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9E6" w:rsidRPr="00BE09E6" w:rsidRDefault="00BE09E6" w:rsidP="00BE09E6">
      <w:pPr>
        <w:rPr>
          <w:sz w:val="28"/>
          <w:szCs w:val="24"/>
        </w:rPr>
      </w:pPr>
      <w:r w:rsidRPr="00BE09E6">
        <w:rPr>
          <w:rStyle w:val="Strong"/>
          <w:color w:val="0E101A"/>
          <w:sz w:val="28"/>
          <w:szCs w:val="24"/>
          <w:u w:val="single"/>
        </w:rPr>
        <w:t>Dream 11 values 2.5 billion USD, one year after entering the ‘unicorn club’!</w:t>
      </w:r>
    </w:p>
    <w:p w:rsidR="00BE09E6" w:rsidRPr="00BE09E6" w:rsidRDefault="00BE09E6" w:rsidP="00BE09E6">
      <w:pPr>
        <w:rPr>
          <w:sz w:val="24"/>
          <w:szCs w:val="22"/>
        </w:rPr>
      </w:pPr>
      <w:r w:rsidRPr="00BE09E6">
        <w:rPr>
          <w:sz w:val="24"/>
          <w:szCs w:val="22"/>
        </w:rPr>
        <w:t xml:space="preserve">Dream 11, founded by Harsh Jain and </w:t>
      </w:r>
      <w:proofErr w:type="spellStart"/>
      <w:r w:rsidRPr="00BE09E6">
        <w:rPr>
          <w:sz w:val="24"/>
          <w:szCs w:val="22"/>
        </w:rPr>
        <w:t>Bhavit</w:t>
      </w:r>
      <w:proofErr w:type="spellEnd"/>
      <w:r w:rsidRPr="00BE09E6">
        <w:rPr>
          <w:sz w:val="24"/>
          <w:szCs w:val="22"/>
        </w:rPr>
        <w:t xml:space="preserve"> </w:t>
      </w:r>
      <w:proofErr w:type="spellStart"/>
      <w:r w:rsidRPr="00BE09E6">
        <w:rPr>
          <w:sz w:val="24"/>
          <w:szCs w:val="22"/>
        </w:rPr>
        <w:t>Sheth</w:t>
      </w:r>
      <w:proofErr w:type="spellEnd"/>
      <w:r w:rsidRPr="00BE09E6">
        <w:rPr>
          <w:sz w:val="24"/>
          <w:szCs w:val="22"/>
        </w:rPr>
        <w:t xml:space="preserve"> in 2008, owned by Dream Sports, and set up in Mumbai, India, is one of the most popular fantasy sports gaming platforms. It is also the first-ever platform from India entering the ‘Unicorn Club’ in April 2019. Dream 11 acquired global success with a giant user base, with an offering of multiple online games like football, basketball, cricket, and </w:t>
      </w:r>
      <w:proofErr w:type="spellStart"/>
      <w:r w:rsidRPr="00BE09E6">
        <w:rPr>
          <w:sz w:val="24"/>
          <w:szCs w:val="22"/>
        </w:rPr>
        <w:t>kabaddi</w:t>
      </w:r>
      <w:proofErr w:type="spellEnd"/>
      <w:r w:rsidRPr="00BE09E6">
        <w:rPr>
          <w:sz w:val="24"/>
          <w:szCs w:val="22"/>
        </w:rPr>
        <w:t>.</w:t>
      </w:r>
    </w:p>
    <w:p w:rsidR="00BE09E6" w:rsidRPr="00BE09E6" w:rsidRDefault="00BE09E6" w:rsidP="00BE09E6">
      <w:pPr>
        <w:rPr>
          <w:sz w:val="24"/>
          <w:szCs w:val="22"/>
        </w:rPr>
      </w:pPr>
      <w:r w:rsidRPr="00BE09E6">
        <w:rPr>
          <w:sz w:val="24"/>
          <w:szCs w:val="22"/>
        </w:rPr>
        <w:t>Recently, Dream Sports, the Dream 11’s owner, secured 225 million USD with the latest funding; and with this, its value rises to make 2.5 billion USD in just a year after becoming a unicorn.</w:t>
      </w:r>
    </w:p>
    <w:p w:rsidR="00BE09E6" w:rsidRPr="00BE09E6" w:rsidRDefault="00BE09E6" w:rsidP="00BE09E6">
      <w:pPr>
        <w:rPr>
          <w:sz w:val="24"/>
          <w:szCs w:val="22"/>
        </w:rPr>
      </w:pPr>
      <w:r w:rsidRPr="00BE09E6">
        <w:rPr>
          <w:sz w:val="24"/>
          <w:szCs w:val="22"/>
        </w:rPr>
        <w:t xml:space="preserve">India is rapidly rising in the online gaming industry and seeks an exclusive position in the global market. With this, several private investors led by TPG Tech Adjacencies, </w:t>
      </w:r>
      <w:proofErr w:type="spellStart"/>
      <w:r w:rsidRPr="00BE09E6">
        <w:rPr>
          <w:sz w:val="24"/>
          <w:szCs w:val="22"/>
        </w:rPr>
        <w:t>ChrysCapital</w:t>
      </w:r>
      <w:proofErr w:type="spellEnd"/>
      <w:r w:rsidRPr="00BE09E6">
        <w:rPr>
          <w:sz w:val="24"/>
          <w:szCs w:val="22"/>
        </w:rPr>
        <w:t>, and Tiger Global Management moved ahead, lining up for investment in a rising and succeeding sector. Footpath ventures unveiled their investments too with a confirmation.</w:t>
      </w:r>
    </w:p>
    <w:p w:rsidR="00BE09E6" w:rsidRPr="00BE09E6" w:rsidRDefault="00BE09E6" w:rsidP="00BE09E6">
      <w:pPr>
        <w:rPr>
          <w:sz w:val="24"/>
          <w:szCs w:val="22"/>
        </w:rPr>
      </w:pPr>
      <w:r w:rsidRPr="00BE09E6">
        <w:rPr>
          <w:sz w:val="24"/>
          <w:szCs w:val="22"/>
        </w:rPr>
        <w:t xml:space="preserve">Previously in March 2019, the gross revenue generation from all the online fantasy sports altogether accounted for around 920 </w:t>
      </w:r>
      <w:proofErr w:type="spellStart"/>
      <w:r w:rsidRPr="00BE09E6">
        <w:rPr>
          <w:sz w:val="24"/>
          <w:szCs w:val="22"/>
        </w:rPr>
        <w:t>crores</w:t>
      </w:r>
      <w:proofErr w:type="spellEnd"/>
      <w:r w:rsidRPr="00BE09E6">
        <w:rPr>
          <w:sz w:val="24"/>
          <w:szCs w:val="22"/>
        </w:rPr>
        <w:t xml:space="preserve"> INR, and that tripled reaching 2,400 </w:t>
      </w:r>
      <w:proofErr w:type="spellStart"/>
      <w:r w:rsidRPr="00BE09E6">
        <w:rPr>
          <w:sz w:val="24"/>
          <w:szCs w:val="22"/>
        </w:rPr>
        <w:t>crores</w:t>
      </w:r>
      <w:proofErr w:type="spellEnd"/>
      <w:r w:rsidRPr="00BE09E6">
        <w:rPr>
          <w:sz w:val="24"/>
          <w:szCs w:val="22"/>
        </w:rPr>
        <w:t xml:space="preserve"> INR in March 2020. This was the statistic as disclosed by the FIFS-KPMG 2020 report. Additionally, the KPMG report by Google also predicts for Online Gaming to acquire more success in India, reaching 1.1 billion USD by 2021.</w:t>
      </w:r>
    </w:p>
    <w:p w:rsidR="00BE09E6" w:rsidRPr="00BE09E6" w:rsidRDefault="00BE09E6" w:rsidP="00BE09E6">
      <w:pPr>
        <w:rPr>
          <w:sz w:val="24"/>
          <w:szCs w:val="22"/>
        </w:rPr>
      </w:pPr>
      <w:r w:rsidRPr="00BE09E6">
        <w:rPr>
          <w:sz w:val="24"/>
          <w:szCs w:val="22"/>
        </w:rPr>
        <w:t xml:space="preserve">Furthermore, a technology policy consultant, </w:t>
      </w:r>
      <w:proofErr w:type="spellStart"/>
      <w:r w:rsidRPr="00BE09E6">
        <w:rPr>
          <w:sz w:val="24"/>
          <w:szCs w:val="22"/>
        </w:rPr>
        <w:t>Prasanto</w:t>
      </w:r>
      <w:proofErr w:type="spellEnd"/>
      <w:r w:rsidRPr="00BE09E6">
        <w:rPr>
          <w:sz w:val="24"/>
          <w:szCs w:val="22"/>
        </w:rPr>
        <w:t xml:space="preserve"> K. Roy specified in one of the articles: "Dream11 has the</w:t>
      </w:r>
      <w:r w:rsidR="00FB401A">
        <w:rPr>
          <w:sz w:val="24"/>
          <w:szCs w:val="22"/>
        </w:rPr>
        <w:t xml:space="preserve"> IPL title sponsorship</w:t>
      </w:r>
      <w:r w:rsidR="00FB401A" w:rsidRPr="00BE09E6">
        <w:rPr>
          <w:sz w:val="24"/>
          <w:szCs w:val="22"/>
        </w:rPr>
        <w:t xml:space="preserve"> </w:t>
      </w:r>
      <w:r w:rsidRPr="00BE09E6">
        <w:rPr>
          <w:sz w:val="24"/>
          <w:szCs w:val="22"/>
        </w:rPr>
        <w:t>and millions of new users in a locked-down India with cheap data. So, this valuation is not surprising, despite the risks of sudden policy and tax changes in the country.”</w:t>
      </w:r>
    </w:p>
    <w:p w:rsidR="00887B1D" w:rsidRPr="00BE09E6" w:rsidRDefault="00BE09E6" w:rsidP="00BE09E6">
      <w:pPr>
        <w:rPr>
          <w:sz w:val="24"/>
          <w:szCs w:val="22"/>
        </w:rPr>
      </w:pPr>
      <w:r w:rsidRPr="00BE09E6">
        <w:rPr>
          <w:sz w:val="24"/>
          <w:szCs w:val="22"/>
        </w:rPr>
        <w:t xml:space="preserve">Being the first gaming platform entering the unicorn club of India, with the same success trend and valuation Dream Sports will soon become one of the top ten unicorns of India with the highest valuations. After Dream Sports, </w:t>
      </w:r>
      <w:proofErr w:type="spellStart"/>
      <w:r w:rsidRPr="00BE09E6">
        <w:rPr>
          <w:sz w:val="24"/>
          <w:szCs w:val="22"/>
        </w:rPr>
        <w:t>Paytm</w:t>
      </w:r>
      <w:proofErr w:type="spellEnd"/>
      <w:r w:rsidRPr="00BE09E6">
        <w:rPr>
          <w:sz w:val="24"/>
          <w:szCs w:val="22"/>
        </w:rPr>
        <w:t xml:space="preserve"> follows the path of success, having a value of 16 billion USD.</w:t>
      </w:r>
    </w:p>
    <w:sectPr w:rsidR="00887B1D" w:rsidRPr="00BE09E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A4631"/>
    <w:rsid w:val="002D39B5"/>
    <w:rsid w:val="00887B1D"/>
    <w:rsid w:val="009A4631"/>
    <w:rsid w:val="00BE09E6"/>
    <w:rsid w:val="00CF5EF8"/>
    <w:rsid w:val="00FB401A"/>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46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63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A46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4631"/>
    <w:rPr>
      <w:color w:val="0000FF"/>
      <w:u w:val="single"/>
    </w:rPr>
  </w:style>
  <w:style w:type="character" w:customStyle="1" w:styleId="w8qarf">
    <w:name w:val="w8qarf"/>
    <w:basedOn w:val="DefaultParagraphFont"/>
    <w:rsid w:val="00CF5EF8"/>
  </w:style>
  <w:style w:type="character" w:customStyle="1" w:styleId="lrzxr">
    <w:name w:val="lrzxr"/>
    <w:basedOn w:val="DefaultParagraphFont"/>
    <w:rsid w:val="00CF5EF8"/>
  </w:style>
  <w:style w:type="character" w:styleId="Strong">
    <w:name w:val="Strong"/>
    <w:basedOn w:val="DefaultParagraphFont"/>
    <w:uiPriority w:val="22"/>
    <w:qFormat/>
    <w:rsid w:val="00BE09E6"/>
    <w:rPr>
      <w:b/>
      <w:bCs/>
    </w:rPr>
  </w:style>
</w:styles>
</file>

<file path=word/webSettings.xml><?xml version="1.0" encoding="utf-8"?>
<w:webSettings xmlns:r="http://schemas.openxmlformats.org/officeDocument/2006/relationships" xmlns:w="http://schemas.openxmlformats.org/wordprocessingml/2006/main">
  <w:divs>
    <w:div w:id="278756447">
      <w:bodyDiv w:val="1"/>
      <w:marLeft w:val="0"/>
      <w:marRight w:val="0"/>
      <w:marTop w:val="0"/>
      <w:marBottom w:val="0"/>
      <w:divBdr>
        <w:top w:val="none" w:sz="0" w:space="0" w:color="auto"/>
        <w:left w:val="none" w:sz="0" w:space="0" w:color="auto"/>
        <w:bottom w:val="none" w:sz="0" w:space="0" w:color="auto"/>
        <w:right w:val="none" w:sz="0" w:space="0" w:color="auto"/>
      </w:divBdr>
    </w:div>
    <w:div w:id="451485638">
      <w:bodyDiv w:val="1"/>
      <w:marLeft w:val="0"/>
      <w:marRight w:val="0"/>
      <w:marTop w:val="0"/>
      <w:marBottom w:val="0"/>
      <w:divBdr>
        <w:top w:val="none" w:sz="0" w:space="0" w:color="auto"/>
        <w:left w:val="none" w:sz="0" w:space="0" w:color="auto"/>
        <w:bottom w:val="none" w:sz="0" w:space="0" w:color="auto"/>
        <w:right w:val="none" w:sz="0" w:space="0" w:color="auto"/>
      </w:divBdr>
      <w:divsChild>
        <w:div w:id="1057511785">
          <w:marLeft w:val="0"/>
          <w:marRight w:val="0"/>
          <w:marTop w:val="0"/>
          <w:marBottom w:val="0"/>
          <w:divBdr>
            <w:top w:val="none" w:sz="0" w:space="0" w:color="auto"/>
            <w:left w:val="none" w:sz="0" w:space="0" w:color="auto"/>
            <w:bottom w:val="none" w:sz="0" w:space="0" w:color="auto"/>
            <w:right w:val="none" w:sz="0" w:space="0" w:color="auto"/>
          </w:divBdr>
          <w:divsChild>
            <w:div w:id="2010253718">
              <w:marLeft w:val="0"/>
              <w:marRight w:val="0"/>
              <w:marTop w:val="95"/>
              <w:marBottom w:val="0"/>
              <w:divBdr>
                <w:top w:val="none" w:sz="0" w:space="0" w:color="auto"/>
                <w:left w:val="none" w:sz="0" w:space="0" w:color="auto"/>
                <w:bottom w:val="none" w:sz="0" w:space="0" w:color="auto"/>
                <w:right w:val="none" w:sz="0" w:space="0" w:color="auto"/>
              </w:divBdr>
              <w:divsChild>
                <w:div w:id="8477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17541">
          <w:marLeft w:val="0"/>
          <w:marRight w:val="0"/>
          <w:marTop w:val="0"/>
          <w:marBottom w:val="0"/>
          <w:divBdr>
            <w:top w:val="none" w:sz="0" w:space="0" w:color="auto"/>
            <w:left w:val="none" w:sz="0" w:space="0" w:color="auto"/>
            <w:bottom w:val="none" w:sz="0" w:space="0" w:color="auto"/>
            <w:right w:val="none" w:sz="0" w:space="0" w:color="auto"/>
          </w:divBdr>
          <w:divsChild>
            <w:div w:id="701637504">
              <w:marLeft w:val="0"/>
              <w:marRight w:val="0"/>
              <w:marTop w:val="95"/>
              <w:marBottom w:val="0"/>
              <w:divBdr>
                <w:top w:val="none" w:sz="0" w:space="0" w:color="auto"/>
                <w:left w:val="none" w:sz="0" w:space="0" w:color="auto"/>
                <w:bottom w:val="none" w:sz="0" w:space="0" w:color="auto"/>
                <w:right w:val="none" w:sz="0" w:space="0" w:color="auto"/>
              </w:divBdr>
              <w:divsChild>
                <w:div w:id="104898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3344">
          <w:marLeft w:val="0"/>
          <w:marRight w:val="0"/>
          <w:marTop w:val="0"/>
          <w:marBottom w:val="0"/>
          <w:divBdr>
            <w:top w:val="none" w:sz="0" w:space="0" w:color="auto"/>
            <w:left w:val="none" w:sz="0" w:space="0" w:color="auto"/>
            <w:bottom w:val="none" w:sz="0" w:space="0" w:color="auto"/>
            <w:right w:val="none" w:sz="0" w:space="0" w:color="auto"/>
          </w:divBdr>
          <w:divsChild>
            <w:div w:id="556355683">
              <w:marLeft w:val="0"/>
              <w:marRight w:val="0"/>
              <w:marTop w:val="95"/>
              <w:marBottom w:val="0"/>
              <w:divBdr>
                <w:top w:val="none" w:sz="0" w:space="0" w:color="auto"/>
                <w:left w:val="none" w:sz="0" w:space="0" w:color="auto"/>
                <w:bottom w:val="none" w:sz="0" w:space="0" w:color="auto"/>
                <w:right w:val="none" w:sz="0" w:space="0" w:color="auto"/>
              </w:divBdr>
              <w:divsChild>
                <w:div w:id="171090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90410">
          <w:marLeft w:val="0"/>
          <w:marRight w:val="0"/>
          <w:marTop w:val="0"/>
          <w:marBottom w:val="0"/>
          <w:divBdr>
            <w:top w:val="none" w:sz="0" w:space="0" w:color="auto"/>
            <w:left w:val="none" w:sz="0" w:space="0" w:color="auto"/>
            <w:bottom w:val="none" w:sz="0" w:space="0" w:color="auto"/>
            <w:right w:val="none" w:sz="0" w:space="0" w:color="auto"/>
          </w:divBdr>
          <w:divsChild>
            <w:div w:id="853614902">
              <w:marLeft w:val="0"/>
              <w:marRight w:val="0"/>
              <w:marTop w:val="95"/>
              <w:marBottom w:val="0"/>
              <w:divBdr>
                <w:top w:val="none" w:sz="0" w:space="0" w:color="auto"/>
                <w:left w:val="none" w:sz="0" w:space="0" w:color="auto"/>
                <w:bottom w:val="none" w:sz="0" w:space="0" w:color="auto"/>
                <w:right w:val="none" w:sz="0" w:space="0" w:color="auto"/>
              </w:divBdr>
              <w:divsChild>
                <w:div w:id="128977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83853">
          <w:marLeft w:val="0"/>
          <w:marRight w:val="0"/>
          <w:marTop w:val="0"/>
          <w:marBottom w:val="0"/>
          <w:divBdr>
            <w:top w:val="none" w:sz="0" w:space="0" w:color="auto"/>
            <w:left w:val="none" w:sz="0" w:space="0" w:color="auto"/>
            <w:bottom w:val="none" w:sz="0" w:space="0" w:color="auto"/>
            <w:right w:val="none" w:sz="0" w:space="0" w:color="auto"/>
          </w:divBdr>
          <w:divsChild>
            <w:div w:id="2035883602">
              <w:marLeft w:val="0"/>
              <w:marRight w:val="0"/>
              <w:marTop w:val="95"/>
              <w:marBottom w:val="0"/>
              <w:divBdr>
                <w:top w:val="none" w:sz="0" w:space="0" w:color="auto"/>
                <w:left w:val="none" w:sz="0" w:space="0" w:color="auto"/>
                <w:bottom w:val="none" w:sz="0" w:space="0" w:color="auto"/>
                <w:right w:val="none" w:sz="0" w:space="0" w:color="auto"/>
              </w:divBdr>
              <w:divsChild>
                <w:div w:id="10391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2210">
          <w:marLeft w:val="0"/>
          <w:marRight w:val="0"/>
          <w:marTop w:val="0"/>
          <w:marBottom w:val="0"/>
          <w:divBdr>
            <w:top w:val="none" w:sz="0" w:space="0" w:color="auto"/>
            <w:left w:val="none" w:sz="0" w:space="0" w:color="auto"/>
            <w:bottom w:val="none" w:sz="0" w:space="0" w:color="auto"/>
            <w:right w:val="none" w:sz="0" w:space="0" w:color="auto"/>
          </w:divBdr>
          <w:divsChild>
            <w:div w:id="1654874399">
              <w:marLeft w:val="0"/>
              <w:marRight w:val="0"/>
              <w:marTop w:val="95"/>
              <w:marBottom w:val="0"/>
              <w:divBdr>
                <w:top w:val="none" w:sz="0" w:space="0" w:color="auto"/>
                <w:left w:val="none" w:sz="0" w:space="0" w:color="auto"/>
                <w:bottom w:val="none" w:sz="0" w:space="0" w:color="auto"/>
                <w:right w:val="none" w:sz="0" w:space="0" w:color="auto"/>
              </w:divBdr>
              <w:divsChild>
                <w:div w:id="17422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034092">
      <w:bodyDiv w:val="1"/>
      <w:marLeft w:val="0"/>
      <w:marRight w:val="0"/>
      <w:marTop w:val="0"/>
      <w:marBottom w:val="0"/>
      <w:divBdr>
        <w:top w:val="none" w:sz="0" w:space="0" w:color="auto"/>
        <w:left w:val="none" w:sz="0" w:space="0" w:color="auto"/>
        <w:bottom w:val="none" w:sz="0" w:space="0" w:color="auto"/>
        <w:right w:val="none" w:sz="0" w:space="0" w:color="auto"/>
      </w:divBdr>
    </w:div>
    <w:div w:id="148631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2020-09-16T04:37:00Z</dcterms:created>
  <dcterms:modified xsi:type="dcterms:W3CDTF">2020-09-16T05:35:00Z</dcterms:modified>
</cp:coreProperties>
</file>