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F44" w:rsidRPr="00753F44" w:rsidRDefault="00753F44" w:rsidP="00753F44">
      <w:pPr>
        <w:rPr>
          <w:sz w:val="28"/>
          <w:szCs w:val="24"/>
          <w:u w:val="single"/>
        </w:rPr>
      </w:pPr>
      <w:r w:rsidRPr="00753F44">
        <w:rPr>
          <w:rStyle w:val="Strong"/>
          <w:color w:val="0E101A"/>
          <w:sz w:val="28"/>
          <w:szCs w:val="24"/>
          <w:u w:val="single"/>
        </w:rPr>
        <w:t xml:space="preserve">The Indian government bans more apps, </w:t>
      </w:r>
      <w:proofErr w:type="spellStart"/>
      <w:r w:rsidRPr="00753F44">
        <w:rPr>
          <w:rStyle w:val="Strong"/>
          <w:color w:val="0E101A"/>
          <w:sz w:val="28"/>
          <w:szCs w:val="24"/>
          <w:u w:val="single"/>
        </w:rPr>
        <w:t>Tencent</w:t>
      </w:r>
      <w:proofErr w:type="spellEnd"/>
      <w:r w:rsidRPr="00753F44">
        <w:rPr>
          <w:rStyle w:val="Strong"/>
          <w:color w:val="0E101A"/>
          <w:sz w:val="28"/>
          <w:szCs w:val="24"/>
          <w:u w:val="single"/>
        </w:rPr>
        <w:t xml:space="preserve"> loses 42 billion USD.</w:t>
      </w:r>
    </w:p>
    <w:p w:rsidR="00753F44" w:rsidRPr="00753F44" w:rsidRDefault="00753F44" w:rsidP="00753F44">
      <w:pPr>
        <w:rPr>
          <w:sz w:val="24"/>
          <w:szCs w:val="22"/>
        </w:rPr>
      </w:pPr>
      <w:r w:rsidRPr="00753F44">
        <w:rPr>
          <w:sz w:val="24"/>
          <w:szCs w:val="22"/>
        </w:rPr>
        <w:t xml:space="preserve">The Indian government banned PUBG Mobile, the most popular multiplayer game across the nation. After the banning announcement, in just two days, </w:t>
      </w:r>
      <w:proofErr w:type="spellStart"/>
      <w:r w:rsidRPr="00753F44">
        <w:rPr>
          <w:sz w:val="24"/>
          <w:szCs w:val="22"/>
        </w:rPr>
        <w:t>Tencent</w:t>
      </w:r>
      <w:proofErr w:type="spellEnd"/>
      <w:r w:rsidRPr="00753F44">
        <w:rPr>
          <w:sz w:val="24"/>
          <w:szCs w:val="22"/>
        </w:rPr>
        <w:t xml:space="preserve"> lost around 42 billion USD, facing the biggest loss of all the time. As for China, this loss is the second largest one after that of the </w:t>
      </w:r>
      <w:proofErr w:type="spellStart"/>
      <w:r w:rsidRPr="00753F44">
        <w:rPr>
          <w:sz w:val="24"/>
          <w:szCs w:val="22"/>
        </w:rPr>
        <w:t>WeChat</w:t>
      </w:r>
      <w:proofErr w:type="spellEnd"/>
      <w:r w:rsidRPr="00753F44">
        <w:rPr>
          <w:sz w:val="24"/>
          <w:szCs w:val="22"/>
        </w:rPr>
        <w:t xml:space="preserve">, for this the US passed an executive order, leading to a loss of 66 billion USD. However, they recovered from the earlier one in just two weeks. Previously, on June 29, when India banned </w:t>
      </w:r>
      <w:proofErr w:type="spellStart"/>
      <w:r w:rsidRPr="00753F44">
        <w:rPr>
          <w:sz w:val="24"/>
          <w:szCs w:val="22"/>
        </w:rPr>
        <w:t>TikTok</w:t>
      </w:r>
      <w:proofErr w:type="spellEnd"/>
      <w:r w:rsidRPr="00753F44">
        <w:rPr>
          <w:sz w:val="24"/>
          <w:szCs w:val="22"/>
        </w:rPr>
        <w:t xml:space="preserve">, </w:t>
      </w:r>
      <w:proofErr w:type="spellStart"/>
      <w:r w:rsidRPr="00753F44">
        <w:rPr>
          <w:sz w:val="24"/>
          <w:szCs w:val="22"/>
        </w:rPr>
        <w:t>Tencent</w:t>
      </w:r>
      <w:proofErr w:type="spellEnd"/>
      <w:r w:rsidRPr="00753F44">
        <w:rPr>
          <w:sz w:val="24"/>
          <w:szCs w:val="22"/>
        </w:rPr>
        <w:t xml:space="preserve"> lost 6 billion USD.</w:t>
      </w:r>
    </w:p>
    <w:p w:rsidR="00753F44" w:rsidRPr="00753F44" w:rsidRDefault="00753F44" w:rsidP="00753F44">
      <w:pPr>
        <w:rPr>
          <w:sz w:val="24"/>
          <w:szCs w:val="22"/>
        </w:rPr>
      </w:pPr>
      <w:r w:rsidRPr="00753F44">
        <w:rPr>
          <w:sz w:val="24"/>
          <w:szCs w:val="22"/>
        </w:rPr>
        <w:t xml:space="preserve">With the growing political and military tensions between India and China, India is continuously targeting the Chinese investments and tech companies. All this started with the </w:t>
      </w:r>
      <w:proofErr w:type="spellStart"/>
      <w:r w:rsidRPr="00753F44">
        <w:rPr>
          <w:sz w:val="24"/>
          <w:szCs w:val="22"/>
        </w:rPr>
        <w:t>Galwan</w:t>
      </w:r>
      <w:proofErr w:type="spellEnd"/>
      <w:r w:rsidRPr="00753F44">
        <w:rPr>
          <w:sz w:val="24"/>
          <w:szCs w:val="22"/>
        </w:rPr>
        <w:t xml:space="preserve"> Valley clash between Indian and Chinese troops. Following the clash, there were 20 deaths among the Indian soldiers and 35 among the Chinese ones. Even though India stated that there will not be any effect on the trade with the growing military disputes, the nation took several economic actions against the companies based out of China. India banned Chinese products in the name of additional inspection. With this, the tension escalates even further.</w:t>
      </w:r>
    </w:p>
    <w:p w:rsidR="00753F44" w:rsidRPr="00753F44" w:rsidRDefault="00753F44" w:rsidP="00753F44">
      <w:pPr>
        <w:rPr>
          <w:sz w:val="24"/>
          <w:szCs w:val="22"/>
        </w:rPr>
      </w:pPr>
      <w:r w:rsidRPr="00753F44">
        <w:rPr>
          <w:sz w:val="24"/>
          <w:szCs w:val="22"/>
        </w:rPr>
        <w:t xml:space="preserve">Previously, on June 29, India banned 59 apps including the most popular ones like </w:t>
      </w:r>
      <w:proofErr w:type="spellStart"/>
      <w:r w:rsidRPr="00753F44">
        <w:rPr>
          <w:sz w:val="24"/>
          <w:szCs w:val="22"/>
        </w:rPr>
        <w:t>TikTok</w:t>
      </w:r>
      <w:proofErr w:type="spellEnd"/>
      <w:r w:rsidRPr="00753F44">
        <w:rPr>
          <w:sz w:val="24"/>
          <w:szCs w:val="22"/>
        </w:rPr>
        <w:t xml:space="preserve">, Clash of Kings, and many more; and now on 2nd September, the government again announced banning more apps, including 118 of other top Chinese ones in the name of security actions. The recently banned apps included the most popular and all-time </w:t>
      </w:r>
      <w:proofErr w:type="spellStart"/>
      <w:r w:rsidRPr="00753F44">
        <w:rPr>
          <w:sz w:val="24"/>
          <w:szCs w:val="22"/>
        </w:rPr>
        <w:t>favorite</w:t>
      </w:r>
      <w:proofErr w:type="spellEnd"/>
      <w:r w:rsidRPr="00753F44">
        <w:rPr>
          <w:sz w:val="24"/>
          <w:szCs w:val="22"/>
        </w:rPr>
        <w:t xml:space="preserve"> PUBG Mobile too. </w:t>
      </w:r>
    </w:p>
    <w:p w:rsidR="00753F44" w:rsidRPr="00753F44" w:rsidRDefault="00753F44" w:rsidP="00753F44">
      <w:pPr>
        <w:rPr>
          <w:sz w:val="24"/>
          <w:szCs w:val="22"/>
        </w:rPr>
      </w:pPr>
      <w:r w:rsidRPr="00753F44">
        <w:rPr>
          <w:sz w:val="24"/>
          <w:szCs w:val="22"/>
        </w:rPr>
        <w:t xml:space="preserve">Banning these, the Indian government considered them to be involved in the activities harmful to Indian integrity and sovereignty, and also for the nation’s </w:t>
      </w:r>
      <w:proofErr w:type="spellStart"/>
      <w:r w:rsidRPr="00753F44">
        <w:rPr>
          <w:sz w:val="24"/>
          <w:szCs w:val="22"/>
        </w:rPr>
        <w:t>defense</w:t>
      </w:r>
      <w:proofErr w:type="spellEnd"/>
      <w:r w:rsidRPr="00753F44">
        <w:rPr>
          <w:sz w:val="24"/>
          <w:szCs w:val="22"/>
        </w:rPr>
        <w:t xml:space="preserve"> and security. According to the government, the Indian Ministry of Electronics and IT stated that these apps were misused as revealed by the sources, and were transferring the data of the users to the external, foreign servers.</w:t>
      </w:r>
    </w:p>
    <w:p w:rsidR="00753F44" w:rsidRPr="00753F44" w:rsidRDefault="00753F44" w:rsidP="00753F44">
      <w:pPr>
        <w:rPr>
          <w:sz w:val="24"/>
          <w:szCs w:val="22"/>
        </w:rPr>
      </w:pPr>
    </w:p>
    <w:p w:rsidR="00753F44" w:rsidRPr="00753F44" w:rsidRDefault="00753F44" w:rsidP="00753F44">
      <w:pPr>
        <w:rPr>
          <w:sz w:val="24"/>
          <w:szCs w:val="22"/>
        </w:rPr>
      </w:pPr>
      <w:r w:rsidRPr="00753F44">
        <w:rPr>
          <w:rStyle w:val="Strong"/>
          <w:color w:val="0E101A"/>
          <w:sz w:val="24"/>
          <w:szCs w:val="22"/>
        </w:rPr>
        <w:t>The response of China on the loss:</w:t>
      </w:r>
    </w:p>
    <w:p w:rsidR="00753F44" w:rsidRPr="00753F44" w:rsidRDefault="00753F44" w:rsidP="00753F44">
      <w:pPr>
        <w:rPr>
          <w:sz w:val="24"/>
          <w:szCs w:val="22"/>
        </w:rPr>
      </w:pPr>
      <w:r w:rsidRPr="00753F44">
        <w:rPr>
          <w:sz w:val="24"/>
          <w:szCs w:val="22"/>
        </w:rPr>
        <w:t xml:space="preserve">The Commerce Ministry of China opposed the ban and mentioned that it hinders the interests of the Chinese services and investors and that India must correct this issue. </w:t>
      </w:r>
      <w:proofErr w:type="spellStart"/>
      <w:r w:rsidRPr="00753F44">
        <w:rPr>
          <w:sz w:val="24"/>
          <w:szCs w:val="22"/>
        </w:rPr>
        <w:t>Tencent</w:t>
      </w:r>
      <w:proofErr w:type="spellEnd"/>
      <w:r w:rsidRPr="00753F44">
        <w:rPr>
          <w:sz w:val="24"/>
          <w:szCs w:val="22"/>
        </w:rPr>
        <w:t xml:space="preserve"> also added that they always take privacy and security seriously and have followed all the laws of India regarding data protection and security. </w:t>
      </w:r>
    </w:p>
    <w:p w:rsidR="00753F44" w:rsidRPr="00753F44" w:rsidRDefault="00753F44" w:rsidP="00753F44">
      <w:pPr>
        <w:rPr>
          <w:sz w:val="24"/>
          <w:szCs w:val="22"/>
        </w:rPr>
      </w:pPr>
      <w:proofErr w:type="spellStart"/>
      <w:r w:rsidRPr="00753F44">
        <w:rPr>
          <w:sz w:val="24"/>
          <w:szCs w:val="22"/>
        </w:rPr>
        <w:t>Tencent</w:t>
      </w:r>
      <w:proofErr w:type="spellEnd"/>
      <w:r w:rsidRPr="00753F44">
        <w:rPr>
          <w:sz w:val="24"/>
          <w:szCs w:val="22"/>
        </w:rPr>
        <w:t xml:space="preserve"> also added that they will soon face the higher authorities of India and clarify everything. They aim at established the actions and the policies for data protection and ensure the availability of their apps for the Indians, keeping their privacy as a priority.</w:t>
      </w:r>
    </w:p>
    <w:p w:rsidR="00753F44" w:rsidRPr="00753F44" w:rsidRDefault="00753F44" w:rsidP="00753F44">
      <w:pPr>
        <w:rPr>
          <w:sz w:val="24"/>
          <w:szCs w:val="22"/>
        </w:rPr>
      </w:pPr>
      <w:r w:rsidRPr="00753F44">
        <w:rPr>
          <w:sz w:val="24"/>
          <w:szCs w:val="22"/>
        </w:rPr>
        <w:lastRenderedPageBreak/>
        <w:t xml:space="preserve">There are also more revelations on India and China to hold talks in Moscow, and it is expected that </w:t>
      </w:r>
      <w:proofErr w:type="spellStart"/>
      <w:r w:rsidRPr="00753F44">
        <w:rPr>
          <w:sz w:val="24"/>
          <w:szCs w:val="22"/>
        </w:rPr>
        <w:t>Rajnath</w:t>
      </w:r>
      <w:proofErr w:type="spellEnd"/>
      <w:r w:rsidRPr="00753F44">
        <w:rPr>
          <w:sz w:val="24"/>
          <w:szCs w:val="22"/>
        </w:rPr>
        <w:t xml:space="preserve"> Singh, the Defence Minister of India, will meet Wei </w:t>
      </w:r>
      <w:proofErr w:type="spellStart"/>
      <w:r w:rsidRPr="00753F44">
        <w:rPr>
          <w:sz w:val="24"/>
          <w:szCs w:val="22"/>
        </w:rPr>
        <w:t>Fenghe</w:t>
      </w:r>
      <w:proofErr w:type="spellEnd"/>
      <w:r w:rsidRPr="00753F44">
        <w:rPr>
          <w:sz w:val="24"/>
          <w:szCs w:val="22"/>
        </w:rPr>
        <w:t>, the Chinese counterpart. Also, reports stated that this meeting is called by the Chinese.</w:t>
      </w:r>
    </w:p>
    <w:p w:rsidR="00753F44" w:rsidRPr="00753F44" w:rsidRDefault="00753F44" w:rsidP="00753F44">
      <w:pPr>
        <w:rPr>
          <w:sz w:val="24"/>
          <w:szCs w:val="22"/>
        </w:rPr>
      </w:pPr>
    </w:p>
    <w:p w:rsidR="00753F44" w:rsidRPr="00753F44" w:rsidRDefault="00753F44" w:rsidP="00753F44">
      <w:pPr>
        <w:rPr>
          <w:sz w:val="24"/>
          <w:szCs w:val="22"/>
        </w:rPr>
      </w:pPr>
      <w:r w:rsidRPr="00753F44">
        <w:rPr>
          <w:rStyle w:val="Strong"/>
          <w:color w:val="0E101A"/>
          <w:sz w:val="24"/>
          <w:szCs w:val="22"/>
        </w:rPr>
        <w:t xml:space="preserve">Un-surety in Indian </w:t>
      </w:r>
      <w:proofErr w:type="spellStart"/>
      <w:r w:rsidRPr="00753F44">
        <w:rPr>
          <w:rStyle w:val="Strong"/>
          <w:color w:val="0E101A"/>
          <w:sz w:val="24"/>
          <w:szCs w:val="22"/>
        </w:rPr>
        <w:t>Esports</w:t>
      </w:r>
      <w:proofErr w:type="spellEnd"/>
      <w:r w:rsidRPr="00753F44">
        <w:rPr>
          <w:rStyle w:val="Strong"/>
          <w:color w:val="0E101A"/>
          <w:sz w:val="24"/>
          <w:szCs w:val="22"/>
        </w:rPr>
        <w:t xml:space="preserve"> Community:</w:t>
      </w:r>
    </w:p>
    <w:p w:rsidR="00753F44" w:rsidRPr="00753F44" w:rsidRDefault="00753F44" w:rsidP="00753F44">
      <w:pPr>
        <w:rPr>
          <w:sz w:val="24"/>
          <w:szCs w:val="22"/>
        </w:rPr>
      </w:pPr>
      <w:r w:rsidRPr="00753F44">
        <w:rPr>
          <w:sz w:val="24"/>
          <w:szCs w:val="22"/>
        </w:rPr>
        <w:t xml:space="preserve">Indian </w:t>
      </w:r>
      <w:proofErr w:type="spellStart"/>
      <w:r w:rsidRPr="00753F44">
        <w:rPr>
          <w:sz w:val="24"/>
          <w:szCs w:val="22"/>
        </w:rPr>
        <w:t>Esports</w:t>
      </w:r>
      <w:proofErr w:type="spellEnd"/>
      <w:r w:rsidRPr="00753F44">
        <w:rPr>
          <w:sz w:val="24"/>
          <w:szCs w:val="22"/>
        </w:rPr>
        <w:t xml:space="preserve"> industry expanded with PUBG Mobile’s success and user base and with the banning of it, there is growing uncertainty in the sector. It was because of the PUBG Mobile’s popularity that India received several domestic and foreign investments for the </w:t>
      </w:r>
      <w:proofErr w:type="spellStart"/>
      <w:r w:rsidRPr="00753F44">
        <w:rPr>
          <w:sz w:val="24"/>
          <w:szCs w:val="22"/>
        </w:rPr>
        <w:t>Esports</w:t>
      </w:r>
      <w:proofErr w:type="spellEnd"/>
      <w:r w:rsidRPr="00753F44">
        <w:rPr>
          <w:sz w:val="24"/>
          <w:szCs w:val="22"/>
        </w:rPr>
        <w:t xml:space="preserve"> sector, and since the last year, the growth in the sector has been higher than ever. With the growth, India experienced the formation of producers, marketing agencies, talent managers, and designers, and all of them will now be immensely affected by the disruption in the user base caused by the ban.</w:t>
      </w:r>
    </w:p>
    <w:p w:rsidR="00753F44" w:rsidRPr="00753F44" w:rsidRDefault="00753F44" w:rsidP="00753F44">
      <w:pPr>
        <w:rPr>
          <w:sz w:val="24"/>
          <w:szCs w:val="22"/>
        </w:rPr>
      </w:pPr>
      <w:r w:rsidRPr="00753F44">
        <w:rPr>
          <w:sz w:val="24"/>
          <w:szCs w:val="22"/>
        </w:rPr>
        <w:t>With the ban, TSM stated that they are sorry for the banning news and hope for the situation to be resolved soon for the interests of the fans and the players of PUBG. They also added that there is a search for multiple options for the team.</w:t>
      </w:r>
    </w:p>
    <w:p w:rsidR="00753F44" w:rsidRPr="00753F44" w:rsidRDefault="00753F44" w:rsidP="00753F44">
      <w:pPr>
        <w:rPr>
          <w:sz w:val="24"/>
          <w:szCs w:val="22"/>
        </w:rPr>
      </w:pPr>
      <w:r w:rsidRPr="00753F44">
        <w:rPr>
          <w:sz w:val="24"/>
          <w:szCs w:val="22"/>
        </w:rPr>
        <w:t xml:space="preserve">Another investor, Nova, is also affected by the ban, and its CEO </w:t>
      </w:r>
      <w:proofErr w:type="spellStart"/>
      <w:r w:rsidRPr="00753F44">
        <w:rPr>
          <w:sz w:val="24"/>
          <w:szCs w:val="22"/>
        </w:rPr>
        <w:t>Oktay</w:t>
      </w:r>
      <w:proofErr w:type="spellEnd"/>
      <w:r w:rsidRPr="00753F44">
        <w:rPr>
          <w:sz w:val="24"/>
          <w:szCs w:val="22"/>
        </w:rPr>
        <w:t xml:space="preserve"> </w:t>
      </w:r>
      <w:proofErr w:type="spellStart"/>
      <w:r w:rsidRPr="00753F44">
        <w:rPr>
          <w:sz w:val="24"/>
          <w:szCs w:val="22"/>
        </w:rPr>
        <w:t>Olcen</w:t>
      </w:r>
      <w:proofErr w:type="spellEnd"/>
      <w:r w:rsidRPr="00753F44">
        <w:rPr>
          <w:sz w:val="24"/>
          <w:szCs w:val="22"/>
        </w:rPr>
        <w:t xml:space="preserve"> stated that they had a bigger plan of investments for about 3 more years and come up with gaming events for the Indians, however, the plans are now suspended due to the banning actions. He added that the government of India must understand the cultural aspect of gaming and </w:t>
      </w:r>
      <w:proofErr w:type="spellStart"/>
      <w:r w:rsidRPr="00753F44">
        <w:rPr>
          <w:sz w:val="24"/>
          <w:szCs w:val="22"/>
        </w:rPr>
        <w:t>Esports</w:t>
      </w:r>
      <w:proofErr w:type="spellEnd"/>
      <w:r w:rsidRPr="00753F44">
        <w:rPr>
          <w:sz w:val="24"/>
          <w:szCs w:val="22"/>
        </w:rPr>
        <w:t xml:space="preserve">. This was the best opportunity to seek higher investments and help the Indians to make their stand in the </w:t>
      </w:r>
      <w:proofErr w:type="spellStart"/>
      <w:r w:rsidRPr="00753F44">
        <w:rPr>
          <w:sz w:val="24"/>
          <w:szCs w:val="22"/>
        </w:rPr>
        <w:t>Esports</w:t>
      </w:r>
      <w:proofErr w:type="spellEnd"/>
      <w:r w:rsidRPr="00753F44">
        <w:rPr>
          <w:sz w:val="24"/>
          <w:szCs w:val="22"/>
        </w:rPr>
        <w:t xml:space="preserve"> sector. This banning crashed the youngster’s dreams to be the players or the streamers.</w:t>
      </w:r>
    </w:p>
    <w:p w:rsidR="00F473F5" w:rsidRPr="00753F44" w:rsidRDefault="00F473F5" w:rsidP="00753F44">
      <w:pPr>
        <w:rPr>
          <w:sz w:val="24"/>
          <w:szCs w:val="22"/>
        </w:rPr>
      </w:pPr>
    </w:p>
    <w:sectPr w:rsidR="00F473F5" w:rsidRPr="00753F4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9B0A19"/>
    <w:multiLevelType w:val="hybridMultilevel"/>
    <w:tmpl w:val="2DAA2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0576B"/>
    <w:rsid w:val="0000576B"/>
    <w:rsid w:val="00166EB2"/>
    <w:rsid w:val="00567C84"/>
    <w:rsid w:val="00651B99"/>
    <w:rsid w:val="006F570B"/>
    <w:rsid w:val="00753F44"/>
    <w:rsid w:val="00AF77FB"/>
    <w:rsid w:val="00B609DD"/>
    <w:rsid w:val="00CB7650"/>
    <w:rsid w:val="00D31541"/>
    <w:rsid w:val="00E84310"/>
    <w:rsid w:val="00F473F5"/>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57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76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0576B"/>
    <w:rPr>
      <w:color w:val="0000FF"/>
      <w:u w:val="single"/>
    </w:rPr>
  </w:style>
  <w:style w:type="paragraph" w:styleId="NormalWeb">
    <w:name w:val="Normal (Web)"/>
    <w:basedOn w:val="Normal"/>
    <w:uiPriority w:val="99"/>
    <w:semiHidden/>
    <w:unhideWhenUsed/>
    <w:rsid w:val="00651B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51B99"/>
    <w:pPr>
      <w:ind w:left="720"/>
      <w:contextualSpacing/>
    </w:pPr>
  </w:style>
  <w:style w:type="character" w:styleId="Strong">
    <w:name w:val="Strong"/>
    <w:basedOn w:val="DefaultParagraphFont"/>
    <w:uiPriority w:val="22"/>
    <w:qFormat/>
    <w:rsid w:val="00753F44"/>
    <w:rPr>
      <w:b/>
      <w:bCs/>
    </w:rPr>
  </w:style>
</w:styles>
</file>

<file path=word/webSettings.xml><?xml version="1.0" encoding="utf-8"?>
<w:webSettings xmlns:r="http://schemas.openxmlformats.org/officeDocument/2006/relationships" xmlns:w="http://schemas.openxmlformats.org/wordprocessingml/2006/main">
  <w:divs>
    <w:div w:id="218177098">
      <w:bodyDiv w:val="1"/>
      <w:marLeft w:val="0"/>
      <w:marRight w:val="0"/>
      <w:marTop w:val="0"/>
      <w:marBottom w:val="0"/>
      <w:divBdr>
        <w:top w:val="none" w:sz="0" w:space="0" w:color="auto"/>
        <w:left w:val="none" w:sz="0" w:space="0" w:color="auto"/>
        <w:bottom w:val="none" w:sz="0" w:space="0" w:color="auto"/>
        <w:right w:val="none" w:sz="0" w:space="0" w:color="auto"/>
      </w:divBdr>
    </w:div>
    <w:div w:id="530654005">
      <w:bodyDiv w:val="1"/>
      <w:marLeft w:val="0"/>
      <w:marRight w:val="0"/>
      <w:marTop w:val="0"/>
      <w:marBottom w:val="0"/>
      <w:divBdr>
        <w:top w:val="none" w:sz="0" w:space="0" w:color="auto"/>
        <w:left w:val="none" w:sz="0" w:space="0" w:color="auto"/>
        <w:bottom w:val="none" w:sz="0" w:space="0" w:color="auto"/>
        <w:right w:val="none" w:sz="0" w:space="0" w:color="auto"/>
      </w:divBdr>
    </w:div>
    <w:div w:id="833299892">
      <w:bodyDiv w:val="1"/>
      <w:marLeft w:val="0"/>
      <w:marRight w:val="0"/>
      <w:marTop w:val="0"/>
      <w:marBottom w:val="0"/>
      <w:divBdr>
        <w:top w:val="none" w:sz="0" w:space="0" w:color="auto"/>
        <w:left w:val="none" w:sz="0" w:space="0" w:color="auto"/>
        <w:bottom w:val="none" w:sz="0" w:space="0" w:color="auto"/>
        <w:right w:val="none" w:sz="0" w:space="0" w:color="auto"/>
      </w:divBdr>
    </w:div>
    <w:div w:id="1736126852">
      <w:bodyDiv w:val="1"/>
      <w:marLeft w:val="0"/>
      <w:marRight w:val="0"/>
      <w:marTop w:val="0"/>
      <w:marBottom w:val="0"/>
      <w:divBdr>
        <w:top w:val="none" w:sz="0" w:space="0" w:color="auto"/>
        <w:left w:val="none" w:sz="0" w:space="0" w:color="auto"/>
        <w:bottom w:val="none" w:sz="0" w:space="0" w:color="auto"/>
        <w:right w:val="none" w:sz="0" w:space="0" w:color="auto"/>
      </w:divBdr>
    </w:div>
    <w:div w:id="209134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2</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2020-09-05T07:08:00Z</dcterms:created>
  <dcterms:modified xsi:type="dcterms:W3CDTF">2020-09-05T10:09:00Z</dcterms:modified>
</cp:coreProperties>
</file>