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BE0" w:rsidRPr="00475BC7" w:rsidRDefault="00D71C21">
      <w:pPr>
        <w:rPr>
          <w:b/>
          <w:sz w:val="24"/>
          <w:u w:val="single"/>
          <w:lang w:val="en-US"/>
        </w:rPr>
      </w:pPr>
      <w:r w:rsidRPr="00475BC7">
        <w:rPr>
          <w:b/>
          <w:sz w:val="24"/>
          <w:u w:val="single"/>
          <w:lang w:val="en-US"/>
        </w:rPr>
        <w:t>Is boycotting China that simple?</w:t>
      </w:r>
    </w:p>
    <w:p w:rsidR="00D71C21" w:rsidRPr="00475BC7" w:rsidRDefault="00D71C21">
      <w:pPr>
        <w:rPr>
          <w:sz w:val="24"/>
          <w:u w:val="single"/>
          <w:lang w:val="en-US"/>
        </w:rPr>
      </w:pPr>
    </w:p>
    <w:p w:rsidR="00D71C21" w:rsidRPr="00475BC7" w:rsidRDefault="00D71C21">
      <w:pPr>
        <w:rPr>
          <w:lang w:val="en-US"/>
        </w:rPr>
      </w:pPr>
      <w:r w:rsidRPr="00475BC7">
        <w:rPr>
          <w:lang w:val="en-US"/>
        </w:rPr>
        <w:t>China had grown its market and trade enormously across the globe stepping into every country’s trades over the past decades. There are a few things that look good only in talks…And, ‘Boycott China’ movement is one of them!</w:t>
      </w:r>
      <w:r w:rsidR="00A140F7" w:rsidRPr="00475BC7">
        <w:rPr>
          <w:lang w:val="en-US"/>
        </w:rPr>
        <w:t xml:space="preserve"> China had immersed deep into the Indian trade and economy along with some other nations too.</w:t>
      </w:r>
    </w:p>
    <w:p w:rsidR="00954DE9" w:rsidRPr="00475BC7" w:rsidRDefault="00954DE9">
      <w:pPr>
        <w:rPr>
          <w:lang w:val="en-US"/>
        </w:rPr>
      </w:pPr>
      <w:r w:rsidRPr="00475BC7">
        <w:rPr>
          <w:lang w:val="en-US"/>
        </w:rPr>
        <w:t>Chinese goods being cheaper than the native Indian ones in terms of clothing, home appliances, digital media, or any other item, they have been able to overpower the Indian economy and its market. Not</w:t>
      </w:r>
      <w:r w:rsidR="00475BC7">
        <w:rPr>
          <w:lang w:val="en-US"/>
        </w:rPr>
        <w:t xml:space="preserve"> only </w:t>
      </w:r>
      <w:r w:rsidRPr="00475BC7">
        <w:rPr>
          <w:lang w:val="en-US"/>
        </w:rPr>
        <w:t>India, but it had also overpowered many other nations’ markets and thus being a World Factory.</w:t>
      </w:r>
    </w:p>
    <w:p w:rsidR="0062353A" w:rsidRPr="00475BC7" w:rsidRDefault="00C245BD">
      <w:pPr>
        <w:rPr>
          <w:lang w:val="en-US"/>
        </w:rPr>
      </w:pPr>
      <w:r w:rsidRPr="00475BC7">
        <w:rPr>
          <w:lang w:val="en-US"/>
        </w:rPr>
        <w:t>It is not just about a few months or a few years with China overpowering every market. But, it had been from decades that China had been able to enslave every one of its manufacturing and have been able to rule across the globe in many sectors being a master.</w:t>
      </w:r>
      <w:r w:rsidR="00475BC7" w:rsidRPr="00475BC7">
        <w:rPr>
          <w:lang w:val="en-US"/>
        </w:rPr>
        <w:t xml:space="preserve"> So…Yes, We can say that the dragon is a puppet master!</w:t>
      </w:r>
    </w:p>
    <w:p w:rsidR="0062353A" w:rsidRPr="00475BC7" w:rsidRDefault="0062353A">
      <w:pPr>
        <w:rPr>
          <w:sz w:val="6"/>
          <w:lang w:val="en-US"/>
        </w:rPr>
      </w:pPr>
    </w:p>
    <w:p w:rsidR="00A140F7" w:rsidRPr="00475BC7" w:rsidRDefault="00A140F7">
      <w:pPr>
        <w:rPr>
          <w:b/>
          <w:lang w:val="en-US"/>
        </w:rPr>
      </w:pPr>
      <w:r w:rsidRPr="00475BC7">
        <w:rPr>
          <w:b/>
          <w:lang w:val="en-US"/>
        </w:rPr>
        <w:t>Boycott China: How it all started</w:t>
      </w:r>
    </w:p>
    <w:p w:rsidR="00A140F7" w:rsidRPr="00475BC7" w:rsidRDefault="00A140F7" w:rsidP="00A140F7">
      <w:pPr>
        <w:pStyle w:val="ListParagraph"/>
        <w:numPr>
          <w:ilvl w:val="0"/>
          <w:numId w:val="1"/>
        </w:numPr>
        <w:rPr>
          <w:lang w:val="en-US"/>
        </w:rPr>
      </w:pPr>
      <w:r w:rsidRPr="00475BC7">
        <w:rPr>
          <w:lang w:val="en-US"/>
        </w:rPr>
        <w:t>Chinese troops attacked Indian soldiers</w:t>
      </w:r>
      <w:r w:rsidR="0062353A" w:rsidRPr="00475BC7">
        <w:rPr>
          <w:lang w:val="en-US"/>
        </w:rPr>
        <w:t xml:space="preserve"> near </w:t>
      </w:r>
      <w:r w:rsidR="00475BC7">
        <w:rPr>
          <w:lang w:val="en-US"/>
        </w:rPr>
        <w:t xml:space="preserve">the </w:t>
      </w:r>
      <w:proofErr w:type="spellStart"/>
      <w:r w:rsidR="0062353A" w:rsidRPr="00475BC7">
        <w:rPr>
          <w:lang w:val="en-US"/>
        </w:rPr>
        <w:t>Leh-Ladakh</w:t>
      </w:r>
      <w:proofErr w:type="spellEnd"/>
      <w:r w:rsidR="0062353A" w:rsidRPr="00475BC7">
        <w:rPr>
          <w:lang w:val="en-US"/>
        </w:rPr>
        <w:t xml:space="preserve"> region,</w:t>
      </w:r>
      <w:r w:rsidRPr="00475BC7">
        <w:rPr>
          <w:lang w:val="en-US"/>
        </w:rPr>
        <w:t xml:space="preserve"> killing 20 of them.</w:t>
      </w:r>
    </w:p>
    <w:p w:rsidR="00A140F7" w:rsidRPr="00475BC7" w:rsidRDefault="00A140F7" w:rsidP="00A140F7">
      <w:pPr>
        <w:pStyle w:val="ListParagraph"/>
        <w:numPr>
          <w:ilvl w:val="0"/>
          <w:numId w:val="1"/>
        </w:numPr>
        <w:rPr>
          <w:lang w:val="en-US"/>
        </w:rPr>
      </w:pPr>
      <w:r w:rsidRPr="00475BC7">
        <w:rPr>
          <w:lang w:val="en-US"/>
        </w:rPr>
        <w:t xml:space="preserve">This increased the anger among the public with the </w:t>
      </w:r>
      <w:proofErr w:type="spellStart"/>
      <w:r w:rsidRPr="00475BC7">
        <w:rPr>
          <w:lang w:val="en-US"/>
        </w:rPr>
        <w:t>Galwan</w:t>
      </w:r>
      <w:proofErr w:type="spellEnd"/>
      <w:r w:rsidRPr="00475BC7">
        <w:rPr>
          <w:lang w:val="en-US"/>
        </w:rPr>
        <w:t xml:space="preserve"> clash</w:t>
      </w:r>
      <w:r w:rsidR="0062353A" w:rsidRPr="00475BC7">
        <w:rPr>
          <w:lang w:val="en-US"/>
        </w:rPr>
        <w:t xml:space="preserve"> and a feeling of nationality that they started burning Chinese goods and posters of CCP leaders</w:t>
      </w:r>
      <w:r w:rsidRPr="00475BC7">
        <w:rPr>
          <w:lang w:val="en-US"/>
        </w:rPr>
        <w:t>.</w:t>
      </w:r>
    </w:p>
    <w:p w:rsidR="00A140F7" w:rsidRPr="00475BC7" w:rsidRDefault="00475BC7" w:rsidP="00A140F7">
      <w:pPr>
        <w:pStyle w:val="ListParagraph"/>
        <w:numPr>
          <w:ilvl w:val="0"/>
          <w:numId w:val="1"/>
        </w:numPr>
        <w:rPr>
          <w:lang w:val="en-US"/>
        </w:rPr>
      </w:pPr>
      <w:r>
        <w:rPr>
          <w:lang w:val="en-US"/>
        </w:rPr>
        <w:t>The g</w:t>
      </w:r>
      <w:r w:rsidR="00A140F7" w:rsidRPr="00475BC7">
        <w:rPr>
          <w:lang w:val="en-US"/>
        </w:rPr>
        <w:t>overnment of India took some strict measures and controlled actions as a move for punishing China.</w:t>
      </w:r>
    </w:p>
    <w:p w:rsidR="00A140F7" w:rsidRPr="00475BC7" w:rsidRDefault="00A140F7" w:rsidP="00A140F7">
      <w:pPr>
        <w:pStyle w:val="ListParagraph"/>
        <w:numPr>
          <w:ilvl w:val="0"/>
          <w:numId w:val="1"/>
        </w:numPr>
        <w:rPr>
          <w:lang w:val="en-US"/>
        </w:rPr>
      </w:pPr>
      <w:r w:rsidRPr="00475BC7">
        <w:rPr>
          <w:lang w:val="en-US"/>
        </w:rPr>
        <w:t>Boycott China escalated with banning 59 of the Chinese apps</w:t>
      </w:r>
      <w:r w:rsidR="0062353A" w:rsidRPr="00475BC7">
        <w:rPr>
          <w:lang w:val="en-US"/>
        </w:rPr>
        <w:t xml:space="preserve"> and with the public encouraging each other not to use the Chinese goods</w:t>
      </w:r>
      <w:r w:rsidRPr="00475BC7">
        <w:rPr>
          <w:lang w:val="en-US"/>
        </w:rPr>
        <w:t>.</w:t>
      </w:r>
    </w:p>
    <w:p w:rsidR="0062353A" w:rsidRPr="00475BC7" w:rsidRDefault="0062353A" w:rsidP="0062353A">
      <w:pPr>
        <w:rPr>
          <w:sz w:val="6"/>
          <w:lang w:val="en-US"/>
        </w:rPr>
      </w:pPr>
    </w:p>
    <w:p w:rsidR="0062353A" w:rsidRPr="00475BC7" w:rsidRDefault="0062353A" w:rsidP="0062353A">
      <w:pPr>
        <w:rPr>
          <w:b/>
          <w:lang w:val="en-US"/>
        </w:rPr>
      </w:pPr>
      <w:r w:rsidRPr="00475BC7">
        <w:rPr>
          <w:b/>
          <w:lang w:val="en-US"/>
        </w:rPr>
        <w:t>Nation against Nation!</w:t>
      </w:r>
    </w:p>
    <w:p w:rsidR="0062353A" w:rsidRPr="00475BC7" w:rsidRDefault="0062353A" w:rsidP="0062353A">
      <w:pPr>
        <w:rPr>
          <w:lang w:val="en-US"/>
        </w:rPr>
      </w:pPr>
      <w:r w:rsidRPr="00475BC7">
        <w:rPr>
          <w:lang w:val="en-US"/>
        </w:rPr>
        <w:t xml:space="preserve">With this growing exasperation of the Indians, </w:t>
      </w:r>
      <w:r w:rsidR="00475BC7">
        <w:rPr>
          <w:lang w:val="en-US"/>
        </w:rPr>
        <w:t xml:space="preserve">the </w:t>
      </w:r>
      <w:r w:rsidRPr="00475BC7">
        <w:rPr>
          <w:lang w:val="en-US"/>
        </w:rPr>
        <w:t>Confederation of All Indian Traders (CAIT) promoted the boycott campaign with the slogan “Indian goods- Our Pride”. This movement got its pace with the prime minister’s appeal for ‘</w:t>
      </w:r>
      <w:proofErr w:type="spellStart"/>
      <w:r w:rsidRPr="00475BC7">
        <w:rPr>
          <w:lang w:val="en-US"/>
        </w:rPr>
        <w:t>Atma-Nirbhar</w:t>
      </w:r>
      <w:proofErr w:type="spellEnd"/>
      <w:r w:rsidRPr="00475BC7">
        <w:rPr>
          <w:lang w:val="en-US"/>
        </w:rPr>
        <w:t xml:space="preserve"> Bharat’. </w:t>
      </w:r>
    </w:p>
    <w:p w:rsidR="0062353A" w:rsidRPr="00475BC7" w:rsidRDefault="00475BC7" w:rsidP="0062353A">
      <w:pPr>
        <w:rPr>
          <w:lang w:val="en-US"/>
        </w:rPr>
      </w:pPr>
      <w:r>
        <w:rPr>
          <w:lang w:val="en-US"/>
        </w:rPr>
        <w:t>CAIT had co</w:t>
      </w:r>
      <w:r w:rsidR="0062353A" w:rsidRPr="00475BC7">
        <w:rPr>
          <w:lang w:val="en-US"/>
        </w:rPr>
        <w:t>me up with a list of 500 categories constituting about 6,000 Chinese products that can easily be transformed from ‘Made in China’ to ‘Made in India’ with a worth of about 13 billion USD. Yet, with all these efforts, it would only be a fifth of the Chinese</w:t>
      </w:r>
      <w:r w:rsidRPr="00475BC7">
        <w:rPr>
          <w:lang w:val="en-US"/>
        </w:rPr>
        <w:t xml:space="preserve"> imports that is worth 70 billion USD at present.</w:t>
      </w:r>
    </w:p>
    <w:p w:rsidR="0062353A" w:rsidRPr="00475BC7" w:rsidRDefault="0062353A" w:rsidP="0062353A">
      <w:pPr>
        <w:rPr>
          <w:sz w:val="6"/>
          <w:lang w:val="en-US"/>
        </w:rPr>
      </w:pPr>
    </w:p>
    <w:p w:rsidR="00A140F7" w:rsidRPr="00475BC7" w:rsidRDefault="00A140F7" w:rsidP="00A140F7">
      <w:pPr>
        <w:rPr>
          <w:b/>
          <w:lang w:val="en-US"/>
        </w:rPr>
      </w:pPr>
      <w:r w:rsidRPr="00475BC7">
        <w:rPr>
          <w:b/>
          <w:lang w:val="en-US"/>
        </w:rPr>
        <w:t>Statistics showing complications with boycotting</w:t>
      </w:r>
    </w:p>
    <w:p w:rsidR="00502824" w:rsidRPr="00475BC7" w:rsidRDefault="00502824" w:rsidP="00A140F7">
      <w:pPr>
        <w:rPr>
          <w:lang w:val="en-US"/>
        </w:rPr>
      </w:pPr>
      <w:r w:rsidRPr="00475BC7">
        <w:rPr>
          <w:lang w:val="en-US"/>
        </w:rPr>
        <w:t>Boycotting China is as tough as displayed over the below statistics:</w:t>
      </w:r>
    </w:p>
    <w:p w:rsidR="00954DE9" w:rsidRPr="00475BC7" w:rsidRDefault="00954DE9" w:rsidP="00954DE9">
      <w:pPr>
        <w:pStyle w:val="ListParagraph"/>
        <w:numPr>
          <w:ilvl w:val="0"/>
          <w:numId w:val="2"/>
        </w:numPr>
        <w:rPr>
          <w:lang w:val="en-US"/>
        </w:rPr>
      </w:pPr>
      <w:r w:rsidRPr="00475BC7">
        <w:rPr>
          <w:lang w:val="en-US"/>
        </w:rPr>
        <w:t xml:space="preserve">There is a wide gap between </w:t>
      </w:r>
      <w:r w:rsidR="00475BC7">
        <w:rPr>
          <w:lang w:val="en-US"/>
        </w:rPr>
        <w:t xml:space="preserve">the </w:t>
      </w:r>
      <w:r w:rsidRPr="00475BC7">
        <w:rPr>
          <w:lang w:val="en-US"/>
        </w:rPr>
        <w:t xml:space="preserve">Indian economy and the Chinese one of about $2.7 trillion v/s $13.6 trillion with high dependence of </w:t>
      </w:r>
      <w:r w:rsidR="00475BC7">
        <w:rPr>
          <w:lang w:val="en-US"/>
        </w:rPr>
        <w:t xml:space="preserve">the </w:t>
      </w:r>
      <w:r w:rsidRPr="00475BC7">
        <w:rPr>
          <w:lang w:val="en-US"/>
        </w:rPr>
        <w:t xml:space="preserve">Indian economy over the Chinese. Thus </w:t>
      </w:r>
      <w:r w:rsidRPr="00475BC7">
        <w:rPr>
          <w:lang w:val="en-US"/>
        </w:rPr>
        <w:lastRenderedPageBreak/>
        <w:t xml:space="preserve">banning the Chinese </w:t>
      </w:r>
      <w:r w:rsidR="00475BC7">
        <w:rPr>
          <w:lang w:val="en-US"/>
        </w:rPr>
        <w:t>apps or items or boycotting C</w:t>
      </w:r>
      <w:r w:rsidRPr="00475BC7">
        <w:rPr>
          <w:lang w:val="en-US"/>
        </w:rPr>
        <w:t>hina is not growing to help in any way with growing Indian economy; In fact, it might be able to crush it down!</w:t>
      </w:r>
    </w:p>
    <w:p w:rsidR="00954DE9" w:rsidRPr="00475BC7" w:rsidRDefault="00954DE9" w:rsidP="00954DE9">
      <w:pPr>
        <w:pStyle w:val="ListParagraph"/>
        <w:numPr>
          <w:ilvl w:val="0"/>
          <w:numId w:val="2"/>
        </w:numPr>
        <w:rPr>
          <w:lang w:val="en-US"/>
        </w:rPr>
      </w:pPr>
      <w:r w:rsidRPr="00475BC7">
        <w:rPr>
          <w:lang w:val="en-US"/>
        </w:rPr>
        <w:t xml:space="preserve">13.69% of the total imports come from China. Also, India only exports about Rs 1.17 </w:t>
      </w:r>
      <w:proofErr w:type="spellStart"/>
      <w:r w:rsidRPr="00475BC7">
        <w:rPr>
          <w:lang w:val="en-US"/>
        </w:rPr>
        <w:t>lakh</w:t>
      </w:r>
      <w:proofErr w:type="spellEnd"/>
      <w:r w:rsidRPr="00475BC7">
        <w:rPr>
          <w:lang w:val="en-US"/>
        </w:rPr>
        <w:t xml:space="preserve"> </w:t>
      </w:r>
      <w:proofErr w:type="spellStart"/>
      <w:r w:rsidRPr="00475BC7">
        <w:rPr>
          <w:lang w:val="en-US"/>
        </w:rPr>
        <w:t>crore</w:t>
      </w:r>
      <w:proofErr w:type="spellEnd"/>
      <w:r w:rsidRPr="00475BC7">
        <w:rPr>
          <w:lang w:val="en-US"/>
        </w:rPr>
        <w:t xml:space="preserve"> worth goods while export around Rs 4.92 </w:t>
      </w:r>
      <w:proofErr w:type="spellStart"/>
      <w:r w:rsidRPr="00475BC7">
        <w:rPr>
          <w:lang w:val="en-US"/>
        </w:rPr>
        <w:t>lakh</w:t>
      </w:r>
      <w:proofErr w:type="spellEnd"/>
      <w:r w:rsidRPr="00475BC7">
        <w:rPr>
          <w:lang w:val="en-US"/>
        </w:rPr>
        <w:t xml:space="preserve"> </w:t>
      </w:r>
      <w:proofErr w:type="spellStart"/>
      <w:r w:rsidRPr="00475BC7">
        <w:rPr>
          <w:lang w:val="en-US"/>
        </w:rPr>
        <w:t>crore</w:t>
      </w:r>
      <w:proofErr w:type="spellEnd"/>
      <w:r w:rsidRPr="00475BC7">
        <w:rPr>
          <w:lang w:val="en-US"/>
        </w:rPr>
        <w:t>, and hence widening the gap and showing dependency over the dragon!</w:t>
      </w:r>
    </w:p>
    <w:p w:rsidR="00954DE9" w:rsidRPr="00475BC7" w:rsidRDefault="00954DE9" w:rsidP="00954DE9">
      <w:pPr>
        <w:pStyle w:val="ListParagraph"/>
        <w:numPr>
          <w:ilvl w:val="0"/>
          <w:numId w:val="2"/>
        </w:numPr>
        <w:rPr>
          <w:lang w:val="en-US"/>
        </w:rPr>
      </w:pPr>
      <w:r w:rsidRPr="00475BC7">
        <w:rPr>
          <w:lang w:val="en-US"/>
        </w:rPr>
        <w:t xml:space="preserve">Boycotting China is no easy option in the long run as it has a wide interference in the Indian market with 72% of the </w:t>
      </w:r>
      <w:proofErr w:type="spellStart"/>
      <w:r w:rsidRPr="00475BC7">
        <w:rPr>
          <w:lang w:val="en-US"/>
        </w:rPr>
        <w:t>smartphones</w:t>
      </w:r>
      <w:proofErr w:type="spellEnd"/>
      <w:r w:rsidRPr="00475BC7">
        <w:rPr>
          <w:lang w:val="en-US"/>
        </w:rPr>
        <w:t xml:space="preserve">, </w:t>
      </w:r>
      <w:r w:rsidR="00D44655" w:rsidRPr="00475BC7">
        <w:rPr>
          <w:lang w:val="en-US"/>
        </w:rPr>
        <w:t xml:space="preserve">26% of </w:t>
      </w:r>
      <w:r w:rsidR="00FA0BE0">
        <w:rPr>
          <w:lang w:val="en-US"/>
        </w:rPr>
        <w:t xml:space="preserve">the </w:t>
      </w:r>
      <w:r w:rsidR="00D44655" w:rsidRPr="00475BC7">
        <w:rPr>
          <w:lang w:val="en-US"/>
        </w:rPr>
        <w:t xml:space="preserve">auto component market, 60% of the </w:t>
      </w:r>
      <w:proofErr w:type="spellStart"/>
      <w:r w:rsidR="00D44655" w:rsidRPr="00475BC7">
        <w:rPr>
          <w:lang w:val="en-US"/>
        </w:rPr>
        <w:t>pharma</w:t>
      </w:r>
      <w:proofErr w:type="spellEnd"/>
      <w:r w:rsidR="00D44655" w:rsidRPr="00475BC7">
        <w:rPr>
          <w:lang w:val="en-US"/>
        </w:rPr>
        <w:t xml:space="preserve"> market, 25% of the telecom equipment market, and about 90% of the solar power market is all conquered by the Chinese cheap goods.</w:t>
      </w:r>
    </w:p>
    <w:p w:rsidR="00C245BD" w:rsidRPr="00475BC7" w:rsidRDefault="00D44655" w:rsidP="00502824">
      <w:pPr>
        <w:pStyle w:val="ListParagraph"/>
        <w:numPr>
          <w:ilvl w:val="0"/>
          <w:numId w:val="2"/>
        </w:numPr>
        <w:rPr>
          <w:lang w:val="en-US"/>
        </w:rPr>
      </w:pPr>
      <w:r w:rsidRPr="00475BC7">
        <w:rPr>
          <w:lang w:val="en-US"/>
        </w:rPr>
        <w:t xml:space="preserve">Not only these, but Chinese goods have also triumphed over about 42-45% of </w:t>
      </w:r>
      <w:r w:rsidR="00FA0BE0">
        <w:rPr>
          <w:lang w:val="en-US"/>
        </w:rPr>
        <w:t xml:space="preserve">the </w:t>
      </w:r>
      <w:r w:rsidRPr="00475BC7">
        <w:rPr>
          <w:lang w:val="en-US"/>
        </w:rPr>
        <w:t xml:space="preserve">smart TV market, around 10-12% of </w:t>
      </w:r>
      <w:r w:rsidR="00FA0BE0">
        <w:rPr>
          <w:lang w:val="en-US"/>
        </w:rPr>
        <w:t xml:space="preserve">the </w:t>
      </w:r>
      <w:r w:rsidRPr="00475BC7">
        <w:rPr>
          <w:lang w:val="en-US"/>
        </w:rPr>
        <w:t xml:space="preserve">home appliance market, and </w:t>
      </w:r>
      <w:r w:rsidR="00502824" w:rsidRPr="00475BC7">
        <w:rPr>
          <w:lang w:val="en-US"/>
        </w:rPr>
        <w:t>around 18-20% of the steel industry.</w:t>
      </w:r>
    </w:p>
    <w:p w:rsidR="00502824" w:rsidRPr="00475BC7" w:rsidRDefault="00502824" w:rsidP="00502824">
      <w:pPr>
        <w:pStyle w:val="ListParagraph"/>
        <w:numPr>
          <w:ilvl w:val="0"/>
          <w:numId w:val="2"/>
        </w:numPr>
        <w:rPr>
          <w:lang w:val="en-US"/>
        </w:rPr>
      </w:pPr>
      <w:r w:rsidRPr="00475BC7">
        <w:rPr>
          <w:lang w:val="en-US"/>
        </w:rPr>
        <w:t xml:space="preserve">These were just about the market intrusion in basic necessity ones. There are </w:t>
      </w:r>
      <w:r w:rsidR="00FA0BE0">
        <w:rPr>
          <w:lang w:val="en-US"/>
        </w:rPr>
        <w:t xml:space="preserve">pieces of </w:t>
      </w:r>
      <w:r w:rsidRPr="00475BC7">
        <w:rPr>
          <w:lang w:val="en-US"/>
        </w:rPr>
        <w:t>evidence for the Chinese investments over various Indian startups and technical sectors. The Chinese giants have invested around 7 billion USD in Indian startups as analyzed by Venture Intelligence.</w:t>
      </w:r>
    </w:p>
    <w:p w:rsidR="0062353A" w:rsidRPr="00475BC7" w:rsidRDefault="0062353A" w:rsidP="0062353A">
      <w:pPr>
        <w:rPr>
          <w:sz w:val="6"/>
          <w:lang w:val="en-US"/>
        </w:rPr>
      </w:pPr>
    </w:p>
    <w:p w:rsidR="0062353A" w:rsidRPr="00475BC7" w:rsidRDefault="0062353A" w:rsidP="0062353A">
      <w:pPr>
        <w:rPr>
          <w:b/>
          <w:lang w:val="en-US"/>
        </w:rPr>
      </w:pPr>
      <w:r w:rsidRPr="00475BC7">
        <w:rPr>
          <w:b/>
          <w:lang w:val="en-US"/>
        </w:rPr>
        <w:t>The Dragon’s empowerment!</w:t>
      </w:r>
    </w:p>
    <w:p w:rsidR="00C245BD" w:rsidRPr="00475BC7" w:rsidRDefault="00C245BD" w:rsidP="00502824">
      <w:pPr>
        <w:rPr>
          <w:lang w:val="en-US"/>
        </w:rPr>
      </w:pPr>
      <w:r w:rsidRPr="00475BC7">
        <w:rPr>
          <w:lang w:val="en-US"/>
        </w:rPr>
        <w:t xml:space="preserve">Also, even for the goods that are manufactured in other parts of the globe, the internal components and </w:t>
      </w:r>
      <w:r w:rsidR="00FA0BE0">
        <w:rPr>
          <w:lang w:val="en-US"/>
        </w:rPr>
        <w:t>the tools for most of them come</w:t>
      </w:r>
      <w:r w:rsidRPr="00475BC7">
        <w:rPr>
          <w:lang w:val="en-US"/>
        </w:rPr>
        <w:t xml:space="preserve"> from China. It had been also stated by Apple (a global tech giant) that many of the components in building an </w:t>
      </w:r>
      <w:proofErr w:type="spellStart"/>
      <w:r w:rsidRPr="00475BC7">
        <w:rPr>
          <w:lang w:val="en-US"/>
        </w:rPr>
        <w:t>iPhone</w:t>
      </w:r>
      <w:proofErr w:type="spellEnd"/>
      <w:r w:rsidRPr="00475BC7">
        <w:rPr>
          <w:lang w:val="en-US"/>
        </w:rPr>
        <w:t xml:space="preserve"> are exported by China.</w:t>
      </w:r>
    </w:p>
    <w:p w:rsidR="00C245BD" w:rsidRPr="00475BC7" w:rsidRDefault="00C245BD" w:rsidP="00502824">
      <w:pPr>
        <w:rPr>
          <w:lang w:val="en-US"/>
        </w:rPr>
      </w:pPr>
      <w:r w:rsidRPr="00475BC7">
        <w:rPr>
          <w:lang w:val="en-US"/>
        </w:rPr>
        <w:t xml:space="preserve">None the less, many of the applications with </w:t>
      </w:r>
      <w:r w:rsidR="00FA0BE0">
        <w:rPr>
          <w:lang w:val="en-US"/>
        </w:rPr>
        <w:t xml:space="preserve">a </w:t>
      </w:r>
      <w:r w:rsidRPr="00475BC7">
        <w:rPr>
          <w:lang w:val="en-US"/>
        </w:rPr>
        <w:t>wide range of usage also comes around from the Chinese technological sector and making the enslavement of others</w:t>
      </w:r>
      <w:r w:rsidR="00FA0BE0">
        <w:rPr>
          <w:lang w:val="en-US"/>
        </w:rPr>
        <w:t>,</w:t>
      </w:r>
      <w:r w:rsidRPr="00475BC7">
        <w:rPr>
          <w:lang w:val="en-US"/>
        </w:rPr>
        <w:t xml:space="preserve"> more empowering </w:t>
      </w:r>
      <w:r w:rsidR="00FA0BE0">
        <w:rPr>
          <w:lang w:val="en-US"/>
        </w:rPr>
        <w:t xml:space="preserve">for </w:t>
      </w:r>
      <w:r w:rsidRPr="00475BC7">
        <w:rPr>
          <w:lang w:val="en-US"/>
        </w:rPr>
        <w:t>them.</w:t>
      </w:r>
    </w:p>
    <w:p w:rsidR="00502824" w:rsidRPr="00475BC7" w:rsidRDefault="00502824" w:rsidP="00502824">
      <w:pPr>
        <w:rPr>
          <w:lang w:val="en-US"/>
        </w:rPr>
      </w:pPr>
      <w:r w:rsidRPr="00475BC7">
        <w:rPr>
          <w:lang w:val="en-US"/>
        </w:rPr>
        <w:t>Now the question arises… Is it really feasible and possible to boycott China? There is no chance that China could be boycotted from all of the markets. It could be from some, but not all!</w:t>
      </w:r>
      <w:r w:rsidR="00475BC7" w:rsidRPr="00475BC7">
        <w:rPr>
          <w:lang w:val="en-US"/>
        </w:rPr>
        <w:t xml:space="preserve"> As estimated by the various trusted sources, only about 30% of the Chinese products and goods can actually be boycotted from India.</w:t>
      </w:r>
    </w:p>
    <w:p w:rsidR="00475BC7" w:rsidRPr="00475BC7" w:rsidRDefault="00475BC7" w:rsidP="00502824">
      <w:pPr>
        <w:rPr>
          <w:lang w:val="en-US"/>
        </w:rPr>
      </w:pPr>
      <w:r w:rsidRPr="00475BC7">
        <w:rPr>
          <w:lang w:val="en-US"/>
        </w:rPr>
        <w:t>This is not the situation to be tackled with idea</w:t>
      </w:r>
      <w:r w:rsidR="00FA0BE0">
        <w:rPr>
          <w:lang w:val="en-US"/>
        </w:rPr>
        <w:t>lism and anger</w:t>
      </w:r>
      <w:r w:rsidRPr="00475BC7">
        <w:rPr>
          <w:lang w:val="en-US"/>
        </w:rPr>
        <w:t xml:space="preserve"> but is to be tackled with pragmatism and practicality. After all, it is crystal clear from all the stats and facts that it is not China that is depends upon India with its exports, but it goes the other way round with</w:t>
      </w:r>
      <w:r w:rsidR="00FA0BE0">
        <w:rPr>
          <w:lang w:val="en-US"/>
        </w:rPr>
        <w:t xml:space="preserve"> the</w:t>
      </w:r>
      <w:r w:rsidRPr="00475BC7">
        <w:rPr>
          <w:lang w:val="en-US"/>
        </w:rPr>
        <w:t xml:space="preserve"> Indian economy and needs getting fulfilled by the World Factory, China</w:t>
      </w:r>
      <w:r>
        <w:rPr>
          <w:lang w:val="en-US"/>
        </w:rPr>
        <w:t>.</w:t>
      </w:r>
    </w:p>
    <w:p w:rsidR="00A140F7" w:rsidRPr="00475BC7" w:rsidRDefault="00A140F7">
      <w:pPr>
        <w:rPr>
          <w:lang w:val="en-US"/>
        </w:rPr>
      </w:pPr>
    </w:p>
    <w:sectPr w:rsidR="00A140F7" w:rsidRPr="00475B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7013C"/>
    <w:multiLevelType w:val="hybridMultilevel"/>
    <w:tmpl w:val="F704E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BF15C3"/>
    <w:multiLevelType w:val="hybridMultilevel"/>
    <w:tmpl w:val="ECE26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71C21"/>
    <w:rsid w:val="00475BC7"/>
    <w:rsid w:val="00502824"/>
    <w:rsid w:val="0062353A"/>
    <w:rsid w:val="00954DE9"/>
    <w:rsid w:val="00A140F7"/>
    <w:rsid w:val="00B07D72"/>
    <w:rsid w:val="00C245BD"/>
    <w:rsid w:val="00D44655"/>
    <w:rsid w:val="00D71C21"/>
    <w:rsid w:val="00FA0B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0F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803</TotalTime>
  <Pages>1</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2020-07-06T17:28:00Z</dcterms:created>
  <dcterms:modified xsi:type="dcterms:W3CDTF">2020-07-07T07:07:00Z</dcterms:modified>
</cp:coreProperties>
</file>