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E6487" w14:textId="77777777" w:rsidR="00DB3D78" w:rsidRDefault="00DB3D78" w:rsidP="00510D9C">
      <w:pPr>
        <w:rPr>
          <w:rFonts w:ascii="Lexend" w:eastAsia="Lexend" w:hAnsi="Lexend" w:cs="Lexend"/>
        </w:rPr>
      </w:pPr>
    </w:p>
    <w:p w14:paraId="520BA63A" w14:textId="77777777" w:rsidR="007F4643" w:rsidRDefault="007F4643" w:rsidP="00510D9C">
      <w:pPr>
        <w:rPr>
          <w:rFonts w:ascii="Lexend" w:eastAsia="Lexend" w:hAnsi="Lexend" w:cs="Lexend"/>
        </w:rPr>
      </w:pPr>
    </w:p>
    <w:p w14:paraId="0240BF2F" w14:textId="77777777" w:rsidR="007F4643" w:rsidRDefault="007F4643" w:rsidP="00510D9C">
      <w:pPr>
        <w:rPr>
          <w:rFonts w:ascii="Lexend" w:eastAsia="Lexend" w:hAnsi="Lexend" w:cs="Lexend"/>
        </w:rPr>
      </w:pPr>
    </w:p>
    <w:p w14:paraId="726C2F1E" w14:textId="77777777" w:rsidR="007F4643" w:rsidRDefault="007F4643" w:rsidP="00510D9C">
      <w:pPr>
        <w:rPr>
          <w:rFonts w:ascii="Lexend" w:eastAsia="Lexend" w:hAnsi="Lexend" w:cs="Lexend"/>
        </w:rPr>
      </w:pPr>
    </w:p>
    <w:p w14:paraId="4F960901" w14:textId="77777777" w:rsidR="007F4643" w:rsidRDefault="007F4643" w:rsidP="00510D9C">
      <w:pPr>
        <w:rPr>
          <w:rFonts w:ascii="Lexend" w:eastAsia="Lexend" w:hAnsi="Lexend" w:cs="Lexend"/>
        </w:rPr>
      </w:pPr>
    </w:p>
    <w:p w14:paraId="579E3246" w14:textId="77777777" w:rsidR="007F4643" w:rsidRDefault="007F4643" w:rsidP="00510D9C">
      <w:pPr>
        <w:rPr>
          <w:rFonts w:ascii="Lexend" w:eastAsia="Lexend" w:hAnsi="Lexend" w:cs="Lexend"/>
        </w:rPr>
      </w:pPr>
    </w:p>
    <w:p w14:paraId="4F755066" w14:textId="77777777" w:rsidR="007F4643" w:rsidRDefault="007F4643" w:rsidP="00510D9C">
      <w:pPr>
        <w:rPr>
          <w:rFonts w:ascii="Lexend" w:eastAsia="Lexend" w:hAnsi="Lexend" w:cs="Lexend"/>
        </w:rPr>
      </w:pPr>
    </w:p>
    <w:p w14:paraId="52263B46" w14:textId="77777777" w:rsidR="007F4643" w:rsidRDefault="007F4643" w:rsidP="00510D9C">
      <w:pPr>
        <w:rPr>
          <w:rFonts w:ascii="Lexend" w:eastAsia="Lexend" w:hAnsi="Lexend" w:cs="Lexend"/>
        </w:rPr>
      </w:pPr>
    </w:p>
    <w:p w14:paraId="2A3CBDA7" w14:textId="77777777" w:rsidR="007F4643" w:rsidRDefault="007F4643" w:rsidP="00510D9C">
      <w:pPr>
        <w:rPr>
          <w:rFonts w:ascii="Lexend" w:eastAsia="Lexend" w:hAnsi="Lexend" w:cs="Lexend"/>
        </w:rPr>
      </w:pPr>
    </w:p>
    <w:p w14:paraId="1676CA4A" w14:textId="77777777" w:rsidR="007F4643" w:rsidRDefault="007F4643" w:rsidP="00510D9C">
      <w:pPr>
        <w:rPr>
          <w:rFonts w:ascii="Lexend" w:eastAsia="Lexend" w:hAnsi="Lexend" w:cs="Lexend"/>
        </w:rPr>
      </w:pPr>
    </w:p>
    <w:p w14:paraId="0624A27A" w14:textId="77777777" w:rsidR="007F4643" w:rsidRDefault="007F4643" w:rsidP="00510D9C">
      <w:pPr>
        <w:rPr>
          <w:rFonts w:ascii="Lexend" w:eastAsia="Lexend" w:hAnsi="Lexend" w:cs="Lexend"/>
        </w:rPr>
      </w:pPr>
    </w:p>
    <w:p w14:paraId="7F647787" w14:textId="77777777" w:rsidR="00F77B02" w:rsidRDefault="00F77B02" w:rsidP="00F77B02">
      <w:pPr>
        <w:rPr>
          <w:rFonts w:ascii="Lexend" w:eastAsia="Lexend" w:hAnsi="Lexend" w:cs="Lexend"/>
        </w:rPr>
      </w:pPr>
      <w:r>
        <w:rPr>
          <w:rFonts w:ascii="Lexend" w:eastAsia="Lexend" w:hAnsi="Lexend" w:cs="Lexend"/>
        </w:rPr>
        <w:t>The Basics: (kind of collection)</w:t>
      </w:r>
    </w:p>
    <w:p w14:paraId="4C4A8561" w14:textId="77777777" w:rsidR="00F77B02" w:rsidRDefault="00F77B02" w:rsidP="00F77B02">
      <w:pPr>
        <w:numPr>
          <w:ilvl w:val="0"/>
          <w:numId w:val="4"/>
        </w:numPr>
        <w:rPr>
          <w:rFonts w:ascii="Lexend" w:eastAsia="Lexend" w:hAnsi="Lexend" w:cs="Lexend"/>
        </w:rPr>
      </w:pPr>
      <w:r>
        <w:rPr>
          <w:rFonts w:ascii="Lexend" w:eastAsia="Lexend" w:hAnsi="Lexend" w:cs="Lexend"/>
        </w:rPr>
        <w:t>Expense Planning</w:t>
      </w:r>
    </w:p>
    <w:p w14:paraId="61EBC682" w14:textId="77777777" w:rsidR="00F77B02" w:rsidRDefault="00F77B02" w:rsidP="00F77B02">
      <w:pPr>
        <w:numPr>
          <w:ilvl w:val="0"/>
          <w:numId w:val="4"/>
        </w:numPr>
        <w:rPr>
          <w:rFonts w:ascii="Lexend" w:eastAsia="Lexend" w:hAnsi="Lexend" w:cs="Lexend"/>
        </w:rPr>
      </w:pPr>
      <w:r>
        <w:rPr>
          <w:rFonts w:ascii="Lexend" w:eastAsia="Lexend" w:hAnsi="Lexend" w:cs="Lexend"/>
        </w:rPr>
        <w:t>Understand and manage your monthly expenditures effectively.</w:t>
      </w:r>
    </w:p>
    <w:p w14:paraId="2D2B5520" w14:textId="77777777" w:rsidR="00F77B02" w:rsidRDefault="00F77B02" w:rsidP="00F77B02">
      <w:pPr>
        <w:numPr>
          <w:ilvl w:val="0"/>
          <w:numId w:val="4"/>
        </w:numPr>
        <w:rPr>
          <w:rFonts w:ascii="Lexend" w:eastAsia="Lexend" w:hAnsi="Lexend" w:cs="Lexend"/>
        </w:rPr>
      </w:pPr>
      <w:r>
        <w:rPr>
          <w:rFonts w:ascii="Lexend" w:eastAsia="Lexend" w:hAnsi="Lexend" w:cs="Lexend"/>
        </w:rPr>
        <w:t>Asset Allocation</w:t>
      </w:r>
    </w:p>
    <w:p w14:paraId="726D75AD" w14:textId="77777777" w:rsidR="00F77B02" w:rsidRDefault="00F77B02" w:rsidP="00F77B02">
      <w:pPr>
        <w:numPr>
          <w:ilvl w:val="0"/>
          <w:numId w:val="4"/>
        </w:numPr>
        <w:rPr>
          <w:rFonts w:ascii="Lexend" w:eastAsia="Lexend" w:hAnsi="Lexend" w:cs="Lexend"/>
        </w:rPr>
      </w:pPr>
      <w:r>
        <w:rPr>
          <w:rFonts w:ascii="Lexend" w:eastAsia="Lexend" w:hAnsi="Lexend" w:cs="Lexend"/>
        </w:rPr>
        <w:t>Learn the art of diversifying investments to maximize returns.</w:t>
      </w:r>
    </w:p>
    <w:p w14:paraId="6C4871DE" w14:textId="77777777" w:rsidR="00F77B02" w:rsidRDefault="00F77B02" w:rsidP="00F77B02">
      <w:pPr>
        <w:numPr>
          <w:ilvl w:val="0"/>
          <w:numId w:val="4"/>
        </w:numPr>
        <w:rPr>
          <w:rFonts w:ascii="Lexend" w:eastAsia="Lexend" w:hAnsi="Lexend" w:cs="Lexend"/>
        </w:rPr>
      </w:pPr>
      <w:r>
        <w:rPr>
          <w:rFonts w:ascii="Lexend" w:eastAsia="Lexend" w:hAnsi="Lexend" w:cs="Lexend"/>
        </w:rPr>
        <w:t>Emergency Fund</w:t>
      </w:r>
    </w:p>
    <w:p w14:paraId="324553F3" w14:textId="77777777" w:rsidR="00F77B02" w:rsidRDefault="00F77B02" w:rsidP="00F77B02">
      <w:pPr>
        <w:numPr>
          <w:ilvl w:val="0"/>
          <w:numId w:val="4"/>
        </w:numPr>
        <w:rPr>
          <w:rFonts w:ascii="Lexend" w:eastAsia="Lexend" w:hAnsi="Lexend" w:cs="Lexend"/>
        </w:rPr>
      </w:pPr>
      <w:r>
        <w:rPr>
          <w:rFonts w:ascii="Lexend" w:eastAsia="Lexend" w:hAnsi="Lexend" w:cs="Lexend"/>
        </w:rPr>
        <w:t>Importance and practical steps to create a robust emergency reserve.</w:t>
      </w:r>
    </w:p>
    <w:p w14:paraId="28B26653" w14:textId="77777777" w:rsidR="00F77B02" w:rsidRDefault="00F77B02" w:rsidP="00F77B02">
      <w:pPr>
        <w:numPr>
          <w:ilvl w:val="0"/>
          <w:numId w:val="4"/>
        </w:numPr>
        <w:rPr>
          <w:rFonts w:ascii="Lexend" w:eastAsia="Lexend" w:hAnsi="Lexend" w:cs="Lexend"/>
        </w:rPr>
      </w:pPr>
      <w:r>
        <w:rPr>
          <w:rFonts w:ascii="Lexend" w:eastAsia="Lexend" w:hAnsi="Lexend" w:cs="Lexend"/>
        </w:rPr>
        <w:t>Inflation</w:t>
      </w:r>
    </w:p>
    <w:p w14:paraId="5F0C37D8" w14:textId="77777777" w:rsidR="00F77B02" w:rsidRDefault="00F77B02" w:rsidP="00F77B02">
      <w:pPr>
        <w:numPr>
          <w:ilvl w:val="0"/>
          <w:numId w:val="4"/>
        </w:numPr>
        <w:rPr>
          <w:rFonts w:ascii="Lexend" w:eastAsia="Lexend" w:hAnsi="Lexend" w:cs="Lexend"/>
        </w:rPr>
      </w:pPr>
      <w:r>
        <w:rPr>
          <w:rFonts w:ascii="Lexend" w:eastAsia="Lexend" w:hAnsi="Lexend" w:cs="Lexend"/>
        </w:rPr>
        <w:t>Explaining the erosion of the value of money and how to safeguard against it.</w:t>
      </w:r>
    </w:p>
    <w:p w14:paraId="72C7546C" w14:textId="77777777" w:rsidR="00F77B02" w:rsidRDefault="00F77B02" w:rsidP="00F77B02">
      <w:pPr>
        <w:numPr>
          <w:ilvl w:val="0"/>
          <w:numId w:val="4"/>
        </w:numPr>
        <w:rPr>
          <w:rFonts w:ascii="Lexend" w:eastAsia="Lexend" w:hAnsi="Lexend" w:cs="Lexend"/>
        </w:rPr>
      </w:pPr>
      <w:r>
        <w:rPr>
          <w:rFonts w:ascii="Lexend" w:eastAsia="Lexend" w:hAnsi="Lexend" w:cs="Lexend"/>
        </w:rPr>
        <w:t>Savings</w:t>
      </w:r>
    </w:p>
    <w:p w14:paraId="63FEB635" w14:textId="77777777" w:rsidR="00F77B02" w:rsidRDefault="00F77B02" w:rsidP="00F77B02">
      <w:pPr>
        <w:numPr>
          <w:ilvl w:val="0"/>
          <w:numId w:val="4"/>
        </w:numPr>
        <w:rPr>
          <w:rFonts w:ascii="Lexend" w:eastAsia="Lexend" w:hAnsi="Lexend" w:cs="Lexend"/>
        </w:rPr>
      </w:pPr>
      <w:r>
        <w:rPr>
          <w:rFonts w:ascii="Lexend" w:eastAsia="Lexend" w:hAnsi="Lexend" w:cs="Lexend"/>
        </w:rPr>
        <w:t>Techniques and habits to enhance your saving skills.</w:t>
      </w:r>
    </w:p>
    <w:p w14:paraId="3DA0FC93" w14:textId="77777777" w:rsidR="00F77B02" w:rsidRDefault="00F77B02" w:rsidP="00F77B02">
      <w:pPr>
        <w:rPr>
          <w:rFonts w:ascii="Lexend" w:eastAsia="Lexend" w:hAnsi="Lexend" w:cs="Lexend"/>
        </w:rPr>
      </w:pPr>
    </w:p>
    <w:p w14:paraId="64066DC4" w14:textId="77777777" w:rsidR="00F77B02" w:rsidRDefault="00F77B02" w:rsidP="00F77B02">
      <w:pPr>
        <w:rPr>
          <w:rFonts w:ascii="Lexend" w:eastAsia="Lexend" w:hAnsi="Lexend" w:cs="Lexend"/>
        </w:rPr>
      </w:pPr>
      <w:r>
        <w:rPr>
          <w:rFonts w:ascii="Lexend" w:eastAsia="Lexend" w:hAnsi="Lexend" w:cs="Lexend"/>
        </w:rPr>
        <w:t>Advanced Topics (Independent)</w:t>
      </w:r>
    </w:p>
    <w:p w14:paraId="65ADD44A" w14:textId="77777777" w:rsidR="00F77B02" w:rsidRDefault="00F77B02" w:rsidP="00F77B02">
      <w:pPr>
        <w:numPr>
          <w:ilvl w:val="0"/>
          <w:numId w:val="11"/>
        </w:numPr>
        <w:rPr>
          <w:rFonts w:ascii="Lexend" w:eastAsia="Lexend" w:hAnsi="Lexend" w:cs="Lexend"/>
        </w:rPr>
      </w:pPr>
      <w:r>
        <w:rPr>
          <w:rFonts w:ascii="Lexend" w:eastAsia="Lexend" w:hAnsi="Lexend" w:cs="Lexend"/>
        </w:rPr>
        <w:t>Taxation and Liability Planning</w:t>
      </w:r>
    </w:p>
    <w:p w14:paraId="58B5FDC9" w14:textId="77777777" w:rsidR="00F77B02" w:rsidRDefault="00F77B02" w:rsidP="00F77B02">
      <w:pPr>
        <w:numPr>
          <w:ilvl w:val="0"/>
          <w:numId w:val="11"/>
        </w:numPr>
        <w:rPr>
          <w:rFonts w:ascii="Lexend" w:eastAsia="Lexend" w:hAnsi="Lexend" w:cs="Lexend"/>
        </w:rPr>
      </w:pPr>
      <w:r>
        <w:rPr>
          <w:rFonts w:ascii="Lexend" w:eastAsia="Lexend" w:hAnsi="Lexend" w:cs="Lexend"/>
        </w:rPr>
        <w:t>Investment Strategies</w:t>
      </w:r>
    </w:p>
    <w:p w14:paraId="58D5FF3B" w14:textId="77777777" w:rsidR="00F77B02" w:rsidRDefault="00F77B02" w:rsidP="00F77B02">
      <w:pPr>
        <w:numPr>
          <w:ilvl w:val="0"/>
          <w:numId w:val="11"/>
        </w:numPr>
        <w:rPr>
          <w:rFonts w:ascii="Lexend" w:eastAsia="Lexend" w:hAnsi="Lexend" w:cs="Lexend"/>
        </w:rPr>
      </w:pPr>
      <w:r>
        <w:rPr>
          <w:rFonts w:ascii="Lexend" w:eastAsia="Lexend" w:hAnsi="Lexend" w:cs="Lexend"/>
        </w:rPr>
        <w:t>Insurance and Risk Management</w:t>
      </w:r>
    </w:p>
    <w:p w14:paraId="24AD53E6" w14:textId="77777777" w:rsidR="00F77B02" w:rsidRDefault="00F77B02" w:rsidP="00F77B02">
      <w:pPr>
        <w:numPr>
          <w:ilvl w:val="0"/>
          <w:numId w:val="11"/>
        </w:numPr>
        <w:rPr>
          <w:rFonts w:ascii="Lexend" w:eastAsia="Lexend" w:hAnsi="Lexend" w:cs="Lexend"/>
        </w:rPr>
      </w:pPr>
      <w:r>
        <w:rPr>
          <w:rFonts w:ascii="Lexend" w:eastAsia="Lexend" w:hAnsi="Lexend" w:cs="Lexend"/>
        </w:rPr>
        <w:t>Retirement Planning</w:t>
      </w:r>
    </w:p>
    <w:p w14:paraId="287873C0" w14:textId="77777777" w:rsidR="00F77B02" w:rsidRDefault="00F77B02" w:rsidP="00F77B02">
      <w:pPr>
        <w:rPr>
          <w:rFonts w:ascii="Lexend" w:eastAsia="Lexend" w:hAnsi="Lexend" w:cs="Lexend"/>
        </w:rPr>
      </w:pPr>
    </w:p>
    <w:p w14:paraId="2FFD5462" w14:textId="77777777" w:rsidR="00F77B02" w:rsidRDefault="00F77B02" w:rsidP="00F77B02">
      <w:pPr>
        <w:rPr>
          <w:rFonts w:ascii="Lexend" w:eastAsia="Lexend" w:hAnsi="Lexend" w:cs="Lexend"/>
        </w:rPr>
      </w:pPr>
    </w:p>
    <w:p w14:paraId="249AFFF5" w14:textId="77777777" w:rsidR="00F77B02" w:rsidRPr="006D110E" w:rsidRDefault="00F77B02" w:rsidP="00F77B02">
      <w:bookmarkStart w:id="0" w:name="_wu6n2h7mft8r" w:colFirst="0" w:colLast="0"/>
      <w:bookmarkEnd w:id="0"/>
      <w:r w:rsidRPr="006D110E">
        <w:t>Detailed:</w:t>
      </w:r>
    </w:p>
    <w:p w14:paraId="695A1100" w14:textId="77777777" w:rsidR="00F77B02" w:rsidRDefault="00F77B02" w:rsidP="00F77B02">
      <w:pPr>
        <w:pBdr>
          <w:top w:val="nil"/>
          <w:left w:val="nil"/>
          <w:bottom w:val="nil"/>
          <w:right w:val="nil"/>
          <w:between w:val="nil"/>
        </w:pBdr>
        <w:rPr>
          <w:rFonts w:ascii="Lexend" w:eastAsia="Lexend" w:hAnsi="Lexend" w:cs="Lexend"/>
          <w:shd w:val="clear" w:color="auto" w:fill="EA9999"/>
        </w:rPr>
      </w:pPr>
    </w:p>
    <w:p w14:paraId="3F4B1347" w14:textId="77777777" w:rsidR="00F77B02" w:rsidRPr="006D110E" w:rsidRDefault="00F77B02" w:rsidP="00F77B02">
      <w:pPr>
        <w:pStyle w:val="ListParagraph"/>
        <w:numPr>
          <w:ilvl w:val="0"/>
          <w:numId w:val="22"/>
        </w:numPr>
      </w:pPr>
      <w:r w:rsidRPr="006D110E">
        <w:t>Introduction to Personal Finance</w:t>
      </w:r>
    </w:p>
    <w:p w14:paraId="3E2F624F" w14:textId="77777777" w:rsidR="00F77B02" w:rsidRPr="006D110E" w:rsidRDefault="00F77B02" w:rsidP="00F77B02">
      <w:pPr>
        <w:pStyle w:val="ListParagraph"/>
        <w:numPr>
          <w:ilvl w:val="1"/>
          <w:numId w:val="22"/>
        </w:numPr>
      </w:pPr>
      <w:r w:rsidRPr="006D110E">
        <w:t>Understanding Personal Finance: Basics of budgeting, spending habits, and financial decision-making.</w:t>
      </w:r>
    </w:p>
    <w:p w14:paraId="3ADB5088" w14:textId="77777777" w:rsidR="00F77B02" w:rsidRPr="006D110E" w:rsidRDefault="00F77B02" w:rsidP="00F77B02">
      <w:pPr>
        <w:pStyle w:val="ListParagraph"/>
        <w:numPr>
          <w:ilvl w:val="1"/>
          <w:numId w:val="22"/>
        </w:numPr>
      </w:pPr>
      <w:r w:rsidRPr="006D110E">
        <w:t xml:space="preserve">Setting Financial Goals: Short-term vs long-term goals, and the importance of clarity. </w:t>
      </w:r>
    </w:p>
    <w:p w14:paraId="0AAD5776" w14:textId="77777777" w:rsidR="00F77B02" w:rsidRPr="006D110E" w:rsidRDefault="00F77B02" w:rsidP="00F77B02">
      <w:pPr>
        <w:pStyle w:val="ListParagraph"/>
        <w:numPr>
          <w:ilvl w:val="1"/>
          <w:numId w:val="22"/>
        </w:numPr>
      </w:pPr>
      <w:r w:rsidRPr="006D110E">
        <w:t>Fundamentals of Budgeting: Creating a realistic budget, tracking expenses, and any tools that can help (maybe collaborate with them)</w:t>
      </w:r>
    </w:p>
    <w:p w14:paraId="37010C7B" w14:textId="77777777" w:rsidR="00F77B02" w:rsidRPr="006D110E" w:rsidRDefault="00F77B02" w:rsidP="00F77B02"/>
    <w:p w14:paraId="3E489084" w14:textId="77777777" w:rsidR="00F77B02" w:rsidRPr="006D110E" w:rsidRDefault="00F77B02" w:rsidP="00F77B02"/>
    <w:p w14:paraId="00DCFCE3" w14:textId="77777777" w:rsidR="00F77B02" w:rsidRPr="006D110E" w:rsidRDefault="00F77B02" w:rsidP="00F77B02">
      <w:pPr>
        <w:pStyle w:val="ListParagraph"/>
        <w:numPr>
          <w:ilvl w:val="0"/>
          <w:numId w:val="22"/>
        </w:numPr>
      </w:pPr>
      <w:r w:rsidRPr="006D110E">
        <w:t>Savings Strategies</w:t>
      </w:r>
    </w:p>
    <w:p w14:paraId="38DE3747" w14:textId="77777777" w:rsidR="00F77B02" w:rsidRPr="006D110E" w:rsidRDefault="00F77B02" w:rsidP="00F77B02">
      <w:pPr>
        <w:pStyle w:val="ListParagraph"/>
        <w:numPr>
          <w:ilvl w:val="1"/>
          <w:numId w:val="22"/>
        </w:numPr>
      </w:pPr>
      <w:r w:rsidRPr="006D110E">
        <w:t>The Power of Compounding: Introduction, examples</w:t>
      </w:r>
    </w:p>
    <w:p w14:paraId="3FFB7C15" w14:textId="77777777" w:rsidR="00F77B02" w:rsidRPr="006D110E" w:rsidRDefault="00F77B02" w:rsidP="00F77B02">
      <w:pPr>
        <w:pStyle w:val="ListParagraph"/>
        <w:numPr>
          <w:ilvl w:val="1"/>
          <w:numId w:val="22"/>
        </w:numPr>
      </w:pPr>
      <w:r w:rsidRPr="006D110E">
        <w:t>Building an Emergency Fund: Size of the fund, where to keep it, and strategies to build it.</w:t>
      </w:r>
    </w:p>
    <w:p w14:paraId="2DD3F60A" w14:textId="77777777" w:rsidR="00F77B02" w:rsidRDefault="00F77B02" w:rsidP="00F77B02">
      <w:pPr>
        <w:pBdr>
          <w:top w:val="nil"/>
          <w:left w:val="nil"/>
          <w:bottom w:val="nil"/>
          <w:right w:val="nil"/>
          <w:between w:val="nil"/>
        </w:pBdr>
        <w:rPr>
          <w:rFonts w:ascii="Lexend" w:eastAsia="Lexend" w:hAnsi="Lexend" w:cs="Lexend"/>
          <w:shd w:val="clear" w:color="auto" w:fill="EA9999"/>
        </w:rPr>
      </w:pPr>
    </w:p>
    <w:p w14:paraId="3792B141" w14:textId="77777777" w:rsidR="00F77B02" w:rsidRPr="006D110E" w:rsidRDefault="00F77B02" w:rsidP="00F77B02">
      <w:pPr>
        <w:pStyle w:val="ListParagraph"/>
        <w:numPr>
          <w:ilvl w:val="0"/>
          <w:numId w:val="21"/>
        </w:numPr>
      </w:pPr>
      <w:r w:rsidRPr="006D110E">
        <w:lastRenderedPageBreak/>
        <w:t>Investment Basics for Beginners</w:t>
      </w:r>
    </w:p>
    <w:p w14:paraId="11A6D95E" w14:textId="77777777" w:rsidR="00F77B02" w:rsidRPr="006D110E" w:rsidRDefault="00F77B02" w:rsidP="00F77B02">
      <w:pPr>
        <w:pStyle w:val="ListParagraph"/>
        <w:numPr>
          <w:ilvl w:val="1"/>
          <w:numId w:val="21"/>
        </w:numPr>
      </w:pPr>
      <w:r w:rsidRPr="006D110E">
        <w:t>Types of Investments: Overview of stocks, bonds, mutual funds, ETFs, and real estate.</w:t>
      </w:r>
    </w:p>
    <w:p w14:paraId="48ED9AF4" w14:textId="77777777" w:rsidR="00F77B02" w:rsidRPr="006D110E" w:rsidRDefault="00F77B02" w:rsidP="00F77B02">
      <w:pPr>
        <w:pStyle w:val="ListParagraph"/>
        <w:numPr>
          <w:ilvl w:val="1"/>
          <w:numId w:val="21"/>
        </w:numPr>
      </w:pPr>
      <w:r w:rsidRPr="006D110E">
        <w:t>Financial Risk: Understanding types of risk, diversification</w:t>
      </w:r>
    </w:p>
    <w:p w14:paraId="5E5E5822" w14:textId="77777777" w:rsidR="00F77B02" w:rsidRDefault="00F77B02" w:rsidP="00F77B02">
      <w:pPr>
        <w:pBdr>
          <w:top w:val="nil"/>
          <w:left w:val="nil"/>
          <w:bottom w:val="nil"/>
          <w:right w:val="nil"/>
          <w:between w:val="nil"/>
        </w:pBdr>
        <w:ind w:left="720"/>
        <w:rPr>
          <w:rFonts w:ascii="Lexend" w:eastAsia="Lexend" w:hAnsi="Lexend" w:cs="Lexend"/>
          <w:shd w:val="clear" w:color="auto" w:fill="EA9999"/>
        </w:rPr>
      </w:pPr>
    </w:p>
    <w:p w14:paraId="6467F3DB" w14:textId="77777777" w:rsidR="00F77B02" w:rsidRDefault="00F77B02" w:rsidP="00F77B02">
      <w:pPr>
        <w:pBdr>
          <w:top w:val="nil"/>
          <w:left w:val="nil"/>
          <w:bottom w:val="nil"/>
          <w:right w:val="nil"/>
          <w:between w:val="nil"/>
        </w:pBdr>
        <w:rPr>
          <w:rFonts w:ascii="Lexend" w:eastAsia="Lexend" w:hAnsi="Lexend" w:cs="Lexend"/>
          <w:shd w:val="clear" w:color="auto" w:fill="EA9999"/>
        </w:rPr>
      </w:pPr>
    </w:p>
    <w:p w14:paraId="0302FACB" w14:textId="77777777" w:rsidR="00F77B02" w:rsidRPr="006D110E" w:rsidRDefault="00F77B02" w:rsidP="00F77B02">
      <w:pPr>
        <w:pStyle w:val="ListParagraph"/>
        <w:numPr>
          <w:ilvl w:val="0"/>
          <w:numId w:val="20"/>
        </w:numPr>
      </w:pPr>
      <w:r w:rsidRPr="006D110E">
        <w:t>Retirement Planning in Your 20s</w:t>
      </w:r>
    </w:p>
    <w:p w14:paraId="245BF63E" w14:textId="77777777" w:rsidR="00F77B02" w:rsidRPr="006D110E" w:rsidRDefault="00F77B02" w:rsidP="00F77B02">
      <w:pPr>
        <w:pStyle w:val="ListParagraph"/>
        <w:numPr>
          <w:ilvl w:val="1"/>
          <w:numId w:val="20"/>
        </w:numPr>
      </w:pPr>
      <w:r w:rsidRPr="006D110E">
        <w:t>Importance of Early Retirement Planning: Benefits of starting early, impact on savings.</w:t>
      </w:r>
    </w:p>
    <w:p w14:paraId="770280B7" w14:textId="77777777" w:rsidR="00F77B02" w:rsidRPr="006D110E" w:rsidRDefault="00F77B02" w:rsidP="00F77B02">
      <w:pPr>
        <w:pStyle w:val="ListParagraph"/>
        <w:numPr>
          <w:ilvl w:val="1"/>
          <w:numId w:val="20"/>
        </w:numPr>
      </w:pPr>
      <w:r w:rsidRPr="006D110E">
        <w:t xml:space="preserve">Retirement Savings Accounts: Understanding them, how to choose the right one, NPS, PPF, Etc </w:t>
      </w:r>
    </w:p>
    <w:p w14:paraId="3610D54E" w14:textId="77777777" w:rsidR="00F77B02" w:rsidRPr="006D110E" w:rsidRDefault="00F77B02" w:rsidP="00F77B02">
      <w:pPr>
        <w:pStyle w:val="ListParagraph"/>
        <w:numPr>
          <w:ilvl w:val="1"/>
          <w:numId w:val="20"/>
        </w:numPr>
      </w:pPr>
      <w:r w:rsidRPr="006D110E">
        <w:t xml:space="preserve">Investment Strategies for Retirement </w:t>
      </w:r>
    </w:p>
    <w:p w14:paraId="3ED3EFAC" w14:textId="77777777" w:rsidR="00F77B02" w:rsidRDefault="00F77B02" w:rsidP="00F77B02">
      <w:pPr>
        <w:pBdr>
          <w:top w:val="nil"/>
          <w:left w:val="nil"/>
          <w:bottom w:val="nil"/>
          <w:right w:val="nil"/>
          <w:between w:val="nil"/>
        </w:pBdr>
        <w:rPr>
          <w:rFonts w:ascii="Lexend" w:eastAsia="Lexend" w:hAnsi="Lexend" w:cs="Lexend"/>
          <w:shd w:val="clear" w:color="auto" w:fill="EA9999"/>
        </w:rPr>
      </w:pPr>
    </w:p>
    <w:p w14:paraId="639E6742" w14:textId="77777777" w:rsidR="00F77B02" w:rsidRPr="006D110E" w:rsidRDefault="00F77B02" w:rsidP="00F77B02">
      <w:pPr>
        <w:pStyle w:val="ListParagraph"/>
        <w:numPr>
          <w:ilvl w:val="0"/>
          <w:numId w:val="19"/>
        </w:numPr>
      </w:pPr>
      <w:r w:rsidRPr="006D110E">
        <w:t>Debt Management and Credit Scores</w:t>
      </w:r>
    </w:p>
    <w:p w14:paraId="4EEC3DA5" w14:textId="77777777" w:rsidR="00F77B02" w:rsidRPr="006D110E" w:rsidRDefault="00F77B02" w:rsidP="00F77B02">
      <w:pPr>
        <w:pStyle w:val="ListParagraph"/>
        <w:numPr>
          <w:ilvl w:val="1"/>
          <w:numId w:val="19"/>
        </w:numPr>
      </w:pPr>
      <w:r w:rsidRPr="006D110E">
        <w:t>Understanding Credit Scores: What they are, how they are calculated, and why they matter.</w:t>
      </w:r>
    </w:p>
    <w:p w14:paraId="5805C7A5" w14:textId="77777777" w:rsidR="00F77B02" w:rsidRPr="006D110E" w:rsidRDefault="00F77B02" w:rsidP="00F77B02">
      <w:pPr>
        <w:pStyle w:val="ListParagraph"/>
        <w:numPr>
          <w:ilvl w:val="1"/>
          <w:numId w:val="19"/>
        </w:numPr>
      </w:pPr>
      <w:r w:rsidRPr="006D110E">
        <w:t>Managing Credit Card Debt: Strategies for paying off debt, choosing the right credit card, the impact of credit on personal finance.</w:t>
      </w:r>
    </w:p>
    <w:p w14:paraId="70C8E393" w14:textId="77777777" w:rsidR="00F77B02" w:rsidRPr="006D110E" w:rsidRDefault="00F77B02" w:rsidP="00F77B02">
      <w:pPr>
        <w:pStyle w:val="ListParagraph"/>
        <w:numPr>
          <w:ilvl w:val="1"/>
          <w:numId w:val="19"/>
        </w:numPr>
      </w:pPr>
      <w:r w:rsidRPr="006D110E">
        <w:t>Student Loans Management</w:t>
      </w:r>
    </w:p>
    <w:p w14:paraId="65CF680D" w14:textId="77777777" w:rsidR="00F77B02" w:rsidRDefault="00F77B02" w:rsidP="00F77B02">
      <w:pPr>
        <w:pBdr>
          <w:top w:val="nil"/>
          <w:left w:val="nil"/>
          <w:bottom w:val="nil"/>
          <w:right w:val="nil"/>
          <w:between w:val="nil"/>
        </w:pBdr>
        <w:rPr>
          <w:rFonts w:ascii="Lexend" w:eastAsia="Lexend" w:hAnsi="Lexend" w:cs="Lexend"/>
          <w:shd w:val="clear" w:color="auto" w:fill="EA9999"/>
        </w:rPr>
      </w:pPr>
    </w:p>
    <w:p w14:paraId="60D7990E" w14:textId="77777777" w:rsidR="00F77B02" w:rsidRPr="006D110E" w:rsidRDefault="00F77B02" w:rsidP="00F77B02">
      <w:pPr>
        <w:pStyle w:val="ListParagraph"/>
        <w:numPr>
          <w:ilvl w:val="0"/>
          <w:numId w:val="18"/>
        </w:numPr>
      </w:pPr>
      <w:r w:rsidRPr="006D110E">
        <w:t>Real Estate and Mortgage Basics</w:t>
      </w:r>
    </w:p>
    <w:p w14:paraId="4A17A239" w14:textId="77777777" w:rsidR="00F77B02" w:rsidRPr="006D110E" w:rsidRDefault="00F77B02" w:rsidP="00F77B02">
      <w:pPr>
        <w:pStyle w:val="ListParagraph"/>
        <w:numPr>
          <w:ilvl w:val="1"/>
          <w:numId w:val="18"/>
        </w:numPr>
      </w:pPr>
      <w:r w:rsidRPr="006D110E">
        <w:t>Buying vs. Renting: Financial considerations, pros and cons.</w:t>
      </w:r>
    </w:p>
    <w:p w14:paraId="07B75361" w14:textId="77777777" w:rsidR="00F77B02" w:rsidRPr="006D110E" w:rsidRDefault="00F77B02" w:rsidP="00F77B02">
      <w:pPr>
        <w:pStyle w:val="ListParagraph"/>
        <w:numPr>
          <w:ilvl w:val="1"/>
          <w:numId w:val="18"/>
        </w:numPr>
      </w:pPr>
      <w:r w:rsidRPr="006D110E">
        <w:t>Basics of Mortgages: Types of mortgages, how to qualify, importance of credit scores.</w:t>
      </w:r>
    </w:p>
    <w:p w14:paraId="1F066E95" w14:textId="77777777" w:rsidR="00F77B02" w:rsidRPr="006D110E" w:rsidRDefault="00F77B02" w:rsidP="00F77B02">
      <w:pPr>
        <w:pStyle w:val="ListParagraph"/>
        <w:numPr>
          <w:ilvl w:val="1"/>
          <w:numId w:val="18"/>
        </w:numPr>
      </w:pPr>
      <w:r w:rsidRPr="006D110E">
        <w:t>Investing in Real Estate: Basics for first-time investors, different ways to invest in real estate.</w:t>
      </w:r>
    </w:p>
    <w:p w14:paraId="54CD0266" w14:textId="77777777" w:rsidR="00F77B02" w:rsidRDefault="00F77B02" w:rsidP="00F77B02">
      <w:pPr>
        <w:pBdr>
          <w:top w:val="nil"/>
          <w:left w:val="nil"/>
          <w:bottom w:val="nil"/>
          <w:right w:val="nil"/>
          <w:between w:val="nil"/>
        </w:pBdr>
        <w:rPr>
          <w:rFonts w:ascii="Lexend" w:eastAsia="Lexend" w:hAnsi="Lexend" w:cs="Lexend"/>
          <w:shd w:val="clear" w:color="auto" w:fill="EA9999"/>
        </w:rPr>
      </w:pPr>
    </w:p>
    <w:p w14:paraId="57E1ECB4" w14:textId="77777777" w:rsidR="00F77B02" w:rsidRPr="006D110E" w:rsidRDefault="00F77B02" w:rsidP="00F77B02">
      <w:pPr>
        <w:pStyle w:val="ListParagraph"/>
        <w:numPr>
          <w:ilvl w:val="0"/>
          <w:numId w:val="17"/>
        </w:numPr>
      </w:pPr>
      <w:r w:rsidRPr="006D110E">
        <w:t>Insurance Essentials (Another collab point)</w:t>
      </w:r>
    </w:p>
    <w:p w14:paraId="11429394" w14:textId="77777777" w:rsidR="00F77B02" w:rsidRPr="006D110E" w:rsidRDefault="00F77B02" w:rsidP="00F77B02">
      <w:pPr>
        <w:pStyle w:val="ListParagraph"/>
        <w:numPr>
          <w:ilvl w:val="1"/>
          <w:numId w:val="17"/>
        </w:numPr>
      </w:pPr>
      <w:r w:rsidRPr="006D110E">
        <w:t>Types of Insurance: Health, life, auto, and property insurance and their importance.</w:t>
      </w:r>
    </w:p>
    <w:p w14:paraId="4224549B" w14:textId="77777777" w:rsidR="00F77B02" w:rsidRPr="006D110E" w:rsidRDefault="00F77B02" w:rsidP="00F77B02">
      <w:pPr>
        <w:pStyle w:val="ListParagraph"/>
        <w:numPr>
          <w:ilvl w:val="1"/>
          <w:numId w:val="17"/>
        </w:numPr>
      </w:pPr>
      <w:r w:rsidRPr="006D110E">
        <w:t>Choosing the Right Insurance: Factors to consider, comparing policies, understanding premiums and coverage.</w:t>
      </w:r>
    </w:p>
    <w:p w14:paraId="06CE8EDC" w14:textId="77777777" w:rsidR="00F77B02" w:rsidRPr="006D110E" w:rsidRDefault="00F77B02" w:rsidP="00F77B02">
      <w:pPr>
        <w:pStyle w:val="ListParagraph"/>
        <w:numPr>
          <w:ilvl w:val="1"/>
          <w:numId w:val="17"/>
        </w:numPr>
      </w:pPr>
      <w:r w:rsidRPr="006D110E">
        <w:t>Health Insurance Basics: Importance, understanding plans, how to choose the right plan.</w:t>
      </w:r>
    </w:p>
    <w:p w14:paraId="3D4B4B83" w14:textId="77777777" w:rsidR="00F77B02" w:rsidRDefault="00F77B02" w:rsidP="00F77B02">
      <w:pPr>
        <w:pBdr>
          <w:top w:val="nil"/>
          <w:left w:val="nil"/>
          <w:bottom w:val="nil"/>
          <w:right w:val="nil"/>
          <w:between w:val="nil"/>
        </w:pBdr>
        <w:rPr>
          <w:rFonts w:ascii="Lexend" w:eastAsia="Lexend" w:hAnsi="Lexend" w:cs="Lexend"/>
          <w:shd w:val="clear" w:color="auto" w:fill="EA9999"/>
        </w:rPr>
      </w:pPr>
    </w:p>
    <w:p w14:paraId="0C9CC645" w14:textId="77777777" w:rsidR="00F77B02" w:rsidRPr="006D110E" w:rsidRDefault="00F77B02" w:rsidP="00F77B02">
      <w:pPr>
        <w:pStyle w:val="ListParagraph"/>
        <w:numPr>
          <w:ilvl w:val="0"/>
          <w:numId w:val="16"/>
        </w:numPr>
      </w:pPr>
      <w:r w:rsidRPr="006D110E">
        <w:t>Advanced Investing: Cryptocurrency and Alternative Investments</w:t>
      </w:r>
    </w:p>
    <w:p w14:paraId="756F0B32" w14:textId="77777777" w:rsidR="00F77B02" w:rsidRPr="006D110E" w:rsidRDefault="00F77B02" w:rsidP="00F77B02">
      <w:pPr>
        <w:pStyle w:val="ListParagraph"/>
        <w:numPr>
          <w:ilvl w:val="1"/>
          <w:numId w:val="16"/>
        </w:numPr>
      </w:pPr>
      <w:r w:rsidRPr="006D110E">
        <w:t>Introduction to Cryptocurrency**: What it is, how it works, risks and rewards.</w:t>
      </w:r>
    </w:p>
    <w:p w14:paraId="400D7DF7" w14:textId="77777777" w:rsidR="00F77B02" w:rsidRPr="006D110E" w:rsidRDefault="00F77B02" w:rsidP="00F77B02">
      <w:pPr>
        <w:pStyle w:val="ListParagraph"/>
        <w:numPr>
          <w:ilvl w:val="1"/>
          <w:numId w:val="16"/>
        </w:numPr>
      </w:pPr>
      <w:r w:rsidRPr="006D110E">
        <w:t xml:space="preserve">Other Alternative Investments: Commodities, etc </w:t>
      </w:r>
      <w:proofErr w:type="gramStart"/>
      <w:r w:rsidRPr="006D110E">
        <w:t>…..</w:t>
      </w:r>
      <w:proofErr w:type="gramEnd"/>
    </w:p>
    <w:p w14:paraId="60A64FDC" w14:textId="77777777" w:rsidR="00F77B02" w:rsidRDefault="00F77B02" w:rsidP="00F77B02">
      <w:pPr>
        <w:pBdr>
          <w:top w:val="nil"/>
          <w:left w:val="nil"/>
          <w:bottom w:val="nil"/>
          <w:right w:val="nil"/>
          <w:between w:val="nil"/>
        </w:pBdr>
        <w:rPr>
          <w:rFonts w:ascii="Lexend" w:eastAsia="Lexend" w:hAnsi="Lexend" w:cs="Lexend"/>
          <w:shd w:val="clear" w:color="auto" w:fill="EA9999"/>
        </w:rPr>
      </w:pPr>
    </w:p>
    <w:p w14:paraId="675290AC" w14:textId="77777777" w:rsidR="00F77B02" w:rsidRPr="006D110E" w:rsidRDefault="00F77B02" w:rsidP="00F77B02">
      <w:pPr>
        <w:pStyle w:val="ListParagraph"/>
        <w:numPr>
          <w:ilvl w:val="0"/>
          <w:numId w:val="15"/>
        </w:numPr>
      </w:pPr>
      <w:r w:rsidRPr="006D110E">
        <w:t>Navigating Financial Challenges for Young Adults</w:t>
      </w:r>
    </w:p>
    <w:p w14:paraId="658509F2" w14:textId="77777777" w:rsidR="00F77B02" w:rsidRPr="006D110E" w:rsidRDefault="00F77B02" w:rsidP="00F77B02">
      <w:pPr>
        <w:pStyle w:val="ListParagraph"/>
        <w:numPr>
          <w:ilvl w:val="1"/>
          <w:numId w:val="15"/>
        </w:numPr>
      </w:pPr>
      <w:r w:rsidRPr="006D110E">
        <w:t>Avoiding Common Financial Mistakes: Common pitfalls in personal finance and how to avoid them.</w:t>
      </w:r>
    </w:p>
    <w:p w14:paraId="3BDB8598" w14:textId="77777777" w:rsidR="00F77B02" w:rsidRPr="006D110E" w:rsidRDefault="00F77B02" w:rsidP="00F77B02">
      <w:pPr>
        <w:pStyle w:val="ListParagraph"/>
        <w:numPr>
          <w:ilvl w:val="1"/>
          <w:numId w:val="15"/>
        </w:numPr>
      </w:pPr>
      <w:r w:rsidRPr="006D110E">
        <w:t>Financial Independence, Retire Early (FIRE)</w:t>
      </w:r>
    </w:p>
    <w:p w14:paraId="6FA0FBA5" w14:textId="77777777" w:rsidR="00F77B02" w:rsidRPr="006D110E" w:rsidRDefault="00F77B02" w:rsidP="00F77B02">
      <w:pPr>
        <w:pStyle w:val="ListParagraph"/>
        <w:numPr>
          <w:ilvl w:val="1"/>
          <w:numId w:val="15"/>
        </w:numPr>
      </w:pPr>
      <w:r w:rsidRPr="006D110E">
        <w:t>Mindful Spending: How to make conscious spending decisions to improve financial health and life quality.</w:t>
      </w:r>
    </w:p>
    <w:p w14:paraId="0DE2EA92" w14:textId="77777777" w:rsidR="00F77B02" w:rsidRDefault="00F77B02" w:rsidP="00F77B02">
      <w:pPr>
        <w:rPr>
          <w:shd w:val="clear" w:color="auto" w:fill="EFEFEF"/>
        </w:rPr>
      </w:pPr>
    </w:p>
    <w:p w14:paraId="554D9FCE" w14:textId="77777777" w:rsidR="00F77B02" w:rsidRDefault="00F77B02" w:rsidP="00F77B02"/>
    <w:p w14:paraId="1DF88797" w14:textId="77777777" w:rsidR="00F77B02" w:rsidRDefault="00F77B02" w:rsidP="00F77B02">
      <w:pPr>
        <w:rPr>
          <w:rFonts w:ascii="Lexend" w:eastAsia="Lexend" w:hAnsi="Lexend" w:cs="Lexend"/>
        </w:rPr>
      </w:pPr>
      <w:r>
        <w:rPr>
          <w:rFonts w:ascii="Lexend" w:eastAsia="Lexend" w:hAnsi="Lexend" w:cs="Lexend"/>
        </w:rPr>
        <w:lastRenderedPageBreak/>
        <w:t xml:space="preserve">Knowing your purpose:  </w:t>
      </w:r>
    </w:p>
    <w:p w14:paraId="627678F4" w14:textId="77777777" w:rsidR="00F77B02" w:rsidRDefault="00F77B02" w:rsidP="00F77B02">
      <w:pPr>
        <w:numPr>
          <w:ilvl w:val="0"/>
          <w:numId w:val="6"/>
        </w:numPr>
        <w:rPr>
          <w:rFonts w:ascii="Lexend" w:eastAsia="Lexend" w:hAnsi="Lexend" w:cs="Lexend"/>
        </w:rPr>
      </w:pPr>
      <w:r>
        <w:rPr>
          <w:rFonts w:ascii="Lexend" w:eastAsia="Lexend" w:hAnsi="Lexend" w:cs="Lexend"/>
        </w:rPr>
        <w:t xml:space="preserve">Budgeting </w:t>
      </w:r>
    </w:p>
    <w:p w14:paraId="760B2551" w14:textId="77777777" w:rsidR="00F77B02" w:rsidRDefault="00F77B02" w:rsidP="00F77B02">
      <w:pPr>
        <w:numPr>
          <w:ilvl w:val="0"/>
          <w:numId w:val="6"/>
        </w:numPr>
        <w:rPr>
          <w:rFonts w:ascii="Lexend" w:eastAsia="Lexend" w:hAnsi="Lexend" w:cs="Lexend"/>
        </w:rPr>
      </w:pPr>
      <w:r>
        <w:rPr>
          <w:rFonts w:ascii="Lexend" w:eastAsia="Lexend" w:hAnsi="Lexend" w:cs="Lexend"/>
        </w:rPr>
        <w:t xml:space="preserve">Purpose - debatable </w:t>
      </w:r>
    </w:p>
    <w:p w14:paraId="24A39E39" w14:textId="77777777" w:rsidR="00F77B02" w:rsidRDefault="00F77B02" w:rsidP="00F77B02">
      <w:pPr>
        <w:numPr>
          <w:ilvl w:val="0"/>
          <w:numId w:val="6"/>
        </w:numPr>
        <w:rPr>
          <w:rFonts w:ascii="Lexend" w:eastAsia="Lexend" w:hAnsi="Lexend" w:cs="Lexend"/>
        </w:rPr>
      </w:pPr>
      <w:r>
        <w:rPr>
          <w:rFonts w:ascii="Lexend" w:eastAsia="Lexend" w:hAnsi="Lexend" w:cs="Lexend"/>
        </w:rPr>
        <w:t xml:space="preserve">Goals </w:t>
      </w:r>
    </w:p>
    <w:p w14:paraId="33F9A5AF" w14:textId="77777777" w:rsidR="00F77B02" w:rsidRDefault="00F77B02" w:rsidP="00F77B02">
      <w:pPr>
        <w:numPr>
          <w:ilvl w:val="1"/>
          <w:numId w:val="6"/>
        </w:numPr>
        <w:rPr>
          <w:rFonts w:ascii="Lexend" w:eastAsia="Lexend" w:hAnsi="Lexend" w:cs="Lexend"/>
        </w:rPr>
      </w:pPr>
      <w:r>
        <w:rPr>
          <w:rFonts w:ascii="Lexend" w:eastAsia="Lexend" w:hAnsi="Lexend" w:cs="Lexend"/>
        </w:rPr>
        <w:t xml:space="preserve">Personality - income and expenses, link with above </w:t>
      </w:r>
    </w:p>
    <w:p w14:paraId="0B55EE2A" w14:textId="77777777" w:rsidR="00F77B02" w:rsidRDefault="00F77B02" w:rsidP="00F77B02">
      <w:pPr>
        <w:numPr>
          <w:ilvl w:val="1"/>
          <w:numId w:val="6"/>
        </w:numPr>
        <w:rPr>
          <w:rFonts w:ascii="Lexend" w:eastAsia="Lexend" w:hAnsi="Lexend" w:cs="Lexend"/>
        </w:rPr>
      </w:pPr>
      <w:r>
        <w:rPr>
          <w:rFonts w:ascii="Lexend" w:eastAsia="Lexend" w:hAnsi="Lexend" w:cs="Lexend"/>
        </w:rPr>
        <w:t>Types of Insurance: Health, life, auto, and property insurance and their importance.</w:t>
      </w:r>
    </w:p>
    <w:p w14:paraId="7A9E6E96" w14:textId="77777777" w:rsidR="00F77B02" w:rsidRDefault="00F77B02" w:rsidP="00F77B02">
      <w:pPr>
        <w:numPr>
          <w:ilvl w:val="1"/>
          <w:numId w:val="6"/>
        </w:numPr>
        <w:rPr>
          <w:rFonts w:ascii="Lexend" w:eastAsia="Lexend" w:hAnsi="Lexend" w:cs="Lexend"/>
        </w:rPr>
      </w:pPr>
      <w:r>
        <w:rPr>
          <w:rFonts w:ascii="Lexend" w:eastAsia="Lexend" w:hAnsi="Lexend" w:cs="Lexend"/>
        </w:rPr>
        <w:t>Choosing the Right Insurance: Factors to consider, comparing policies, understanding premiums and coverage.</w:t>
      </w:r>
    </w:p>
    <w:p w14:paraId="2B056C93" w14:textId="77777777" w:rsidR="00F77B02" w:rsidRDefault="00F77B02" w:rsidP="00F77B02">
      <w:pPr>
        <w:numPr>
          <w:ilvl w:val="1"/>
          <w:numId w:val="6"/>
        </w:numPr>
        <w:rPr>
          <w:rFonts w:ascii="Lexend" w:eastAsia="Lexend" w:hAnsi="Lexend" w:cs="Lexend"/>
        </w:rPr>
      </w:pPr>
      <w:r>
        <w:rPr>
          <w:rFonts w:ascii="Lexend" w:eastAsia="Lexend" w:hAnsi="Lexend" w:cs="Lexend"/>
        </w:rPr>
        <w:t>Health Insurance Basics: Importance, understanding plans, how to choose the right plan.</w:t>
      </w:r>
    </w:p>
    <w:p w14:paraId="0A231574" w14:textId="77777777" w:rsidR="00F77B02" w:rsidRDefault="00F77B02" w:rsidP="00F77B02"/>
    <w:p w14:paraId="7EFAB2A4" w14:textId="77777777" w:rsidR="00F77B02" w:rsidRDefault="00F77B02" w:rsidP="00F77B02"/>
    <w:p w14:paraId="72A443EC" w14:textId="77777777" w:rsidR="00F77B02" w:rsidRPr="00F77B02" w:rsidRDefault="00F77B02" w:rsidP="00F77B02">
      <w:pPr>
        <w:pStyle w:val="ListParagraph"/>
        <w:numPr>
          <w:ilvl w:val="0"/>
          <w:numId w:val="15"/>
        </w:numPr>
        <w:rPr>
          <w:rFonts w:ascii="Lexend" w:eastAsia="Lexend" w:hAnsi="Lexend" w:cs="Lexend"/>
        </w:rPr>
      </w:pPr>
      <w:r w:rsidRPr="00F77B02">
        <w:rPr>
          <w:rFonts w:ascii="Lexend" w:eastAsia="Lexend" w:hAnsi="Lexend" w:cs="Lexend"/>
        </w:rPr>
        <w:t>Debt Management and Credit Scores</w:t>
      </w:r>
    </w:p>
    <w:p w14:paraId="22CEA8CD" w14:textId="77777777" w:rsidR="00F77B02" w:rsidRDefault="00F77B02" w:rsidP="00F77B02">
      <w:pPr>
        <w:numPr>
          <w:ilvl w:val="1"/>
          <w:numId w:val="15"/>
        </w:numPr>
        <w:rPr>
          <w:rFonts w:ascii="Lexend" w:eastAsia="Lexend" w:hAnsi="Lexend" w:cs="Lexend"/>
        </w:rPr>
      </w:pPr>
      <w:r>
        <w:rPr>
          <w:rFonts w:ascii="Lexend" w:eastAsia="Lexend" w:hAnsi="Lexend" w:cs="Lexend"/>
        </w:rPr>
        <w:t>Understanding Credit Scores: What they are, how they are calculated, and why they matter.</w:t>
      </w:r>
    </w:p>
    <w:p w14:paraId="6D2E81E2" w14:textId="77777777" w:rsidR="00F77B02" w:rsidRDefault="00F77B02" w:rsidP="00F77B02">
      <w:pPr>
        <w:numPr>
          <w:ilvl w:val="1"/>
          <w:numId w:val="15"/>
        </w:numPr>
        <w:rPr>
          <w:rFonts w:ascii="Lexend" w:eastAsia="Lexend" w:hAnsi="Lexend" w:cs="Lexend"/>
        </w:rPr>
      </w:pPr>
      <w:r>
        <w:rPr>
          <w:rFonts w:ascii="Lexend" w:eastAsia="Lexend" w:hAnsi="Lexend" w:cs="Lexend"/>
        </w:rPr>
        <w:t>Managing Credit Card Debt: Strategies for paying off debt, choosing the right credit card, the impact of credit on personal finance.</w:t>
      </w:r>
    </w:p>
    <w:p w14:paraId="2C39AAE5" w14:textId="77777777" w:rsidR="00F77B02" w:rsidRDefault="00F77B02" w:rsidP="00F77B02">
      <w:pPr>
        <w:numPr>
          <w:ilvl w:val="1"/>
          <w:numId w:val="15"/>
        </w:numPr>
        <w:rPr>
          <w:rFonts w:ascii="Lexend" w:eastAsia="Lexend" w:hAnsi="Lexend" w:cs="Lexend"/>
        </w:rPr>
      </w:pPr>
      <w:r>
        <w:rPr>
          <w:rFonts w:ascii="Lexend" w:eastAsia="Lexend" w:hAnsi="Lexend" w:cs="Lexend"/>
        </w:rPr>
        <w:t>Student Loans Management</w:t>
      </w:r>
    </w:p>
    <w:p w14:paraId="3B5DED55" w14:textId="77777777" w:rsidR="00F77B02" w:rsidRDefault="00F77B02" w:rsidP="00F77B02">
      <w:pPr>
        <w:numPr>
          <w:ilvl w:val="1"/>
          <w:numId w:val="15"/>
        </w:numPr>
        <w:rPr>
          <w:rFonts w:ascii="Lexend" w:eastAsia="Lexend" w:hAnsi="Lexend" w:cs="Lexend"/>
        </w:rPr>
      </w:pPr>
      <w:r>
        <w:rPr>
          <w:rFonts w:ascii="Lexend" w:eastAsia="Lexend" w:hAnsi="Lexend" w:cs="Lexend"/>
        </w:rPr>
        <w:t>RRR</w:t>
      </w:r>
    </w:p>
    <w:p w14:paraId="1D669D10" w14:textId="77777777" w:rsidR="00F77B02" w:rsidRDefault="00F77B02" w:rsidP="00F77B02"/>
    <w:p w14:paraId="04A437B9" w14:textId="77777777" w:rsidR="00F77B02" w:rsidRDefault="00F77B02" w:rsidP="00F77B02">
      <w:pPr>
        <w:rPr>
          <w:rFonts w:ascii="Lexend" w:eastAsia="Lexend" w:hAnsi="Lexend" w:cs="Lexend"/>
        </w:rPr>
      </w:pPr>
    </w:p>
    <w:p w14:paraId="2AFA5D92" w14:textId="77777777" w:rsidR="00F77B02" w:rsidRDefault="00F77B02" w:rsidP="00F77B02">
      <w:pPr>
        <w:rPr>
          <w:rFonts w:ascii="Lexend" w:eastAsia="Lexend" w:hAnsi="Lexend" w:cs="Lexend"/>
        </w:rPr>
      </w:pPr>
    </w:p>
    <w:p w14:paraId="61E467B4" w14:textId="77777777" w:rsidR="00F77B02" w:rsidRPr="00F77B02" w:rsidRDefault="00F77B02" w:rsidP="00F77B02">
      <w:pPr>
        <w:pStyle w:val="ListParagraph"/>
        <w:numPr>
          <w:ilvl w:val="0"/>
          <w:numId w:val="15"/>
        </w:numPr>
        <w:rPr>
          <w:rFonts w:ascii="Lexend" w:eastAsia="Lexend" w:hAnsi="Lexend" w:cs="Lexend"/>
        </w:rPr>
      </w:pPr>
      <w:r w:rsidRPr="00F77B02">
        <w:rPr>
          <w:rFonts w:ascii="Lexend" w:eastAsia="Lexend" w:hAnsi="Lexend" w:cs="Lexend"/>
        </w:rPr>
        <w:t>How to time Market?</w:t>
      </w:r>
    </w:p>
    <w:p w14:paraId="126B510A" w14:textId="77777777" w:rsidR="00F77B02" w:rsidRDefault="00F77B02" w:rsidP="00F77B02">
      <w:pPr>
        <w:rPr>
          <w:rFonts w:ascii="Lexend" w:eastAsia="Lexend" w:hAnsi="Lexend" w:cs="Lexend"/>
        </w:rPr>
      </w:pPr>
    </w:p>
    <w:p w14:paraId="3A10AEA5" w14:textId="77777777" w:rsidR="00F77B02" w:rsidRPr="00F77B02" w:rsidRDefault="00F77B02" w:rsidP="00F77B02">
      <w:pPr>
        <w:pStyle w:val="ListParagraph"/>
        <w:numPr>
          <w:ilvl w:val="0"/>
          <w:numId w:val="15"/>
        </w:numPr>
        <w:rPr>
          <w:rFonts w:ascii="Lexend" w:eastAsia="Lexend" w:hAnsi="Lexend" w:cs="Lexend"/>
        </w:rPr>
      </w:pPr>
      <w:r w:rsidRPr="00F77B02">
        <w:rPr>
          <w:rFonts w:ascii="Lexend" w:eastAsia="Lexend" w:hAnsi="Lexend" w:cs="Lexend"/>
        </w:rPr>
        <w:t>How to identify the winning fund?</w:t>
      </w:r>
    </w:p>
    <w:p w14:paraId="2D08CAC2" w14:textId="77777777" w:rsidR="00F77B02" w:rsidRDefault="00F77B02" w:rsidP="00F77B02">
      <w:pPr>
        <w:rPr>
          <w:rFonts w:ascii="Lexend" w:eastAsia="Lexend" w:hAnsi="Lexend" w:cs="Lexend"/>
        </w:rPr>
      </w:pPr>
    </w:p>
    <w:p w14:paraId="45572DA6" w14:textId="77777777" w:rsidR="00F77B02" w:rsidRPr="00F77B02" w:rsidRDefault="00F77B02" w:rsidP="00F77B02">
      <w:pPr>
        <w:pStyle w:val="ListParagraph"/>
        <w:numPr>
          <w:ilvl w:val="0"/>
          <w:numId w:val="15"/>
        </w:numPr>
        <w:rPr>
          <w:rFonts w:ascii="Lexend" w:eastAsia="Lexend" w:hAnsi="Lexend" w:cs="Lexend"/>
        </w:rPr>
      </w:pPr>
      <w:r w:rsidRPr="00F77B02">
        <w:rPr>
          <w:rFonts w:ascii="Lexend" w:eastAsia="Lexend" w:hAnsi="Lexend" w:cs="Lexend"/>
        </w:rPr>
        <w:t>Stocks vs mutual funds vs PMS vs AIFs vs ULIPs?</w:t>
      </w:r>
    </w:p>
    <w:p w14:paraId="3C7F037C" w14:textId="77777777" w:rsidR="00F77B02" w:rsidRDefault="00F77B02" w:rsidP="00F77B02">
      <w:pPr>
        <w:rPr>
          <w:rFonts w:ascii="Lexend" w:eastAsia="Lexend" w:hAnsi="Lexend" w:cs="Lexend"/>
        </w:rPr>
      </w:pPr>
    </w:p>
    <w:p w14:paraId="6FB57F24" w14:textId="77777777" w:rsidR="00F77B02" w:rsidRPr="00F77B02" w:rsidRDefault="00F77B02" w:rsidP="00F77B02">
      <w:pPr>
        <w:pStyle w:val="ListParagraph"/>
        <w:numPr>
          <w:ilvl w:val="0"/>
          <w:numId w:val="15"/>
        </w:numPr>
        <w:rPr>
          <w:rFonts w:ascii="Lexend" w:eastAsia="Lexend" w:hAnsi="Lexend" w:cs="Lexend"/>
        </w:rPr>
      </w:pPr>
      <w:r w:rsidRPr="00F77B02">
        <w:rPr>
          <w:rFonts w:ascii="Lexend" w:eastAsia="Lexend" w:hAnsi="Lexend" w:cs="Lexend"/>
        </w:rPr>
        <w:t>Navigating Financial Challenges for Young Adults</w:t>
      </w:r>
    </w:p>
    <w:p w14:paraId="20DB72C7" w14:textId="77777777" w:rsidR="00F77B02" w:rsidRDefault="00F77B02" w:rsidP="00F77B02">
      <w:pPr>
        <w:numPr>
          <w:ilvl w:val="1"/>
          <w:numId w:val="15"/>
        </w:numPr>
        <w:rPr>
          <w:rFonts w:ascii="Lexend" w:eastAsia="Lexend" w:hAnsi="Lexend" w:cs="Lexend"/>
        </w:rPr>
      </w:pPr>
      <w:r>
        <w:rPr>
          <w:rFonts w:ascii="Lexend" w:eastAsia="Lexend" w:hAnsi="Lexend" w:cs="Lexend"/>
        </w:rPr>
        <w:t>Avoiding Common Financial Mistakes: Common pitfalls in personal finance and how to avoid them.</w:t>
      </w:r>
    </w:p>
    <w:p w14:paraId="1DCF08F2" w14:textId="77777777" w:rsidR="00F77B02" w:rsidRDefault="00F77B02" w:rsidP="00F77B02">
      <w:pPr>
        <w:numPr>
          <w:ilvl w:val="1"/>
          <w:numId w:val="15"/>
        </w:numPr>
        <w:rPr>
          <w:rFonts w:ascii="Lexend" w:eastAsia="Lexend" w:hAnsi="Lexend" w:cs="Lexend"/>
        </w:rPr>
      </w:pPr>
      <w:r>
        <w:rPr>
          <w:rFonts w:ascii="Lexend" w:eastAsia="Lexend" w:hAnsi="Lexend" w:cs="Lexend"/>
        </w:rPr>
        <w:t>Financial Independence, Retire Early (FIRE)</w:t>
      </w:r>
    </w:p>
    <w:p w14:paraId="2A96FEC9" w14:textId="77777777" w:rsidR="00F77B02" w:rsidRDefault="00F77B02" w:rsidP="00F77B02">
      <w:pPr>
        <w:numPr>
          <w:ilvl w:val="1"/>
          <w:numId w:val="15"/>
        </w:numPr>
        <w:rPr>
          <w:rFonts w:ascii="Lexend" w:eastAsia="Lexend" w:hAnsi="Lexend" w:cs="Lexend"/>
        </w:rPr>
      </w:pPr>
      <w:r>
        <w:rPr>
          <w:rFonts w:ascii="Lexend" w:eastAsia="Lexend" w:hAnsi="Lexend" w:cs="Lexend"/>
        </w:rPr>
        <w:t>Mindful Spending: How to make conscious spending decisions to improve financial health and life quality.</w:t>
      </w:r>
    </w:p>
    <w:p w14:paraId="6A093BD5" w14:textId="77777777" w:rsidR="00F77B02" w:rsidRDefault="00F77B02" w:rsidP="00510D9C"/>
    <w:p w14:paraId="1E2CF22C" w14:textId="77777777" w:rsidR="00D60D03" w:rsidRDefault="00D60D03"/>
    <w:p w14:paraId="16AC70EE" w14:textId="77777777" w:rsidR="00413064" w:rsidRDefault="00413064"/>
    <w:p w14:paraId="59A0F3F3" w14:textId="4B342277" w:rsidR="00413064" w:rsidRPr="007F4643" w:rsidRDefault="00413064">
      <w:pPr>
        <w:rPr>
          <w:b/>
          <w:bCs/>
          <w:sz w:val="40"/>
          <w:szCs w:val="40"/>
        </w:rPr>
      </w:pPr>
      <w:r w:rsidRPr="007F4643">
        <w:rPr>
          <w:b/>
          <w:bCs/>
          <w:sz w:val="40"/>
          <w:szCs w:val="40"/>
        </w:rPr>
        <w:t>How are we going Right now</w:t>
      </w:r>
    </w:p>
    <w:p w14:paraId="6B2C1E37" w14:textId="77777777" w:rsidR="00413064" w:rsidRDefault="00413064"/>
    <w:p w14:paraId="28E66BE4" w14:textId="77777777" w:rsidR="007F4643" w:rsidRDefault="007F4643"/>
    <w:p w14:paraId="1AF9D8DC" w14:textId="77777777" w:rsidR="007F4643" w:rsidRPr="00BE373D" w:rsidRDefault="007F4643" w:rsidP="007F4643">
      <w:pPr>
        <w:rPr>
          <w:rFonts w:ascii="Calibri" w:hAnsi="Calibri" w:cs="Calibri"/>
          <w:b/>
          <w:bCs/>
          <w:sz w:val="32"/>
          <w:szCs w:val="32"/>
          <w:lang w:val="en-US"/>
        </w:rPr>
      </w:pPr>
      <w:r w:rsidRPr="00BE373D">
        <w:rPr>
          <w:rFonts w:ascii="Calibri" w:hAnsi="Calibri" w:cs="Calibri"/>
          <w:b/>
          <w:bCs/>
          <w:sz w:val="32"/>
          <w:szCs w:val="32"/>
          <w:lang w:val="en-US"/>
        </w:rPr>
        <w:t xml:space="preserve">Product Part 1: </w:t>
      </w:r>
    </w:p>
    <w:p w14:paraId="7E012FFC" w14:textId="77777777" w:rsidR="007F4643" w:rsidRDefault="007F4643" w:rsidP="007F4643">
      <w:pPr>
        <w:rPr>
          <w:lang w:val="en-US"/>
        </w:rPr>
      </w:pPr>
    </w:p>
    <w:p w14:paraId="0E9AC781" w14:textId="77777777" w:rsidR="007F4643" w:rsidRPr="00D835F9" w:rsidRDefault="007F4643" w:rsidP="007F4643">
      <w:pPr>
        <w:rPr>
          <w:rFonts w:ascii="Calibri" w:hAnsi="Calibri" w:cs="Calibri"/>
        </w:rPr>
      </w:pPr>
      <w:r w:rsidRPr="00D835F9">
        <w:rPr>
          <w:rFonts w:ascii="Calibri" w:hAnsi="Calibri" w:cs="Calibri"/>
        </w:rPr>
        <w:t xml:space="preserve">In our Finesse way of looking at things, "Product" – where your money </w:t>
      </w:r>
      <w:proofErr w:type="gramStart"/>
      <w:r w:rsidRPr="00D835F9">
        <w:rPr>
          <w:rFonts w:ascii="Calibri" w:hAnsi="Calibri" w:cs="Calibri"/>
        </w:rPr>
        <w:t>actually goes</w:t>
      </w:r>
      <w:proofErr w:type="gramEnd"/>
      <w:r w:rsidRPr="00D835F9">
        <w:rPr>
          <w:rFonts w:ascii="Calibri" w:hAnsi="Calibri" w:cs="Calibri"/>
        </w:rPr>
        <w:t xml:space="preserve"> – comes last. And there's a good reason for that! Think of it like building a house. You wouldn't start picking out </w:t>
      </w:r>
      <w:r w:rsidRPr="00D835F9">
        <w:rPr>
          <w:rFonts w:ascii="Calibri" w:hAnsi="Calibri" w:cs="Calibri"/>
        </w:rPr>
        <w:lastRenderedPageBreak/>
        <w:t xml:space="preserve">furniture before you have a solid foundation and walls, right? Similarly, before we dive into </w:t>
      </w:r>
      <w:r w:rsidRPr="00D835F9">
        <w:rPr>
          <w:rFonts w:ascii="Calibri" w:hAnsi="Calibri" w:cs="Calibri"/>
          <w:i/>
          <w:iCs/>
        </w:rPr>
        <w:t>where</w:t>
      </w:r>
      <w:r w:rsidRPr="00D835F9">
        <w:rPr>
          <w:rFonts w:ascii="Calibri" w:hAnsi="Calibri" w:cs="Calibri"/>
        </w:rPr>
        <w:t xml:space="preserve"> to put your money, we need to understand the first four "Ps." But to really get a feel for those first four, we need to chat a bit about the basics of "Product" first. So, we'll break this down into two parts, and we're starting with the first part right now/away.</w:t>
      </w:r>
    </w:p>
    <w:p w14:paraId="62E45FC6" w14:textId="77777777" w:rsidR="007F4643" w:rsidRPr="00D835F9" w:rsidRDefault="007F4643" w:rsidP="007F4643">
      <w:pPr>
        <w:rPr>
          <w:rFonts w:ascii="Calibri" w:hAnsi="Calibri" w:cs="Calibri"/>
        </w:rPr>
      </w:pPr>
    </w:p>
    <w:p w14:paraId="6E3B2CCF" w14:textId="77777777" w:rsidR="007F4643" w:rsidRPr="00D835F9" w:rsidRDefault="007F4643" w:rsidP="007F4643">
      <w:pPr>
        <w:rPr>
          <w:rFonts w:ascii="Calibri" w:hAnsi="Calibri" w:cs="Calibri"/>
        </w:rPr>
      </w:pPr>
      <w:r w:rsidRPr="00D835F9">
        <w:rPr>
          <w:rFonts w:ascii="Calibri" w:hAnsi="Calibri" w:cs="Calibri"/>
        </w:rPr>
        <w:t xml:space="preserve">Now, here's a term you'll hear a lot in the world of finance: "Asset Class." Think of it simply as the </w:t>
      </w:r>
      <w:r w:rsidRPr="00D835F9">
        <w:rPr>
          <w:rFonts w:ascii="Calibri" w:hAnsi="Calibri" w:cs="Calibri"/>
          <w:i/>
          <w:iCs/>
        </w:rPr>
        <w:t>type</w:t>
      </w:r>
      <w:r w:rsidRPr="00D835F9">
        <w:rPr>
          <w:rFonts w:ascii="Calibri" w:hAnsi="Calibri" w:cs="Calibri"/>
        </w:rPr>
        <w:t xml:space="preserve"> of thing your money eventually ends up in. There are generally four big buckets: </w:t>
      </w:r>
    </w:p>
    <w:p w14:paraId="6F32E108" w14:textId="77777777" w:rsidR="007F4643" w:rsidRPr="0031613E" w:rsidRDefault="007F4643" w:rsidP="007F4643">
      <w:pPr>
        <w:rPr>
          <w:rFonts w:ascii="Calibri" w:hAnsi="Calibri" w:cs="Calibri"/>
        </w:rPr>
      </w:pPr>
      <w:r w:rsidRPr="0031613E">
        <w:rPr>
          <w:rFonts w:ascii="Calibri" w:hAnsi="Calibri" w:cs="Calibri"/>
        </w:rPr>
        <w:t>The four main asset classes are:</w:t>
      </w:r>
    </w:p>
    <w:p w14:paraId="0DEFD609" w14:textId="77777777" w:rsidR="007F4643" w:rsidRPr="0031613E" w:rsidRDefault="007F4643" w:rsidP="007F4643">
      <w:pPr>
        <w:numPr>
          <w:ilvl w:val="0"/>
          <w:numId w:val="24"/>
        </w:numPr>
        <w:spacing w:line="240" w:lineRule="auto"/>
        <w:rPr>
          <w:rFonts w:ascii="Calibri" w:hAnsi="Calibri" w:cs="Calibri"/>
        </w:rPr>
      </w:pPr>
      <w:r w:rsidRPr="0031613E">
        <w:rPr>
          <w:rFonts w:ascii="Calibri" w:hAnsi="Calibri" w:cs="Calibri"/>
          <w:b/>
          <w:bCs/>
        </w:rPr>
        <w:t>Stocks</w:t>
      </w:r>
      <w:r w:rsidRPr="0031613E">
        <w:rPr>
          <w:rFonts w:ascii="Calibri" w:hAnsi="Calibri" w:cs="Calibri"/>
        </w:rPr>
        <w:t xml:space="preserve"> (equity)</w:t>
      </w:r>
    </w:p>
    <w:p w14:paraId="44F2E0ED" w14:textId="77777777" w:rsidR="007F4643" w:rsidRPr="0031613E" w:rsidRDefault="007F4643" w:rsidP="007F4643">
      <w:pPr>
        <w:numPr>
          <w:ilvl w:val="0"/>
          <w:numId w:val="24"/>
        </w:numPr>
        <w:spacing w:line="240" w:lineRule="auto"/>
        <w:rPr>
          <w:rFonts w:ascii="Calibri" w:hAnsi="Calibri" w:cs="Calibri"/>
        </w:rPr>
      </w:pPr>
      <w:r w:rsidRPr="0031613E">
        <w:rPr>
          <w:rFonts w:ascii="Calibri" w:hAnsi="Calibri" w:cs="Calibri"/>
          <w:b/>
          <w:bCs/>
        </w:rPr>
        <w:t>Bonds</w:t>
      </w:r>
      <w:r w:rsidRPr="0031613E">
        <w:rPr>
          <w:rFonts w:ascii="Calibri" w:hAnsi="Calibri" w:cs="Calibri"/>
        </w:rPr>
        <w:t xml:space="preserve"> (debt)</w:t>
      </w:r>
    </w:p>
    <w:p w14:paraId="34ABACC7" w14:textId="77777777" w:rsidR="007F4643" w:rsidRPr="0031613E" w:rsidRDefault="007F4643" w:rsidP="007F4643">
      <w:pPr>
        <w:numPr>
          <w:ilvl w:val="0"/>
          <w:numId w:val="24"/>
        </w:numPr>
        <w:spacing w:line="240" w:lineRule="auto"/>
        <w:rPr>
          <w:rFonts w:ascii="Calibri" w:hAnsi="Calibri" w:cs="Calibri"/>
        </w:rPr>
      </w:pPr>
      <w:r w:rsidRPr="0031613E">
        <w:rPr>
          <w:rFonts w:ascii="Calibri" w:hAnsi="Calibri" w:cs="Calibri"/>
          <w:b/>
          <w:bCs/>
        </w:rPr>
        <w:t>Commodities</w:t>
      </w:r>
      <w:r w:rsidRPr="0031613E">
        <w:rPr>
          <w:rFonts w:ascii="Calibri" w:hAnsi="Calibri" w:cs="Calibri"/>
        </w:rPr>
        <w:t xml:space="preserve"> (like gold)</w:t>
      </w:r>
    </w:p>
    <w:p w14:paraId="39102F7A" w14:textId="77777777" w:rsidR="007F4643" w:rsidRPr="0031613E" w:rsidRDefault="007F4643" w:rsidP="007F4643">
      <w:pPr>
        <w:numPr>
          <w:ilvl w:val="0"/>
          <w:numId w:val="24"/>
        </w:numPr>
        <w:spacing w:line="240" w:lineRule="auto"/>
        <w:rPr>
          <w:rFonts w:ascii="Calibri" w:hAnsi="Calibri" w:cs="Calibri"/>
        </w:rPr>
      </w:pPr>
      <w:r w:rsidRPr="0031613E">
        <w:rPr>
          <w:rFonts w:ascii="Calibri" w:hAnsi="Calibri" w:cs="Calibri"/>
          <w:b/>
          <w:bCs/>
        </w:rPr>
        <w:t>Real Estate</w:t>
      </w:r>
    </w:p>
    <w:p w14:paraId="3CFA255A" w14:textId="77777777" w:rsidR="007F4643" w:rsidRDefault="007F4643" w:rsidP="007F4643"/>
    <w:p w14:paraId="6377B2DA" w14:textId="77777777" w:rsidR="007F4643" w:rsidRPr="0031613E" w:rsidRDefault="007F4643" w:rsidP="007F4643">
      <w:pPr>
        <w:rPr>
          <w:rFonts w:ascii="Calibri" w:hAnsi="Calibri" w:cs="Calibri"/>
        </w:rPr>
      </w:pPr>
      <w:proofErr w:type="gramStart"/>
      <w:r w:rsidRPr="0031613E">
        <w:rPr>
          <w:rFonts w:ascii="Calibri" w:hAnsi="Calibri" w:cs="Calibri"/>
          <w:szCs w:val="24"/>
          <w:lang w:val="en-US"/>
        </w:rPr>
        <w:t>For the purpose of</w:t>
      </w:r>
      <w:proofErr w:type="gramEnd"/>
      <w:r w:rsidRPr="0031613E">
        <w:rPr>
          <w:rFonts w:ascii="Calibri" w:hAnsi="Calibri" w:cs="Calibri"/>
          <w:szCs w:val="24"/>
          <w:lang w:val="en-US"/>
        </w:rPr>
        <w:t xml:space="preserve"> this section, we will however focus on two asset classes </w:t>
      </w:r>
      <w:r w:rsidRPr="0031613E">
        <w:rPr>
          <w:rFonts w:ascii="Calibri" w:hAnsi="Calibri" w:cs="Calibri"/>
          <w:szCs w:val="24"/>
        </w:rPr>
        <w:t>– stocks and bonds.</w:t>
      </w:r>
      <w:r w:rsidRPr="0031613E">
        <w:rPr>
          <w:rFonts w:ascii="Calibri" w:hAnsi="Calibri" w:cs="Calibri"/>
        </w:rPr>
        <w:t xml:space="preserve"> Why? Because understanding the characteristics of these two is super important, especially if you're just starting out or thinking about investing. As jumping into investment decision without knowing this can lead to costly mistakes.</w:t>
      </w:r>
    </w:p>
    <w:p w14:paraId="02154824" w14:textId="77777777" w:rsidR="007F4643" w:rsidRPr="0031613E" w:rsidRDefault="007F4643" w:rsidP="007F4643">
      <w:pPr>
        <w:rPr>
          <w:rFonts w:ascii="Calibri" w:hAnsi="Calibri" w:cs="Calibri"/>
          <w:b/>
          <w:bCs/>
        </w:rPr>
      </w:pPr>
    </w:p>
    <w:p w14:paraId="057D329F" w14:textId="77777777" w:rsidR="007F4643" w:rsidRPr="0031613E" w:rsidRDefault="007F4643" w:rsidP="007F4643">
      <w:pPr>
        <w:rPr>
          <w:rFonts w:ascii="Calibri" w:hAnsi="Calibri" w:cs="Calibri"/>
          <w:b/>
          <w:bCs/>
        </w:rPr>
      </w:pPr>
    </w:p>
    <w:p w14:paraId="2F0BB151" w14:textId="77777777" w:rsidR="007F4643" w:rsidRPr="0031613E" w:rsidRDefault="007F4643" w:rsidP="007F4643">
      <w:pPr>
        <w:rPr>
          <w:rFonts w:ascii="Calibri" w:hAnsi="Calibri" w:cs="Calibri"/>
          <w:b/>
          <w:bCs/>
        </w:rPr>
      </w:pPr>
      <w:r w:rsidRPr="0031613E">
        <w:rPr>
          <w:rFonts w:ascii="Calibri" w:hAnsi="Calibri" w:cs="Calibri"/>
          <w:b/>
          <w:bCs/>
        </w:rPr>
        <w:t xml:space="preserve">Understanding Stocks and Bonds </w:t>
      </w:r>
    </w:p>
    <w:p w14:paraId="6E9E39B2" w14:textId="77777777" w:rsidR="007F4643" w:rsidRPr="0031613E" w:rsidRDefault="007F4643" w:rsidP="007F4643">
      <w:pPr>
        <w:rPr>
          <w:rFonts w:ascii="Calibri" w:hAnsi="Calibri" w:cs="Calibri"/>
        </w:rPr>
      </w:pPr>
      <w:r w:rsidRPr="00F57BF4">
        <w:rPr>
          <w:rFonts w:ascii="Calibri" w:hAnsi="Calibri" w:cs="Calibri"/>
        </w:rPr>
        <w:t xml:space="preserve">So, what are these "stocks" and "bonds" we're talking about? </w:t>
      </w:r>
    </w:p>
    <w:p w14:paraId="471844FB" w14:textId="77777777" w:rsidR="007F4643" w:rsidRPr="0031613E" w:rsidRDefault="007F4643" w:rsidP="007F4643">
      <w:pPr>
        <w:rPr>
          <w:rFonts w:ascii="Calibri" w:hAnsi="Calibri" w:cs="Calibri"/>
        </w:rPr>
      </w:pPr>
    </w:p>
    <w:p w14:paraId="091B3537" w14:textId="77777777" w:rsidR="007F4643" w:rsidRPr="0031613E" w:rsidRDefault="007F4643" w:rsidP="007F4643">
      <w:pPr>
        <w:rPr>
          <w:rFonts w:ascii="Calibri" w:hAnsi="Calibri" w:cs="Calibri"/>
        </w:rPr>
      </w:pPr>
      <w:r w:rsidRPr="0031613E">
        <w:rPr>
          <w:rFonts w:ascii="Calibri" w:hAnsi="Calibri" w:cs="Calibri"/>
        </w:rPr>
        <w:t xml:space="preserve">Stocks (also called equity or shares) make you a part-owner of a business, while bonds </w:t>
      </w:r>
      <w:r w:rsidRPr="00F57BF4">
        <w:rPr>
          <w:rFonts w:ascii="Calibri" w:hAnsi="Calibri" w:cs="Calibri"/>
        </w:rPr>
        <w:t xml:space="preserve">("debt" or "loans"), </w:t>
      </w:r>
      <w:r w:rsidRPr="0031613E">
        <w:rPr>
          <w:rFonts w:ascii="Calibri" w:hAnsi="Calibri" w:cs="Calibri"/>
        </w:rPr>
        <w:t>makes you a lender to the business</w:t>
      </w:r>
    </w:p>
    <w:p w14:paraId="73D54543" w14:textId="77777777" w:rsidR="007F4643" w:rsidRPr="0031613E" w:rsidRDefault="007F4643" w:rsidP="007F4643">
      <w:pPr>
        <w:rPr>
          <w:rFonts w:ascii="Calibri" w:hAnsi="Calibri" w:cs="Calibri"/>
        </w:rPr>
      </w:pPr>
    </w:p>
    <w:p w14:paraId="57CF03B7" w14:textId="77777777" w:rsidR="007F4643" w:rsidRPr="0031613E" w:rsidRDefault="007F4643" w:rsidP="007F4643">
      <w:pPr>
        <w:rPr>
          <w:rFonts w:ascii="Calibri" w:hAnsi="Calibri" w:cs="Calibri"/>
        </w:rPr>
      </w:pPr>
      <w:r w:rsidRPr="0031613E">
        <w:rPr>
          <w:rFonts w:ascii="Calibri" w:hAnsi="Calibri" w:cs="Calibri"/>
        </w:rPr>
        <w:t xml:space="preserve">Example: </w:t>
      </w:r>
    </w:p>
    <w:p w14:paraId="3BCE5E5E" w14:textId="77777777" w:rsidR="007F4643" w:rsidRPr="0031613E" w:rsidRDefault="007F4643" w:rsidP="007F4643">
      <w:pPr>
        <w:rPr>
          <w:rFonts w:ascii="Calibri" w:hAnsi="Calibri" w:cs="Calibri"/>
        </w:rPr>
      </w:pPr>
      <w:r w:rsidRPr="0031613E">
        <w:rPr>
          <w:rFonts w:ascii="Calibri" w:hAnsi="Calibri" w:cs="Calibri"/>
          <w:b/>
          <w:bCs/>
        </w:rPr>
        <w:t>Option 1:</w:t>
      </w:r>
      <w:r w:rsidRPr="0031613E">
        <w:rPr>
          <w:rFonts w:ascii="Calibri" w:hAnsi="Calibri" w:cs="Calibri"/>
        </w:rPr>
        <w:t xml:space="preserve"> You invest in the business—you give money and become a part-owner. If the food truck becomes a hit, you share in the profits. If it doesn’t do well, you share in the losses too. That’s what owning a </w:t>
      </w:r>
      <w:r w:rsidRPr="0031613E">
        <w:rPr>
          <w:rFonts w:ascii="Calibri" w:hAnsi="Calibri" w:cs="Calibri"/>
          <w:b/>
          <w:bCs/>
        </w:rPr>
        <w:t>stock</w:t>
      </w:r>
      <w:r w:rsidRPr="0031613E">
        <w:rPr>
          <w:rFonts w:ascii="Calibri" w:hAnsi="Calibri" w:cs="Calibri"/>
        </w:rPr>
        <w:t xml:space="preserve"> is like. You're in it together, for better or worse.</w:t>
      </w:r>
    </w:p>
    <w:p w14:paraId="770722A6" w14:textId="77777777" w:rsidR="007F4643" w:rsidRPr="0031613E" w:rsidRDefault="007F4643" w:rsidP="007F4643">
      <w:pPr>
        <w:rPr>
          <w:rFonts w:ascii="Calibri" w:hAnsi="Calibri" w:cs="Calibri"/>
        </w:rPr>
      </w:pPr>
      <w:r w:rsidRPr="0031613E">
        <w:rPr>
          <w:rFonts w:ascii="Calibri" w:hAnsi="Calibri" w:cs="Calibri"/>
          <w:b/>
          <w:bCs/>
        </w:rPr>
        <w:t>Option 2:</w:t>
      </w:r>
      <w:r w:rsidRPr="0031613E">
        <w:rPr>
          <w:rFonts w:ascii="Calibri" w:hAnsi="Calibri" w:cs="Calibri"/>
        </w:rPr>
        <w:t xml:space="preserve"> You lend your friend the money instead. They agree to pay you back after a year, with interest—no matter how the business performs. That’s what buying a </w:t>
      </w:r>
      <w:r w:rsidRPr="0031613E">
        <w:rPr>
          <w:rFonts w:ascii="Calibri" w:hAnsi="Calibri" w:cs="Calibri"/>
          <w:b/>
          <w:bCs/>
        </w:rPr>
        <w:t>bond</w:t>
      </w:r>
      <w:r w:rsidRPr="0031613E">
        <w:rPr>
          <w:rFonts w:ascii="Calibri" w:hAnsi="Calibri" w:cs="Calibri"/>
        </w:rPr>
        <w:t xml:space="preserve"> is like. You're not sharing ownership; you’re just the lender expecting your money back with a little extra.</w:t>
      </w:r>
    </w:p>
    <w:p w14:paraId="67C926B9" w14:textId="77777777" w:rsidR="007F4643" w:rsidRPr="0031613E" w:rsidRDefault="007F4643" w:rsidP="007F4643">
      <w:pPr>
        <w:rPr>
          <w:rFonts w:ascii="Calibri" w:hAnsi="Calibri" w:cs="Calibri"/>
        </w:rPr>
      </w:pPr>
    </w:p>
    <w:p w14:paraId="2ADF811E" w14:textId="77777777" w:rsidR="007F4643" w:rsidRPr="0031613E" w:rsidRDefault="007F4643" w:rsidP="007F4643">
      <w:pPr>
        <w:rPr>
          <w:rFonts w:ascii="Calibri" w:hAnsi="Calibri" w:cs="Calibri"/>
        </w:rPr>
      </w:pPr>
      <w:r w:rsidRPr="0031613E">
        <w:rPr>
          <w:rFonts w:ascii="Calibri" w:hAnsi="Calibri" w:cs="Calibri"/>
        </w:rPr>
        <w:t>Now, these businesses could be all sorts of listed or unlisted, new-age or traditional, well-managed or struggling, and they can operate in various sectors like manufacturing, services, or finance. You can invest in these directly or through structured options like mutual funds, portfolio management services (PMS), alternative investment funds (AIFs), and more.</w:t>
      </w:r>
      <w:r>
        <w:rPr>
          <w:rFonts w:ascii="Calibri" w:hAnsi="Calibri" w:cs="Calibri"/>
        </w:rPr>
        <w:t xml:space="preserve"> (</w:t>
      </w:r>
      <w:r w:rsidRPr="0031613E">
        <w:rPr>
          <w:rFonts w:ascii="Calibri" w:hAnsi="Calibri" w:cs="Calibri"/>
        </w:rPr>
        <w:t>We’ll explain these as we go.</w:t>
      </w:r>
      <w:r>
        <w:rPr>
          <w:rFonts w:ascii="Calibri" w:hAnsi="Calibri" w:cs="Calibri"/>
        </w:rPr>
        <w:t>)</w:t>
      </w:r>
    </w:p>
    <w:p w14:paraId="5B6923AE" w14:textId="77777777" w:rsidR="007F4643" w:rsidRDefault="007F4643" w:rsidP="007F4643"/>
    <w:p w14:paraId="6B8AA47F" w14:textId="77777777" w:rsidR="007F4643" w:rsidRDefault="007F4643" w:rsidP="007F4643">
      <w:pPr>
        <w:rPr>
          <w:rFonts w:ascii="Calibri" w:hAnsi="Calibri" w:cs="Calibri"/>
        </w:rPr>
      </w:pPr>
      <w:r w:rsidRPr="00F31AAA">
        <w:rPr>
          <w:rFonts w:ascii="Calibri" w:hAnsi="Calibri" w:cs="Calibri"/>
        </w:rPr>
        <w:t>So, did this quick overview make sense? If you're already familiar with stocks and bonds, feel free to jump ahead to the first "P" – Purpose. For everyone else, let's keep going!</w:t>
      </w:r>
    </w:p>
    <w:p w14:paraId="40D5979E" w14:textId="77777777" w:rsidR="007F4643" w:rsidRPr="0003386D" w:rsidRDefault="007F4643" w:rsidP="007F4643">
      <w:pPr>
        <w:rPr>
          <w:rFonts w:ascii="Calibri" w:hAnsi="Calibri" w:cs="Calibri"/>
          <w:sz w:val="26"/>
          <w:szCs w:val="26"/>
        </w:rPr>
      </w:pPr>
      <w:r w:rsidRPr="0003386D">
        <w:rPr>
          <w:rFonts w:ascii="Calibri" w:hAnsi="Calibri" w:cs="Calibri"/>
          <w:b/>
          <w:bCs/>
          <w:sz w:val="26"/>
          <w:szCs w:val="26"/>
        </w:rPr>
        <w:t xml:space="preserve">How Businesses Get Funded </w:t>
      </w:r>
    </w:p>
    <w:p w14:paraId="5D266F6C" w14:textId="77777777" w:rsidR="007F4643" w:rsidRPr="00F31AAA" w:rsidRDefault="007F4643" w:rsidP="007F4643">
      <w:pPr>
        <w:rPr>
          <w:rFonts w:ascii="Calibri" w:hAnsi="Calibri" w:cs="Calibri"/>
          <w:b/>
          <w:bCs/>
        </w:rPr>
      </w:pPr>
    </w:p>
    <w:p w14:paraId="268D7913" w14:textId="77777777" w:rsidR="007F4643" w:rsidRPr="00F31AAA" w:rsidRDefault="007F4643" w:rsidP="007F4643">
      <w:pPr>
        <w:rPr>
          <w:rFonts w:ascii="Calibri" w:hAnsi="Calibri" w:cs="Calibri"/>
        </w:rPr>
      </w:pPr>
      <w:r w:rsidRPr="00F31AAA">
        <w:rPr>
          <w:rFonts w:ascii="Calibri" w:hAnsi="Calibri" w:cs="Calibri"/>
        </w:rPr>
        <w:t xml:space="preserve">Now flip the lens. Say </w:t>
      </w:r>
      <w:r w:rsidRPr="00F31AAA">
        <w:rPr>
          <w:rFonts w:ascii="Calibri" w:hAnsi="Calibri" w:cs="Calibri"/>
          <w:i/>
          <w:iCs/>
        </w:rPr>
        <w:t>you</w:t>
      </w:r>
      <w:r w:rsidRPr="00F31AAA">
        <w:rPr>
          <w:rFonts w:ascii="Calibri" w:hAnsi="Calibri" w:cs="Calibri"/>
        </w:rPr>
        <w:t xml:space="preserve"> are running a business. You need funds. What are your options?</w:t>
      </w:r>
    </w:p>
    <w:p w14:paraId="1C6A8487" w14:textId="77777777" w:rsidR="007F4643" w:rsidRPr="00F31AAA" w:rsidRDefault="007F4643" w:rsidP="007F4643">
      <w:pPr>
        <w:rPr>
          <w:rFonts w:ascii="Calibri" w:hAnsi="Calibri" w:cs="Calibri"/>
        </w:rPr>
      </w:pPr>
    </w:p>
    <w:p w14:paraId="3D6AF27B" w14:textId="77777777" w:rsidR="007F4643" w:rsidRPr="00F31AAA" w:rsidRDefault="007F4643" w:rsidP="007F4643">
      <w:pPr>
        <w:numPr>
          <w:ilvl w:val="0"/>
          <w:numId w:val="23"/>
        </w:numPr>
        <w:spacing w:line="240" w:lineRule="auto"/>
        <w:rPr>
          <w:rFonts w:ascii="Calibri" w:hAnsi="Calibri" w:cs="Calibri"/>
        </w:rPr>
      </w:pPr>
      <w:r w:rsidRPr="00F31AAA">
        <w:rPr>
          <w:rFonts w:ascii="Calibri" w:hAnsi="Calibri" w:cs="Calibri"/>
          <w:b/>
          <w:bCs/>
        </w:rPr>
        <w:lastRenderedPageBreak/>
        <w:t>Your Own Capital:</w:t>
      </w:r>
      <w:r w:rsidRPr="00F31AAA">
        <w:rPr>
          <w:rFonts w:ascii="Calibri" w:hAnsi="Calibri" w:cs="Calibri"/>
        </w:rPr>
        <w:t xml:space="preserve"> Any money you invest in your business is considered equity. You own 100% of the profits (or losses). You put in your savings. You get full control—but you also take full risk.</w:t>
      </w:r>
    </w:p>
    <w:p w14:paraId="4AE51E71" w14:textId="77777777" w:rsidR="007F4643" w:rsidRPr="00F31AAA" w:rsidRDefault="007F4643" w:rsidP="007F4643">
      <w:pPr>
        <w:ind w:left="360"/>
        <w:rPr>
          <w:rFonts w:ascii="Calibri" w:hAnsi="Calibri" w:cs="Calibri"/>
        </w:rPr>
      </w:pPr>
    </w:p>
    <w:p w14:paraId="52CDB303" w14:textId="77777777" w:rsidR="007F4643" w:rsidRPr="00F31AAA" w:rsidRDefault="007F4643" w:rsidP="007F4643">
      <w:pPr>
        <w:numPr>
          <w:ilvl w:val="0"/>
          <w:numId w:val="23"/>
        </w:numPr>
        <w:spacing w:line="240" w:lineRule="auto"/>
        <w:rPr>
          <w:rFonts w:ascii="Calibri" w:hAnsi="Calibri" w:cs="Calibri"/>
        </w:rPr>
      </w:pPr>
      <w:r w:rsidRPr="00F31AAA">
        <w:rPr>
          <w:rFonts w:ascii="Calibri" w:hAnsi="Calibri" w:cs="Calibri"/>
          <w:b/>
          <w:bCs/>
        </w:rPr>
        <w:t>Raising Capital from Others:</w:t>
      </w:r>
      <w:r>
        <w:rPr>
          <w:rFonts w:ascii="Calibri" w:hAnsi="Calibri" w:cs="Calibri"/>
          <w:b/>
          <w:bCs/>
        </w:rPr>
        <w:t xml:space="preserve"> </w:t>
      </w:r>
      <w:r w:rsidRPr="00F31AAA">
        <w:rPr>
          <w:rFonts w:ascii="Calibri" w:hAnsi="Calibri" w:cs="Calibri"/>
        </w:rPr>
        <w:t>Now, let's say your own savings aren't enough to fuel your business dreams. You might look at getting money from other people. This can happen in a couple of main ways</w:t>
      </w:r>
      <w:r w:rsidRPr="00F31AAA">
        <w:rPr>
          <w:rFonts w:ascii="Calibri" w:hAnsi="Calibri" w:cs="Calibri"/>
          <w:b/>
          <w:bCs/>
        </w:rPr>
        <w:t>:</w:t>
      </w:r>
    </w:p>
    <w:p w14:paraId="38594B63" w14:textId="77777777" w:rsidR="007F4643" w:rsidRPr="00F31AAA" w:rsidRDefault="007F4643" w:rsidP="007F4643">
      <w:pPr>
        <w:numPr>
          <w:ilvl w:val="1"/>
          <w:numId w:val="23"/>
        </w:numPr>
        <w:spacing w:line="240" w:lineRule="auto"/>
        <w:rPr>
          <w:rFonts w:ascii="Calibri" w:hAnsi="Calibri" w:cs="Calibri"/>
        </w:rPr>
      </w:pPr>
      <w:r w:rsidRPr="00F31AAA">
        <w:rPr>
          <w:rFonts w:ascii="Calibri" w:hAnsi="Calibri" w:cs="Calibri"/>
          <w:b/>
          <w:bCs/>
        </w:rPr>
        <w:t>Equity (Shares):</w:t>
      </w:r>
      <w:r w:rsidRPr="00F31AAA">
        <w:rPr>
          <w:rFonts w:ascii="Calibri" w:hAnsi="Calibri" w:cs="Calibri"/>
        </w:rPr>
        <w:t xml:space="preserve"> You give up a portion of ownership in exchange for capital. Investors share in the profits and the business’s value fluctuations.</w:t>
      </w:r>
      <w:r>
        <w:rPr>
          <w:rFonts w:ascii="Calibri" w:hAnsi="Calibri" w:cs="Calibri"/>
        </w:rPr>
        <w:t xml:space="preserve"> </w:t>
      </w:r>
      <w:r w:rsidRPr="00F31AAA">
        <w:rPr>
          <w:rFonts w:ascii="Calibri" w:hAnsi="Calibri" w:cs="Calibri"/>
        </w:rPr>
        <w:t>This means</w:t>
      </w:r>
      <w:r>
        <w:rPr>
          <w:rFonts w:ascii="Calibri" w:hAnsi="Calibri" w:cs="Calibri"/>
        </w:rPr>
        <w:t xml:space="preserve"> i</w:t>
      </w:r>
      <w:r w:rsidRPr="00F31AAA">
        <w:rPr>
          <w:rFonts w:ascii="Calibri" w:hAnsi="Calibri" w:cs="Calibri"/>
        </w:rPr>
        <w:t xml:space="preserve">f your business does </w:t>
      </w:r>
      <w:proofErr w:type="gramStart"/>
      <w:r w:rsidRPr="00F31AAA">
        <w:rPr>
          <w:rFonts w:ascii="Calibri" w:hAnsi="Calibri" w:cs="Calibri"/>
        </w:rPr>
        <w:t>really well</w:t>
      </w:r>
      <w:proofErr w:type="gramEnd"/>
      <w:r w:rsidRPr="00F31AAA">
        <w:rPr>
          <w:rFonts w:ascii="Calibri" w:hAnsi="Calibri" w:cs="Calibri"/>
        </w:rPr>
        <w:t xml:space="preserve"> and its value goes up, their investment also grows, just like yours. But and this is important, if your business struggles and loses value, their investment will also take a hit. They're in it with you, for better or for worse.</w:t>
      </w:r>
    </w:p>
    <w:p w14:paraId="54ADF1E0" w14:textId="77777777" w:rsidR="007F4643" w:rsidRDefault="007F4643" w:rsidP="007F4643">
      <w:pPr>
        <w:numPr>
          <w:ilvl w:val="1"/>
          <w:numId w:val="23"/>
        </w:numPr>
        <w:spacing w:line="240" w:lineRule="auto"/>
        <w:rPr>
          <w:rFonts w:ascii="Calibri" w:hAnsi="Calibri" w:cs="Calibri"/>
        </w:rPr>
      </w:pPr>
      <w:r w:rsidRPr="00F31AAA">
        <w:rPr>
          <w:rFonts w:ascii="Calibri" w:hAnsi="Calibri" w:cs="Calibri"/>
          <w:b/>
          <w:bCs/>
        </w:rPr>
        <w:t>Debt (Loans):</w:t>
      </w:r>
      <w:r w:rsidRPr="00F31AAA">
        <w:rPr>
          <w:rFonts w:ascii="Calibri" w:hAnsi="Calibri" w:cs="Calibri"/>
        </w:rPr>
        <w:t xml:space="preserve"> You borrow money with a promise to pay interest and return the principal</w:t>
      </w:r>
      <w:r>
        <w:rPr>
          <w:rFonts w:ascii="Calibri" w:hAnsi="Calibri" w:cs="Calibri"/>
        </w:rPr>
        <w:t xml:space="preserve">, </w:t>
      </w:r>
      <w:r w:rsidRPr="0003386D">
        <w:rPr>
          <w:rFonts w:ascii="Calibri" w:hAnsi="Calibri" w:cs="Calibri"/>
        </w:rPr>
        <w:t xml:space="preserve">you're not giving up any ownership. </w:t>
      </w:r>
      <w:r w:rsidRPr="00F31AAA">
        <w:rPr>
          <w:rFonts w:ascii="Calibri" w:hAnsi="Calibri" w:cs="Calibri"/>
        </w:rPr>
        <w:t xml:space="preserve">Lenders don’t share in profits or losses </w:t>
      </w:r>
      <w:r>
        <w:rPr>
          <w:rFonts w:ascii="Calibri" w:hAnsi="Calibri" w:cs="Calibri"/>
        </w:rPr>
        <w:t xml:space="preserve">this means that </w:t>
      </w:r>
      <w:r w:rsidRPr="00F31AAA">
        <w:rPr>
          <w:rFonts w:ascii="Calibri" w:hAnsi="Calibri" w:cs="Calibri"/>
        </w:rPr>
        <w:t xml:space="preserve">they don't really feel the pain if your business value dips (as long as you keep making your interest payments). However, the big risk for the lender is if you can't pay the interest or, even worse, if your business goes under and you can't pay back the original loan. In that situation, they could lose all the money </w:t>
      </w:r>
      <w:r>
        <w:rPr>
          <w:rFonts w:ascii="Calibri" w:hAnsi="Calibri" w:cs="Calibri"/>
        </w:rPr>
        <w:t xml:space="preserve">(capital) </w:t>
      </w:r>
      <w:r w:rsidRPr="00F31AAA">
        <w:rPr>
          <w:rFonts w:ascii="Calibri" w:hAnsi="Calibri" w:cs="Calibri"/>
        </w:rPr>
        <w:t>they lent you.</w:t>
      </w:r>
    </w:p>
    <w:p w14:paraId="30250135" w14:textId="77777777" w:rsidR="007F4643" w:rsidRDefault="007F4643" w:rsidP="007F4643">
      <w:pPr>
        <w:rPr>
          <w:rFonts w:ascii="Calibri" w:hAnsi="Calibri" w:cs="Calibri"/>
        </w:rPr>
      </w:pPr>
    </w:p>
    <w:p w14:paraId="16AC1823" w14:textId="77777777" w:rsidR="007F4643" w:rsidRPr="0003386D" w:rsidRDefault="007F4643" w:rsidP="007F4643">
      <w:pPr>
        <w:rPr>
          <w:rFonts w:ascii="Calibri" w:hAnsi="Calibri" w:cs="Calibri"/>
          <w:lang w:val="en-US"/>
        </w:rPr>
      </w:pPr>
    </w:p>
    <w:p w14:paraId="6326ADEF" w14:textId="77777777" w:rsidR="007F4643" w:rsidRDefault="007F4643" w:rsidP="007F4643">
      <w:pPr>
        <w:rPr>
          <w:rFonts w:ascii="Calibri" w:hAnsi="Calibri" w:cs="Calibri"/>
        </w:rPr>
      </w:pPr>
      <w:r w:rsidRPr="0003386D">
        <w:rPr>
          <w:rFonts w:ascii="Calibri" w:hAnsi="Calibri" w:cs="Calibri"/>
          <w:b/>
          <w:bCs/>
        </w:rPr>
        <w:t>A very important consideration here:</w:t>
      </w:r>
      <w:r w:rsidRPr="0003386D">
        <w:rPr>
          <w:rFonts w:ascii="Calibri" w:hAnsi="Calibri" w:cs="Calibri"/>
        </w:rPr>
        <w:t xml:space="preserve"> if your shareholders wish to sell their shares, they will have to either come to you or find another buyer.</w:t>
      </w:r>
      <w:r>
        <w:rPr>
          <w:rFonts w:ascii="Calibri" w:hAnsi="Calibri" w:cs="Calibri"/>
        </w:rPr>
        <w:t xml:space="preserve"> </w:t>
      </w:r>
      <w:r w:rsidRPr="0003386D">
        <w:rPr>
          <w:rFonts w:ascii="Calibri" w:hAnsi="Calibri" w:cs="Calibri"/>
        </w:rPr>
        <w:t>They can't just walk into a shop and sell their share! Likewise, if your lender needs his money back (for whatever reason) he too needs to either depend on you or find another lender who can step in his shoes</w:t>
      </w:r>
      <w:r>
        <w:rPr>
          <w:rFonts w:ascii="Calibri" w:hAnsi="Calibri" w:cs="Calibri"/>
        </w:rPr>
        <w:t>.</w:t>
      </w:r>
    </w:p>
    <w:p w14:paraId="5DEBA501" w14:textId="77777777" w:rsidR="007F4643" w:rsidRPr="0003386D" w:rsidRDefault="007F4643" w:rsidP="007F4643">
      <w:pPr>
        <w:rPr>
          <w:rFonts w:ascii="Calibri" w:hAnsi="Calibri" w:cs="Calibri"/>
          <w:lang w:val="en-US"/>
        </w:rPr>
      </w:pPr>
    </w:p>
    <w:p w14:paraId="342608E1" w14:textId="77777777" w:rsidR="007F4643" w:rsidRPr="0003386D" w:rsidRDefault="007F4643" w:rsidP="007F4643">
      <w:pPr>
        <w:rPr>
          <w:rFonts w:ascii="Calibri" w:hAnsi="Calibri" w:cs="Calibri"/>
        </w:rPr>
      </w:pPr>
      <w:r w:rsidRPr="0003386D">
        <w:rPr>
          <w:rFonts w:ascii="Calibri" w:hAnsi="Calibri" w:cs="Calibri"/>
        </w:rPr>
        <w:t xml:space="preserve">This brings us to a term you'll often hear: </w:t>
      </w:r>
      <w:r w:rsidRPr="0003386D">
        <w:rPr>
          <w:rFonts w:ascii="Calibri" w:hAnsi="Calibri" w:cs="Calibri"/>
          <w:b/>
          <w:bCs/>
        </w:rPr>
        <w:t xml:space="preserve">Liquidity </w:t>
      </w:r>
    </w:p>
    <w:p w14:paraId="322F80B2" w14:textId="77777777" w:rsidR="007F4643" w:rsidRDefault="007F4643" w:rsidP="007F4643">
      <w:pPr>
        <w:rPr>
          <w:rFonts w:ascii="Calibri" w:hAnsi="Calibri" w:cs="Calibri"/>
        </w:rPr>
      </w:pPr>
      <w:r w:rsidRPr="0003386D">
        <w:rPr>
          <w:rFonts w:ascii="Calibri" w:hAnsi="Calibri" w:cs="Calibri"/>
        </w:rPr>
        <w:t>Liquidity simply means: how quickly and easily can you turn something into cash?</w:t>
      </w:r>
    </w:p>
    <w:p w14:paraId="63690826" w14:textId="77777777" w:rsidR="007F4643" w:rsidRDefault="007F4643" w:rsidP="007F4643">
      <w:pPr>
        <w:rPr>
          <w:rFonts w:ascii="Calibri" w:hAnsi="Calibri" w:cs="Calibri"/>
        </w:rPr>
      </w:pPr>
      <w:r w:rsidRPr="0003386D">
        <w:rPr>
          <w:rFonts w:ascii="Calibri" w:hAnsi="Calibri" w:cs="Calibri"/>
        </w:rPr>
        <w:t xml:space="preserve">Let’s say one of your investors wants their money back after two years. If you don’t have the cash, they’ll have to find someone else to buy their share. But that’s not always easy. That’s where </w:t>
      </w:r>
      <w:r w:rsidRPr="0003386D">
        <w:rPr>
          <w:rFonts w:ascii="Calibri" w:hAnsi="Calibri" w:cs="Calibri"/>
          <w:b/>
          <w:bCs/>
        </w:rPr>
        <w:t>liquidity</w:t>
      </w:r>
      <w:r w:rsidRPr="0003386D">
        <w:rPr>
          <w:rFonts w:ascii="Calibri" w:hAnsi="Calibri" w:cs="Calibri"/>
        </w:rPr>
        <w:t xml:space="preserve"> comes in.</w:t>
      </w:r>
    </w:p>
    <w:p w14:paraId="4F6A91B0" w14:textId="77777777" w:rsidR="007F4643" w:rsidRDefault="007F4643" w:rsidP="007F4643">
      <w:pPr>
        <w:rPr>
          <w:rFonts w:ascii="Calibri" w:hAnsi="Calibri" w:cs="Calibri"/>
        </w:rPr>
      </w:pPr>
    </w:p>
    <w:p w14:paraId="4663FEC1" w14:textId="77777777" w:rsidR="007F4643" w:rsidRDefault="007F4643" w:rsidP="007F4643"/>
    <w:p w14:paraId="05310896" w14:textId="77777777" w:rsidR="007F4643" w:rsidRPr="0063391D" w:rsidRDefault="007F4643" w:rsidP="007F4643">
      <w:pPr>
        <w:rPr>
          <w:rFonts w:ascii="Calibri" w:hAnsi="Calibri" w:cs="Calibri"/>
          <w:b/>
          <w:bCs/>
          <w:sz w:val="26"/>
          <w:szCs w:val="26"/>
        </w:rPr>
      </w:pPr>
      <w:r w:rsidRPr="0063391D">
        <w:rPr>
          <w:rFonts w:ascii="Calibri" w:hAnsi="Calibri" w:cs="Calibri"/>
          <w:b/>
          <w:bCs/>
          <w:sz w:val="26"/>
          <w:szCs w:val="26"/>
        </w:rPr>
        <w:t>The solution?</w:t>
      </w:r>
      <w:r w:rsidRPr="0063391D">
        <w:rPr>
          <w:rFonts w:ascii="Calibri" w:hAnsi="Calibri" w:cs="Calibri"/>
        </w:rPr>
        <w:t xml:space="preserve">  </w:t>
      </w:r>
      <w:r w:rsidRPr="0063391D">
        <w:rPr>
          <w:rFonts w:ascii="Calibri" w:hAnsi="Calibri" w:cs="Calibri"/>
          <w:b/>
          <w:bCs/>
          <w:sz w:val="26"/>
          <w:szCs w:val="26"/>
        </w:rPr>
        <w:t>The</w:t>
      </w:r>
      <w:r w:rsidRPr="0003386D">
        <w:rPr>
          <w:rFonts w:ascii="Calibri" w:hAnsi="Calibri" w:cs="Calibri"/>
          <w:b/>
          <w:bCs/>
          <w:sz w:val="26"/>
          <w:szCs w:val="26"/>
        </w:rPr>
        <w:t xml:space="preserve"> Stock Exchange</w:t>
      </w:r>
    </w:p>
    <w:p w14:paraId="45230722" w14:textId="77777777" w:rsidR="007F4643" w:rsidRPr="0003386D" w:rsidRDefault="007F4643" w:rsidP="007F4643">
      <w:pPr>
        <w:rPr>
          <w:rFonts w:ascii="Calibri" w:hAnsi="Calibri" w:cs="Calibri"/>
          <w:b/>
          <w:bCs/>
          <w:sz w:val="26"/>
          <w:szCs w:val="26"/>
        </w:rPr>
      </w:pPr>
    </w:p>
    <w:p w14:paraId="6BD5765F" w14:textId="77777777" w:rsidR="007F4643" w:rsidRPr="0063391D" w:rsidRDefault="007F4643" w:rsidP="007F4643">
      <w:pPr>
        <w:rPr>
          <w:rFonts w:ascii="Calibri" w:hAnsi="Calibri" w:cs="Calibri"/>
        </w:rPr>
      </w:pPr>
      <w:r w:rsidRPr="0063391D">
        <w:rPr>
          <w:rFonts w:ascii="Calibri" w:hAnsi="Calibri" w:cs="Calibri"/>
        </w:rPr>
        <w:t xml:space="preserve">To make it easier for investors to enter and exit, companies can </w:t>
      </w:r>
      <w:r w:rsidRPr="0063391D">
        <w:rPr>
          <w:rFonts w:ascii="Calibri" w:hAnsi="Calibri" w:cs="Calibri"/>
          <w:b/>
          <w:bCs/>
        </w:rPr>
        <w:t>list themselves on a stock exchange</w:t>
      </w:r>
      <w:r w:rsidRPr="0063391D">
        <w:rPr>
          <w:rFonts w:ascii="Calibri" w:hAnsi="Calibri" w:cs="Calibri"/>
        </w:rPr>
        <w:t xml:space="preserve">. Think of it like a common area where people can easily buy and sell these things. This way, your shareholder or lender can find buyers on the exchange without having to rely solely on you. </w:t>
      </w:r>
    </w:p>
    <w:p w14:paraId="772AFE3D" w14:textId="77777777" w:rsidR="007F4643" w:rsidRPr="0063391D" w:rsidRDefault="007F4643" w:rsidP="007F4643">
      <w:pPr>
        <w:rPr>
          <w:rFonts w:ascii="Calibri" w:hAnsi="Calibri" w:cs="Calibri"/>
          <w:lang w:val="en-US"/>
        </w:rPr>
      </w:pPr>
    </w:p>
    <w:p w14:paraId="4768615F" w14:textId="77777777" w:rsidR="007F4643" w:rsidRPr="0063391D" w:rsidRDefault="007F4643" w:rsidP="007F4643">
      <w:pPr>
        <w:rPr>
          <w:rFonts w:ascii="Calibri" w:hAnsi="Calibri" w:cs="Calibri"/>
          <w:lang w:val="en-US"/>
        </w:rPr>
      </w:pPr>
      <w:r w:rsidRPr="0063391D">
        <w:rPr>
          <w:rFonts w:ascii="Calibri" w:hAnsi="Calibri" w:cs="Calibri"/>
          <w:lang w:val="en-US"/>
        </w:rPr>
        <w:t>Many of the well-known businesses like Infosys, Larsen &amp; Toubro, Reliance, ICICI Bank, are listed and their shareholders can sell, and new investors can buy those shares. Zomato till a few years back was not listed but then it decided to get its shares listed</w:t>
      </w:r>
    </w:p>
    <w:p w14:paraId="0A6C530E" w14:textId="77777777" w:rsidR="007F4643" w:rsidRPr="0063391D" w:rsidRDefault="007F4643" w:rsidP="007F4643">
      <w:pPr>
        <w:rPr>
          <w:rFonts w:ascii="Calibri" w:hAnsi="Calibri" w:cs="Calibri"/>
          <w:lang w:val="en-US"/>
        </w:rPr>
      </w:pPr>
    </w:p>
    <w:p w14:paraId="78BAF5E2" w14:textId="77777777" w:rsidR="007F4643" w:rsidRPr="0063391D" w:rsidRDefault="007F4643" w:rsidP="007F4643">
      <w:pPr>
        <w:rPr>
          <w:rFonts w:ascii="Calibri" w:hAnsi="Calibri" w:cs="Calibri"/>
          <w:lang w:val="en-US"/>
        </w:rPr>
      </w:pPr>
      <w:r w:rsidRPr="0063391D">
        <w:rPr>
          <w:rFonts w:ascii="Calibri" w:hAnsi="Calibri" w:cs="Calibri"/>
        </w:rPr>
        <w:t xml:space="preserve">Now, while listing </w:t>
      </w:r>
      <w:proofErr w:type="gramStart"/>
      <w:r w:rsidRPr="0063391D">
        <w:rPr>
          <w:rFonts w:ascii="Calibri" w:hAnsi="Calibri" w:cs="Calibri"/>
        </w:rPr>
        <w:t>definitely makes</w:t>
      </w:r>
      <w:proofErr w:type="gramEnd"/>
      <w:r w:rsidRPr="0063391D">
        <w:rPr>
          <w:rFonts w:ascii="Calibri" w:hAnsi="Calibri" w:cs="Calibri"/>
        </w:rPr>
        <w:t xml:space="preserve"> it easier to buy and sell (that "liquidity" we talked about), it's like a double-edged sword for both you, the business owner, and your shareholders. Let's see why...</w:t>
      </w:r>
    </w:p>
    <w:p w14:paraId="3777C8FA" w14:textId="77777777" w:rsidR="007F4643" w:rsidRPr="0063391D" w:rsidRDefault="007F4643" w:rsidP="007F4643">
      <w:pPr>
        <w:rPr>
          <w:rFonts w:ascii="Calibri" w:hAnsi="Calibri" w:cs="Calibri"/>
          <w:lang w:val="en-US"/>
        </w:rPr>
      </w:pPr>
    </w:p>
    <w:p w14:paraId="0965EBA0" w14:textId="77777777" w:rsidR="007F4643" w:rsidRDefault="007F4643" w:rsidP="007F4643">
      <w:pPr>
        <w:rPr>
          <w:lang w:val="en-US"/>
        </w:rPr>
      </w:pPr>
    </w:p>
    <w:p w14:paraId="260D1392" w14:textId="77777777" w:rsidR="007F4643" w:rsidRDefault="007F4643" w:rsidP="007F4643">
      <w:pPr>
        <w:rPr>
          <w:lang w:val="en-US"/>
        </w:rPr>
      </w:pPr>
    </w:p>
    <w:p w14:paraId="5EB49597" w14:textId="77777777" w:rsidR="007F4643" w:rsidRPr="000D73E3" w:rsidRDefault="007F4643" w:rsidP="007F4643">
      <w:pPr>
        <w:rPr>
          <w:rFonts w:ascii="Calibri" w:hAnsi="Calibri" w:cs="Calibri"/>
        </w:rPr>
      </w:pPr>
      <w:r w:rsidRPr="000D73E3">
        <w:rPr>
          <w:rFonts w:ascii="Calibri" w:hAnsi="Calibri" w:cs="Calibri"/>
        </w:rPr>
        <w:t>When a shareholder wants to sell their stake in your unlisted business, you both need to agree on a price for their shares or the overall value of the company. There are different ways to figure this out, but that's a separate topic. For now, the key is that you both need to find common ground on the price.</w:t>
      </w:r>
    </w:p>
    <w:p w14:paraId="50DB9B9E" w14:textId="77777777" w:rsidR="007F4643" w:rsidRPr="000D73E3" w:rsidRDefault="007F4643" w:rsidP="007F4643">
      <w:pPr>
        <w:rPr>
          <w:rFonts w:ascii="Calibri" w:hAnsi="Calibri" w:cs="Calibri"/>
        </w:rPr>
      </w:pPr>
      <w:r w:rsidRPr="000D73E3">
        <w:rPr>
          <w:rFonts w:ascii="Calibri" w:hAnsi="Calibri" w:cs="Calibri"/>
        </w:rPr>
        <w:t>Now, if your company's shares are listed on an exchange, it becomes much simpler for your shareholder to sell. They can just offer their shares on the exchange, and anyone interested in buying can make an offer. Similarly, if they want to buy more shares, they can buy from other existing shareholders. Sellers will state the price they want, and buyers will state the price they are willing to pay.</w:t>
      </w:r>
    </w:p>
    <w:p w14:paraId="13EDED78" w14:textId="77777777" w:rsidR="007F4643" w:rsidRPr="000D73E3" w:rsidRDefault="007F4643" w:rsidP="007F4643">
      <w:pPr>
        <w:rPr>
          <w:rFonts w:ascii="Calibri" w:hAnsi="Calibri" w:cs="Calibri"/>
          <w:lang w:val="en-US"/>
        </w:rPr>
      </w:pPr>
    </w:p>
    <w:p w14:paraId="29BBCBBE" w14:textId="77777777" w:rsidR="007F4643" w:rsidRPr="000D73E3" w:rsidRDefault="007F4643" w:rsidP="007F4643">
      <w:pPr>
        <w:rPr>
          <w:rFonts w:ascii="Calibri" w:hAnsi="Calibri" w:cs="Calibri"/>
          <w:lang w:val="en-US"/>
        </w:rPr>
      </w:pPr>
      <w:r w:rsidRPr="000D73E3">
        <w:rPr>
          <w:rFonts w:ascii="Calibri" w:hAnsi="Calibri" w:cs="Calibri"/>
        </w:rPr>
        <w:t xml:space="preserve">Now, even though the </w:t>
      </w:r>
      <w:r w:rsidRPr="000D73E3">
        <w:rPr>
          <w:rFonts w:ascii="Calibri" w:hAnsi="Calibri" w:cs="Calibri"/>
          <w:i/>
          <w:iCs/>
        </w:rPr>
        <w:t>underlying value</w:t>
      </w:r>
      <w:r w:rsidRPr="000D73E3">
        <w:rPr>
          <w:rFonts w:ascii="Calibri" w:hAnsi="Calibri" w:cs="Calibri"/>
        </w:rPr>
        <w:t xml:space="preserve"> of your business might not change drastically day-to-day, because these shares are being traded in a public marketplace, all sorts of buyers and sellers jump in. Some might be super optimistic about your company and willing to pay a high price, while others might be more cautious and offer less. Plus, because this marketplace is open 5 days a week, there's a price set for your company's shares </w:t>
      </w:r>
      <w:r w:rsidRPr="000D73E3">
        <w:rPr>
          <w:rFonts w:ascii="Calibri" w:hAnsi="Calibri" w:cs="Calibri"/>
          <w:i/>
          <w:iCs/>
        </w:rPr>
        <w:t>every single day</w:t>
      </w:r>
      <w:r w:rsidRPr="000D73E3">
        <w:rPr>
          <w:rFonts w:ascii="Calibri" w:hAnsi="Calibri" w:cs="Calibri"/>
        </w:rPr>
        <w:t>. So, the price at which your shares can be bought or sold can change constantly.</w:t>
      </w:r>
    </w:p>
    <w:p w14:paraId="248405E0" w14:textId="77777777" w:rsidR="007F4643" w:rsidRDefault="007F4643" w:rsidP="007F4643">
      <w:pPr>
        <w:rPr>
          <w:lang w:val="en-US"/>
        </w:rPr>
      </w:pPr>
    </w:p>
    <w:p w14:paraId="77E231A5" w14:textId="77777777" w:rsidR="007F4643" w:rsidRDefault="007F4643" w:rsidP="007F4643">
      <w:pPr>
        <w:rPr>
          <w:lang w:val="en-US"/>
        </w:rPr>
      </w:pPr>
    </w:p>
    <w:p w14:paraId="3B978DE3" w14:textId="77777777" w:rsidR="007F4643" w:rsidRPr="000D73E3" w:rsidRDefault="007F4643" w:rsidP="007F4643">
      <w:pPr>
        <w:rPr>
          <w:rFonts w:ascii="Calibri" w:hAnsi="Calibri" w:cs="Calibri"/>
          <w:lang w:val="en-US"/>
        </w:rPr>
      </w:pPr>
      <w:r w:rsidRPr="000D73E3">
        <w:rPr>
          <w:rFonts w:ascii="Calibri" w:hAnsi="Calibri" w:cs="Calibri"/>
          <w:color w:val="4EA72E" w:themeColor="accent6"/>
        </w:rPr>
        <w:t>Even if your business's core value is stable, the daily buying and selling of its shares on the exchange means the price can fluctuate. Optimistic buyers might pay more, while cautious ones offer less, leading to a constantly changing share price</w:t>
      </w:r>
      <w:r w:rsidRPr="000D73E3">
        <w:rPr>
          <w:rFonts w:ascii="Calibri" w:hAnsi="Calibri" w:cs="Calibri"/>
        </w:rPr>
        <w:t>.</w:t>
      </w:r>
    </w:p>
    <w:p w14:paraId="402B1C8D" w14:textId="77777777" w:rsidR="007F4643" w:rsidRDefault="007F4643" w:rsidP="007F4643">
      <w:pPr>
        <w:rPr>
          <w:lang w:val="en-US"/>
        </w:rPr>
      </w:pPr>
    </w:p>
    <w:p w14:paraId="50F313F4" w14:textId="77777777" w:rsidR="007F4643" w:rsidRPr="000D73E3" w:rsidRDefault="007F4643" w:rsidP="007F4643">
      <w:pPr>
        <w:rPr>
          <w:rFonts w:ascii="Calibri" w:hAnsi="Calibri" w:cs="Calibri"/>
        </w:rPr>
      </w:pPr>
      <w:r w:rsidRPr="000D73E3">
        <w:rPr>
          <w:rFonts w:ascii="Calibri" w:hAnsi="Calibri" w:cs="Calibri"/>
        </w:rPr>
        <w:t xml:space="preserve">The result of all this buying and selling is that the price of your shares can be affected by many things that have nothing to do with how your actual business is doing! This leads to something called "volatility." </w:t>
      </w:r>
    </w:p>
    <w:p w14:paraId="18516377" w14:textId="77777777" w:rsidR="007F4643" w:rsidRDefault="007F4643" w:rsidP="007F4643">
      <w:pPr>
        <w:rPr>
          <w:b/>
          <w:bCs/>
        </w:rPr>
      </w:pPr>
    </w:p>
    <w:p w14:paraId="05618E52" w14:textId="77777777" w:rsidR="007F4643" w:rsidRPr="000D73E3" w:rsidRDefault="007F4643" w:rsidP="007F4643">
      <w:pPr>
        <w:rPr>
          <w:b/>
          <w:bCs/>
        </w:rPr>
      </w:pPr>
      <w:r w:rsidRPr="000D73E3">
        <w:rPr>
          <w:b/>
          <w:bCs/>
        </w:rPr>
        <w:t>What is Volatility</w:t>
      </w:r>
      <w:r>
        <w:rPr>
          <w:b/>
          <w:bCs/>
        </w:rPr>
        <w:t>?</w:t>
      </w:r>
    </w:p>
    <w:p w14:paraId="0A9D9B36" w14:textId="77777777" w:rsidR="007F4643" w:rsidRDefault="007F4643" w:rsidP="007F4643">
      <w:pPr>
        <w:rPr>
          <w:lang w:val="en-US"/>
        </w:rPr>
      </w:pPr>
    </w:p>
    <w:p w14:paraId="5B581BAA" w14:textId="77777777" w:rsidR="007F4643" w:rsidRPr="000D73E3" w:rsidRDefault="007F4643" w:rsidP="007F4643">
      <w:pPr>
        <w:rPr>
          <w:rFonts w:ascii="Calibri" w:hAnsi="Calibri" w:cs="Calibri"/>
        </w:rPr>
      </w:pPr>
      <w:r w:rsidRPr="000D73E3">
        <w:rPr>
          <w:rFonts w:ascii="Calibri" w:hAnsi="Calibri" w:cs="Calibri"/>
        </w:rPr>
        <w:t>It's a fancy word, but it simply means how much and how quickly the price of something goes up and down. You'll hear this term a lot as we go further, and understanding it is super important for your investing journey</w:t>
      </w:r>
    </w:p>
    <w:p w14:paraId="5E2A39AC" w14:textId="77777777" w:rsidR="007F4643" w:rsidRDefault="007F4643" w:rsidP="007F4643">
      <w:pPr>
        <w:rPr>
          <w:lang w:val="en-US"/>
        </w:rPr>
      </w:pPr>
    </w:p>
    <w:p w14:paraId="14F3716D" w14:textId="77777777" w:rsidR="007F4643" w:rsidRDefault="007F4643" w:rsidP="007F4643">
      <w:pPr>
        <w:rPr>
          <w:lang w:val="en-US"/>
        </w:rPr>
      </w:pPr>
    </w:p>
    <w:p w14:paraId="5A531253" w14:textId="77777777" w:rsidR="007F4643" w:rsidRPr="000D73E3" w:rsidRDefault="007F4643" w:rsidP="007F4643">
      <w:pPr>
        <w:rPr>
          <w:rFonts w:ascii="Calibri" w:hAnsi="Calibri" w:cs="Calibri"/>
        </w:rPr>
      </w:pPr>
      <w:r w:rsidRPr="000D73E3">
        <w:rPr>
          <w:rFonts w:ascii="Calibri" w:hAnsi="Calibri" w:cs="Calibri"/>
        </w:rPr>
        <w:t>Think of "volatility" in the world of investments like our mood swings. Usually, our mood is somewhat stable, right? But then sometimes, things happen, and our mood can swing wildly – maybe we get happy, or really upset, or just a bit off. Sometimes these swings are small, and other times they're quite extreme.</w:t>
      </w:r>
    </w:p>
    <w:p w14:paraId="3FF2EF0A" w14:textId="77777777" w:rsidR="007F4643" w:rsidRPr="000D73E3" w:rsidRDefault="007F4643" w:rsidP="007F4643">
      <w:pPr>
        <w:rPr>
          <w:rFonts w:ascii="Calibri" w:hAnsi="Calibri" w:cs="Calibri"/>
        </w:rPr>
      </w:pPr>
      <w:r w:rsidRPr="000D73E3">
        <w:rPr>
          <w:rFonts w:ascii="Calibri" w:hAnsi="Calibri" w:cs="Calibri"/>
        </w:rPr>
        <w:t xml:space="preserve">It's similar with stock prices. There's usually a "normal" or "fair" price for a company's share – what the business is </w:t>
      </w:r>
      <w:proofErr w:type="gramStart"/>
      <w:r w:rsidRPr="000D73E3">
        <w:rPr>
          <w:rFonts w:ascii="Calibri" w:hAnsi="Calibri" w:cs="Calibri"/>
        </w:rPr>
        <w:t>really worth</w:t>
      </w:r>
      <w:proofErr w:type="gramEnd"/>
      <w:r w:rsidRPr="000D73E3">
        <w:rPr>
          <w:rFonts w:ascii="Calibri" w:hAnsi="Calibri" w:cs="Calibri"/>
        </w:rPr>
        <w:t>. But then, all sorts of things can cause the price to swing away from this normal. The bigger and more frequent these swings, the more "volatile" the investment is.</w:t>
      </w:r>
    </w:p>
    <w:p w14:paraId="65C93A42" w14:textId="77777777" w:rsidR="007F4643" w:rsidRDefault="007F4643" w:rsidP="007F4643">
      <w:pPr>
        <w:rPr>
          <w:lang w:val="en-US"/>
        </w:rPr>
      </w:pPr>
    </w:p>
    <w:p w14:paraId="73CCD7D4" w14:textId="77777777" w:rsidR="007F4643" w:rsidRDefault="007F4643" w:rsidP="007F4643">
      <w:pPr>
        <w:rPr>
          <w:lang w:val="en-US"/>
        </w:rPr>
      </w:pPr>
    </w:p>
    <w:p w14:paraId="1480E8C3" w14:textId="77777777" w:rsidR="007F4643" w:rsidRPr="003C2B15" w:rsidRDefault="007F4643" w:rsidP="007F4643">
      <w:pPr>
        <w:rPr>
          <w:rFonts w:ascii="Calibri" w:hAnsi="Calibri" w:cs="Calibri"/>
          <w:lang w:val="en-US"/>
        </w:rPr>
      </w:pPr>
      <w:r w:rsidRPr="000D73E3">
        <w:rPr>
          <w:rFonts w:ascii="Calibri" w:hAnsi="Calibri" w:cs="Calibri"/>
        </w:rPr>
        <w:lastRenderedPageBreak/>
        <w:t xml:space="preserve">Here's a key difference though: while you can try to manage your mood swings, you have absolutely no control over how stock prices fluctuate! What you </w:t>
      </w:r>
      <w:r w:rsidRPr="000D73E3">
        <w:rPr>
          <w:rFonts w:ascii="Calibri" w:hAnsi="Calibri" w:cs="Calibri"/>
          <w:i/>
          <w:iCs/>
        </w:rPr>
        <w:t>can</w:t>
      </w:r>
      <w:r w:rsidRPr="000D73E3">
        <w:rPr>
          <w:rFonts w:ascii="Calibri" w:hAnsi="Calibri" w:cs="Calibri"/>
        </w:rPr>
        <w:t xml:space="preserve"> control is how you react to those ups and downs. We'll dive into this – how to manage your reactions – in the section on “Personality."</w:t>
      </w:r>
    </w:p>
    <w:p w14:paraId="306E4759" w14:textId="77777777" w:rsidR="007F4643" w:rsidRDefault="007F4643" w:rsidP="007F4643">
      <w:pPr>
        <w:rPr>
          <w:lang w:val="en-US"/>
        </w:rPr>
      </w:pPr>
    </w:p>
    <w:p w14:paraId="11B3F841" w14:textId="77777777" w:rsidR="007F4643" w:rsidRPr="003C2B15" w:rsidRDefault="007F4643" w:rsidP="007F4643">
      <w:pPr>
        <w:rPr>
          <w:rFonts w:ascii="Calibri" w:hAnsi="Calibri" w:cs="Calibri"/>
        </w:rPr>
      </w:pPr>
      <w:r w:rsidRPr="003C2B15">
        <w:rPr>
          <w:rFonts w:ascii="Calibri" w:hAnsi="Calibri" w:cs="Calibri"/>
        </w:rPr>
        <w:t xml:space="preserve">It's </w:t>
      </w:r>
      <w:proofErr w:type="gramStart"/>
      <w:r w:rsidRPr="003C2B15">
        <w:rPr>
          <w:rFonts w:ascii="Calibri" w:hAnsi="Calibri" w:cs="Calibri"/>
        </w:rPr>
        <w:t>really important</w:t>
      </w:r>
      <w:proofErr w:type="gramEnd"/>
      <w:r w:rsidRPr="003C2B15">
        <w:rPr>
          <w:rFonts w:ascii="Calibri" w:hAnsi="Calibri" w:cs="Calibri"/>
        </w:rPr>
        <w:t xml:space="preserve"> to understand that stocks, or equity, can be very volatile. While we'll get into the specifics of measuring this later, looking back at the Indian stock market, in any given year, the returns could swing significantly, say from a gain of </w:t>
      </w:r>
      <w:r>
        <w:rPr>
          <w:rFonts w:ascii="Calibri" w:hAnsi="Calibri" w:cs="Calibri"/>
        </w:rPr>
        <w:t>……………….</w:t>
      </w:r>
    </w:p>
    <w:p w14:paraId="40477DB3" w14:textId="77777777" w:rsidR="007F4643" w:rsidRPr="003C2B15" w:rsidRDefault="007F4643" w:rsidP="007F4643">
      <w:pPr>
        <w:rPr>
          <w:rFonts w:ascii="Calibri" w:hAnsi="Calibri" w:cs="Calibri"/>
        </w:rPr>
      </w:pPr>
    </w:p>
    <w:p w14:paraId="11AE1CB0" w14:textId="77777777" w:rsidR="007F4643" w:rsidRDefault="007F4643" w:rsidP="007F4643">
      <w:pPr>
        <w:rPr>
          <w:rFonts w:ascii="Calibri" w:hAnsi="Calibri" w:cs="Calibri"/>
          <w:b/>
          <w:bCs/>
          <w:i/>
          <w:iCs/>
        </w:rPr>
      </w:pPr>
      <w:r w:rsidRPr="003C2B15">
        <w:rPr>
          <w:rFonts w:ascii="Calibri" w:hAnsi="Calibri" w:cs="Calibri"/>
          <w:b/>
          <w:bCs/>
          <w:i/>
          <w:iCs/>
        </w:rPr>
        <w:t xml:space="preserve">[Chart]    </w:t>
      </w:r>
    </w:p>
    <w:p w14:paraId="5F8F4B8D" w14:textId="77777777" w:rsidR="007F4643" w:rsidRPr="003C2B15" w:rsidRDefault="007F4643" w:rsidP="007F4643">
      <w:pPr>
        <w:rPr>
          <w:rFonts w:ascii="Calibri" w:hAnsi="Calibri" w:cs="Calibri"/>
        </w:rPr>
      </w:pPr>
      <w:r w:rsidRPr="003C2B15">
        <w:rPr>
          <w:rFonts w:ascii="Calibri" w:hAnsi="Calibri" w:cs="Calibri"/>
        </w:rPr>
        <w:t xml:space="preserve">On the other hand, bonds are much less volatile. Over the same one-year period, their return range might be something like </w:t>
      </w:r>
      <w:r>
        <w:rPr>
          <w:rFonts w:ascii="Calibri" w:hAnsi="Calibri" w:cs="Calibri"/>
        </w:rPr>
        <w:t>………………….</w:t>
      </w:r>
      <w:r w:rsidRPr="003C2B15">
        <w:rPr>
          <w:rFonts w:ascii="Calibri" w:hAnsi="Calibri" w:cs="Calibri"/>
        </w:rPr>
        <w:t xml:space="preserve"> You can see a clear difference in how much their values tend to move.</w:t>
      </w:r>
    </w:p>
    <w:p w14:paraId="1752423B" w14:textId="77777777" w:rsidR="007F4643" w:rsidRPr="003C2B15" w:rsidRDefault="007F4643" w:rsidP="007F4643">
      <w:pPr>
        <w:rPr>
          <w:rFonts w:ascii="Calibri" w:hAnsi="Calibri" w:cs="Calibri"/>
          <w:lang w:val="en-US"/>
        </w:rPr>
      </w:pPr>
    </w:p>
    <w:p w14:paraId="49C39B63" w14:textId="77777777" w:rsidR="007F4643" w:rsidRPr="003C2B15" w:rsidRDefault="007F4643" w:rsidP="007F4643">
      <w:pPr>
        <w:rPr>
          <w:rFonts w:ascii="Calibri" w:hAnsi="Calibri" w:cs="Calibri"/>
          <w:lang w:val="en-US"/>
        </w:rPr>
      </w:pPr>
    </w:p>
    <w:p w14:paraId="702D0984" w14:textId="77777777" w:rsidR="007F4643" w:rsidRPr="003C2B15" w:rsidRDefault="007F4643" w:rsidP="007F4643">
      <w:pPr>
        <w:rPr>
          <w:rFonts w:ascii="Calibri" w:hAnsi="Calibri" w:cs="Calibri"/>
          <w:lang w:val="en-US"/>
        </w:rPr>
      </w:pPr>
    </w:p>
    <w:p w14:paraId="0AD30405" w14:textId="77777777" w:rsidR="007F4643" w:rsidRDefault="007F4643" w:rsidP="007F4643">
      <w:pPr>
        <w:rPr>
          <w:rFonts w:ascii="Calibri" w:hAnsi="Calibri" w:cs="Calibri"/>
        </w:rPr>
      </w:pPr>
      <w:r w:rsidRPr="003C2B15">
        <w:rPr>
          <w:rFonts w:ascii="Calibri" w:hAnsi="Calibri" w:cs="Calibri"/>
        </w:rPr>
        <w:t>Okay, now let's switch hats again and go back to thinking about you as an investor. When it comes to putting your money into these stocks and bonds, you basically have two main paths you can take:</w:t>
      </w:r>
    </w:p>
    <w:p w14:paraId="5C4DD90E" w14:textId="77777777" w:rsidR="007F4643" w:rsidRPr="003C2B15" w:rsidRDefault="007F4643" w:rsidP="007F4643">
      <w:pPr>
        <w:rPr>
          <w:rFonts w:ascii="Calibri" w:hAnsi="Calibri" w:cs="Calibri"/>
        </w:rPr>
      </w:pPr>
    </w:p>
    <w:p w14:paraId="318CD27E" w14:textId="77777777" w:rsidR="007F4643" w:rsidRDefault="007F4643" w:rsidP="007F4643">
      <w:pPr>
        <w:numPr>
          <w:ilvl w:val="0"/>
          <w:numId w:val="25"/>
        </w:numPr>
        <w:spacing w:line="240" w:lineRule="auto"/>
        <w:rPr>
          <w:rFonts w:ascii="Calibri" w:hAnsi="Calibri" w:cs="Calibri"/>
        </w:rPr>
      </w:pPr>
      <w:r w:rsidRPr="003C2B15">
        <w:rPr>
          <w:rFonts w:ascii="Calibri" w:hAnsi="Calibri" w:cs="Calibri"/>
          <w:b/>
          <w:bCs/>
        </w:rPr>
        <w:t>Do-It-Yourself:</w:t>
      </w:r>
      <w:r w:rsidRPr="003C2B15">
        <w:rPr>
          <w:rFonts w:ascii="Calibri" w:hAnsi="Calibri" w:cs="Calibri"/>
        </w:rPr>
        <w:t xml:space="preserve"> You can learn how to buy and sell stocks and bonds directly in the marketplace. This </w:t>
      </w:r>
      <w:r w:rsidRPr="00BE373D">
        <w:rPr>
          <w:rFonts w:ascii="Calibri" w:hAnsi="Calibri" w:cs="Calibri"/>
        </w:rPr>
        <w:t>requires</w:t>
      </w:r>
      <w:r w:rsidRPr="003C2B15">
        <w:rPr>
          <w:rFonts w:ascii="Calibri" w:hAnsi="Calibri" w:cs="Calibri"/>
        </w:rPr>
        <w:t xml:space="preserve"> some time and knowledge. </w:t>
      </w:r>
    </w:p>
    <w:p w14:paraId="0273EE8A" w14:textId="77777777" w:rsidR="007F4643" w:rsidRPr="003C2B15" w:rsidRDefault="007F4643" w:rsidP="007F4643">
      <w:pPr>
        <w:ind w:left="720"/>
        <w:rPr>
          <w:rFonts w:ascii="Calibri" w:hAnsi="Calibri" w:cs="Calibri"/>
        </w:rPr>
      </w:pPr>
    </w:p>
    <w:p w14:paraId="3492D18A" w14:textId="77777777" w:rsidR="007F4643" w:rsidRPr="003C2B15" w:rsidRDefault="007F4643" w:rsidP="007F4643">
      <w:pPr>
        <w:numPr>
          <w:ilvl w:val="0"/>
          <w:numId w:val="25"/>
        </w:numPr>
        <w:spacing w:line="240" w:lineRule="auto"/>
        <w:rPr>
          <w:rFonts w:ascii="Calibri" w:hAnsi="Calibri" w:cs="Calibri"/>
        </w:rPr>
      </w:pPr>
      <w:r w:rsidRPr="003C2B15">
        <w:rPr>
          <w:rFonts w:ascii="Calibri" w:hAnsi="Calibri" w:cs="Calibri"/>
          <w:b/>
          <w:bCs/>
        </w:rPr>
        <w:t>Get Some Help:</w:t>
      </w:r>
      <w:r w:rsidRPr="003C2B15">
        <w:rPr>
          <w:rFonts w:ascii="Calibri" w:hAnsi="Calibri" w:cs="Calibri"/>
        </w:rPr>
        <w:t xml:space="preserve"> You can hire professionals to manage your investments for you. There are several ways to do this: </w:t>
      </w:r>
    </w:p>
    <w:p w14:paraId="7F7D77D1" w14:textId="77777777" w:rsidR="007F4643" w:rsidRPr="003C2B15" w:rsidRDefault="007F4643" w:rsidP="007F4643">
      <w:pPr>
        <w:numPr>
          <w:ilvl w:val="1"/>
          <w:numId w:val="25"/>
        </w:numPr>
        <w:spacing w:line="240" w:lineRule="auto"/>
        <w:rPr>
          <w:rFonts w:ascii="Calibri" w:hAnsi="Calibri" w:cs="Calibri"/>
        </w:rPr>
      </w:pPr>
      <w:r w:rsidRPr="003C2B15">
        <w:rPr>
          <w:rFonts w:ascii="Calibri" w:hAnsi="Calibri" w:cs="Calibri"/>
        </w:rPr>
        <w:t>Hire a personal fund manager.</w:t>
      </w:r>
    </w:p>
    <w:p w14:paraId="0B6A9839" w14:textId="77777777" w:rsidR="007F4643" w:rsidRPr="003C2B15" w:rsidRDefault="007F4643" w:rsidP="007F4643">
      <w:pPr>
        <w:numPr>
          <w:ilvl w:val="1"/>
          <w:numId w:val="25"/>
        </w:numPr>
        <w:spacing w:line="240" w:lineRule="auto"/>
        <w:rPr>
          <w:rFonts w:ascii="Calibri" w:hAnsi="Calibri" w:cs="Calibri"/>
        </w:rPr>
      </w:pPr>
      <w:r w:rsidRPr="003C2B15">
        <w:rPr>
          <w:rFonts w:ascii="Calibri" w:hAnsi="Calibri" w:cs="Calibri"/>
        </w:rPr>
        <w:t>Invest in a mutual fund (think of it as pooling your money with others to invest in a basket of stocks and bonds managed by experts).</w:t>
      </w:r>
    </w:p>
    <w:p w14:paraId="135E6999" w14:textId="77777777" w:rsidR="007F4643" w:rsidRPr="003C2B15" w:rsidRDefault="007F4643" w:rsidP="007F4643">
      <w:pPr>
        <w:numPr>
          <w:ilvl w:val="1"/>
          <w:numId w:val="25"/>
        </w:numPr>
        <w:spacing w:line="240" w:lineRule="auto"/>
        <w:rPr>
          <w:rFonts w:ascii="Calibri" w:hAnsi="Calibri" w:cs="Calibri"/>
        </w:rPr>
      </w:pPr>
      <w:r w:rsidRPr="003C2B15">
        <w:rPr>
          <w:rFonts w:ascii="Calibri" w:hAnsi="Calibri" w:cs="Calibri"/>
        </w:rPr>
        <w:t>Invest in a Portfolio Management Service (PMS).</w:t>
      </w:r>
    </w:p>
    <w:p w14:paraId="2805D079" w14:textId="77777777" w:rsidR="007F4643" w:rsidRPr="003C2B15" w:rsidRDefault="007F4643" w:rsidP="007F4643">
      <w:pPr>
        <w:numPr>
          <w:ilvl w:val="1"/>
          <w:numId w:val="25"/>
        </w:numPr>
        <w:spacing w:line="240" w:lineRule="auto"/>
        <w:rPr>
          <w:rFonts w:ascii="Calibri" w:hAnsi="Calibri" w:cs="Calibri"/>
        </w:rPr>
      </w:pPr>
      <w:r w:rsidRPr="003C2B15">
        <w:rPr>
          <w:rFonts w:ascii="Calibri" w:hAnsi="Calibri" w:cs="Calibri"/>
        </w:rPr>
        <w:t>Invest in an Alternative Investment Fund (AIF).</w:t>
      </w:r>
    </w:p>
    <w:p w14:paraId="021B8D26" w14:textId="77777777" w:rsidR="007F4643" w:rsidRPr="003C2B15" w:rsidRDefault="007F4643" w:rsidP="007F4643">
      <w:pPr>
        <w:numPr>
          <w:ilvl w:val="1"/>
          <w:numId w:val="25"/>
        </w:numPr>
        <w:spacing w:line="240" w:lineRule="auto"/>
        <w:rPr>
          <w:rFonts w:ascii="Calibri" w:hAnsi="Calibri" w:cs="Calibri"/>
        </w:rPr>
      </w:pPr>
      <w:r w:rsidRPr="003C2B15">
        <w:rPr>
          <w:rFonts w:ascii="Calibri" w:hAnsi="Calibri" w:cs="Calibri"/>
        </w:rPr>
        <w:t>Invest in the National Pension System (NPS).</w:t>
      </w:r>
    </w:p>
    <w:p w14:paraId="7602A073" w14:textId="77777777" w:rsidR="007F4643" w:rsidRDefault="007F4643" w:rsidP="007F4643">
      <w:pPr>
        <w:rPr>
          <w:lang w:val="en-US"/>
        </w:rPr>
      </w:pPr>
    </w:p>
    <w:p w14:paraId="5DD25E14" w14:textId="77777777" w:rsidR="007F4643" w:rsidRPr="006404AF" w:rsidRDefault="007F4643" w:rsidP="007F4643">
      <w:pPr>
        <w:rPr>
          <w:rFonts w:ascii="Calibri" w:hAnsi="Calibri" w:cs="Calibri"/>
        </w:rPr>
      </w:pPr>
      <w:r w:rsidRPr="006404AF">
        <w:rPr>
          <w:rFonts w:ascii="Calibri" w:hAnsi="Calibri" w:cs="Calibri"/>
        </w:rPr>
        <w:t xml:space="preserve">Think of it like this—you can cook every meal yourself, or you can occasionally eat out or get a </w:t>
      </w:r>
      <w:r>
        <w:rPr>
          <w:rFonts w:ascii="Calibri" w:hAnsi="Calibri" w:cs="Calibri"/>
        </w:rPr>
        <w:t>cook</w:t>
      </w:r>
      <w:r w:rsidRPr="006404AF">
        <w:rPr>
          <w:rFonts w:ascii="Calibri" w:hAnsi="Calibri" w:cs="Calibri"/>
        </w:rPr>
        <w:t>. Both are valid choices. It’s about what suits you.</w:t>
      </w:r>
    </w:p>
    <w:p w14:paraId="6A70113C" w14:textId="77777777" w:rsidR="007F4643" w:rsidRDefault="007F4643" w:rsidP="007F4643">
      <w:pPr>
        <w:rPr>
          <w:rFonts w:ascii="Calibri" w:hAnsi="Calibri" w:cs="Calibri"/>
          <w:b/>
          <w:bCs/>
          <w:lang w:val="en-US"/>
        </w:rPr>
      </w:pPr>
    </w:p>
    <w:p w14:paraId="6852212E" w14:textId="77777777" w:rsidR="007F4643" w:rsidRDefault="007F4643" w:rsidP="007F4643">
      <w:pPr>
        <w:rPr>
          <w:rFonts w:ascii="Calibri" w:hAnsi="Calibri" w:cs="Calibri"/>
          <w:b/>
          <w:bCs/>
          <w:lang w:val="en-US"/>
        </w:rPr>
      </w:pPr>
    </w:p>
    <w:p w14:paraId="31CFE19D" w14:textId="77777777" w:rsidR="007F4643" w:rsidRDefault="007F4643" w:rsidP="007F4643">
      <w:pPr>
        <w:rPr>
          <w:rFonts w:ascii="Calibri" w:hAnsi="Calibri" w:cs="Calibri"/>
          <w:b/>
          <w:bCs/>
          <w:lang w:val="en-US"/>
        </w:rPr>
      </w:pPr>
    </w:p>
    <w:p w14:paraId="0F0F2033" w14:textId="77777777" w:rsidR="007F4643" w:rsidRDefault="007F4643" w:rsidP="007F4643">
      <w:pPr>
        <w:rPr>
          <w:rFonts w:ascii="Calibri" w:hAnsi="Calibri" w:cs="Calibri"/>
          <w:b/>
          <w:bCs/>
          <w:lang w:val="en-US"/>
        </w:rPr>
      </w:pPr>
    </w:p>
    <w:p w14:paraId="52530809" w14:textId="77777777" w:rsidR="007F4643" w:rsidRDefault="007F4643" w:rsidP="007F4643">
      <w:pPr>
        <w:rPr>
          <w:rFonts w:ascii="Calibri" w:hAnsi="Calibri" w:cs="Calibri"/>
          <w:b/>
          <w:bCs/>
          <w:lang w:val="en-US"/>
        </w:rPr>
      </w:pPr>
    </w:p>
    <w:p w14:paraId="5668345C" w14:textId="77777777" w:rsidR="007F4643" w:rsidRPr="00BE373D" w:rsidRDefault="007F4643" w:rsidP="007F4643">
      <w:pPr>
        <w:rPr>
          <w:rFonts w:ascii="Calibri" w:hAnsi="Calibri" w:cs="Calibri"/>
          <w:sz w:val="32"/>
          <w:szCs w:val="32"/>
          <w:lang w:val="en-US"/>
        </w:rPr>
      </w:pPr>
      <w:r w:rsidRPr="00BE373D">
        <w:rPr>
          <w:rFonts w:ascii="Calibri" w:hAnsi="Calibri" w:cs="Calibri"/>
          <w:b/>
          <w:bCs/>
          <w:sz w:val="32"/>
          <w:szCs w:val="32"/>
          <w:lang w:val="en-US"/>
        </w:rPr>
        <w:t xml:space="preserve">PURPOSE </w:t>
      </w:r>
    </w:p>
    <w:p w14:paraId="76AD8742" w14:textId="77777777" w:rsidR="007F4643" w:rsidRPr="00BE373D" w:rsidRDefault="007F4643" w:rsidP="007F4643">
      <w:pPr>
        <w:rPr>
          <w:rFonts w:ascii="Calibri" w:hAnsi="Calibri" w:cs="Calibri"/>
          <w:lang w:val="en-US"/>
        </w:rPr>
      </w:pPr>
      <w:r w:rsidRPr="00BE373D">
        <w:rPr>
          <w:rFonts w:ascii="Calibri" w:hAnsi="Calibri" w:cs="Calibri"/>
          <w:lang w:val="en-US"/>
        </w:rPr>
        <w:t>3 sections to this:</w:t>
      </w:r>
    </w:p>
    <w:p w14:paraId="7A2AE702" w14:textId="77777777" w:rsidR="007F4643" w:rsidRPr="00BE373D" w:rsidRDefault="007F4643" w:rsidP="007F4643">
      <w:pPr>
        <w:pStyle w:val="ListParagraph"/>
        <w:numPr>
          <w:ilvl w:val="0"/>
          <w:numId w:val="26"/>
        </w:numPr>
        <w:spacing w:line="240" w:lineRule="auto"/>
        <w:rPr>
          <w:rFonts w:ascii="Calibri" w:hAnsi="Calibri" w:cs="Calibri"/>
          <w:lang w:val="en-US"/>
        </w:rPr>
      </w:pPr>
      <w:r w:rsidRPr="00BE373D">
        <w:rPr>
          <w:rFonts w:ascii="Calibri" w:hAnsi="Calibri" w:cs="Calibri"/>
          <w:lang w:val="en-US"/>
        </w:rPr>
        <w:t xml:space="preserve">Build up </w:t>
      </w:r>
    </w:p>
    <w:p w14:paraId="5AED37A1" w14:textId="77777777" w:rsidR="007F4643" w:rsidRPr="00BE373D" w:rsidRDefault="007F4643" w:rsidP="007F4643">
      <w:pPr>
        <w:pStyle w:val="ListParagraph"/>
        <w:numPr>
          <w:ilvl w:val="0"/>
          <w:numId w:val="26"/>
        </w:numPr>
        <w:spacing w:line="240" w:lineRule="auto"/>
        <w:rPr>
          <w:rFonts w:ascii="Calibri" w:hAnsi="Calibri" w:cs="Calibri"/>
          <w:lang w:val="en-US"/>
        </w:rPr>
      </w:pPr>
      <w:r w:rsidRPr="00BE373D">
        <w:rPr>
          <w:rFonts w:ascii="Calibri" w:hAnsi="Calibri" w:cs="Calibri"/>
          <w:lang w:val="en-US"/>
        </w:rPr>
        <w:t xml:space="preserve">Theoretical framework </w:t>
      </w:r>
    </w:p>
    <w:p w14:paraId="597BF7B9" w14:textId="77777777" w:rsidR="007F4643" w:rsidRDefault="007F4643" w:rsidP="007F4643">
      <w:pPr>
        <w:pStyle w:val="ListParagraph"/>
        <w:numPr>
          <w:ilvl w:val="0"/>
          <w:numId w:val="26"/>
        </w:numPr>
        <w:spacing w:line="240" w:lineRule="auto"/>
        <w:rPr>
          <w:rFonts w:ascii="Calibri" w:hAnsi="Calibri" w:cs="Calibri"/>
          <w:lang w:val="en-US"/>
        </w:rPr>
      </w:pPr>
      <w:r w:rsidRPr="00BE373D">
        <w:rPr>
          <w:rFonts w:ascii="Calibri" w:hAnsi="Calibri" w:cs="Calibri"/>
          <w:lang w:val="en-US"/>
        </w:rPr>
        <w:t>Practical – how to quantify purpose</w:t>
      </w:r>
    </w:p>
    <w:p w14:paraId="03DB650E" w14:textId="77777777" w:rsidR="007F4643" w:rsidRDefault="007F4643" w:rsidP="007F4643">
      <w:pPr>
        <w:rPr>
          <w:rFonts w:ascii="Calibri" w:hAnsi="Calibri" w:cs="Calibri"/>
          <w:lang w:val="en-US"/>
        </w:rPr>
      </w:pPr>
    </w:p>
    <w:p w14:paraId="12C06C55" w14:textId="77777777" w:rsidR="007F4643" w:rsidRPr="00BE373D" w:rsidRDefault="007F4643" w:rsidP="007F4643">
      <w:pPr>
        <w:rPr>
          <w:rFonts w:ascii="Calibri" w:hAnsi="Calibri" w:cs="Calibri"/>
          <w:lang w:val="en-US"/>
        </w:rPr>
      </w:pPr>
    </w:p>
    <w:p w14:paraId="7B08ACBA" w14:textId="77777777" w:rsidR="007F4643" w:rsidRDefault="007F4643" w:rsidP="007F4643">
      <w:pPr>
        <w:rPr>
          <w:lang w:val="en-US"/>
        </w:rPr>
      </w:pPr>
    </w:p>
    <w:p w14:paraId="16D75016" w14:textId="77777777" w:rsidR="007F4643" w:rsidRDefault="007F4643" w:rsidP="007F4643">
      <w:pPr>
        <w:rPr>
          <w:b/>
          <w:bCs/>
        </w:rPr>
      </w:pPr>
      <w:r w:rsidRPr="0029586D">
        <w:rPr>
          <w:b/>
          <w:bCs/>
        </w:rPr>
        <w:t xml:space="preserve">Build Up </w:t>
      </w:r>
    </w:p>
    <w:p w14:paraId="5D2820DA" w14:textId="77777777" w:rsidR="007F4643" w:rsidRDefault="007F4643" w:rsidP="007F4643">
      <w:pPr>
        <w:rPr>
          <w:b/>
          <w:bCs/>
        </w:rPr>
      </w:pPr>
    </w:p>
    <w:p w14:paraId="67812243" w14:textId="77777777" w:rsidR="007F4643" w:rsidRDefault="007F4643" w:rsidP="007F4643">
      <w:pPr>
        <w:rPr>
          <w:i/>
          <w:iCs/>
          <w:lang w:val="en-US"/>
        </w:rPr>
      </w:pPr>
      <w:r w:rsidRPr="00214621">
        <w:rPr>
          <w:i/>
          <w:iCs/>
          <w:lang w:val="en-US"/>
        </w:rPr>
        <w:t xml:space="preserve">The textbook definition of the word purpose is “the reason for which something exists or is done, made, used, etc.” and it is a good thing to put down before embarking on any project, program, or journey. </w:t>
      </w:r>
    </w:p>
    <w:p w14:paraId="600C40BA" w14:textId="77777777" w:rsidR="007F4643" w:rsidRPr="00214621" w:rsidRDefault="007F4643" w:rsidP="007F4643">
      <w:pPr>
        <w:rPr>
          <w:i/>
          <w:iCs/>
          <w:lang w:val="en-US"/>
        </w:rPr>
      </w:pPr>
    </w:p>
    <w:p w14:paraId="511BF7FC" w14:textId="77777777" w:rsidR="007F4643" w:rsidRDefault="007F4643" w:rsidP="007F4643">
      <w:pPr>
        <w:rPr>
          <w:b/>
          <w:bCs/>
        </w:rPr>
      </w:pPr>
      <w:r>
        <w:rPr>
          <w:b/>
          <w:bCs/>
        </w:rPr>
        <w:t xml:space="preserve">OR </w:t>
      </w:r>
    </w:p>
    <w:p w14:paraId="39056546" w14:textId="77777777" w:rsidR="007F4643" w:rsidRDefault="007F4643" w:rsidP="007F4643">
      <w:pPr>
        <w:rPr>
          <w:lang w:val="en-US"/>
        </w:rPr>
      </w:pPr>
    </w:p>
    <w:p w14:paraId="1F0B0965" w14:textId="77777777" w:rsidR="007F4643" w:rsidRPr="00214621" w:rsidRDefault="007F4643" w:rsidP="007F4643">
      <w:pPr>
        <w:rPr>
          <w:rFonts w:ascii="Calibri" w:hAnsi="Calibri" w:cs="Calibri"/>
        </w:rPr>
      </w:pPr>
      <w:r w:rsidRPr="006404AF">
        <w:rPr>
          <w:rFonts w:ascii="Calibri" w:hAnsi="Calibri" w:cs="Calibri"/>
        </w:rPr>
        <w:t xml:space="preserve">What's the first thing you think about before starting anything important – a new job, a big trip, even building a bookshelf? It's usually the </w:t>
      </w:r>
      <w:r w:rsidRPr="006404AF">
        <w:rPr>
          <w:rFonts w:ascii="Calibri" w:hAnsi="Calibri" w:cs="Calibri"/>
          <w:i/>
          <w:iCs/>
        </w:rPr>
        <w:t>reason</w:t>
      </w:r>
      <w:r w:rsidRPr="006404AF">
        <w:rPr>
          <w:rFonts w:ascii="Calibri" w:hAnsi="Calibri" w:cs="Calibri"/>
        </w:rPr>
        <w:t xml:space="preserve"> behind it, right? That's what "purpose" is all about – the "why" behind what we do. And figuring out your "why" is a great first step for any journey, especially when it comes to your money.</w:t>
      </w:r>
    </w:p>
    <w:p w14:paraId="05742ECD" w14:textId="77777777" w:rsidR="007F4643" w:rsidRPr="006404AF" w:rsidRDefault="007F4643" w:rsidP="007F4643">
      <w:pPr>
        <w:rPr>
          <w:rFonts w:ascii="Calibri" w:hAnsi="Calibri" w:cs="Calibri"/>
        </w:rPr>
      </w:pPr>
    </w:p>
    <w:p w14:paraId="55343069" w14:textId="77777777" w:rsidR="007F4643" w:rsidRPr="00214621" w:rsidRDefault="007F4643" w:rsidP="007F4643">
      <w:pPr>
        <w:rPr>
          <w:rFonts w:ascii="Calibri" w:hAnsi="Calibri" w:cs="Calibri"/>
          <w:lang w:val="en-US"/>
        </w:rPr>
      </w:pPr>
      <w:r w:rsidRPr="006404AF">
        <w:rPr>
          <w:rFonts w:ascii="Calibri" w:hAnsi="Calibri" w:cs="Calibri"/>
        </w:rPr>
        <w:t>So, what's the "why" behind Finesse? Simply put, it's to help you become</w:t>
      </w:r>
      <w:r w:rsidRPr="00214621">
        <w:rPr>
          <w:rFonts w:ascii="Calibri" w:hAnsi="Calibri" w:cs="Calibri"/>
        </w:rPr>
        <w:t xml:space="preserve"> </w:t>
      </w:r>
      <w:r w:rsidRPr="006404AF">
        <w:rPr>
          <w:rFonts w:ascii="Calibri" w:hAnsi="Calibri" w:cs="Calibri"/>
        </w:rPr>
        <w:t xml:space="preserve">your own wealth manager. We want to share all the things we've learned over the years, the knowledge and the insights, to get you to a point where you feel confident enough to manage your finances yourself, or </w:t>
      </w:r>
      <w:r w:rsidRPr="00214621">
        <w:rPr>
          <w:rFonts w:ascii="Calibri" w:hAnsi="Calibri" w:cs="Calibri"/>
          <w:lang w:val="en-US"/>
        </w:rPr>
        <w:t xml:space="preserve">you need us for very specific consultations. </w:t>
      </w:r>
    </w:p>
    <w:p w14:paraId="4E31FFFD" w14:textId="77777777" w:rsidR="007F4643" w:rsidRDefault="007F4643" w:rsidP="007F4643"/>
    <w:p w14:paraId="6F367090" w14:textId="77777777" w:rsidR="007F4643" w:rsidRPr="00214621" w:rsidRDefault="007F4643" w:rsidP="007F4643">
      <w:pPr>
        <w:rPr>
          <w:rFonts w:ascii="Calibri" w:hAnsi="Calibri" w:cs="Calibri"/>
          <w:lang w:val="en-US"/>
        </w:rPr>
      </w:pPr>
      <w:r w:rsidRPr="00214621">
        <w:rPr>
          <w:rFonts w:ascii="Calibri" w:hAnsi="Calibri" w:cs="Calibri"/>
          <w:lang w:val="en-US"/>
        </w:rPr>
        <w:t>Our purpose is not to disrupt anything or anyone</w:t>
      </w:r>
      <w:r w:rsidRPr="006404AF">
        <w:rPr>
          <w:rFonts w:ascii="Calibri" w:hAnsi="Calibri" w:cs="Calibri"/>
        </w:rPr>
        <w:t xml:space="preserve">. </w:t>
      </w:r>
      <w:r w:rsidRPr="00214621">
        <w:rPr>
          <w:rFonts w:ascii="Calibri" w:hAnsi="Calibri" w:cs="Calibri"/>
          <w:lang w:val="en-US"/>
        </w:rPr>
        <w:t>India is simply too vast a country</w:t>
      </w:r>
      <w:r w:rsidRPr="006404AF">
        <w:rPr>
          <w:rFonts w:ascii="Calibri" w:hAnsi="Calibri" w:cs="Calibri"/>
        </w:rPr>
        <w:t xml:space="preserve">, and there's plenty of room for everyone, including the existing financial advisors. We believe it's nearly impossible for the wealth management industry to truly reach every single person with advice that </w:t>
      </w:r>
      <w:r w:rsidRPr="00214621">
        <w:rPr>
          <w:rFonts w:ascii="Calibri" w:hAnsi="Calibri" w:cs="Calibri"/>
        </w:rPr>
        <w:t xml:space="preserve">is </w:t>
      </w:r>
      <w:r w:rsidRPr="00214621">
        <w:rPr>
          <w:rFonts w:ascii="Calibri" w:hAnsi="Calibri" w:cs="Calibri"/>
          <w:lang w:val="en-US"/>
        </w:rPr>
        <w:t xml:space="preserve">genuinely customer-centric advisory offering. </w:t>
      </w:r>
    </w:p>
    <w:p w14:paraId="1689347C" w14:textId="77777777" w:rsidR="007F4643" w:rsidRPr="006404AF" w:rsidRDefault="007F4643" w:rsidP="007F4643"/>
    <w:p w14:paraId="28AF2961" w14:textId="77777777" w:rsidR="007F4643" w:rsidRDefault="007F4643" w:rsidP="007F4643">
      <w:pPr>
        <w:rPr>
          <w:lang w:val="en-US"/>
        </w:rPr>
      </w:pPr>
    </w:p>
    <w:p w14:paraId="62D327C8" w14:textId="77777777" w:rsidR="007F4643" w:rsidRDefault="007F4643" w:rsidP="007F4643">
      <w:pPr>
        <w:rPr>
          <w:lang w:val="en-US"/>
        </w:rPr>
      </w:pPr>
    </w:p>
    <w:p w14:paraId="0681C66B" w14:textId="65F47272" w:rsidR="007F4643" w:rsidRPr="007F4643" w:rsidRDefault="007F4643">
      <w:pPr>
        <w:rPr>
          <w:lang w:val="en-US"/>
        </w:rPr>
      </w:pPr>
      <w:r w:rsidRPr="006404AF">
        <w:t xml:space="preserve">Alright, let's get down to brass tacks. What we really want you to do is figure out </w:t>
      </w:r>
      <w:r w:rsidRPr="006404AF">
        <w:rPr>
          <w:i/>
          <w:iCs/>
        </w:rPr>
        <w:t>your</w:t>
      </w:r>
      <w:r w:rsidRPr="006404AF">
        <w:t xml:space="preserve"> reason for investing. Now, we can't promise you any specific returns in the future (that's </w:t>
      </w:r>
      <w:proofErr w:type="gramStart"/>
      <w:r w:rsidRPr="006404AF">
        <w:t>actually against</w:t>
      </w:r>
      <w:proofErr w:type="gramEnd"/>
      <w:r w:rsidRPr="006404AF">
        <w:t xml:space="preserve"> the rules!). But here's one thing we can guarantee: having a clear purpose for your investments will make your whole investing journey much smoother and more meaningful than just investing aimlessly</w:t>
      </w:r>
      <w:r>
        <w:t xml:space="preserve">. </w:t>
      </w:r>
    </w:p>
    <w:sectPr w:rsidR="007F4643" w:rsidRPr="007F46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exend">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62EF"/>
    <w:multiLevelType w:val="multilevel"/>
    <w:tmpl w:val="7D602F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031DF8"/>
    <w:multiLevelType w:val="hybridMultilevel"/>
    <w:tmpl w:val="C7F8F1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C929FF"/>
    <w:multiLevelType w:val="multilevel"/>
    <w:tmpl w:val="99189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0E4026"/>
    <w:multiLevelType w:val="multilevel"/>
    <w:tmpl w:val="63EE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F4CFB"/>
    <w:multiLevelType w:val="multilevel"/>
    <w:tmpl w:val="E40C3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5853D7"/>
    <w:multiLevelType w:val="multilevel"/>
    <w:tmpl w:val="6DA0E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07F664F"/>
    <w:multiLevelType w:val="hybridMultilevel"/>
    <w:tmpl w:val="5046E0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9C0F77"/>
    <w:multiLevelType w:val="hybridMultilevel"/>
    <w:tmpl w:val="E586E8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C782E2F"/>
    <w:multiLevelType w:val="multilevel"/>
    <w:tmpl w:val="15D4C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D54B76"/>
    <w:multiLevelType w:val="multilevel"/>
    <w:tmpl w:val="7E260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782124"/>
    <w:multiLevelType w:val="multilevel"/>
    <w:tmpl w:val="486E1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6713D47"/>
    <w:multiLevelType w:val="multilevel"/>
    <w:tmpl w:val="2A2426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A2269C5"/>
    <w:multiLevelType w:val="multilevel"/>
    <w:tmpl w:val="D228C1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CF137E1"/>
    <w:multiLevelType w:val="hybridMultilevel"/>
    <w:tmpl w:val="C01474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6320B0"/>
    <w:multiLevelType w:val="hybridMultilevel"/>
    <w:tmpl w:val="1B469E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9091ACF"/>
    <w:multiLevelType w:val="multilevel"/>
    <w:tmpl w:val="6A386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B8741A4"/>
    <w:multiLevelType w:val="hybridMultilevel"/>
    <w:tmpl w:val="D86C5B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F2B685D"/>
    <w:multiLevelType w:val="multilevel"/>
    <w:tmpl w:val="1B68C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3787105"/>
    <w:multiLevelType w:val="multilevel"/>
    <w:tmpl w:val="33525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8160638"/>
    <w:multiLevelType w:val="hybridMultilevel"/>
    <w:tmpl w:val="849E0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6F34B62"/>
    <w:multiLevelType w:val="hybridMultilevel"/>
    <w:tmpl w:val="4A283A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B197F6A"/>
    <w:multiLevelType w:val="multilevel"/>
    <w:tmpl w:val="D2967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2296901"/>
    <w:multiLevelType w:val="multilevel"/>
    <w:tmpl w:val="45AC2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87575C9"/>
    <w:multiLevelType w:val="multilevel"/>
    <w:tmpl w:val="E89AE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A0E3091"/>
    <w:multiLevelType w:val="multilevel"/>
    <w:tmpl w:val="F05C8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E222C17"/>
    <w:multiLevelType w:val="hybridMultilevel"/>
    <w:tmpl w:val="5300A2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2107244">
    <w:abstractNumId w:val="15"/>
  </w:num>
  <w:num w:numId="2" w16cid:durableId="1156149614">
    <w:abstractNumId w:val="18"/>
  </w:num>
  <w:num w:numId="3" w16cid:durableId="2141610904">
    <w:abstractNumId w:val="11"/>
  </w:num>
  <w:num w:numId="4" w16cid:durableId="1706297833">
    <w:abstractNumId w:val="22"/>
  </w:num>
  <w:num w:numId="5" w16cid:durableId="1297102119">
    <w:abstractNumId w:val="4"/>
  </w:num>
  <w:num w:numId="6" w16cid:durableId="1755735835">
    <w:abstractNumId w:val="8"/>
  </w:num>
  <w:num w:numId="7" w16cid:durableId="1285041837">
    <w:abstractNumId w:val="12"/>
  </w:num>
  <w:num w:numId="8" w16cid:durableId="1491169539">
    <w:abstractNumId w:val="5"/>
  </w:num>
  <w:num w:numId="9" w16cid:durableId="1105730500">
    <w:abstractNumId w:val="17"/>
  </w:num>
  <w:num w:numId="10" w16cid:durableId="132137445">
    <w:abstractNumId w:val="2"/>
  </w:num>
  <w:num w:numId="11" w16cid:durableId="1200511303">
    <w:abstractNumId w:val="10"/>
  </w:num>
  <w:num w:numId="12" w16cid:durableId="1139110381">
    <w:abstractNumId w:val="21"/>
  </w:num>
  <w:num w:numId="13" w16cid:durableId="1455715699">
    <w:abstractNumId w:val="23"/>
  </w:num>
  <w:num w:numId="14" w16cid:durableId="1247495234">
    <w:abstractNumId w:val="0"/>
  </w:num>
  <w:num w:numId="15" w16cid:durableId="1128280255">
    <w:abstractNumId w:val="14"/>
  </w:num>
  <w:num w:numId="16" w16cid:durableId="110251448">
    <w:abstractNumId w:val="16"/>
  </w:num>
  <w:num w:numId="17" w16cid:durableId="1633710508">
    <w:abstractNumId w:val="6"/>
  </w:num>
  <w:num w:numId="18" w16cid:durableId="450782681">
    <w:abstractNumId w:val="1"/>
  </w:num>
  <w:num w:numId="19" w16cid:durableId="1345284025">
    <w:abstractNumId w:val="25"/>
  </w:num>
  <w:num w:numId="20" w16cid:durableId="874466162">
    <w:abstractNumId w:val="7"/>
  </w:num>
  <w:num w:numId="21" w16cid:durableId="1426926902">
    <w:abstractNumId w:val="13"/>
  </w:num>
  <w:num w:numId="22" w16cid:durableId="1245381847">
    <w:abstractNumId w:val="20"/>
  </w:num>
  <w:num w:numId="23" w16cid:durableId="118451251">
    <w:abstractNumId w:val="24"/>
  </w:num>
  <w:num w:numId="24" w16cid:durableId="2057001675">
    <w:abstractNumId w:val="3"/>
  </w:num>
  <w:num w:numId="25" w16cid:durableId="362631239">
    <w:abstractNumId w:val="9"/>
  </w:num>
  <w:num w:numId="26" w16cid:durableId="161547450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D03"/>
    <w:rsid w:val="00257EFC"/>
    <w:rsid w:val="00413064"/>
    <w:rsid w:val="00510D9C"/>
    <w:rsid w:val="00687443"/>
    <w:rsid w:val="007F4643"/>
    <w:rsid w:val="008C01C0"/>
    <w:rsid w:val="00A01C93"/>
    <w:rsid w:val="00D60D03"/>
    <w:rsid w:val="00DB3D78"/>
    <w:rsid w:val="00F77B02"/>
    <w:rsid w:val="00FB07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F168E"/>
  <w15:chartTrackingRefBased/>
  <w15:docId w15:val="{D4F0B5D4-B849-4240-9DBF-6A1F97B9E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D9C"/>
    <w:pPr>
      <w:spacing w:after="0" w:line="276" w:lineRule="auto"/>
    </w:pPr>
    <w:rPr>
      <w:rFonts w:ascii="Arial" w:eastAsia="Arial" w:hAnsi="Arial" w:cs="Arial"/>
      <w:kern w:val="0"/>
      <w:sz w:val="22"/>
      <w:szCs w:val="22"/>
      <w:lang w:val="en-GB" w:eastAsia="en-IN"/>
      <w14:ligatures w14:val="none"/>
    </w:rPr>
  </w:style>
  <w:style w:type="paragraph" w:styleId="Heading1">
    <w:name w:val="heading 1"/>
    <w:basedOn w:val="Normal"/>
    <w:next w:val="Normal"/>
    <w:link w:val="Heading1Char"/>
    <w:uiPriority w:val="9"/>
    <w:qFormat/>
    <w:rsid w:val="00D60D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0D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D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D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D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D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D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D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D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D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D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D03"/>
    <w:rPr>
      <w:rFonts w:eastAsiaTheme="majorEastAsia" w:cstheme="majorBidi"/>
      <w:color w:val="272727" w:themeColor="text1" w:themeTint="D8"/>
    </w:rPr>
  </w:style>
  <w:style w:type="paragraph" w:styleId="Title">
    <w:name w:val="Title"/>
    <w:basedOn w:val="Normal"/>
    <w:next w:val="Normal"/>
    <w:link w:val="TitleChar"/>
    <w:uiPriority w:val="10"/>
    <w:qFormat/>
    <w:rsid w:val="00D60D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D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D03"/>
    <w:pPr>
      <w:spacing w:before="160"/>
      <w:jc w:val="center"/>
    </w:pPr>
    <w:rPr>
      <w:i/>
      <w:iCs/>
      <w:color w:val="404040" w:themeColor="text1" w:themeTint="BF"/>
    </w:rPr>
  </w:style>
  <w:style w:type="character" w:customStyle="1" w:styleId="QuoteChar">
    <w:name w:val="Quote Char"/>
    <w:basedOn w:val="DefaultParagraphFont"/>
    <w:link w:val="Quote"/>
    <w:uiPriority w:val="29"/>
    <w:rsid w:val="00D60D03"/>
    <w:rPr>
      <w:i/>
      <w:iCs/>
      <w:color w:val="404040" w:themeColor="text1" w:themeTint="BF"/>
    </w:rPr>
  </w:style>
  <w:style w:type="paragraph" w:styleId="ListParagraph">
    <w:name w:val="List Paragraph"/>
    <w:basedOn w:val="Normal"/>
    <w:uiPriority w:val="34"/>
    <w:qFormat/>
    <w:rsid w:val="00D60D03"/>
    <w:pPr>
      <w:ind w:left="720"/>
      <w:contextualSpacing/>
    </w:pPr>
  </w:style>
  <w:style w:type="character" w:styleId="IntenseEmphasis">
    <w:name w:val="Intense Emphasis"/>
    <w:basedOn w:val="DefaultParagraphFont"/>
    <w:uiPriority w:val="21"/>
    <w:qFormat/>
    <w:rsid w:val="00D60D03"/>
    <w:rPr>
      <w:i/>
      <w:iCs/>
      <w:color w:val="0F4761" w:themeColor="accent1" w:themeShade="BF"/>
    </w:rPr>
  </w:style>
  <w:style w:type="paragraph" w:styleId="IntenseQuote">
    <w:name w:val="Intense Quote"/>
    <w:basedOn w:val="Normal"/>
    <w:next w:val="Normal"/>
    <w:link w:val="IntenseQuoteChar"/>
    <w:uiPriority w:val="30"/>
    <w:qFormat/>
    <w:rsid w:val="00D60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D03"/>
    <w:rPr>
      <w:i/>
      <w:iCs/>
      <w:color w:val="0F4761" w:themeColor="accent1" w:themeShade="BF"/>
    </w:rPr>
  </w:style>
  <w:style w:type="character" w:styleId="IntenseReference">
    <w:name w:val="Intense Reference"/>
    <w:basedOn w:val="DefaultParagraphFont"/>
    <w:uiPriority w:val="32"/>
    <w:qFormat/>
    <w:rsid w:val="00D60D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TotalTime>
  <Pages>8</Pages>
  <Words>2322</Words>
  <Characters>13241</Characters>
  <Application>Microsoft Office Word</Application>
  <DocSecurity>0</DocSecurity>
  <Lines>110</Lines>
  <Paragraphs>31</Paragraphs>
  <ScaleCrop>false</ScaleCrop>
  <Company/>
  <LinksUpToDate>false</LinksUpToDate>
  <CharactersWithSpaces>15532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Singh</dc:creator>
  <cp:keywords/>
  <dc:description/>
  <cp:lastModifiedBy>Tanya Singh</cp:lastModifiedBy>
  <cp:revision>9</cp:revision>
  <dcterms:created xsi:type="dcterms:W3CDTF">2024-12-09T06:16:00Z</dcterms:created>
  <dcterms:modified xsi:type="dcterms:W3CDTF">2025-05-19T09:53:00Z</dcterms:modified>
</cp:coreProperties>
</file>