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398F" w14:textId="3DCE6A9E" w:rsidR="009F5D1C" w:rsidRPr="00E0154C" w:rsidRDefault="003E192D" w:rsidP="007D03EE">
      <w:pPr>
        <w:jc w:val="both"/>
        <w:rPr>
          <w:b/>
          <w:bCs/>
          <w:sz w:val="28"/>
          <w:szCs w:val="28"/>
        </w:rPr>
      </w:pPr>
      <w:r w:rsidRPr="00E0154C">
        <w:rPr>
          <w:b/>
          <w:bCs/>
          <w:sz w:val="28"/>
          <w:szCs w:val="28"/>
        </w:rPr>
        <w:t>Assignment 3- Transaction Management and MYSQL Spatial Extension</w:t>
      </w:r>
    </w:p>
    <w:p w14:paraId="4487DBA2" w14:textId="77586310" w:rsidR="007D03EE" w:rsidRDefault="003E192D" w:rsidP="007D03EE">
      <w:pPr>
        <w:jc w:val="both"/>
      </w:pPr>
      <w:r w:rsidRPr="007D03EE">
        <w:rPr>
          <w:b/>
          <w:bCs/>
        </w:rPr>
        <w:t>1.</w:t>
      </w:r>
      <w:r w:rsidR="007D03EE">
        <w:rPr>
          <w:b/>
          <w:bCs/>
        </w:rPr>
        <w:t>i)</w:t>
      </w:r>
      <w:r w:rsidR="007D03EE" w:rsidRPr="007D03EE">
        <w:t xml:space="preserve"> </w:t>
      </w:r>
      <w:r w:rsidR="007D03EE" w:rsidRPr="007D03EE">
        <w:rPr>
          <w:b/>
          <w:bCs/>
        </w:rPr>
        <w:t xml:space="preserve">Explain the problem with the </w:t>
      </w:r>
      <w:proofErr w:type="gramStart"/>
      <w:r w:rsidR="007D03EE" w:rsidRPr="007D03EE">
        <w:rPr>
          <w:b/>
          <w:bCs/>
        </w:rPr>
        <w:t>above described</w:t>
      </w:r>
      <w:proofErr w:type="gramEnd"/>
      <w:r w:rsidR="007D03EE" w:rsidRPr="007D03EE">
        <w:rPr>
          <w:b/>
          <w:bCs/>
        </w:rPr>
        <w:t xml:space="preserve"> scenario involving multiple transactions running concurrently on the Student table.</w:t>
      </w:r>
    </w:p>
    <w:p w14:paraId="6C17B5E1" w14:textId="16C238A7" w:rsidR="007D03EE" w:rsidRPr="007D03EE" w:rsidRDefault="007D03EE" w:rsidP="007D03EE">
      <w:pPr>
        <w:jc w:val="both"/>
      </w:pPr>
      <w:r w:rsidRPr="007D03EE">
        <w:t xml:space="preserve">T1 had a default read </w:t>
      </w:r>
      <w:r w:rsidRPr="007D03EE">
        <w:t>committed</w:t>
      </w:r>
      <w:r w:rsidRPr="007D03EE">
        <w:t xml:space="preserve"> isolation level. T2 updated the student table data which was read by T1. T3 read the data which was modified by T2 which resulted in an unrepeatable read.</w:t>
      </w:r>
    </w:p>
    <w:p w14:paraId="0126D13B" w14:textId="262D1F61" w:rsidR="007D03EE" w:rsidRPr="007D03EE" w:rsidRDefault="007D03EE" w:rsidP="007D03EE">
      <w:pPr>
        <w:pStyle w:val="Default"/>
        <w:jc w:val="both"/>
        <w:rPr>
          <w:b/>
          <w:bCs/>
        </w:rPr>
      </w:pPr>
      <w:r w:rsidRPr="007D03EE">
        <w:rPr>
          <w:b/>
          <w:bCs/>
        </w:rPr>
        <w:t>ii)</w:t>
      </w:r>
      <w:r w:rsidRPr="007D03EE">
        <w:rPr>
          <w:b/>
          <w:bCs/>
        </w:rPr>
        <w:t>Explain how you would solve the problem from (</w:t>
      </w:r>
      <w:proofErr w:type="spellStart"/>
      <w:r w:rsidRPr="007D03EE">
        <w:rPr>
          <w:b/>
          <w:bCs/>
        </w:rPr>
        <w:t>i</w:t>
      </w:r>
      <w:proofErr w:type="spellEnd"/>
      <w:r w:rsidRPr="007D03EE">
        <w:rPr>
          <w:b/>
          <w:bCs/>
        </w:rPr>
        <w:t xml:space="preserve">) using your knowledge of transaction management. </w:t>
      </w:r>
    </w:p>
    <w:p w14:paraId="64A972F2" w14:textId="493583E6" w:rsidR="007D03EE" w:rsidRPr="007D03EE" w:rsidRDefault="007D03EE" w:rsidP="007D03EE">
      <w:pPr>
        <w:jc w:val="both"/>
      </w:pPr>
    </w:p>
    <w:p w14:paraId="1DFC2B02" w14:textId="003BF2F9" w:rsidR="003E192D" w:rsidRPr="007D03EE" w:rsidRDefault="007D03EE" w:rsidP="007D03EE">
      <w:pPr>
        <w:jc w:val="both"/>
      </w:pPr>
      <w:r w:rsidRPr="007D03EE">
        <w:t>To overcome this problem a serializable isolation level must be used to block unrepeatable reads</w:t>
      </w:r>
    </w:p>
    <w:p w14:paraId="623C6EDD" w14:textId="4376105E" w:rsidR="003E192D" w:rsidRDefault="003E192D" w:rsidP="007D03EE">
      <w:pPr>
        <w:jc w:val="both"/>
      </w:pPr>
    </w:p>
    <w:p w14:paraId="235EB832" w14:textId="3BB3B7D6" w:rsidR="003E192D" w:rsidRPr="00354461" w:rsidRDefault="003E192D" w:rsidP="007D03EE">
      <w:pPr>
        <w:jc w:val="both"/>
        <w:rPr>
          <w:b/>
          <w:bCs/>
        </w:rPr>
      </w:pPr>
      <w:r w:rsidRPr="00354461">
        <w:rPr>
          <w:b/>
          <w:bCs/>
        </w:rPr>
        <w:t>2.i) Produce a wait-for-graph for the above transaction scenario.</w:t>
      </w:r>
    </w:p>
    <w:p w14:paraId="78A06651" w14:textId="0CD5E49D" w:rsidR="003E192D" w:rsidRDefault="003E192D" w:rsidP="007D03EE">
      <w:pPr>
        <w:jc w:val="both"/>
      </w:pPr>
      <w:r>
        <w:rPr>
          <w:noProof/>
        </w:rPr>
        <w:drawing>
          <wp:inline distT="0" distB="0" distL="0" distR="0" wp14:anchorId="60D4E773" wp14:editId="1B790588">
            <wp:extent cx="5534025" cy="486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867275"/>
                    </a:xfrm>
                    <a:prstGeom prst="rect">
                      <a:avLst/>
                    </a:prstGeom>
                    <a:noFill/>
                    <a:ln>
                      <a:noFill/>
                    </a:ln>
                  </pic:spPr>
                </pic:pic>
              </a:graphicData>
            </a:graphic>
          </wp:inline>
        </w:drawing>
      </w:r>
    </w:p>
    <w:p w14:paraId="663B4A7F" w14:textId="77777777" w:rsidR="00E0154C" w:rsidRDefault="00E0154C" w:rsidP="007D03EE">
      <w:pPr>
        <w:jc w:val="both"/>
        <w:rPr>
          <w:b/>
          <w:bCs/>
        </w:rPr>
      </w:pPr>
    </w:p>
    <w:p w14:paraId="761870F7" w14:textId="77777777" w:rsidR="00E0154C" w:rsidRDefault="00E0154C" w:rsidP="007D03EE">
      <w:pPr>
        <w:jc w:val="both"/>
        <w:rPr>
          <w:b/>
          <w:bCs/>
        </w:rPr>
      </w:pPr>
    </w:p>
    <w:p w14:paraId="3B1E1B79" w14:textId="77777777" w:rsidR="00E0154C" w:rsidRDefault="00E0154C" w:rsidP="007D03EE">
      <w:pPr>
        <w:jc w:val="both"/>
        <w:rPr>
          <w:b/>
          <w:bCs/>
        </w:rPr>
      </w:pPr>
    </w:p>
    <w:p w14:paraId="042F5C3B" w14:textId="22B2A985" w:rsidR="003E192D" w:rsidRPr="00354461" w:rsidRDefault="003E192D" w:rsidP="007D03EE">
      <w:pPr>
        <w:jc w:val="both"/>
        <w:rPr>
          <w:b/>
          <w:bCs/>
        </w:rPr>
      </w:pPr>
      <w:r w:rsidRPr="00354461">
        <w:rPr>
          <w:b/>
          <w:bCs/>
        </w:rPr>
        <w:lastRenderedPageBreak/>
        <w:t>ii) Using the wait-for-graph from part (</w:t>
      </w:r>
      <w:proofErr w:type="spellStart"/>
      <w:r w:rsidRPr="00354461">
        <w:rPr>
          <w:b/>
          <w:bCs/>
        </w:rPr>
        <w:t>i</w:t>
      </w:r>
      <w:proofErr w:type="spellEnd"/>
      <w:r w:rsidRPr="00354461">
        <w:rPr>
          <w:b/>
          <w:bCs/>
        </w:rPr>
        <w:t>)determine whether the transactions are in deadlock and explain how you detected deadlock. That is, you need to identify all the cycles in the WFG.</w:t>
      </w:r>
    </w:p>
    <w:p w14:paraId="12BED8C2" w14:textId="7D1727C7" w:rsidR="003E192D" w:rsidRDefault="003E192D" w:rsidP="007D03EE">
      <w:pPr>
        <w:jc w:val="both"/>
      </w:pPr>
      <w:r>
        <w:t>There are three deadlocks in the transaction scenario:</w:t>
      </w:r>
    </w:p>
    <w:p w14:paraId="07EFFF90" w14:textId="31F914F3" w:rsidR="003E192D" w:rsidRDefault="003E192D" w:rsidP="007D03EE">
      <w:pPr>
        <w:ind w:firstLine="720"/>
        <w:jc w:val="both"/>
      </w:pPr>
      <w:r>
        <w:t>1.T2-T4-T5</w:t>
      </w:r>
    </w:p>
    <w:p w14:paraId="3BA56FC4" w14:textId="5A0E6E2B" w:rsidR="003E192D" w:rsidRDefault="003E192D" w:rsidP="007D03EE">
      <w:pPr>
        <w:ind w:firstLine="720"/>
        <w:jc w:val="both"/>
      </w:pPr>
      <w:r>
        <w:t>2. T2-T3-T5</w:t>
      </w:r>
    </w:p>
    <w:p w14:paraId="76A55E28" w14:textId="66796C6D" w:rsidR="003E192D" w:rsidRDefault="00FC4D3D" w:rsidP="007D03EE">
      <w:pPr>
        <w:ind w:firstLine="720"/>
        <w:jc w:val="both"/>
      </w:pPr>
      <w:r>
        <w:t>3. T2-T3-T6-T7-T5</w:t>
      </w:r>
    </w:p>
    <w:p w14:paraId="5B417E3E" w14:textId="2A434C2F" w:rsidR="00FC4D3D" w:rsidRDefault="00FC4D3D" w:rsidP="007D03EE">
      <w:pPr>
        <w:jc w:val="both"/>
      </w:pPr>
      <w:r>
        <w:t xml:space="preserve">The wait-for-graph makes a closed unidirectional </w:t>
      </w:r>
      <w:r w:rsidR="005969F3">
        <w:t xml:space="preserve">transactional </w:t>
      </w:r>
      <w:r>
        <w:t xml:space="preserve">cycle in case of these three transaction paths. </w:t>
      </w:r>
    </w:p>
    <w:p w14:paraId="153F6288" w14:textId="5F93B99E" w:rsidR="003E192D" w:rsidRDefault="003E192D" w:rsidP="007D03EE">
      <w:pPr>
        <w:jc w:val="both"/>
      </w:pPr>
      <w:r>
        <w:rPr>
          <w:noProof/>
        </w:rPr>
        <w:drawing>
          <wp:inline distT="0" distB="0" distL="0" distR="0" wp14:anchorId="17049D03" wp14:editId="166FF196">
            <wp:extent cx="573405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924425"/>
                    </a:xfrm>
                    <a:prstGeom prst="rect">
                      <a:avLst/>
                    </a:prstGeom>
                    <a:noFill/>
                    <a:ln>
                      <a:noFill/>
                    </a:ln>
                  </pic:spPr>
                </pic:pic>
              </a:graphicData>
            </a:graphic>
          </wp:inline>
        </w:drawing>
      </w:r>
    </w:p>
    <w:p w14:paraId="53F4603C" w14:textId="0B1D04C5" w:rsidR="003E192D" w:rsidRPr="00354461" w:rsidRDefault="003E192D" w:rsidP="007D03EE">
      <w:pPr>
        <w:jc w:val="both"/>
        <w:rPr>
          <w:b/>
          <w:bCs/>
        </w:rPr>
      </w:pPr>
      <w:r w:rsidRPr="00354461">
        <w:rPr>
          <w:b/>
          <w:bCs/>
        </w:rPr>
        <w:t xml:space="preserve">iii) Explain how you would resolve the deadlock if it </w:t>
      </w:r>
      <w:proofErr w:type="gramStart"/>
      <w:r w:rsidRPr="00354461">
        <w:rPr>
          <w:b/>
          <w:bCs/>
        </w:rPr>
        <w:t>is</w:t>
      </w:r>
      <w:proofErr w:type="gramEnd"/>
      <w:r w:rsidRPr="00354461">
        <w:rPr>
          <w:b/>
          <w:bCs/>
        </w:rPr>
        <w:t xml:space="preserve"> detected in part(ii)</w:t>
      </w:r>
    </w:p>
    <w:p w14:paraId="25B3D9D0" w14:textId="46714A92" w:rsidR="00354461" w:rsidRDefault="00354461" w:rsidP="007D03EE">
      <w:pPr>
        <w:jc w:val="both"/>
      </w:pPr>
      <w:r>
        <w:t>Termination of T5 will resolve all the deadlocks of WFG</w:t>
      </w:r>
    </w:p>
    <w:p w14:paraId="135BDBC7" w14:textId="77777777" w:rsidR="00354461" w:rsidRDefault="00354461" w:rsidP="007D03EE">
      <w:pPr>
        <w:jc w:val="both"/>
      </w:pPr>
      <w:r>
        <w:br w:type="page"/>
      </w:r>
    </w:p>
    <w:p w14:paraId="03469FBB" w14:textId="3C689654" w:rsidR="00354461" w:rsidRPr="00354461" w:rsidRDefault="00354461" w:rsidP="007D03EE">
      <w:pPr>
        <w:jc w:val="both"/>
        <w:rPr>
          <w:b/>
          <w:bCs/>
        </w:rPr>
      </w:pPr>
      <w:r w:rsidRPr="00354461">
        <w:rPr>
          <w:b/>
          <w:bCs/>
        </w:rPr>
        <w:lastRenderedPageBreak/>
        <w:t xml:space="preserve">3.i) </w:t>
      </w:r>
      <w:r w:rsidRPr="00354461">
        <w:rPr>
          <w:b/>
          <w:bCs/>
        </w:rPr>
        <w:t>Your first task is to create a spatial database using the coordinates for each area on both floors. Implement your design as a MySQL database using the spatial datatypes available with MySQL. Refer to Exercise 6 of practical 9 as required. Once you have created your database, export it as an SQL script using the export tab on phpMyAdmin. Copy and paste the contents of this script into your submission document for this assignment</w:t>
      </w:r>
    </w:p>
    <w:p w14:paraId="577EB7FB" w14:textId="77777777" w:rsidR="00354461" w:rsidRDefault="00354461" w:rsidP="007D03EE">
      <w:pPr>
        <w:jc w:val="both"/>
      </w:pPr>
      <w:r>
        <w:t>-- phpMyAdmin SQL Dump</w:t>
      </w:r>
    </w:p>
    <w:p w14:paraId="33650F65" w14:textId="77777777" w:rsidR="00354461" w:rsidRDefault="00354461" w:rsidP="007D03EE">
      <w:pPr>
        <w:jc w:val="both"/>
      </w:pPr>
      <w:r>
        <w:t>-- version 4.9.5</w:t>
      </w:r>
    </w:p>
    <w:p w14:paraId="470C6F28" w14:textId="77777777" w:rsidR="00354461" w:rsidRDefault="00354461" w:rsidP="007D03EE">
      <w:pPr>
        <w:jc w:val="both"/>
      </w:pPr>
      <w:r>
        <w:t>-- https://www.phpmyadmin.net/</w:t>
      </w:r>
    </w:p>
    <w:p w14:paraId="431126BA" w14:textId="77777777" w:rsidR="00354461" w:rsidRDefault="00354461" w:rsidP="007D03EE">
      <w:pPr>
        <w:jc w:val="both"/>
      </w:pPr>
      <w:r>
        <w:t>--</w:t>
      </w:r>
    </w:p>
    <w:p w14:paraId="04077535" w14:textId="77777777" w:rsidR="00354461" w:rsidRDefault="00354461" w:rsidP="007D03EE">
      <w:pPr>
        <w:jc w:val="both"/>
      </w:pPr>
      <w:r>
        <w:t>-- Host: mysql.abdn.ac.uk</w:t>
      </w:r>
    </w:p>
    <w:p w14:paraId="2D28183E" w14:textId="77777777" w:rsidR="00354461" w:rsidRDefault="00354461" w:rsidP="007D03EE">
      <w:pPr>
        <w:jc w:val="both"/>
      </w:pPr>
      <w:r>
        <w:t xml:space="preserve">-- Generation Time: Dec 13, </w:t>
      </w:r>
      <w:proofErr w:type="gramStart"/>
      <w:r>
        <w:t>2021</w:t>
      </w:r>
      <w:proofErr w:type="gramEnd"/>
      <w:r>
        <w:t xml:space="preserve"> at 04:42 PM</w:t>
      </w:r>
    </w:p>
    <w:p w14:paraId="7636DFE2" w14:textId="77777777" w:rsidR="00354461" w:rsidRDefault="00354461" w:rsidP="007D03EE">
      <w:pPr>
        <w:jc w:val="both"/>
      </w:pPr>
      <w:r>
        <w:t>-- Server version: 5.5.68-MariaDB</w:t>
      </w:r>
    </w:p>
    <w:p w14:paraId="3237C761" w14:textId="77777777" w:rsidR="00354461" w:rsidRDefault="00354461" w:rsidP="007D03EE">
      <w:pPr>
        <w:jc w:val="both"/>
      </w:pPr>
      <w:r>
        <w:t>-- PHP Version: 5.6.40</w:t>
      </w:r>
    </w:p>
    <w:p w14:paraId="20E8ABD5" w14:textId="77777777" w:rsidR="00354461" w:rsidRDefault="00354461" w:rsidP="007D03EE">
      <w:pPr>
        <w:jc w:val="both"/>
      </w:pPr>
    </w:p>
    <w:p w14:paraId="1914CAD2" w14:textId="77777777" w:rsidR="00354461" w:rsidRDefault="00354461" w:rsidP="007D03EE">
      <w:pPr>
        <w:jc w:val="both"/>
      </w:pPr>
      <w:r>
        <w:t>SET SQL_MODE = "NO_AUTO_VALUE_ON_ZERO</w:t>
      </w:r>
      <w:proofErr w:type="gramStart"/>
      <w:r>
        <w:t>";</w:t>
      </w:r>
      <w:proofErr w:type="gramEnd"/>
    </w:p>
    <w:p w14:paraId="4DB595DB" w14:textId="77777777" w:rsidR="00354461" w:rsidRDefault="00354461" w:rsidP="007D03EE">
      <w:pPr>
        <w:jc w:val="both"/>
      </w:pPr>
      <w:r>
        <w:t xml:space="preserve">SET AUTOCOMMIT = </w:t>
      </w:r>
      <w:proofErr w:type="gramStart"/>
      <w:r>
        <w:t>0;</w:t>
      </w:r>
      <w:proofErr w:type="gramEnd"/>
    </w:p>
    <w:p w14:paraId="4A42DBE8" w14:textId="77777777" w:rsidR="00354461" w:rsidRDefault="00354461" w:rsidP="007D03EE">
      <w:pPr>
        <w:jc w:val="both"/>
      </w:pPr>
      <w:r>
        <w:t xml:space="preserve">START </w:t>
      </w:r>
      <w:proofErr w:type="gramStart"/>
      <w:r>
        <w:t>TRANSACTION;</w:t>
      </w:r>
      <w:proofErr w:type="gramEnd"/>
    </w:p>
    <w:p w14:paraId="01FB3BF6" w14:textId="77777777" w:rsidR="00354461" w:rsidRDefault="00354461" w:rsidP="007D03EE">
      <w:pPr>
        <w:jc w:val="both"/>
      </w:pPr>
      <w:r>
        <w:t xml:space="preserve">SET </w:t>
      </w:r>
      <w:proofErr w:type="spellStart"/>
      <w:r>
        <w:t>time_zone</w:t>
      </w:r>
      <w:proofErr w:type="spellEnd"/>
      <w:r>
        <w:t xml:space="preserve"> = "+00:00</w:t>
      </w:r>
      <w:proofErr w:type="gramStart"/>
      <w:r>
        <w:t>";</w:t>
      </w:r>
      <w:proofErr w:type="gramEnd"/>
    </w:p>
    <w:p w14:paraId="1E37F654" w14:textId="77777777" w:rsidR="00354461" w:rsidRDefault="00354461" w:rsidP="007D03EE">
      <w:pPr>
        <w:jc w:val="both"/>
      </w:pPr>
    </w:p>
    <w:p w14:paraId="63F1C391" w14:textId="77777777" w:rsidR="00354461" w:rsidRDefault="00354461" w:rsidP="007D03EE">
      <w:pPr>
        <w:jc w:val="both"/>
      </w:pPr>
    </w:p>
    <w:p w14:paraId="4CE8745B" w14:textId="77777777" w:rsidR="00354461" w:rsidRDefault="00354461" w:rsidP="007D03EE">
      <w:pPr>
        <w:jc w:val="both"/>
      </w:pPr>
      <w:r>
        <w:t>/*!40101 SET @OLD_CHARACTER_SET_CLIENT=@@CHARACTER_SET_CLIENT *</w:t>
      </w:r>
      <w:proofErr w:type="gramStart"/>
      <w:r>
        <w:t>/;</w:t>
      </w:r>
      <w:proofErr w:type="gramEnd"/>
    </w:p>
    <w:p w14:paraId="0CC4A95E" w14:textId="77777777" w:rsidR="00354461" w:rsidRDefault="00354461" w:rsidP="007D03EE">
      <w:pPr>
        <w:jc w:val="both"/>
      </w:pPr>
      <w:r>
        <w:t>/*!40101 SET @OLD_CHARACTER_SET_RESULTS=@@CHARACTER_SET_RESULTS *</w:t>
      </w:r>
      <w:proofErr w:type="gramStart"/>
      <w:r>
        <w:t>/;</w:t>
      </w:r>
      <w:proofErr w:type="gramEnd"/>
    </w:p>
    <w:p w14:paraId="6FA23A9C" w14:textId="77777777" w:rsidR="00354461" w:rsidRDefault="00354461" w:rsidP="007D03EE">
      <w:pPr>
        <w:jc w:val="both"/>
      </w:pPr>
      <w:r>
        <w:t>/*!40101 SET @OLD_COLLATION_CONNECTION=@@COLLATION_CONNECTION *</w:t>
      </w:r>
      <w:proofErr w:type="gramStart"/>
      <w:r>
        <w:t>/;</w:t>
      </w:r>
      <w:proofErr w:type="gramEnd"/>
    </w:p>
    <w:p w14:paraId="3DAF6D1B" w14:textId="77777777" w:rsidR="00354461" w:rsidRDefault="00354461" w:rsidP="007D03EE">
      <w:pPr>
        <w:jc w:val="both"/>
      </w:pPr>
      <w:r>
        <w:t>/*!40101 SET NAMES utf8mb4 *</w:t>
      </w:r>
      <w:proofErr w:type="gramStart"/>
      <w:r>
        <w:t>/;</w:t>
      </w:r>
      <w:proofErr w:type="gramEnd"/>
    </w:p>
    <w:p w14:paraId="0DF97728" w14:textId="77777777" w:rsidR="00354461" w:rsidRDefault="00354461" w:rsidP="007D03EE">
      <w:pPr>
        <w:jc w:val="both"/>
      </w:pPr>
    </w:p>
    <w:p w14:paraId="365D04E9" w14:textId="77777777" w:rsidR="00354461" w:rsidRDefault="00354461" w:rsidP="007D03EE">
      <w:pPr>
        <w:jc w:val="both"/>
      </w:pPr>
      <w:r>
        <w:t>--</w:t>
      </w:r>
    </w:p>
    <w:p w14:paraId="29922E25" w14:textId="77777777" w:rsidR="00354461" w:rsidRDefault="00354461" w:rsidP="007D03EE">
      <w:pPr>
        <w:jc w:val="both"/>
      </w:pPr>
      <w:r>
        <w:t>-- Database: `t10rc21_offblk`</w:t>
      </w:r>
    </w:p>
    <w:p w14:paraId="68011090" w14:textId="77777777" w:rsidR="00354461" w:rsidRDefault="00354461" w:rsidP="007D03EE">
      <w:pPr>
        <w:jc w:val="both"/>
      </w:pPr>
      <w:r>
        <w:t>--</w:t>
      </w:r>
    </w:p>
    <w:p w14:paraId="0BE55D53" w14:textId="77777777" w:rsidR="00354461" w:rsidRDefault="00354461" w:rsidP="007D03EE">
      <w:pPr>
        <w:jc w:val="both"/>
      </w:pPr>
    </w:p>
    <w:p w14:paraId="7939FA09" w14:textId="77777777" w:rsidR="00354461" w:rsidRDefault="00354461" w:rsidP="007D03EE">
      <w:pPr>
        <w:jc w:val="both"/>
      </w:pPr>
      <w:r>
        <w:t>-- --------------------------------------------------------</w:t>
      </w:r>
    </w:p>
    <w:p w14:paraId="403A3703" w14:textId="77777777" w:rsidR="00354461" w:rsidRDefault="00354461" w:rsidP="007D03EE">
      <w:pPr>
        <w:jc w:val="both"/>
      </w:pPr>
    </w:p>
    <w:p w14:paraId="145D3ECA" w14:textId="77777777" w:rsidR="00354461" w:rsidRDefault="00354461" w:rsidP="007D03EE">
      <w:pPr>
        <w:jc w:val="both"/>
      </w:pPr>
      <w:r>
        <w:t>--</w:t>
      </w:r>
    </w:p>
    <w:p w14:paraId="583E96E9" w14:textId="77777777" w:rsidR="00354461" w:rsidRDefault="00354461" w:rsidP="007D03EE">
      <w:pPr>
        <w:jc w:val="both"/>
      </w:pPr>
      <w:r>
        <w:lastRenderedPageBreak/>
        <w:t>-- Table structure for table `</w:t>
      </w:r>
      <w:proofErr w:type="spellStart"/>
      <w:r>
        <w:t>FirstFloor</w:t>
      </w:r>
      <w:proofErr w:type="spellEnd"/>
      <w:r>
        <w:t>`</w:t>
      </w:r>
    </w:p>
    <w:p w14:paraId="74304614" w14:textId="77777777" w:rsidR="00354461" w:rsidRDefault="00354461" w:rsidP="007D03EE">
      <w:pPr>
        <w:jc w:val="both"/>
      </w:pPr>
      <w:r>
        <w:t>--</w:t>
      </w:r>
    </w:p>
    <w:p w14:paraId="7AFD5A82" w14:textId="77777777" w:rsidR="00354461" w:rsidRDefault="00354461" w:rsidP="007D03EE">
      <w:pPr>
        <w:jc w:val="both"/>
      </w:pPr>
    </w:p>
    <w:p w14:paraId="64862722" w14:textId="77777777" w:rsidR="00354461" w:rsidRDefault="00354461" w:rsidP="007D03EE">
      <w:pPr>
        <w:jc w:val="both"/>
      </w:pPr>
      <w:r>
        <w:t>CREATE TABLE `</w:t>
      </w:r>
      <w:proofErr w:type="spellStart"/>
      <w:r>
        <w:t>FirstFloor</w:t>
      </w:r>
      <w:proofErr w:type="spellEnd"/>
      <w:r>
        <w:t>` (</w:t>
      </w:r>
    </w:p>
    <w:p w14:paraId="09983193" w14:textId="77777777" w:rsidR="00354461" w:rsidRDefault="00354461" w:rsidP="007D03EE">
      <w:pPr>
        <w:jc w:val="both"/>
      </w:pPr>
      <w:r>
        <w:t xml:space="preserve">  `FID` </w:t>
      </w:r>
      <w:proofErr w:type="gramStart"/>
      <w:r>
        <w:t>int(</w:t>
      </w:r>
      <w:proofErr w:type="gramEnd"/>
      <w:r>
        <w:t>12) NOT NULL,</w:t>
      </w:r>
    </w:p>
    <w:p w14:paraId="2EB28F4C" w14:textId="77777777" w:rsidR="00354461" w:rsidRDefault="00354461" w:rsidP="007D03EE">
      <w:pPr>
        <w:jc w:val="both"/>
      </w:pPr>
      <w:r>
        <w:t xml:space="preserve">  `</w:t>
      </w:r>
      <w:proofErr w:type="spellStart"/>
      <w:r>
        <w:t>SpaceName</w:t>
      </w:r>
      <w:proofErr w:type="spellEnd"/>
      <w:r>
        <w:t xml:space="preserve">` </w:t>
      </w:r>
      <w:proofErr w:type="gramStart"/>
      <w:r>
        <w:t>varchar(</w:t>
      </w:r>
      <w:proofErr w:type="gramEnd"/>
      <w:r>
        <w:t>24) DEFAULT NULL,</w:t>
      </w:r>
    </w:p>
    <w:p w14:paraId="1330279C" w14:textId="77777777" w:rsidR="00354461" w:rsidRDefault="00354461" w:rsidP="007D03EE">
      <w:pPr>
        <w:jc w:val="both"/>
      </w:pPr>
      <w:r>
        <w:t xml:space="preserve">  `Coordinate` polygon NOT NULL</w:t>
      </w:r>
    </w:p>
    <w:p w14:paraId="396C4CB6" w14:textId="77777777" w:rsidR="00354461" w:rsidRDefault="00354461" w:rsidP="007D03EE">
      <w:pPr>
        <w:jc w:val="both"/>
      </w:pPr>
      <w:r>
        <w:t>) ENGINE=</w:t>
      </w:r>
      <w:proofErr w:type="spellStart"/>
      <w:r>
        <w:t>InnoDB</w:t>
      </w:r>
      <w:proofErr w:type="spellEnd"/>
      <w:r>
        <w:t xml:space="preserve"> DEFAULT CHARSET=</w:t>
      </w:r>
      <w:proofErr w:type="gramStart"/>
      <w:r>
        <w:t>latin1;</w:t>
      </w:r>
      <w:proofErr w:type="gramEnd"/>
    </w:p>
    <w:p w14:paraId="0AC7AF12" w14:textId="77777777" w:rsidR="00354461" w:rsidRDefault="00354461" w:rsidP="007D03EE">
      <w:pPr>
        <w:jc w:val="both"/>
      </w:pPr>
    </w:p>
    <w:p w14:paraId="29940DEC" w14:textId="77777777" w:rsidR="00354461" w:rsidRDefault="00354461" w:rsidP="007D03EE">
      <w:pPr>
        <w:jc w:val="both"/>
      </w:pPr>
      <w:r>
        <w:t>--</w:t>
      </w:r>
    </w:p>
    <w:p w14:paraId="2FE6DC0B" w14:textId="77777777" w:rsidR="00354461" w:rsidRDefault="00354461" w:rsidP="007D03EE">
      <w:pPr>
        <w:jc w:val="both"/>
      </w:pPr>
      <w:r>
        <w:t>-- Dumping data for table `</w:t>
      </w:r>
      <w:proofErr w:type="spellStart"/>
      <w:r>
        <w:t>FirstFloor</w:t>
      </w:r>
      <w:proofErr w:type="spellEnd"/>
      <w:r>
        <w:t>`</w:t>
      </w:r>
    </w:p>
    <w:p w14:paraId="46946C82" w14:textId="77777777" w:rsidR="00354461" w:rsidRDefault="00354461" w:rsidP="007D03EE">
      <w:pPr>
        <w:jc w:val="both"/>
      </w:pPr>
      <w:r>
        <w:t>--</w:t>
      </w:r>
    </w:p>
    <w:p w14:paraId="4713A140" w14:textId="77777777" w:rsidR="00354461" w:rsidRDefault="00354461" w:rsidP="007D03EE">
      <w:pPr>
        <w:jc w:val="both"/>
      </w:pPr>
    </w:p>
    <w:p w14:paraId="571DEEEA" w14:textId="77777777" w:rsidR="00354461" w:rsidRDefault="00354461" w:rsidP="007D03EE">
      <w:pPr>
        <w:jc w:val="both"/>
      </w:pPr>
      <w:r>
        <w:t>INSERT INTO `</w:t>
      </w:r>
      <w:proofErr w:type="spellStart"/>
      <w:r>
        <w:t>FirstFloor</w:t>
      </w:r>
      <w:proofErr w:type="spellEnd"/>
      <w:r>
        <w:t>` (`FID`, `</w:t>
      </w:r>
      <w:proofErr w:type="spellStart"/>
      <w:r>
        <w:t>SpaceName</w:t>
      </w:r>
      <w:proofErr w:type="spellEnd"/>
      <w:r>
        <w:t>`, `Coordinate`) VALUES</w:t>
      </w:r>
    </w:p>
    <w:p w14:paraId="3263589B" w14:textId="77777777" w:rsidR="00354461" w:rsidRDefault="00354461" w:rsidP="007D03EE">
      <w:pPr>
        <w:jc w:val="both"/>
      </w:pPr>
      <w:r>
        <w:t>(1, '</w:t>
      </w:r>
      <w:proofErr w:type="spellStart"/>
      <w:r>
        <w:t>OfficeArea</w:t>
      </w:r>
      <w:proofErr w:type="spellEnd"/>
      <w:r>
        <w:t>', 0x00000000010300000001000000050000000000000000000000000000000000000000000000000010400000000000000000000000000000104000000000000000400000000000000000000000000000004000000000000000000000000000000000),</w:t>
      </w:r>
    </w:p>
    <w:p w14:paraId="284B04BB" w14:textId="77777777" w:rsidR="00354461" w:rsidRDefault="00354461" w:rsidP="007D03EE">
      <w:pPr>
        <w:jc w:val="both"/>
      </w:pPr>
      <w:r>
        <w:t>(2, '</w:t>
      </w:r>
      <w:proofErr w:type="spellStart"/>
      <w:r>
        <w:t>BreakRoom</w:t>
      </w:r>
      <w:proofErr w:type="spellEnd"/>
      <w:r>
        <w:t>', 0x00000000010300000001000000050000000000000000000000000000000000004000000000000002400000000000000040000000000000024000000000000018400000000000000000000000000000184000000000000000000000000000000040),</w:t>
      </w:r>
    </w:p>
    <w:p w14:paraId="61014C47" w14:textId="77777777" w:rsidR="00354461" w:rsidRDefault="00354461" w:rsidP="007D03EE">
      <w:pPr>
        <w:jc w:val="both"/>
      </w:pPr>
      <w:r>
        <w:t>(3, 'Hallway', 0x00000000010300000001000000050000000000000000000240000000000000004000000000000006400000000000000040000000000000064000000000000020400000000000000240000000000000204000000000000002400000000000000040),</w:t>
      </w:r>
    </w:p>
    <w:p w14:paraId="09D8318A" w14:textId="77777777" w:rsidR="00354461" w:rsidRDefault="00354461" w:rsidP="007D03EE">
      <w:pPr>
        <w:jc w:val="both"/>
      </w:pPr>
      <w:r>
        <w:t>(4, 'Reception', 0x00000000010300000001000000050000000000000000000000000000000000184000000000000002400000000000001840000000000000024000000000000020400000000000000000000000000000204000000000000000000000000000001840),</w:t>
      </w:r>
    </w:p>
    <w:p w14:paraId="45F12445" w14:textId="77777777" w:rsidR="00354461" w:rsidRDefault="00354461" w:rsidP="007D03EE">
      <w:pPr>
        <w:jc w:val="both"/>
      </w:pPr>
      <w:r>
        <w:t>(5, '</w:t>
      </w:r>
      <w:proofErr w:type="spellStart"/>
      <w:r>
        <w:t>OfficeArea</w:t>
      </w:r>
      <w:proofErr w:type="spellEnd"/>
      <w:r>
        <w:t>', 0x00000000010300000001000000050000000000000000000640000000000000184000000000000010400000000000001840000000000000104000000000000020400000000000000640000000000000204000000000000006400000000000001840</w:t>
      </w:r>
      <w:proofErr w:type="gramStart"/>
      <w:r>
        <w:t>);</w:t>
      </w:r>
      <w:proofErr w:type="gramEnd"/>
    </w:p>
    <w:p w14:paraId="4F093A31" w14:textId="77777777" w:rsidR="00354461" w:rsidRDefault="00354461" w:rsidP="007D03EE">
      <w:pPr>
        <w:jc w:val="both"/>
      </w:pPr>
    </w:p>
    <w:p w14:paraId="300A3C73" w14:textId="77777777" w:rsidR="00354461" w:rsidRDefault="00354461" w:rsidP="007D03EE">
      <w:pPr>
        <w:jc w:val="both"/>
      </w:pPr>
      <w:r>
        <w:t>-- --------------------------------------------------------</w:t>
      </w:r>
    </w:p>
    <w:p w14:paraId="13BDC8AB" w14:textId="77777777" w:rsidR="00354461" w:rsidRDefault="00354461" w:rsidP="007D03EE">
      <w:pPr>
        <w:jc w:val="both"/>
      </w:pPr>
    </w:p>
    <w:p w14:paraId="72C80722" w14:textId="77777777" w:rsidR="00354461" w:rsidRDefault="00354461" w:rsidP="007D03EE">
      <w:pPr>
        <w:jc w:val="both"/>
      </w:pPr>
      <w:r>
        <w:t>--</w:t>
      </w:r>
    </w:p>
    <w:p w14:paraId="7EC69A56" w14:textId="77777777" w:rsidR="00354461" w:rsidRDefault="00354461" w:rsidP="007D03EE">
      <w:pPr>
        <w:jc w:val="both"/>
      </w:pPr>
      <w:r>
        <w:t>-- Table structure for table `</w:t>
      </w:r>
      <w:proofErr w:type="spellStart"/>
      <w:r>
        <w:t>GroundFloor</w:t>
      </w:r>
      <w:proofErr w:type="spellEnd"/>
      <w:r>
        <w:t>`</w:t>
      </w:r>
    </w:p>
    <w:p w14:paraId="241BC02B" w14:textId="77777777" w:rsidR="00354461" w:rsidRDefault="00354461" w:rsidP="007D03EE">
      <w:pPr>
        <w:jc w:val="both"/>
      </w:pPr>
      <w:r>
        <w:t>--</w:t>
      </w:r>
    </w:p>
    <w:p w14:paraId="57A7ECE3" w14:textId="77777777" w:rsidR="00354461" w:rsidRDefault="00354461" w:rsidP="007D03EE">
      <w:pPr>
        <w:jc w:val="both"/>
      </w:pPr>
    </w:p>
    <w:p w14:paraId="6037B44D" w14:textId="77777777" w:rsidR="00354461" w:rsidRDefault="00354461" w:rsidP="007D03EE">
      <w:pPr>
        <w:jc w:val="both"/>
      </w:pPr>
      <w:r>
        <w:t>CREATE TABLE `</w:t>
      </w:r>
      <w:proofErr w:type="spellStart"/>
      <w:r>
        <w:t>GroundFloor</w:t>
      </w:r>
      <w:proofErr w:type="spellEnd"/>
      <w:r>
        <w:t>` (</w:t>
      </w:r>
    </w:p>
    <w:p w14:paraId="540CE721" w14:textId="77777777" w:rsidR="00354461" w:rsidRDefault="00354461" w:rsidP="007D03EE">
      <w:pPr>
        <w:jc w:val="both"/>
      </w:pPr>
      <w:r>
        <w:t xml:space="preserve">  `FID` </w:t>
      </w:r>
      <w:proofErr w:type="gramStart"/>
      <w:r>
        <w:t>int(</w:t>
      </w:r>
      <w:proofErr w:type="gramEnd"/>
      <w:r>
        <w:t>12) NOT NULL,</w:t>
      </w:r>
    </w:p>
    <w:p w14:paraId="0E0BD22E" w14:textId="77777777" w:rsidR="00354461" w:rsidRDefault="00354461" w:rsidP="007D03EE">
      <w:pPr>
        <w:jc w:val="both"/>
      </w:pPr>
      <w:r>
        <w:t xml:space="preserve">  `</w:t>
      </w:r>
      <w:proofErr w:type="spellStart"/>
      <w:r>
        <w:t>ParkingSpace</w:t>
      </w:r>
      <w:proofErr w:type="spellEnd"/>
      <w:r>
        <w:t xml:space="preserve">` </w:t>
      </w:r>
      <w:proofErr w:type="gramStart"/>
      <w:r>
        <w:t>varchar(</w:t>
      </w:r>
      <w:proofErr w:type="gramEnd"/>
      <w:r>
        <w:t>24) DEFAULT NULL,</w:t>
      </w:r>
    </w:p>
    <w:p w14:paraId="768AE57B" w14:textId="77777777" w:rsidR="00354461" w:rsidRDefault="00354461" w:rsidP="007D03EE">
      <w:pPr>
        <w:jc w:val="both"/>
      </w:pPr>
      <w:r>
        <w:t xml:space="preserve">  `</w:t>
      </w:r>
      <w:proofErr w:type="spellStart"/>
      <w:r>
        <w:t>Gcoordinate</w:t>
      </w:r>
      <w:proofErr w:type="spellEnd"/>
      <w:r>
        <w:t>` polygon NOT NULL</w:t>
      </w:r>
    </w:p>
    <w:p w14:paraId="4992976B" w14:textId="77777777" w:rsidR="00354461" w:rsidRDefault="00354461" w:rsidP="007D03EE">
      <w:pPr>
        <w:jc w:val="both"/>
      </w:pPr>
      <w:r>
        <w:t>) ENGINE=</w:t>
      </w:r>
      <w:proofErr w:type="spellStart"/>
      <w:r>
        <w:t>InnoDB</w:t>
      </w:r>
      <w:proofErr w:type="spellEnd"/>
      <w:r>
        <w:t xml:space="preserve"> DEFAULT CHARSET=</w:t>
      </w:r>
      <w:proofErr w:type="gramStart"/>
      <w:r>
        <w:t>latin1;</w:t>
      </w:r>
      <w:proofErr w:type="gramEnd"/>
    </w:p>
    <w:p w14:paraId="17C7C7E7" w14:textId="77777777" w:rsidR="00354461" w:rsidRDefault="00354461" w:rsidP="007D03EE">
      <w:pPr>
        <w:jc w:val="both"/>
      </w:pPr>
    </w:p>
    <w:p w14:paraId="664CAF33" w14:textId="77777777" w:rsidR="00354461" w:rsidRDefault="00354461" w:rsidP="007D03EE">
      <w:pPr>
        <w:jc w:val="both"/>
      </w:pPr>
      <w:r>
        <w:t>--</w:t>
      </w:r>
    </w:p>
    <w:p w14:paraId="26EA1FE8" w14:textId="77777777" w:rsidR="00354461" w:rsidRDefault="00354461" w:rsidP="007D03EE">
      <w:pPr>
        <w:jc w:val="both"/>
      </w:pPr>
      <w:r>
        <w:t>-- Dumping data for table `</w:t>
      </w:r>
      <w:proofErr w:type="spellStart"/>
      <w:r>
        <w:t>GroundFloor</w:t>
      </w:r>
      <w:proofErr w:type="spellEnd"/>
      <w:r>
        <w:t>`</w:t>
      </w:r>
    </w:p>
    <w:p w14:paraId="7ED6BBBA" w14:textId="77777777" w:rsidR="00354461" w:rsidRDefault="00354461" w:rsidP="007D03EE">
      <w:pPr>
        <w:jc w:val="both"/>
      </w:pPr>
      <w:r>
        <w:t>--</w:t>
      </w:r>
    </w:p>
    <w:p w14:paraId="0EECD478" w14:textId="77777777" w:rsidR="00354461" w:rsidRDefault="00354461" w:rsidP="007D03EE">
      <w:pPr>
        <w:jc w:val="both"/>
      </w:pPr>
    </w:p>
    <w:p w14:paraId="2E9FC9D9" w14:textId="77777777" w:rsidR="00354461" w:rsidRDefault="00354461" w:rsidP="007D03EE">
      <w:pPr>
        <w:jc w:val="both"/>
      </w:pPr>
      <w:r>
        <w:t>INSERT INTO `</w:t>
      </w:r>
      <w:proofErr w:type="spellStart"/>
      <w:r>
        <w:t>GroundFloor</w:t>
      </w:r>
      <w:proofErr w:type="spellEnd"/>
      <w:r>
        <w:t>` (`FID`, `</w:t>
      </w:r>
      <w:proofErr w:type="spellStart"/>
      <w:r>
        <w:t>ParkingSpace</w:t>
      </w:r>
      <w:proofErr w:type="spellEnd"/>
      <w:r>
        <w:t>`, `</w:t>
      </w:r>
      <w:proofErr w:type="spellStart"/>
      <w:r>
        <w:t>Gcoordinate</w:t>
      </w:r>
      <w:proofErr w:type="spellEnd"/>
      <w:r>
        <w:t>`) VALUES</w:t>
      </w:r>
    </w:p>
    <w:p w14:paraId="430F63E5" w14:textId="77777777" w:rsidR="00354461" w:rsidRDefault="00354461" w:rsidP="007D03EE">
      <w:pPr>
        <w:jc w:val="both"/>
      </w:pPr>
      <w:r>
        <w:t>(1, 'A1', 0x000000000103000000010000000500000000000000000000000000000000000000000000000000f03f0000000000000000000000000000f03f00000000000000400000000000000000000000000000004000000000000000000000000000000000),</w:t>
      </w:r>
    </w:p>
    <w:p w14:paraId="40782EC5" w14:textId="77777777" w:rsidR="00354461" w:rsidRDefault="00354461" w:rsidP="007D03EE">
      <w:pPr>
        <w:jc w:val="both"/>
      </w:pPr>
      <w:r>
        <w:t>(2, 'A2', 0x0000000001030000000100000005000000000000000000f03f00000000000000000000000000000040000000000000000000000000000000400000000000000040000000000000f03f0000000000000040000000000000f03f0000000000000000),</w:t>
      </w:r>
    </w:p>
    <w:p w14:paraId="5DA70897" w14:textId="77777777" w:rsidR="00354461" w:rsidRDefault="00354461" w:rsidP="007D03EE">
      <w:pPr>
        <w:jc w:val="both"/>
      </w:pPr>
      <w:r>
        <w:t>(3, 'A3', 0x00000000010300000001000000050000000000000000000040000000000000000000000000000008400000000000000000000000000000084000000000000000400000000000000040000000000000004000000000000000400000000000000000),</w:t>
      </w:r>
    </w:p>
    <w:p w14:paraId="6C017E91" w14:textId="77777777" w:rsidR="00354461" w:rsidRDefault="00354461" w:rsidP="007D03EE">
      <w:pPr>
        <w:jc w:val="both"/>
      </w:pPr>
      <w:r>
        <w:t>(4, 'A4', 0x00000000010300000001000000050000000000000000000840000000000000000000000000000010400000000000000000000000000000104000000000000000400000000000000840000000000000004000000000000008400000000000000000),</w:t>
      </w:r>
    </w:p>
    <w:p w14:paraId="1061683B" w14:textId="77777777" w:rsidR="00354461" w:rsidRDefault="00354461" w:rsidP="007D03EE">
      <w:pPr>
        <w:jc w:val="both"/>
      </w:pPr>
      <w:r>
        <w:t>(5, 'B1', 0x000000000103000000010000000500000000000000000000000000000000000040000000000000f03f0000000000000040000000000000f03f00000000000010400000000000000000000000000000104000000000000000000000000000000040),</w:t>
      </w:r>
    </w:p>
    <w:p w14:paraId="03E8541D" w14:textId="77777777" w:rsidR="00354461" w:rsidRDefault="00354461" w:rsidP="007D03EE">
      <w:pPr>
        <w:jc w:val="both"/>
      </w:pPr>
      <w:r>
        <w:lastRenderedPageBreak/>
        <w:t>(6, 'B2', 0x0000000001030000000100000005000000000000000000f03f00000000000000400000000000000040000000000000004000000000000000400000000000001040000000000000f03f0000000000001040000000000000f03f0000000000000040),</w:t>
      </w:r>
    </w:p>
    <w:p w14:paraId="02EF8440" w14:textId="77777777" w:rsidR="00354461" w:rsidRDefault="00354461" w:rsidP="007D03EE">
      <w:pPr>
        <w:jc w:val="both"/>
      </w:pPr>
      <w:r>
        <w:t>(7, 'B3', 0x00000000010300000001000000050000000000000000000040000000000000004000000000000008400000000000000040000000000000084000000000000010400000000000000040000000000000104000000000000000400000000000000040),</w:t>
      </w:r>
    </w:p>
    <w:p w14:paraId="39B14911" w14:textId="77777777" w:rsidR="00354461" w:rsidRDefault="00354461" w:rsidP="007D03EE">
      <w:pPr>
        <w:jc w:val="both"/>
      </w:pPr>
      <w:r>
        <w:t>(8, 'B4', 0x00000000010300000001000000050000000000000000000840000000000000004000000000000010400000000000000040000000000000104000000000000010400000000000000840000000000000104000000000000008400000000000000040),</w:t>
      </w:r>
    </w:p>
    <w:p w14:paraId="614CE565" w14:textId="77777777" w:rsidR="00354461" w:rsidRDefault="00354461" w:rsidP="007D03EE">
      <w:pPr>
        <w:jc w:val="both"/>
      </w:pPr>
      <w:r>
        <w:t>(9, 'C1', 0x000000000103000000010000000500000000000000000000000000000000001040000000000000f03f0000000000001040000000000000f03f00000000000018400000000000000000000000000000184000000000000000000000000000001040),</w:t>
      </w:r>
    </w:p>
    <w:p w14:paraId="5E094AD3" w14:textId="77777777" w:rsidR="00354461" w:rsidRDefault="00354461" w:rsidP="007D03EE">
      <w:pPr>
        <w:jc w:val="both"/>
      </w:pPr>
      <w:r>
        <w:t>(10, 'C2', 0x0000000001030000000100000005000000000000000000f03f00000000000010400000000000000040000000000000104000000000000000400000000000001840000000000000f03f0000000000001840000000000000f03f0000000000001040),</w:t>
      </w:r>
    </w:p>
    <w:p w14:paraId="25887983" w14:textId="77777777" w:rsidR="00354461" w:rsidRDefault="00354461" w:rsidP="007D03EE">
      <w:pPr>
        <w:jc w:val="both"/>
      </w:pPr>
      <w:r>
        <w:t>(11, 'C3', 0x00000000010300000001000000050000000000000000000040000000000000104000000000000008400000000000001040000000000000084000000000000018400000000000000040000000000000184000000000000000400000000000001040),</w:t>
      </w:r>
    </w:p>
    <w:p w14:paraId="7FAA6FE7" w14:textId="77777777" w:rsidR="00354461" w:rsidRDefault="00354461" w:rsidP="007D03EE">
      <w:pPr>
        <w:jc w:val="both"/>
      </w:pPr>
      <w:r>
        <w:t>(12, 'C4', 0x00000000010300000001000000050000000000000000000840000000000000104000000000000010400000000000001040000000000000104000000000000018400000000000000840000000000000184000000000000008400000000000001040),</w:t>
      </w:r>
    </w:p>
    <w:p w14:paraId="4893DE8A" w14:textId="77777777" w:rsidR="00354461" w:rsidRDefault="00354461" w:rsidP="007D03EE">
      <w:pPr>
        <w:jc w:val="both"/>
      </w:pPr>
      <w:r>
        <w:t>(13, 'D1', 0x000000000103000000010000000500000000000000000000000000000000001840000000000000f03f0000000000001840000000000000f03f00000000000020400000000000000000000000000000204000000000000000000000000000001840),</w:t>
      </w:r>
    </w:p>
    <w:p w14:paraId="6BCD2414" w14:textId="77777777" w:rsidR="00354461" w:rsidRDefault="00354461" w:rsidP="007D03EE">
      <w:pPr>
        <w:jc w:val="both"/>
      </w:pPr>
      <w:r>
        <w:t>(14, 'D2', 0x0000000001030000000100000005000000000000000000f03f00000000000018400000000000000040000000000000184000000000000000400000000000002040000000000000f03f0000000000002040000000000000f03f0000000000001840),</w:t>
      </w:r>
    </w:p>
    <w:p w14:paraId="37EE0C33" w14:textId="77777777" w:rsidR="00354461" w:rsidRDefault="00354461" w:rsidP="007D03EE">
      <w:pPr>
        <w:jc w:val="both"/>
      </w:pPr>
      <w:r>
        <w:t>(15, 'D3', 0x00000000010300000001000000050000000000000000000040000000000000184000000000000008400000000000001840000000000000084000000000000020400000000000000040000000000000204000000000000000400000000000001840),</w:t>
      </w:r>
    </w:p>
    <w:p w14:paraId="4256E0F6" w14:textId="77777777" w:rsidR="00354461" w:rsidRDefault="00354461" w:rsidP="007D03EE">
      <w:pPr>
        <w:jc w:val="both"/>
      </w:pPr>
      <w:r>
        <w:t>(16, 'D4', 0x0000000001030000000100000005000000000000000000084000000000000018400000000000001</w:t>
      </w:r>
      <w:r>
        <w:lastRenderedPageBreak/>
        <w:t>0400000000000001840000000000000104000000000000020400000000000000840000000000000204000000000000008400000000000001840</w:t>
      </w:r>
      <w:proofErr w:type="gramStart"/>
      <w:r>
        <w:t>);</w:t>
      </w:r>
      <w:proofErr w:type="gramEnd"/>
    </w:p>
    <w:p w14:paraId="1A010E71" w14:textId="77777777" w:rsidR="00354461" w:rsidRDefault="00354461" w:rsidP="007D03EE">
      <w:pPr>
        <w:jc w:val="both"/>
      </w:pPr>
    </w:p>
    <w:p w14:paraId="3593CD0F" w14:textId="77777777" w:rsidR="00354461" w:rsidRDefault="00354461" w:rsidP="007D03EE">
      <w:pPr>
        <w:jc w:val="both"/>
      </w:pPr>
      <w:r>
        <w:t>--</w:t>
      </w:r>
    </w:p>
    <w:p w14:paraId="022E8149" w14:textId="77777777" w:rsidR="00354461" w:rsidRDefault="00354461" w:rsidP="007D03EE">
      <w:pPr>
        <w:jc w:val="both"/>
      </w:pPr>
      <w:r>
        <w:t>-- Indexes for dumped tables</w:t>
      </w:r>
    </w:p>
    <w:p w14:paraId="4D226FE9" w14:textId="77777777" w:rsidR="00354461" w:rsidRDefault="00354461" w:rsidP="007D03EE">
      <w:pPr>
        <w:jc w:val="both"/>
      </w:pPr>
      <w:r>
        <w:t>--</w:t>
      </w:r>
    </w:p>
    <w:p w14:paraId="3D2C25CC" w14:textId="77777777" w:rsidR="00354461" w:rsidRDefault="00354461" w:rsidP="007D03EE">
      <w:pPr>
        <w:jc w:val="both"/>
      </w:pPr>
    </w:p>
    <w:p w14:paraId="61B2E005" w14:textId="77777777" w:rsidR="00354461" w:rsidRDefault="00354461" w:rsidP="007D03EE">
      <w:pPr>
        <w:jc w:val="both"/>
      </w:pPr>
      <w:r>
        <w:t>--</w:t>
      </w:r>
    </w:p>
    <w:p w14:paraId="264902A6" w14:textId="77777777" w:rsidR="00354461" w:rsidRDefault="00354461" w:rsidP="007D03EE">
      <w:pPr>
        <w:jc w:val="both"/>
      </w:pPr>
      <w:r>
        <w:t>-- Indexes for table `</w:t>
      </w:r>
      <w:proofErr w:type="spellStart"/>
      <w:r>
        <w:t>FirstFloor</w:t>
      </w:r>
      <w:proofErr w:type="spellEnd"/>
      <w:r>
        <w:t>`</w:t>
      </w:r>
    </w:p>
    <w:p w14:paraId="59F7642F" w14:textId="77777777" w:rsidR="00354461" w:rsidRDefault="00354461" w:rsidP="007D03EE">
      <w:pPr>
        <w:jc w:val="both"/>
      </w:pPr>
      <w:r>
        <w:t>--</w:t>
      </w:r>
    </w:p>
    <w:p w14:paraId="02CB3CAA" w14:textId="77777777" w:rsidR="00354461" w:rsidRDefault="00354461" w:rsidP="007D03EE">
      <w:pPr>
        <w:jc w:val="both"/>
      </w:pPr>
      <w:r>
        <w:t>ALTER TABLE `</w:t>
      </w:r>
      <w:proofErr w:type="spellStart"/>
      <w:r>
        <w:t>FirstFloor</w:t>
      </w:r>
      <w:proofErr w:type="spellEnd"/>
      <w:r>
        <w:t>`</w:t>
      </w:r>
    </w:p>
    <w:p w14:paraId="49E2F437" w14:textId="77777777" w:rsidR="00354461" w:rsidRDefault="00354461" w:rsidP="007D03EE">
      <w:pPr>
        <w:jc w:val="both"/>
      </w:pPr>
      <w:r>
        <w:t xml:space="preserve">  ADD PRIMARY KEY (`FID`</w:t>
      </w:r>
      <w:proofErr w:type="gramStart"/>
      <w:r>
        <w:t>);</w:t>
      </w:r>
      <w:proofErr w:type="gramEnd"/>
    </w:p>
    <w:p w14:paraId="22BFAD23" w14:textId="77777777" w:rsidR="00354461" w:rsidRDefault="00354461" w:rsidP="007D03EE">
      <w:pPr>
        <w:jc w:val="both"/>
      </w:pPr>
    </w:p>
    <w:p w14:paraId="2E61E950" w14:textId="77777777" w:rsidR="00354461" w:rsidRDefault="00354461" w:rsidP="007D03EE">
      <w:pPr>
        <w:jc w:val="both"/>
      </w:pPr>
      <w:r>
        <w:t>--</w:t>
      </w:r>
    </w:p>
    <w:p w14:paraId="7D40747B" w14:textId="77777777" w:rsidR="00354461" w:rsidRDefault="00354461" w:rsidP="007D03EE">
      <w:pPr>
        <w:jc w:val="both"/>
      </w:pPr>
      <w:r>
        <w:t>-- Indexes for table `</w:t>
      </w:r>
      <w:proofErr w:type="spellStart"/>
      <w:r>
        <w:t>GroundFloor</w:t>
      </w:r>
      <w:proofErr w:type="spellEnd"/>
      <w:r>
        <w:t>`</w:t>
      </w:r>
    </w:p>
    <w:p w14:paraId="2CC18B65" w14:textId="77777777" w:rsidR="00354461" w:rsidRDefault="00354461" w:rsidP="007D03EE">
      <w:pPr>
        <w:jc w:val="both"/>
      </w:pPr>
      <w:r>
        <w:t>--</w:t>
      </w:r>
    </w:p>
    <w:p w14:paraId="180D6D26" w14:textId="77777777" w:rsidR="00354461" w:rsidRDefault="00354461" w:rsidP="007D03EE">
      <w:pPr>
        <w:jc w:val="both"/>
      </w:pPr>
      <w:r>
        <w:t>ALTER TABLE `</w:t>
      </w:r>
      <w:proofErr w:type="spellStart"/>
      <w:r>
        <w:t>GroundFloor</w:t>
      </w:r>
      <w:proofErr w:type="spellEnd"/>
      <w:r>
        <w:t>`</w:t>
      </w:r>
    </w:p>
    <w:p w14:paraId="5620FAE8" w14:textId="77777777" w:rsidR="00354461" w:rsidRDefault="00354461" w:rsidP="007D03EE">
      <w:pPr>
        <w:jc w:val="both"/>
      </w:pPr>
      <w:r>
        <w:t xml:space="preserve">  ADD PRIMARY KEY (`FID`</w:t>
      </w:r>
      <w:proofErr w:type="gramStart"/>
      <w:r>
        <w:t>);</w:t>
      </w:r>
      <w:proofErr w:type="gramEnd"/>
    </w:p>
    <w:p w14:paraId="4A4687A6" w14:textId="77777777" w:rsidR="00354461" w:rsidRDefault="00354461" w:rsidP="007D03EE">
      <w:pPr>
        <w:jc w:val="both"/>
      </w:pPr>
      <w:proofErr w:type="gramStart"/>
      <w:r>
        <w:t>COMMIT;</w:t>
      </w:r>
      <w:proofErr w:type="gramEnd"/>
    </w:p>
    <w:p w14:paraId="0ECEBE54" w14:textId="77777777" w:rsidR="00354461" w:rsidRDefault="00354461" w:rsidP="007D03EE">
      <w:pPr>
        <w:jc w:val="both"/>
      </w:pPr>
    </w:p>
    <w:p w14:paraId="2C6859E2" w14:textId="77777777" w:rsidR="00354461" w:rsidRDefault="00354461" w:rsidP="007D03EE">
      <w:pPr>
        <w:jc w:val="both"/>
      </w:pPr>
      <w:r>
        <w:t>/*!40101 SET CHARACTER_SET_CLIENT=@OLD_CHARACTER_SET_CLIENT *</w:t>
      </w:r>
      <w:proofErr w:type="gramStart"/>
      <w:r>
        <w:t>/;</w:t>
      </w:r>
      <w:proofErr w:type="gramEnd"/>
    </w:p>
    <w:p w14:paraId="3A4D03E0" w14:textId="77777777" w:rsidR="00354461" w:rsidRDefault="00354461" w:rsidP="007D03EE">
      <w:pPr>
        <w:jc w:val="both"/>
      </w:pPr>
      <w:r>
        <w:t>/*!40101 SET CHARACTER_SET_RESULTS=@OLD_CHARACTER_SET_RESULTS *</w:t>
      </w:r>
      <w:proofErr w:type="gramStart"/>
      <w:r>
        <w:t>/;</w:t>
      </w:r>
      <w:proofErr w:type="gramEnd"/>
    </w:p>
    <w:p w14:paraId="723DC791" w14:textId="460B0ACE" w:rsidR="00354461" w:rsidRDefault="00354461" w:rsidP="007D03EE">
      <w:pPr>
        <w:jc w:val="both"/>
      </w:pPr>
      <w:r>
        <w:t>/*!40101 SET COLLATION_CONNECTION=@OLD_COLLATION_CONNECTION *</w:t>
      </w:r>
      <w:proofErr w:type="gramStart"/>
      <w:r>
        <w:t>/;</w:t>
      </w:r>
      <w:proofErr w:type="gramEnd"/>
    </w:p>
    <w:p w14:paraId="53011FC1" w14:textId="77777777" w:rsidR="00354461" w:rsidRDefault="00354461" w:rsidP="007D03EE">
      <w:pPr>
        <w:jc w:val="both"/>
        <w:rPr>
          <w:b/>
          <w:bCs/>
        </w:rPr>
      </w:pPr>
    </w:p>
    <w:p w14:paraId="1F922565" w14:textId="77777777" w:rsidR="00354461" w:rsidRDefault="00354461" w:rsidP="007D03EE">
      <w:pPr>
        <w:jc w:val="both"/>
        <w:rPr>
          <w:b/>
          <w:bCs/>
        </w:rPr>
      </w:pPr>
      <w:r>
        <w:rPr>
          <w:b/>
          <w:bCs/>
        </w:rPr>
        <w:br w:type="page"/>
      </w:r>
    </w:p>
    <w:p w14:paraId="30AA4C71" w14:textId="6A50246C" w:rsidR="00354461" w:rsidRDefault="00354461" w:rsidP="007D03EE">
      <w:pPr>
        <w:jc w:val="both"/>
        <w:rPr>
          <w:b/>
          <w:bCs/>
        </w:rPr>
      </w:pPr>
      <w:r w:rsidRPr="00354461">
        <w:rPr>
          <w:b/>
          <w:bCs/>
        </w:rPr>
        <w:lastRenderedPageBreak/>
        <w:t xml:space="preserve">ii) </w:t>
      </w:r>
      <w:r w:rsidRPr="00354461">
        <w:rPr>
          <w:b/>
          <w:bCs/>
        </w:rPr>
        <w:t>You second task is to write an SQL query to list the parking spaces on the ground floor directly beneath the Office area on the first floor. Write this query in SQL script and include it in your submission document.</w:t>
      </w:r>
    </w:p>
    <w:p w14:paraId="4D2F6C83" w14:textId="5F3BD635" w:rsidR="00354461" w:rsidRDefault="00354461" w:rsidP="007D03EE">
      <w:pPr>
        <w:jc w:val="both"/>
        <w:rPr>
          <w:b/>
          <w:bCs/>
        </w:rPr>
      </w:pPr>
      <w:r w:rsidRPr="00354461">
        <w:rPr>
          <w:b/>
          <w:bCs/>
          <w:noProof/>
        </w:rPr>
        <w:drawing>
          <wp:inline distT="0" distB="0" distL="0" distR="0" wp14:anchorId="7A0DA9E1" wp14:editId="06C90EF9">
            <wp:extent cx="5731510" cy="1654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54175"/>
                    </a:xfrm>
                    <a:prstGeom prst="rect">
                      <a:avLst/>
                    </a:prstGeom>
                    <a:noFill/>
                    <a:ln>
                      <a:noFill/>
                    </a:ln>
                  </pic:spPr>
                </pic:pic>
              </a:graphicData>
            </a:graphic>
          </wp:inline>
        </w:drawing>
      </w:r>
    </w:p>
    <w:p w14:paraId="57DE544C" w14:textId="7EAC075D" w:rsidR="007D03EE" w:rsidRDefault="007D03EE" w:rsidP="007D03EE">
      <w:pPr>
        <w:pStyle w:val="Default"/>
        <w:jc w:val="both"/>
        <w:rPr>
          <w:b/>
          <w:bCs/>
          <w:sz w:val="23"/>
          <w:szCs w:val="23"/>
        </w:rPr>
      </w:pPr>
      <w:r>
        <w:rPr>
          <w:b/>
          <w:bCs/>
        </w:rPr>
        <w:t>iii)</w:t>
      </w:r>
      <w:r w:rsidRPr="007D03EE">
        <w:rPr>
          <w:b/>
          <w:bCs/>
          <w:sz w:val="23"/>
          <w:szCs w:val="23"/>
        </w:rPr>
        <w:t xml:space="preserve">Your third task is to write an SQL query to list the parking slots which are visible from standing in the Hallway on the first floor and facing east. State any assumptions you make. Write this query in SQL script and include it in your submission document. </w:t>
      </w:r>
    </w:p>
    <w:p w14:paraId="28A37512" w14:textId="77777777" w:rsidR="007D03EE" w:rsidRPr="007D03EE" w:rsidRDefault="007D03EE" w:rsidP="007D03EE">
      <w:pPr>
        <w:pStyle w:val="Default"/>
        <w:jc w:val="both"/>
        <w:rPr>
          <w:b/>
          <w:bCs/>
        </w:rPr>
      </w:pPr>
    </w:p>
    <w:p w14:paraId="1595A040" w14:textId="6F45329A" w:rsidR="007D03EE" w:rsidRPr="00354461" w:rsidRDefault="007D03EE" w:rsidP="007D03EE">
      <w:pPr>
        <w:jc w:val="both"/>
        <w:rPr>
          <w:b/>
          <w:bCs/>
        </w:rPr>
      </w:pPr>
      <w:r w:rsidRPr="007D03EE">
        <w:rPr>
          <w:b/>
          <w:bCs/>
          <w:noProof/>
        </w:rPr>
        <w:drawing>
          <wp:inline distT="0" distB="0" distL="0" distR="0" wp14:anchorId="3764D39A" wp14:editId="29355935">
            <wp:extent cx="5731510" cy="1208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sectPr w:rsidR="007D03EE" w:rsidRPr="00354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44B3" w14:textId="77777777" w:rsidR="00AA4BAE" w:rsidRDefault="00AA4BAE" w:rsidP="007D03EE">
      <w:pPr>
        <w:spacing w:after="0" w:line="240" w:lineRule="auto"/>
      </w:pPr>
      <w:r>
        <w:separator/>
      </w:r>
    </w:p>
  </w:endnote>
  <w:endnote w:type="continuationSeparator" w:id="0">
    <w:p w14:paraId="3F3F92B8" w14:textId="77777777" w:rsidR="00AA4BAE" w:rsidRDefault="00AA4BAE" w:rsidP="007D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4248" w14:textId="77777777" w:rsidR="00AA4BAE" w:rsidRDefault="00AA4BAE" w:rsidP="007D03EE">
      <w:pPr>
        <w:spacing w:after="0" w:line="240" w:lineRule="auto"/>
      </w:pPr>
      <w:r>
        <w:separator/>
      </w:r>
    </w:p>
  </w:footnote>
  <w:footnote w:type="continuationSeparator" w:id="0">
    <w:p w14:paraId="101EFEA2" w14:textId="77777777" w:rsidR="00AA4BAE" w:rsidRDefault="00AA4BAE" w:rsidP="007D0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A8B08D"/>
    <w:multiLevelType w:val="hybridMultilevel"/>
    <w:tmpl w:val="85531BA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2F4820"/>
    <w:multiLevelType w:val="hybridMultilevel"/>
    <w:tmpl w:val="57451D1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DczMDUzM7I0NDNV0lEKTi0uzszPAykwrAUAyQP18CwAAAA="/>
  </w:docVars>
  <w:rsids>
    <w:rsidRoot w:val="003E192D"/>
    <w:rsid w:val="00043E9C"/>
    <w:rsid w:val="00354461"/>
    <w:rsid w:val="003E192D"/>
    <w:rsid w:val="005969F3"/>
    <w:rsid w:val="007D03EE"/>
    <w:rsid w:val="009F5D1C"/>
    <w:rsid w:val="00AA4BAE"/>
    <w:rsid w:val="00E0154C"/>
    <w:rsid w:val="00FC4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372D"/>
  <w15:chartTrackingRefBased/>
  <w15:docId w15:val="{C4A44D7C-6362-4B11-B7BD-18DAE229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03E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D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3EE"/>
  </w:style>
  <w:style w:type="paragraph" w:styleId="Footer">
    <w:name w:val="footer"/>
    <w:basedOn w:val="Normal"/>
    <w:link w:val="FooterChar"/>
    <w:uiPriority w:val="99"/>
    <w:unhideWhenUsed/>
    <w:rsid w:val="007D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CHAHEL, RAHUL (PGT)</dc:creator>
  <cp:keywords/>
  <dc:description/>
  <cp:lastModifiedBy>CHAHEL, RAHUL (PGT)</cp:lastModifiedBy>
  <cp:revision>3</cp:revision>
  <cp:lastPrinted>2021-12-13T17:16:00Z</cp:lastPrinted>
  <dcterms:created xsi:type="dcterms:W3CDTF">2021-12-13T16:46:00Z</dcterms:created>
  <dcterms:modified xsi:type="dcterms:W3CDTF">2021-12-13T17:21:00Z</dcterms:modified>
</cp:coreProperties>
</file>