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1080"/>
        <w:tblW w:w="0" w:type="auto"/>
        <w:tblLook w:val="04A0" w:firstRow="1" w:lastRow="0" w:firstColumn="1" w:lastColumn="0" w:noHBand="0" w:noVBand="1"/>
      </w:tblPr>
      <w:tblGrid>
        <w:gridCol w:w="445"/>
        <w:gridCol w:w="2880"/>
        <w:gridCol w:w="2340"/>
        <w:gridCol w:w="3685"/>
      </w:tblGrid>
      <w:tr w:rsidR="00347862" w:rsidTr="002F325B">
        <w:tc>
          <w:tcPr>
            <w:tcW w:w="445" w:type="dxa"/>
          </w:tcPr>
          <w:p w:rsidR="00347862" w:rsidRDefault="00347862" w:rsidP="002F325B"/>
        </w:tc>
        <w:tc>
          <w:tcPr>
            <w:tcW w:w="2880" w:type="dxa"/>
          </w:tcPr>
          <w:p w:rsidR="00347862" w:rsidRDefault="002F325B" w:rsidP="002F325B">
            <w:pPr>
              <w:rPr>
                <w:cs/>
              </w:rPr>
            </w:pPr>
            <w:r>
              <w:rPr>
                <w:rFonts w:hint="cs"/>
                <w:cs/>
              </w:rPr>
              <w:t xml:space="preserve">บริษัท บริสโตน </w:t>
            </w:r>
          </w:p>
        </w:tc>
        <w:tc>
          <w:tcPr>
            <w:tcW w:w="2340" w:type="dxa"/>
          </w:tcPr>
          <w:p w:rsidR="00347862" w:rsidRDefault="00347862" w:rsidP="002F325B"/>
        </w:tc>
        <w:tc>
          <w:tcPr>
            <w:tcW w:w="3685" w:type="dxa"/>
          </w:tcPr>
          <w:p w:rsidR="00347862" w:rsidRDefault="00347862" w:rsidP="002F325B"/>
        </w:tc>
      </w:tr>
      <w:tr w:rsidR="00347862" w:rsidTr="002F325B">
        <w:tc>
          <w:tcPr>
            <w:tcW w:w="445" w:type="dxa"/>
          </w:tcPr>
          <w:p w:rsidR="00347862" w:rsidRDefault="00347862" w:rsidP="002F325B"/>
        </w:tc>
        <w:tc>
          <w:tcPr>
            <w:tcW w:w="2880" w:type="dxa"/>
          </w:tcPr>
          <w:p w:rsidR="00347862" w:rsidRDefault="002F325B" w:rsidP="002F325B">
            <w:r>
              <w:t>Bosch Rexroth</w:t>
            </w:r>
          </w:p>
        </w:tc>
        <w:tc>
          <w:tcPr>
            <w:tcW w:w="2340" w:type="dxa"/>
          </w:tcPr>
          <w:p w:rsidR="00347862" w:rsidRDefault="00347862" w:rsidP="002F325B"/>
        </w:tc>
        <w:tc>
          <w:tcPr>
            <w:tcW w:w="3685" w:type="dxa"/>
          </w:tcPr>
          <w:p w:rsidR="00347862" w:rsidRDefault="00347862" w:rsidP="002F325B"/>
        </w:tc>
      </w:tr>
      <w:tr w:rsidR="00347862" w:rsidTr="002F325B">
        <w:tc>
          <w:tcPr>
            <w:tcW w:w="445" w:type="dxa"/>
          </w:tcPr>
          <w:p w:rsidR="00347862" w:rsidRDefault="00347862" w:rsidP="002F325B"/>
        </w:tc>
        <w:tc>
          <w:tcPr>
            <w:tcW w:w="2880" w:type="dxa"/>
          </w:tcPr>
          <w:p w:rsidR="00347862" w:rsidRDefault="002F325B" w:rsidP="002F325B">
            <w:pPr>
              <w:rPr>
                <w:cs/>
              </w:rPr>
            </w:pPr>
            <w:r>
              <w:rPr>
                <w:rFonts w:hint="cs"/>
                <w:cs/>
              </w:rPr>
              <w:t xml:space="preserve">บริษัท จงเช่อ รับเบอร์ไทย </w:t>
            </w:r>
          </w:p>
        </w:tc>
        <w:tc>
          <w:tcPr>
            <w:tcW w:w="2340" w:type="dxa"/>
          </w:tcPr>
          <w:p w:rsidR="00347862" w:rsidRDefault="002F325B" w:rsidP="002F325B">
            <w:r>
              <w:t>038 029599</w:t>
            </w:r>
          </w:p>
        </w:tc>
        <w:tc>
          <w:tcPr>
            <w:tcW w:w="3685" w:type="dxa"/>
          </w:tcPr>
          <w:p w:rsidR="00347862" w:rsidRDefault="00347862" w:rsidP="002F325B"/>
        </w:tc>
      </w:tr>
      <w:tr w:rsidR="00347862" w:rsidTr="002F325B">
        <w:tc>
          <w:tcPr>
            <w:tcW w:w="445" w:type="dxa"/>
          </w:tcPr>
          <w:p w:rsidR="00347862" w:rsidRDefault="00347862" w:rsidP="002F325B"/>
        </w:tc>
        <w:tc>
          <w:tcPr>
            <w:tcW w:w="2880" w:type="dxa"/>
          </w:tcPr>
          <w:p w:rsidR="00347862" w:rsidRDefault="002F325B" w:rsidP="002F325B">
            <w:r>
              <w:rPr>
                <w:rFonts w:hint="cs"/>
                <w:cs/>
              </w:rPr>
              <w:t xml:space="preserve">บริษัท </w:t>
            </w:r>
            <w:r>
              <w:t xml:space="preserve">Trina Solar </w:t>
            </w:r>
            <w:proofErr w:type="spellStart"/>
            <w:r>
              <w:t>Sciene</w:t>
            </w:r>
            <w:proofErr w:type="spellEnd"/>
            <w:r>
              <w:t xml:space="preserve"> </w:t>
            </w:r>
          </w:p>
        </w:tc>
        <w:tc>
          <w:tcPr>
            <w:tcW w:w="2340" w:type="dxa"/>
          </w:tcPr>
          <w:p w:rsidR="00347862" w:rsidRDefault="00347862" w:rsidP="002F325B"/>
        </w:tc>
        <w:tc>
          <w:tcPr>
            <w:tcW w:w="3685" w:type="dxa"/>
          </w:tcPr>
          <w:p w:rsidR="00347862" w:rsidRDefault="00347862" w:rsidP="002F325B"/>
        </w:tc>
      </w:tr>
      <w:tr w:rsidR="00347862" w:rsidTr="002F325B">
        <w:tc>
          <w:tcPr>
            <w:tcW w:w="445" w:type="dxa"/>
          </w:tcPr>
          <w:p w:rsidR="00347862" w:rsidRDefault="00347862" w:rsidP="002F325B"/>
        </w:tc>
        <w:tc>
          <w:tcPr>
            <w:tcW w:w="2880" w:type="dxa"/>
          </w:tcPr>
          <w:p w:rsidR="00347862" w:rsidRDefault="002F325B" w:rsidP="002F325B">
            <w:pPr>
              <w:rPr>
                <w:cs/>
              </w:rPr>
            </w:pPr>
            <w:r>
              <w:rPr>
                <w:rFonts w:hint="cs"/>
                <w:cs/>
              </w:rPr>
              <w:t>บริษัท เคมีแมน</w:t>
            </w:r>
          </w:p>
        </w:tc>
        <w:tc>
          <w:tcPr>
            <w:tcW w:w="2340" w:type="dxa"/>
          </w:tcPr>
          <w:p w:rsidR="00347862" w:rsidRDefault="00347862" w:rsidP="002F325B"/>
        </w:tc>
        <w:tc>
          <w:tcPr>
            <w:tcW w:w="3685" w:type="dxa"/>
          </w:tcPr>
          <w:p w:rsidR="00347862" w:rsidRDefault="00347862" w:rsidP="002F325B"/>
        </w:tc>
      </w:tr>
      <w:tr w:rsidR="00347862" w:rsidTr="002F325B">
        <w:tc>
          <w:tcPr>
            <w:tcW w:w="445" w:type="dxa"/>
          </w:tcPr>
          <w:p w:rsidR="00347862" w:rsidRDefault="00347862" w:rsidP="002F325B"/>
        </w:tc>
        <w:tc>
          <w:tcPr>
            <w:tcW w:w="2880" w:type="dxa"/>
          </w:tcPr>
          <w:p w:rsidR="00347862" w:rsidRDefault="002F325B" w:rsidP="002F325B">
            <w:r>
              <w:rPr>
                <w:rFonts w:hint="cs"/>
                <w:cs/>
              </w:rPr>
              <w:t xml:space="preserve">บริษัท </w:t>
            </w:r>
            <w:r>
              <w:t>SET Thai Electric</w:t>
            </w:r>
          </w:p>
        </w:tc>
        <w:tc>
          <w:tcPr>
            <w:tcW w:w="2340" w:type="dxa"/>
          </w:tcPr>
          <w:p w:rsidR="00347862" w:rsidRDefault="00347862" w:rsidP="002F325B"/>
        </w:tc>
        <w:tc>
          <w:tcPr>
            <w:tcW w:w="3685" w:type="dxa"/>
          </w:tcPr>
          <w:p w:rsidR="00347862" w:rsidRDefault="00347862" w:rsidP="002F325B"/>
        </w:tc>
      </w:tr>
      <w:tr w:rsidR="00347862" w:rsidTr="002F325B">
        <w:tc>
          <w:tcPr>
            <w:tcW w:w="445" w:type="dxa"/>
          </w:tcPr>
          <w:p w:rsidR="00347862" w:rsidRDefault="00347862" w:rsidP="002F325B"/>
        </w:tc>
        <w:tc>
          <w:tcPr>
            <w:tcW w:w="2880" w:type="dxa"/>
          </w:tcPr>
          <w:p w:rsidR="00347862" w:rsidRDefault="00347862" w:rsidP="002F325B"/>
        </w:tc>
        <w:tc>
          <w:tcPr>
            <w:tcW w:w="2340" w:type="dxa"/>
          </w:tcPr>
          <w:p w:rsidR="00347862" w:rsidRDefault="00347862" w:rsidP="002F325B"/>
        </w:tc>
        <w:tc>
          <w:tcPr>
            <w:tcW w:w="3685" w:type="dxa"/>
          </w:tcPr>
          <w:p w:rsidR="00347862" w:rsidRDefault="00347862" w:rsidP="002F325B"/>
        </w:tc>
      </w:tr>
    </w:tbl>
    <w:p w:rsidR="00A305EC" w:rsidRDefault="00A305EC"/>
    <w:p w:rsidR="00844651" w:rsidRDefault="00844651"/>
    <w:p w:rsidR="00844651" w:rsidRDefault="00844651"/>
    <w:p w:rsidR="00844651" w:rsidRPr="009333B7" w:rsidRDefault="00844651">
      <w:pPr>
        <w:rPr>
          <w:b/>
          <w:bCs/>
        </w:rPr>
      </w:pPr>
      <w:r w:rsidRPr="009333B7">
        <w:rPr>
          <w:b/>
          <w:bCs/>
        </w:rPr>
        <w:t>Chemical and Hazardous Material Control</w:t>
      </w:r>
    </w:p>
    <w:p w:rsidR="00844651" w:rsidRPr="009333B7" w:rsidRDefault="00177EDE">
      <w:pPr>
        <w:rPr>
          <w:rFonts w:ascii="Arial" w:hAnsi="Arial" w:cs="Arial"/>
          <w:szCs w:val="22"/>
        </w:rPr>
      </w:pPr>
      <w:r w:rsidRPr="009333B7">
        <w:rPr>
          <w:rFonts w:ascii="Arial" w:hAnsi="Arial" w:cs="Arial"/>
          <w:color w:val="3C4043"/>
          <w:szCs w:val="22"/>
          <w:shd w:val="clear" w:color="auto" w:fill="FFFFFF"/>
        </w:rPr>
        <w:t xml:space="preserve">Under the </w:t>
      </w:r>
      <w:r w:rsidRPr="009333B7">
        <w:rPr>
          <w:rFonts w:ascii="Arial" w:hAnsi="Arial" w:cs="Arial"/>
          <w:color w:val="3C4043"/>
          <w:szCs w:val="22"/>
          <w:shd w:val="clear" w:color="auto" w:fill="FFFFFF"/>
        </w:rPr>
        <w:t>Promotion for Scientific and Tech</w:t>
      </w:r>
      <w:r w:rsidRPr="009333B7">
        <w:rPr>
          <w:rFonts w:ascii="Arial" w:hAnsi="Arial" w:cs="Arial"/>
          <w:color w:val="3C4043"/>
          <w:szCs w:val="22"/>
          <w:shd w:val="clear" w:color="auto" w:fill="FFFFFF"/>
        </w:rPr>
        <w:t xml:space="preserve">nological Professions Act, B.E, </w:t>
      </w:r>
      <w:proofErr w:type="spellStart"/>
      <w:r w:rsidRPr="009333B7">
        <w:rPr>
          <w:rFonts w:ascii="Arial" w:hAnsi="Arial" w:cs="Arial"/>
          <w:color w:val="3C4043"/>
          <w:szCs w:val="22"/>
          <w:shd w:val="clear" w:color="auto" w:fill="FFFFFF"/>
        </w:rPr>
        <w:t>Sicher</w:t>
      </w:r>
      <w:proofErr w:type="spellEnd"/>
      <w:r w:rsidRPr="009333B7">
        <w:rPr>
          <w:rFonts w:ascii="Arial" w:hAnsi="Arial" w:cs="Arial"/>
          <w:color w:val="3C4043"/>
          <w:szCs w:val="22"/>
          <w:shd w:val="clear" w:color="auto" w:fill="FFFFFF"/>
        </w:rPr>
        <w:t xml:space="preserve"> </w:t>
      </w:r>
      <w:r w:rsidR="00785494" w:rsidRPr="009333B7">
        <w:rPr>
          <w:rFonts w:ascii="Arial" w:hAnsi="Arial" w:cs="Arial"/>
          <w:color w:val="3C4043"/>
          <w:szCs w:val="22"/>
          <w:shd w:val="clear" w:color="auto" w:fill="FFFFFF"/>
        </w:rPr>
        <w:t xml:space="preserve">is only one of two companies </w:t>
      </w:r>
      <w:r w:rsidRPr="009333B7">
        <w:rPr>
          <w:rFonts w:ascii="Arial" w:hAnsi="Arial" w:cs="Arial"/>
          <w:szCs w:val="22"/>
        </w:rPr>
        <w:t>has</w:t>
      </w:r>
      <w:r w:rsidR="00785494" w:rsidRPr="009333B7">
        <w:rPr>
          <w:rFonts w:ascii="Arial" w:hAnsi="Arial" w:cs="Arial"/>
          <w:szCs w:val="22"/>
        </w:rPr>
        <w:t xml:space="preserve"> been </w:t>
      </w:r>
      <w:r w:rsidR="00844651" w:rsidRPr="009333B7">
        <w:rPr>
          <w:rFonts w:ascii="Arial" w:hAnsi="Arial" w:cs="Arial"/>
          <w:szCs w:val="22"/>
        </w:rPr>
        <w:t xml:space="preserve">nominated officially from the Thailand Council of </w:t>
      </w:r>
      <w:proofErr w:type="spellStart"/>
      <w:r w:rsidR="00844651" w:rsidRPr="009333B7">
        <w:rPr>
          <w:rFonts w:ascii="Arial" w:hAnsi="Arial" w:cs="Arial"/>
          <w:szCs w:val="22"/>
        </w:rPr>
        <w:t>Sciene</w:t>
      </w:r>
      <w:proofErr w:type="spellEnd"/>
      <w:r w:rsidR="00844651" w:rsidRPr="009333B7">
        <w:rPr>
          <w:rFonts w:ascii="Arial" w:hAnsi="Arial" w:cs="Arial"/>
          <w:szCs w:val="22"/>
        </w:rPr>
        <w:t xml:space="preserve"> and Technology Professionals </w:t>
      </w:r>
      <w:r w:rsidRPr="009333B7">
        <w:rPr>
          <w:rStyle w:val="Strong"/>
          <w:rFonts w:ascii="Arial" w:hAnsi="Arial" w:cs="Arial"/>
          <w:color w:val="333333"/>
          <w:szCs w:val="22"/>
          <w:shd w:val="clear" w:color="auto" w:fill="FFFFFF"/>
        </w:rPr>
        <w:t xml:space="preserve">to </w:t>
      </w:r>
      <w:r w:rsidR="00844651" w:rsidRPr="009333B7">
        <w:rPr>
          <w:rFonts w:ascii="Arial" w:hAnsi="Arial" w:cs="Arial"/>
          <w:szCs w:val="22"/>
        </w:rPr>
        <w:t xml:space="preserve">organize </w:t>
      </w:r>
      <w:r w:rsidRPr="009333B7">
        <w:rPr>
          <w:rFonts w:ascii="Arial" w:hAnsi="Arial" w:cs="Arial"/>
          <w:szCs w:val="22"/>
        </w:rPr>
        <w:t xml:space="preserve">training </w:t>
      </w:r>
      <w:r w:rsidR="00844651" w:rsidRPr="009333B7">
        <w:rPr>
          <w:rFonts w:ascii="Arial" w:hAnsi="Arial" w:cs="Arial"/>
          <w:szCs w:val="22"/>
        </w:rPr>
        <w:t xml:space="preserve">and </w:t>
      </w:r>
      <w:r w:rsidR="00785494" w:rsidRPr="009333B7">
        <w:rPr>
          <w:rFonts w:ascii="Arial" w:hAnsi="Arial" w:cs="Arial"/>
          <w:szCs w:val="22"/>
        </w:rPr>
        <w:t>qualify</w:t>
      </w:r>
      <w:r w:rsidRPr="009333B7">
        <w:rPr>
          <w:rFonts w:ascii="Arial" w:hAnsi="Arial" w:cs="Arial"/>
          <w:szCs w:val="22"/>
        </w:rPr>
        <w:t xml:space="preserve"> </w:t>
      </w:r>
      <w:r w:rsidR="00785494" w:rsidRPr="009333B7">
        <w:rPr>
          <w:rFonts w:ascii="Arial" w:hAnsi="Arial" w:cs="Arial"/>
          <w:szCs w:val="22"/>
        </w:rPr>
        <w:t>for</w:t>
      </w:r>
      <w:r w:rsidRPr="009333B7">
        <w:rPr>
          <w:rFonts w:ascii="Arial" w:hAnsi="Arial" w:cs="Arial"/>
          <w:szCs w:val="22"/>
        </w:rPr>
        <w:t xml:space="preserve"> science </w:t>
      </w:r>
      <w:r w:rsidR="00785494" w:rsidRPr="009333B7">
        <w:rPr>
          <w:rFonts w:ascii="Arial" w:hAnsi="Arial" w:cs="Arial"/>
          <w:szCs w:val="22"/>
        </w:rPr>
        <w:t xml:space="preserve">professionals to </w:t>
      </w:r>
      <w:r w:rsidRPr="009333B7">
        <w:rPr>
          <w:rFonts w:ascii="Arial" w:hAnsi="Arial" w:cs="Arial"/>
          <w:szCs w:val="22"/>
        </w:rPr>
        <w:t>produc</w:t>
      </w:r>
      <w:r w:rsidR="00785494" w:rsidRPr="009333B7">
        <w:rPr>
          <w:rFonts w:ascii="Arial" w:hAnsi="Arial" w:cs="Arial"/>
          <w:szCs w:val="22"/>
        </w:rPr>
        <w:t>e, control and manage</w:t>
      </w:r>
      <w:r w:rsidRPr="009333B7">
        <w:rPr>
          <w:rFonts w:ascii="Arial" w:hAnsi="Arial" w:cs="Arial"/>
          <w:szCs w:val="22"/>
        </w:rPr>
        <w:t xml:space="preserve"> of chemical and hazardou</w:t>
      </w:r>
      <w:r w:rsidR="00785494" w:rsidRPr="009333B7">
        <w:rPr>
          <w:rFonts w:ascii="Arial" w:hAnsi="Arial" w:cs="Arial"/>
          <w:szCs w:val="22"/>
        </w:rPr>
        <w:t>s materials.</w:t>
      </w:r>
    </w:p>
    <w:p w:rsidR="009333B7" w:rsidRPr="00785494" w:rsidRDefault="009333B7">
      <w:pPr>
        <w:rPr>
          <w:rFonts w:ascii="Arial" w:hAnsi="Arial" w:cs="Arial"/>
          <w:sz w:val="24"/>
          <w:szCs w:val="24"/>
        </w:rPr>
      </w:pPr>
    </w:p>
    <w:p w:rsidR="00785494" w:rsidRPr="00C30763" w:rsidRDefault="00785494">
      <w:pPr>
        <w:rPr>
          <w:rFonts w:asciiTheme="majorBidi" w:hAnsiTheme="majorBidi" w:cstheme="majorBidi"/>
          <w:b/>
          <w:bCs/>
          <w:sz w:val="36"/>
          <w:szCs w:val="36"/>
        </w:rPr>
      </w:pPr>
      <w:r w:rsidRPr="00C30763">
        <w:rPr>
          <w:rFonts w:asciiTheme="majorBidi" w:hAnsiTheme="majorBidi" w:cstheme="majorBidi"/>
          <w:b/>
          <w:bCs/>
          <w:sz w:val="36"/>
          <w:szCs w:val="36"/>
        </w:rPr>
        <w:t>Crisis Management and Emergency Response</w:t>
      </w:r>
    </w:p>
    <w:p w:rsidR="009333B7" w:rsidRDefault="00CB0F1A" w:rsidP="00CB0F1A">
      <w:pPr>
        <w:rPr>
          <w:rFonts w:ascii="Times New Roman" w:eastAsia="Times New Roman" w:hAnsi="Times New Roman" w:cs="Times New Roman"/>
          <w:sz w:val="24"/>
          <w:szCs w:val="24"/>
        </w:rPr>
      </w:pPr>
      <w:r>
        <w:rPr>
          <w:rFonts w:asciiTheme="majorBidi" w:hAnsiTheme="majorBidi" w:cstheme="majorBidi"/>
          <w:sz w:val="32"/>
          <w:szCs w:val="32"/>
        </w:rPr>
        <w:t>With a proven record of success, w</w:t>
      </w:r>
      <w:r w:rsidR="009333B7">
        <w:rPr>
          <w:rFonts w:asciiTheme="majorBidi" w:hAnsiTheme="majorBidi" w:cstheme="majorBidi"/>
          <w:sz w:val="32"/>
          <w:szCs w:val="32"/>
        </w:rPr>
        <w:t xml:space="preserve">e </w:t>
      </w:r>
      <w:r>
        <w:rPr>
          <w:rFonts w:asciiTheme="majorBidi" w:hAnsiTheme="majorBidi" w:cstheme="majorBidi"/>
          <w:sz w:val="32"/>
          <w:szCs w:val="32"/>
        </w:rPr>
        <w:t>has been</w:t>
      </w:r>
      <w:r w:rsidR="009333B7">
        <w:rPr>
          <w:rFonts w:asciiTheme="majorBidi" w:hAnsiTheme="majorBidi" w:cstheme="majorBidi"/>
          <w:sz w:val="32"/>
          <w:szCs w:val="32"/>
        </w:rPr>
        <w:t xml:space="preserve"> recognized by </w:t>
      </w:r>
      <w:r>
        <w:rPr>
          <w:rFonts w:asciiTheme="majorBidi" w:hAnsiTheme="majorBidi" w:cstheme="majorBidi"/>
          <w:sz w:val="32"/>
          <w:szCs w:val="32"/>
        </w:rPr>
        <w:t xml:space="preserve">WHA Corporation Public Company Limited and </w:t>
      </w:r>
      <w:proofErr w:type="spellStart"/>
      <w:r>
        <w:rPr>
          <w:rFonts w:asciiTheme="majorBidi" w:hAnsiTheme="majorBidi" w:cstheme="majorBidi"/>
          <w:sz w:val="32"/>
          <w:szCs w:val="32"/>
        </w:rPr>
        <w:t>Amata</w:t>
      </w:r>
      <w:proofErr w:type="spellEnd"/>
      <w:r>
        <w:rPr>
          <w:rFonts w:asciiTheme="majorBidi" w:hAnsiTheme="majorBidi" w:cstheme="majorBidi"/>
          <w:sz w:val="32"/>
          <w:szCs w:val="32"/>
        </w:rPr>
        <w:t xml:space="preserve"> Corporation Public Company Limited to provide</w:t>
      </w:r>
      <w:r>
        <w:rPr>
          <w:rFonts w:ascii="Times New Roman" w:eastAsia="Times New Roman" w:hAnsi="Times New Roman" w:cs="Times New Roman"/>
          <w:sz w:val="24"/>
          <w:szCs w:val="24"/>
        </w:rPr>
        <w:t xml:space="preserve"> advance firefighting and chemical spill control training course to develop expertise of their emergency responders. With our team of experts in crisis management </w:t>
      </w:r>
      <w:r w:rsidR="00AD297D">
        <w:rPr>
          <w:rFonts w:ascii="Times New Roman" w:eastAsia="Times New Roman" w:hAnsi="Times New Roman" w:cs="Times New Roman"/>
          <w:sz w:val="24"/>
          <w:szCs w:val="24"/>
        </w:rPr>
        <w:t xml:space="preserve">and media response </w:t>
      </w:r>
      <w:r>
        <w:rPr>
          <w:rFonts w:ascii="Times New Roman" w:eastAsia="Times New Roman" w:hAnsi="Times New Roman" w:cs="Times New Roman"/>
          <w:sz w:val="24"/>
          <w:szCs w:val="24"/>
        </w:rPr>
        <w:t xml:space="preserve">from UK and Germany. We are also provide </w:t>
      </w:r>
      <w:r w:rsidR="00AD297D">
        <w:rPr>
          <w:rFonts w:ascii="Times New Roman" w:eastAsia="Times New Roman" w:hAnsi="Times New Roman" w:cs="Times New Roman"/>
          <w:sz w:val="24"/>
          <w:szCs w:val="24"/>
        </w:rPr>
        <w:t xml:space="preserve">high level of </w:t>
      </w:r>
      <w:r>
        <w:rPr>
          <w:rFonts w:ascii="Times New Roman" w:eastAsia="Times New Roman" w:hAnsi="Times New Roman" w:cs="Times New Roman"/>
          <w:sz w:val="24"/>
          <w:szCs w:val="24"/>
        </w:rPr>
        <w:t xml:space="preserve">Crisis Management and Media Response to all companies.  </w:t>
      </w:r>
    </w:p>
    <w:p w:rsidR="00072E88" w:rsidRPr="00CB0F1A" w:rsidRDefault="00072E88" w:rsidP="00CB0F1A">
      <w:pPr>
        <w:rPr>
          <w:rFonts w:ascii="Times New Roman" w:eastAsia="Times New Roman" w:hAnsi="Times New Roman" w:cs="Times New Roman"/>
          <w:sz w:val="24"/>
          <w:szCs w:val="24"/>
        </w:rPr>
      </w:pPr>
    </w:p>
    <w:p w:rsidR="000440E9" w:rsidRDefault="000440E9" w:rsidP="00072E88">
      <w:pPr>
        <w:pStyle w:val="NormalWeb"/>
        <w:spacing w:before="0" w:beforeAutospacing="0" w:line="360" w:lineRule="atLeast"/>
        <w:rPr>
          <w:rFonts w:ascii="Arial" w:hAnsi="Arial" w:cs="Arial"/>
          <w:color w:val="666666"/>
          <w:sz w:val="27"/>
          <w:szCs w:val="27"/>
        </w:rPr>
      </w:pPr>
    </w:p>
    <w:p w:rsidR="000440E9" w:rsidRDefault="000440E9" w:rsidP="00072E88">
      <w:pPr>
        <w:pStyle w:val="NormalWeb"/>
        <w:spacing w:before="0" w:beforeAutospacing="0" w:line="360" w:lineRule="atLeast"/>
        <w:rPr>
          <w:rFonts w:ascii="Arial" w:hAnsi="Arial" w:cs="Arial"/>
          <w:color w:val="666666"/>
          <w:sz w:val="27"/>
          <w:szCs w:val="27"/>
        </w:rPr>
      </w:pPr>
    </w:p>
    <w:p w:rsidR="000440E9" w:rsidRDefault="000440E9" w:rsidP="00072E88">
      <w:pPr>
        <w:pStyle w:val="NormalWeb"/>
        <w:spacing w:before="0" w:beforeAutospacing="0" w:line="360" w:lineRule="atLeast"/>
        <w:rPr>
          <w:rFonts w:ascii="Arial" w:hAnsi="Arial" w:cs="Arial"/>
          <w:color w:val="666666"/>
          <w:sz w:val="27"/>
          <w:szCs w:val="27"/>
        </w:rPr>
      </w:pPr>
    </w:p>
    <w:p w:rsidR="000440E9" w:rsidRDefault="000440E9" w:rsidP="00072E88">
      <w:pPr>
        <w:pStyle w:val="NormalWeb"/>
        <w:spacing w:before="0" w:beforeAutospacing="0" w:line="360" w:lineRule="atLeast"/>
        <w:rPr>
          <w:rFonts w:ascii="Arial" w:hAnsi="Arial" w:cs="Arial"/>
          <w:color w:val="666666"/>
          <w:sz w:val="27"/>
          <w:szCs w:val="27"/>
        </w:rPr>
      </w:pPr>
    </w:p>
    <w:p w:rsidR="000440E9" w:rsidRDefault="000440E9" w:rsidP="00072E88">
      <w:pPr>
        <w:pStyle w:val="NormalWeb"/>
        <w:spacing w:before="0" w:beforeAutospacing="0" w:line="360" w:lineRule="atLeast"/>
        <w:rPr>
          <w:rFonts w:ascii="Arial" w:hAnsi="Arial" w:cs="Arial"/>
          <w:color w:val="666666"/>
          <w:sz w:val="27"/>
          <w:szCs w:val="27"/>
        </w:rPr>
      </w:pPr>
    </w:p>
    <w:p w:rsidR="000440E9" w:rsidRDefault="000440E9" w:rsidP="00072E88">
      <w:pPr>
        <w:pStyle w:val="NormalWeb"/>
        <w:spacing w:before="0" w:beforeAutospacing="0" w:line="360" w:lineRule="atLeast"/>
        <w:rPr>
          <w:rFonts w:ascii="Arial" w:hAnsi="Arial" w:cs="Arial"/>
          <w:color w:val="666666"/>
          <w:sz w:val="27"/>
          <w:szCs w:val="27"/>
        </w:rPr>
      </w:pPr>
    </w:p>
    <w:p w:rsidR="000D74A2" w:rsidRDefault="000D74A2" w:rsidP="00072E88">
      <w:pPr>
        <w:pStyle w:val="NormalWeb"/>
        <w:spacing w:before="0" w:beforeAutospacing="0" w:line="360" w:lineRule="atLeast"/>
        <w:rPr>
          <w:rFonts w:ascii="Arial" w:hAnsi="Arial" w:cs="Arial"/>
          <w:b/>
          <w:bCs/>
          <w:color w:val="666666"/>
          <w:sz w:val="27"/>
          <w:szCs w:val="27"/>
        </w:rPr>
      </w:pPr>
    </w:p>
    <w:p w:rsidR="00B343D2" w:rsidRPr="00ED26D7" w:rsidRDefault="00072E88" w:rsidP="00ED26D7">
      <w:pPr>
        <w:pStyle w:val="NormalWeb"/>
        <w:spacing w:before="0" w:beforeAutospacing="0" w:line="360" w:lineRule="atLeast"/>
        <w:rPr>
          <w:rFonts w:ascii="Arial" w:hAnsi="Arial" w:cs="Arial"/>
          <w:b/>
          <w:bCs/>
          <w:color w:val="666666"/>
          <w:sz w:val="27"/>
          <w:szCs w:val="27"/>
        </w:rPr>
      </w:pPr>
      <w:r w:rsidRPr="00712452">
        <w:rPr>
          <w:rFonts w:ascii="Arial" w:hAnsi="Arial" w:cs="Arial"/>
          <w:b/>
          <w:bCs/>
          <w:color w:val="666666"/>
          <w:sz w:val="27"/>
          <w:szCs w:val="27"/>
        </w:rPr>
        <w:t>About US</w:t>
      </w:r>
    </w:p>
    <w:p w:rsidR="008A0DDA" w:rsidRPr="008A0DDA" w:rsidRDefault="008A0DDA" w:rsidP="008A0DDA">
      <w:pPr>
        <w:pStyle w:val="NormalWeb"/>
        <w:spacing w:before="0" w:beforeAutospacing="0" w:after="0" w:afterAutospacing="0"/>
        <w:rPr>
          <w:color w:val="1C1E29"/>
        </w:rPr>
      </w:pPr>
      <w:proofErr w:type="spellStart"/>
      <w:r w:rsidRPr="008A0DDA">
        <w:rPr>
          <w:rStyle w:val="Strong"/>
          <w:b w:val="0"/>
          <w:bCs w:val="0"/>
          <w:color w:val="1C1E29"/>
        </w:rPr>
        <w:t>Sicher</w:t>
      </w:r>
      <w:proofErr w:type="spellEnd"/>
      <w:r w:rsidRPr="008A0DDA">
        <w:rPr>
          <w:rStyle w:val="Strong"/>
          <w:b w:val="0"/>
          <w:bCs w:val="0"/>
          <w:color w:val="1C1E29"/>
        </w:rPr>
        <w:t xml:space="preserve"> Company Limited is a safety service provider specializing in safety training, consulting and audit</w:t>
      </w:r>
      <w:r w:rsidRPr="008A0DDA">
        <w:rPr>
          <w:rStyle w:val="Strong"/>
          <w:color w:val="1C1E29"/>
        </w:rPr>
        <w:t> </w:t>
      </w:r>
      <w:r w:rsidRPr="008A0DDA">
        <w:rPr>
          <w:color w:val="1C1E29"/>
        </w:rPr>
        <w:t>of Process Safety Management, Chemical and Hazardous Material Management, Crisis Management and Emergency Response and Storage and Transportation of Dangerous Goods. </w:t>
      </w:r>
    </w:p>
    <w:p w:rsidR="008A0DDA" w:rsidRDefault="008A0DDA" w:rsidP="008A0DDA">
      <w:pPr>
        <w:pStyle w:val="NormalWeb"/>
        <w:spacing w:before="0" w:beforeAutospacing="0" w:after="0" w:afterAutospacing="0"/>
        <w:rPr>
          <w:color w:val="1C1E29"/>
        </w:rPr>
      </w:pPr>
    </w:p>
    <w:p w:rsidR="008A0DDA" w:rsidRDefault="008A0DDA" w:rsidP="008A0DDA">
      <w:pPr>
        <w:pStyle w:val="NormalWeb"/>
        <w:spacing w:before="0" w:beforeAutospacing="0" w:after="0" w:afterAutospacing="0"/>
        <w:rPr>
          <w:color w:val="1C1E29"/>
        </w:rPr>
      </w:pPr>
      <w:r>
        <w:rPr>
          <w:color w:val="1C1E29"/>
        </w:rPr>
        <w:t xml:space="preserve">Incorporated in 2019, </w:t>
      </w:r>
      <w:proofErr w:type="spellStart"/>
      <w:r>
        <w:rPr>
          <w:color w:val="1C1E29"/>
        </w:rPr>
        <w:t>Sicher</w:t>
      </w:r>
      <w:proofErr w:type="spellEnd"/>
      <w:r>
        <w:rPr>
          <w:color w:val="1C1E29"/>
        </w:rPr>
        <w:t xml:space="preserve"> has quickly established itself as one of the leaders in safety training, consulting and auditing company in Thailand and expanding oversea based on having a team of international safety and engineering experts and using advance technology-related risks. </w:t>
      </w:r>
    </w:p>
    <w:p w:rsidR="008A0DDA" w:rsidRDefault="008A0DDA" w:rsidP="008A0DDA">
      <w:pPr>
        <w:pStyle w:val="NormalWeb"/>
        <w:spacing w:before="0" w:beforeAutospacing="0" w:after="0" w:afterAutospacing="0"/>
        <w:rPr>
          <w:color w:val="1C1E29"/>
        </w:rPr>
      </w:pPr>
    </w:p>
    <w:p w:rsidR="008A0DDA" w:rsidRDefault="008A0DDA" w:rsidP="008A0DDA">
      <w:pPr>
        <w:pStyle w:val="NormalWeb"/>
        <w:spacing w:before="0" w:beforeAutospacing="0" w:after="0" w:afterAutospacing="0"/>
        <w:rPr>
          <w:color w:val="1C1E29"/>
        </w:rPr>
      </w:pPr>
      <w:r>
        <w:rPr>
          <w:color w:val="1C1E29"/>
        </w:rPr>
        <w:t xml:space="preserve">The company has been founded by </w:t>
      </w:r>
      <w:proofErr w:type="spellStart"/>
      <w:r>
        <w:rPr>
          <w:color w:val="1C1E29"/>
        </w:rPr>
        <w:t>Mr.Chaimongkol</w:t>
      </w:r>
      <w:proofErr w:type="spellEnd"/>
      <w:r>
        <w:rPr>
          <w:color w:val="1C1E29"/>
        </w:rPr>
        <w:t xml:space="preserve"> who has gained advanced safety knowledge, experience, and technology working in a managerial position in the BASF’s world largest chemical company and Managing Director of the Thailand Occupational Safety and Health (Public Organization), under the Ministry of Labor, including working as experts in United Nations to support African countries. </w:t>
      </w:r>
    </w:p>
    <w:p w:rsidR="008A0DDA" w:rsidRDefault="008A0DDA" w:rsidP="008A0DDA">
      <w:pPr>
        <w:pStyle w:val="NormalWeb"/>
        <w:spacing w:before="0" w:beforeAutospacing="0" w:after="0" w:afterAutospacing="0"/>
        <w:rPr>
          <w:color w:val="1C1E29"/>
        </w:rPr>
      </w:pPr>
    </w:p>
    <w:p w:rsidR="008A0DDA" w:rsidRDefault="008A0DDA" w:rsidP="008A0DDA">
      <w:pPr>
        <w:pStyle w:val="NormalWeb"/>
        <w:spacing w:before="0" w:beforeAutospacing="0" w:after="0" w:afterAutospacing="0"/>
        <w:rPr>
          <w:color w:val="1C1E29"/>
        </w:rPr>
      </w:pPr>
      <w:r>
        <w:rPr>
          <w:color w:val="1C1E29"/>
        </w:rPr>
        <w:t>In his 28 years of working life in Thailand, Singapore, Germany, Hong Kong, and China, he has seen people suffer from occupational incidents and family lost there be love so that inspire him committing to work almost for three decades to enhance safety standards for their previous organizations and people. </w:t>
      </w:r>
    </w:p>
    <w:p w:rsidR="008A0DDA" w:rsidRDefault="008A0DDA" w:rsidP="008A0DDA">
      <w:pPr>
        <w:pStyle w:val="NormalWeb"/>
        <w:spacing w:before="0" w:beforeAutospacing="0" w:after="0" w:afterAutospacing="0"/>
        <w:rPr>
          <w:color w:val="1C1E29"/>
        </w:rPr>
      </w:pPr>
    </w:p>
    <w:p w:rsidR="008A0DDA" w:rsidRDefault="008A0DDA" w:rsidP="008A0DDA">
      <w:pPr>
        <w:pStyle w:val="NormalWeb"/>
        <w:spacing w:before="0" w:beforeAutospacing="0" w:after="0" w:afterAutospacing="0"/>
        <w:rPr>
          <w:color w:val="1C1E29"/>
        </w:rPr>
      </w:pPr>
      <w:r>
        <w:rPr>
          <w:color w:val="1C1E29"/>
        </w:rPr>
        <w:t>In his passion is reflected the company vision is “To be a recognized leader in safety service provider internationally and to provide solutions that work alongside customers to protect the life of people, environment, and assets. </w:t>
      </w:r>
    </w:p>
    <w:p w:rsidR="008A0DDA" w:rsidRDefault="008A0DDA" w:rsidP="008A0DDA">
      <w:pPr>
        <w:pStyle w:val="NormalWeb"/>
        <w:spacing w:before="0" w:beforeAutospacing="0" w:after="0" w:afterAutospacing="0"/>
        <w:rPr>
          <w:color w:val="1C1E29"/>
        </w:rPr>
      </w:pPr>
    </w:p>
    <w:p w:rsidR="008A0DDA" w:rsidRDefault="008A0DDA" w:rsidP="008A0DDA">
      <w:pPr>
        <w:pStyle w:val="NormalWeb"/>
        <w:spacing w:before="0" w:beforeAutospacing="0" w:after="0" w:afterAutospacing="0"/>
        <w:rPr>
          <w:color w:val="1C1E29"/>
        </w:rPr>
      </w:pPr>
      <w:r>
        <w:rPr>
          <w:color w:val="1C1E29"/>
        </w:rPr>
        <w:t>In our mission, we form the best team with qualified experts and all over the world to provide safety training, consulting and auditing services at high-level knowledge with advance technology that values to business customers in Thailand and worldwide. </w:t>
      </w:r>
    </w:p>
    <w:p w:rsidR="008A0DDA" w:rsidRDefault="008A0DDA" w:rsidP="008A0DDA">
      <w:pPr>
        <w:pStyle w:val="NormalWeb"/>
        <w:spacing w:before="0" w:beforeAutospacing="0" w:after="0" w:afterAutospacing="0"/>
        <w:rPr>
          <w:color w:val="1C1E29"/>
        </w:rPr>
      </w:pPr>
    </w:p>
    <w:p w:rsidR="008A0DDA" w:rsidRDefault="008A0DDA" w:rsidP="008A0DDA">
      <w:pPr>
        <w:pStyle w:val="NormalWeb"/>
        <w:spacing w:before="0" w:beforeAutospacing="0" w:after="0" w:afterAutospacing="0"/>
        <w:rPr>
          <w:color w:val="1C1E29"/>
        </w:rPr>
      </w:pPr>
      <w:r>
        <w:rPr>
          <w:color w:val="1C1E29"/>
        </w:rPr>
        <w:t xml:space="preserve">Today, </w:t>
      </w:r>
      <w:proofErr w:type="spellStart"/>
      <w:r>
        <w:rPr>
          <w:color w:val="1C1E29"/>
        </w:rPr>
        <w:t>Sicher</w:t>
      </w:r>
      <w:proofErr w:type="spellEnd"/>
      <w:r>
        <w:rPr>
          <w:color w:val="1C1E29"/>
        </w:rPr>
        <w:t xml:space="preserve"> is a trusted partner of choice for safety services. We have added value to our partners and customers through a comprehensive portfolio of Process Safety Management, Chemical and Hazardous Material Management, Crisis Management and Emergency Response and Storage and Transportation of Dangerous Goods.</w:t>
      </w:r>
    </w:p>
    <w:p w:rsidR="008A0DDA" w:rsidRDefault="008A0DDA" w:rsidP="008A0DDA">
      <w:pPr>
        <w:pStyle w:val="NormalWeb"/>
        <w:spacing w:before="0" w:beforeAutospacing="0" w:after="0" w:afterAutospacing="0"/>
        <w:rPr>
          <w:color w:val="1C1E29"/>
        </w:rPr>
      </w:pPr>
      <w:r>
        <w:rPr>
          <w:color w:val="1C1E29"/>
        </w:rPr>
        <w:t>For more information, </w:t>
      </w:r>
      <w:hyperlink r:id="rId4" w:tgtFrame="_blank" w:history="1">
        <w:r>
          <w:rPr>
            <w:rStyle w:val="Hyperlink"/>
            <w:color w:val="4A6EE0"/>
          </w:rPr>
          <w:t>download our corporate brochure</w:t>
        </w:r>
      </w:hyperlink>
      <w:r>
        <w:rPr>
          <w:color w:val="1C1E29"/>
        </w:rPr>
        <w:t>.</w:t>
      </w:r>
    </w:p>
    <w:p w:rsidR="00B1674A" w:rsidRDefault="00B1674A" w:rsidP="00B1674A">
      <w:pPr>
        <w:pStyle w:val="NormalWeb"/>
        <w:spacing w:before="0" w:beforeAutospacing="0" w:line="360" w:lineRule="atLeast"/>
        <w:rPr>
          <w:rFonts w:ascii="Arial" w:hAnsi="Arial" w:cs="Arial"/>
          <w:b/>
          <w:bCs/>
          <w:color w:val="666666"/>
          <w:sz w:val="27"/>
          <w:szCs w:val="27"/>
        </w:rPr>
      </w:pPr>
    </w:p>
    <w:p w:rsidR="00B1674A" w:rsidRPr="000D74A2" w:rsidRDefault="00CC7977" w:rsidP="00B1674A">
      <w:pPr>
        <w:pStyle w:val="NormalWeb"/>
        <w:spacing w:before="0" w:beforeAutospacing="0" w:line="360" w:lineRule="atLeast"/>
        <w:rPr>
          <w:rFonts w:ascii="Arial" w:hAnsi="Arial" w:cs="Arial"/>
          <w:b/>
          <w:bCs/>
          <w:color w:val="666666"/>
        </w:rPr>
      </w:pPr>
      <w:r w:rsidRPr="000D74A2">
        <w:rPr>
          <w:rFonts w:ascii="Arial" w:hAnsi="Arial" w:cs="Arial"/>
          <w:b/>
          <w:bCs/>
          <w:color w:val="666666"/>
        </w:rPr>
        <w:t xml:space="preserve">Process Safety Managing </w:t>
      </w:r>
      <w:r w:rsidR="00B1674A" w:rsidRPr="000D74A2">
        <w:rPr>
          <w:rFonts w:ascii="Arial" w:hAnsi="Arial" w:cs="Arial"/>
          <w:b/>
          <w:bCs/>
          <w:color w:val="666666"/>
        </w:rPr>
        <w:t>Auditing Services</w:t>
      </w:r>
    </w:p>
    <w:p w:rsidR="00B1674A" w:rsidRPr="0077641E" w:rsidRDefault="00B1674A" w:rsidP="00B1674A">
      <w:pPr>
        <w:pStyle w:val="NormalWeb"/>
        <w:shd w:val="clear" w:color="auto" w:fill="FFFFFF"/>
        <w:spacing w:before="0" w:beforeAutospacing="0" w:after="0" w:afterAutospacing="0"/>
        <w:textAlignment w:val="baseline"/>
        <w:rPr>
          <w:rFonts w:ascii="Arial" w:hAnsi="Arial" w:cs="Arial"/>
          <w:color w:val="2B2B2B"/>
          <w:spacing w:val="4"/>
        </w:rPr>
      </w:pPr>
      <w:r>
        <w:rPr>
          <w:rStyle w:val="Strong"/>
          <w:rFonts w:ascii="inherit" w:hAnsi="inherit" w:cs="Arial"/>
          <w:i/>
          <w:iCs/>
          <w:color w:val="2B2B2B"/>
          <w:spacing w:val="4"/>
          <w:bdr w:val="none" w:sz="0" w:space="0" w:color="auto" w:frame="1"/>
        </w:rPr>
        <w:t xml:space="preserve"> </w:t>
      </w:r>
    </w:p>
    <w:p w:rsidR="00CE4504" w:rsidRDefault="00CE4504" w:rsidP="00CE4504">
      <w:pPr>
        <w:pStyle w:val="NormalWeb"/>
        <w:spacing w:before="0" w:beforeAutospacing="0" w:after="0" w:afterAutospacing="0"/>
        <w:rPr>
          <w:color w:val="1C1E29"/>
        </w:rPr>
      </w:pPr>
      <w:proofErr w:type="spellStart"/>
      <w:r>
        <w:rPr>
          <w:color w:val="1C1E29"/>
        </w:rPr>
        <w:t>Sicher</w:t>
      </w:r>
      <w:proofErr w:type="spellEnd"/>
      <w:r>
        <w:rPr>
          <w:color w:val="1C1E29"/>
        </w:rPr>
        <w:t xml:space="preserve"> Company Limited has been certified by Industrial Estate Authority of Thailand (IEAT) since 2019 (license number 009) to be a qualified in assessing the Process Safety Management of related companies in the related industrial estates that produces, storages, uses, and transports a </w:t>
      </w:r>
      <w:r>
        <w:rPr>
          <w:color w:val="1C1E29"/>
        </w:rPr>
        <w:lastRenderedPageBreak/>
        <w:t xml:space="preserve">highly </w:t>
      </w:r>
      <w:r>
        <w:rPr>
          <w:color w:val="1C1E29"/>
        </w:rPr>
        <w:t xml:space="preserve">flammable </w:t>
      </w:r>
      <w:r>
        <w:rPr>
          <w:color w:val="1C1E29"/>
        </w:rPr>
        <w:t xml:space="preserve">products </w:t>
      </w:r>
      <w:r>
        <w:rPr>
          <w:color w:val="1C1E29"/>
        </w:rPr>
        <w:t xml:space="preserve">with a volume of </w:t>
      </w:r>
      <w:r>
        <w:rPr>
          <w:color w:val="1C1E29"/>
        </w:rPr>
        <w:t>more than 5,454 Kilogram and/or other hazardous substances that specified in the IEAT law. </w:t>
      </w:r>
    </w:p>
    <w:p w:rsidR="00CE4504" w:rsidRDefault="00CE4504" w:rsidP="00CE4504">
      <w:pPr>
        <w:pStyle w:val="NormalWeb"/>
        <w:spacing w:before="0" w:beforeAutospacing="0" w:after="0" w:afterAutospacing="0"/>
        <w:rPr>
          <w:color w:val="1C1E29"/>
        </w:rPr>
      </w:pPr>
    </w:p>
    <w:p w:rsidR="00CE4504" w:rsidRDefault="00CE4504" w:rsidP="00CE4504">
      <w:pPr>
        <w:pStyle w:val="NormalWeb"/>
        <w:spacing w:before="0" w:beforeAutospacing="0" w:after="0" w:afterAutospacing="0"/>
        <w:rPr>
          <w:color w:val="1C1E29"/>
        </w:rPr>
      </w:pPr>
      <w:r>
        <w:rPr>
          <w:color w:val="1C1E29"/>
        </w:rPr>
        <w:t>Since our company has high knowledge experts and advance technology in Process Safety Management, we, therefore, is recognized as one of high-quality company and trusted by global chemical companies to use o</w:t>
      </w:r>
      <w:r>
        <w:rPr>
          <w:color w:val="1C1E29"/>
        </w:rPr>
        <w:t xml:space="preserve">ur services e.g. BASF, </w:t>
      </w:r>
      <w:proofErr w:type="spellStart"/>
      <w:r>
        <w:rPr>
          <w:color w:val="1C1E29"/>
        </w:rPr>
        <w:t>Mondelez</w:t>
      </w:r>
      <w:proofErr w:type="spellEnd"/>
      <w:r>
        <w:rPr>
          <w:color w:val="1C1E29"/>
        </w:rPr>
        <w:t>. </w:t>
      </w:r>
    </w:p>
    <w:p w:rsidR="00CE4504" w:rsidRDefault="00CE4504" w:rsidP="00CE4504">
      <w:pPr>
        <w:pStyle w:val="NormalWeb"/>
        <w:spacing w:before="0" w:beforeAutospacing="0" w:after="0" w:afterAutospacing="0"/>
        <w:rPr>
          <w:color w:val="1C1E29"/>
        </w:rPr>
      </w:pPr>
    </w:p>
    <w:p w:rsidR="00CE4504" w:rsidRDefault="00CE4504" w:rsidP="00CE4504">
      <w:pPr>
        <w:pStyle w:val="NormalWeb"/>
        <w:spacing w:before="0" w:beforeAutospacing="0" w:after="0" w:afterAutospacing="0"/>
        <w:rPr>
          <w:color w:val="1C1E29"/>
        </w:rPr>
      </w:pPr>
      <w:r>
        <w:rPr>
          <w:color w:val="1C1E29"/>
        </w:rPr>
        <w:t>To guarantee high quality of assessments</w:t>
      </w:r>
      <w:r>
        <w:rPr>
          <w:color w:val="1C1E29"/>
        </w:rPr>
        <w:t xml:space="preserve">, </w:t>
      </w:r>
      <w:proofErr w:type="spellStart"/>
      <w:r>
        <w:rPr>
          <w:color w:val="1C1E29"/>
        </w:rPr>
        <w:t>Sicher</w:t>
      </w:r>
      <w:proofErr w:type="spellEnd"/>
      <w:r>
        <w:rPr>
          <w:color w:val="1C1E29"/>
        </w:rPr>
        <w:t xml:space="preserve"> provides only the licensed Process Safety experts with a minimum of 25 years of knowledge and experience in Oil &amp; Gas and Chemical industries with expertise in Chemical Engineering, Maintenance, and Occupational Health and Safety. All of PSM auditors have been registered with IEAT and trained </w:t>
      </w:r>
      <w:r w:rsidR="00CC7977">
        <w:rPr>
          <w:color w:val="1C1E29"/>
        </w:rPr>
        <w:t xml:space="preserve">regularly </w:t>
      </w:r>
      <w:r>
        <w:rPr>
          <w:color w:val="1C1E29"/>
        </w:rPr>
        <w:t>in Process Safety Management, HAZOP (Hazard and Operability Study), Maintenance Integrity, etc. </w:t>
      </w:r>
    </w:p>
    <w:p w:rsidR="00CC7977" w:rsidRDefault="00CC7977" w:rsidP="00CE4504">
      <w:pPr>
        <w:pStyle w:val="NormalWeb"/>
        <w:spacing w:before="0" w:beforeAutospacing="0" w:after="0" w:afterAutospacing="0"/>
        <w:rPr>
          <w:color w:val="1C1E29"/>
        </w:rPr>
      </w:pPr>
    </w:p>
    <w:p w:rsidR="00CE4504" w:rsidRDefault="00CE4504" w:rsidP="00CE4504">
      <w:pPr>
        <w:pStyle w:val="NormalWeb"/>
        <w:spacing w:before="0" w:beforeAutospacing="0" w:after="0" w:afterAutospacing="0"/>
        <w:rPr>
          <w:color w:val="1C1E29"/>
        </w:rPr>
      </w:pPr>
      <w:r>
        <w:rPr>
          <w:color w:val="1C1E29"/>
        </w:rPr>
        <w:t xml:space="preserve">Also, we work alongside German partners - Pro Safe Company and </w:t>
      </w:r>
      <w:proofErr w:type="spellStart"/>
      <w:r>
        <w:rPr>
          <w:color w:val="1C1E29"/>
        </w:rPr>
        <w:t>TuV</w:t>
      </w:r>
      <w:proofErr w:type="spellEnd"/>
      <w:r>
        <w:rPr>
          <w:color w:val="1C1E29"/>
        </w:rPr>
        <w:t xml:space="preserve"> </w:t>
      </w:r>
      <w:proofErr w:type="spellStart"/>
      <w:r>
        <w:rPr>
          <w:color w:val="1C1E29"/>
        </w:rPr>
        <w:t>Sud</w:t>
      </w:r>
      <w:proofErr w:type="spellEnd"/>
      <w:r>
        <w:rPr>
          <w:color w:val="1C1E29"/>
        </w:rPr>
        <w:t xml:space="preserve"> – so that we can provide a high level of </w:t>
      </w:r>
      <w:r w:rsidR="00CC7977">
        <w:rPr>
          <w:color w:val="1C1E29"/>
        </w:rPr>
        <w:t xml:space="preserve">auditing and inspection </w:t>
      </w:r>
      <w:r>
        <w:rPr>
          <w:color w:val="1C1E29"/>
        </w:rPr>
        <w:t>services in Electrical Hazard Assessment (EHA) Hazardous Area Classification and Selection of Equipment, and Aging Plant Upgrade per international standards.</w:t>
      </w:r>
    </w:p>
    <w:p w:rsidR="00CC7977" w:rsidRDefault="00CC7977" w:rsidP="00CE4504">
      <w:pPr>
        <w:pStyle w:val="NormalWeb"/>
        <w:spacing w:before="0" w:beforeAutospacing="0" w:after="0" w:afterAutospacing="0"/>
        <w:rPr>
          <w:color w:val="1C1E29"/>
        </w:rPr>
      </w:pPr>
    </w:p>
    <w:p w:rsidR="00CE4504" w:rsidRDefault="00CE4504" w:rsidP="00CE4504">
      <w:pPr>
        <w:pStyle w:val="NormalWeb"/>
        <w:spacing w:before="0" w:beforeAutospacing="0" w:after="0" w:afterAutospacing="0"/>
        <w:rPr>
          <w:color w:val="1C1E29"/>
        </w:rPr>
      </w:pPr>
      <w:r>
        <w:rPr>
          <w:color w:val="1C1E29"/>
        </w:rPr>
        <w:t xml:space="preserve">With a proven record of success, </w:t>
      </w:r>
      <w:proofErr w:type="spellStart"/>
      <w:r>
        <w:rPr>
          <w:color w:val="1C1E29"/>
        </w:rPr>
        <w:t>Sicher</w:t>
      </w:r>
      <w:proofErr w:type="spellEnd"/>
      <w:r>
        <w:rPr>
          <w:color w:val="1C1E29"/>
        </w:rPr>
        <w:t xml:space="preserve"> brings value to customers to enhance their process safety standards while reducing risks threatening life of people and protective environmental damages and properties lost, including secure license to operate. </w:t>
      </w:r>
    </w:p>
    <w:p w:rsidR="00CC7977" w:rsidRDefault="00CC7977" w:rsidP="00CE4504">
      <w:pPr>
        <w:pStyle w:val="NormalWeb"/>
        <w:spacing w:before="0" w:beforeAutospacing="0" w:after="0" w:afterAutospacing="0"/>
        <w:rPr>
          <w:color w:val="1C1E29"/>
        </w:rPr>
      </w:pPr>
    </w:p>
    <w:p w:rsidR="00CE4504" w:rsidRDefault="00CE4504" w:rsidP="00CE4504">
      <w:pPr>
        <w:pStyle w:val="NormalWeb"/>
        <w:spacing w:before="0" w:beforeAutospacing="0" w:after="0" w:afterAutospacing="0"/>
        <w:rPr>
          <w:color w:val="1C1E29"/>
        </w:rPr>
      </w:pPr>
      <w:r>
        <w:rPr>
          <w:color w:val="1C1E29"/>
        </w:rPr>
        <w:t>For more information, </w:t>
      </w:r>
      <w:hyperlink r:id="rId5" w:tgtFrame="_blank" w:history="1">
        <w:r>
          <w:rPr>
            <w:rStyle w:val="Hyperlink"/>
            <w:color w:val="4A6EE0"/>
          </w:rPr>
          <w:t>download our corporate brochure</w:t>
        </w:r>
      </w:hyperlink>
      <w:r>
        <w:rPr>
          <w:color w:val="1C1E29"/>
        </w:rPr>
        <w:t>.</w:t>
      </w:r>
    </w:p>
    <w:p w:rsidR="00F90C62" w:rsidRDefault="00F90C62" w:rsidP="00CE4504">
      <w:pPr>
        <w:pStyle w:val="NormalWeb"/>
        <w:spacing w:before="0" w:beforeAutospacing="0" w:after="0" w:afterAutospacing="0"/>
        <w:rPr>
          <w:color w:val="1C1E29"/>
        </w:rPr>
      </w:pPr>
    </w:p>
    <w:p w:rsidR="00F90C62" w:rsidRPr="00F90C62" w:rsidRDefault="00F90C62" w:rsidP="00F90C62">
      <w:pPr>
        <w:rPr>
          <w:rFonts w:asciiTheme="majorBidi" w:hAnsiTheme="majorBidi" w:cstheme="majorBidi"/>
          <w:sz w:val="32"/>
          <w:szCs w:val="32"/>
        </w:rPr>
      </w:pPr>
      <w:r>
        <w:rPr>
          <w:rFonts w:asciiTheme="majorBidi" w:hAnsiTheme="majorBidi" w:cstheme="majorBidi"/>
          <w:sz w:val="32"/>
          <w:szCs w:val="32"/>
        </w:rPr>
        <w:t xml:space="preserve">Process Safety </w:t>
      </w:r>
      <w:r>
        <w:rPr>
          <w:rFonts w:asciiTheme="majorBidi" w:hAnsiTheme="majorBidi" w:cstheme="majorBidi"/>
          <w:sz w:val="32"/>
          <w:szCs w:val="32"/>
        </w:rPr>
        <w:t>Consulting Services</w:t>
      </w:r>
    </w:p>
    <w:p w:rsidR="00CC7977" w:rsidRPr="00F90C62" w:rsidRDefault="00F90C62" w:rsidP="00F90C62">
      <w:pPr>
        <w:rPr>
          <w:rFonts w:asciiTheme="majorBidi" w:hAnsiTheme="majorBidi" w:cstheme="majorBidi"/>
          <w:sz w:val="32"/>
          <w:szCs w:val="32"/>
        </w:rPr>
      </w:pPr>
      <w:r>
        <w:rPr>
          <w:rFonts w:asciiTheme="majorBidi" w:hAnsiTheme="majorBidi" w:cstheme="majorBidi"/>
          <w:sz w:val="32"/>
          <w:szCs w:val="32"/>
        </w:rPr>
        <w:t xml:space="preserve">Safety Training </w:t>
      </w:r>
    </w:p>
    <w:p w:rsidR="00481216" w:rsidRPr="00712452" w:rsidRDefault="007C263E" w:rsidP="00481216">
      <w:pPr>
        <w:pStyle w:val="NormalWeb"/>
        <w:spacing w:before="0" w:beforeAutospacing="0" w:line="360" w:lineRule="atLeast"/>
        <w:rPr>
          <w:rFonts w:ascii="Arial" w:hAnsi="Arial" w:cs="Arial"/>
          <w:b/>
          <w:bCs/>
          <w:color w:val="666666"/>
          <w:sz w:val="27"/>
          <w:szCs w:val="27"/>
        </w:rPr>
      </w:pPr>
      <w:r>
        <w:rPr>
          <w:rFonts w:ascii="Arial" w:hAnsi="Arial" w:cs="Arial"/>
          <w:b/>
          <w:bCs/>
          <w:color w:val="666666"/>
          <w:sz w:val="27"/>
          <w:szCs w:val="27"/>
        </w:rPr>
        <w:t xml:space="preserve">Safety </w:t>
      </w:r>
      <w:r w:rsidR="00481216">
        <w:rPr>
          <w:rFonts w:ascii="Arial" w:hAnsi="Arial" w:cs="Arial"/>
          <w:b/>
          <w:bCs/>
          <w:color w:val="666666"/>
          <w:sz w:val="27"/>
          <w:szCs w:val="27"/>
        </w:rPr>
        <w:t xml:space="preserve">Consulting </w:t>
      </w:r>
      <w:r w:rsidR="00481216">
        <w:rPr>
          <w:rFonts w:ascii="Arial" w:hAnsi="Arial" w:cs="Arial"/>
          <w:b/>
          <w:bCs/>
          <w:color w:val="666666"/>
          <w:sz w:val="27"/>
          <w:szCs w:val="27"/>
        </w:rPr>
        <w:t>Services</w:t>
      </w:r>
    </w:p>
    <w:p w:rsidR="007C263E" w:rsidRPr="00ED26D7" w:rsidRDefault="00F90C62" w:rsidP="00481216">
      <w:pPr>
        <w:pStyle w:val="NormalWeb"/>
        <w:spacing w:line="360" w:lineRule="atLeast"/>
        <w:rPr>
          <w:rFonts w:ascii="Arial" w:hAnsi="Arial" w:cs="Arial"/>
          <w:color w:val="666666"/>
          <w:sz w:val="22"/>
          <w:szCs w:val="22"/>
        </w:rPr>
      </w:pPr>
      <w:r w:rsidRPr="00ED26D7">
        <w:rPr>
          <w:rFonts w:ascii="Arial" w:hAnsi="Arial" w:cs="Arial"/>
          <w:color w:val="666666"/>
          <w:sz w:val="22"/>
          <w:szCs w:val="22"/>
        </w:rPr>
        <w:t>With our multidisciplinary pool of experts located in Thailand, Germany, United States of America, United Kingdom and other countries,</w:t>
      </w:r>
      <w:r w:rsidRPr="00ED26D7">
        <w:rPr>
          <w:rFonts w:ascii="Arial" w:hAnsi="Arial" w:cs="Arial"/>
          <w:color w:val="666666"/>
          <w:sz w:val="22"/>
          <w:szCs w:val="22"/>
        </w:rPr>
        <w:t xml:space="preserve"> </w:t>
      </w:r>
      <w:r w:rsidR="007C263E" w:rsidRPr="00ED26D7">
        <w:rPr>
          <w:rFonts w:ascii="Arial" w:hAnsi="Arial" w:cs="Arial"/>
          <w:color w:val="666666"/>
          <w:sz w:val="22"/>
          <w:szCs w:val="22"/>
        </w:rPr>
        <w:t xml:space="preserve">we provide safety consulting </w:t>
      </w:r>
      <w:r w:rsidRPr="00ED26D7">
        <w:rPr>
          <w:rFonts w:ascii="Arial" w:hAnsi="Arial" w:cs="Arial"/>
          <w:color w:val="666666"/>
          <w:sz w:val="22"/>
          <w:szCs w:val="22"/>
        </w:rPr>
        <w:t>services to optimiz</w:t>
      </w:r>
      <w:r w:rsidR="000D74A2" w:rsidRPr="00ED26D7">
        <w:rPr>
          <w:rFonts w:ascii="Arial" w:hAnsi="Arial" w:cs="Arial"/>
          <w:color w:val="666666"/>
          <w:sz w:val="22"/>
          <w:szCs w:val="22"/>
        </w:rPr>
        <w:t xml:space="preserve">e </w:t>
      </w:r>
      <w:r w:rsidR="007C263E" w:rsidRPr="00ED26D7">
        <w:rPr>
          <w:rFonts w:ascii="Arial" w:hAnsi="Arial" w:cs="Arial"/>
          <w:color w:val="666666"/>
          <w:sz w:val="22"/>
          <w:szCs w:val="22"/>
        </w:rPr>
        <w:t xml:space="preserve">process </w:t>
      </w:r>
      <w:r w:rsidR="000D74A2" w:rsidRPr="00ED26D7">
        <w:rPr>
          <w:rFonts w:ascii="Arial" w:hAnsi="Arial" w:cs="Arial"/>
          <w:color w:val="666666"/>
          <w:sz w:val="22"/>
          <w:szCs w:val="22"/>
        </w:rPr>
        <w:t xml:space="preserve">safety, </w:t>
      </w:r>
      <w:r w:rsidR="007C263E" w:rsidRPr="00ED26D7">
        <w:rPr>
          <w:rFonts w:ascii="Arial" w:hAnsi="Arial" w:cs="Arial"/>
          <w:color w:val="666666"/>
          <w:sz w:val="22"/>
          <w:szCs w:val="22"/>
        </w:rPr>
        <w:t>chemical and hazardous material management, crisis management and emergency response, while minimiz</w:t>
      </w:r>
      <w:r w:rsidR="000D74A2" w:rsidRPr="00ED26D7">
        <w:rPr>
          <w:rFonts w:ascii="Arial" w:hAnsi="Arial" w:cs="Arial"/>
          <w:color w:val="666666"/>
          <w:sz w:val="22"/>
          <w:szCs w:val="22"/>
        </w:rPr>
        <w:t xml:space="preserve">ing risk for our clients. </w:t>
      </w:r>
    </w:p>
    <w:p w:rsidR="00481216" w:rsidRPr="00ED26D7" w:rsidRDefault="00481216" w:rsidP="00481216">
      <w:pPr>
        <w:pStyle w:val="NormalWeb"/>
        <w:spacing w:line="360" w:lineRule="atLeast"/>
        <w:rPr>
          <w:rFonts w:ascii="Arial" w:hAnsi="Arial" w:cs="Arial"/>
          <w:color w:val="666666"/>
          <w:sz w:val="22"/>
          <w:szCs w:val="22"/>
        </w:rPr>
      </w:pPr>
      <w:proofErr w:type="spellStart"/>
      <w:r w:rsidRPr="00ED26D7">
        <w:rPr>
          <w:rFonts w:ascii="Arial" w:hAnsi="Arial" w:cs="Arial"/>
          <w:color w:val="666666"/>
          <w:sz w:val="22"/>
          <w:szCs w:val="22"/>
        </w:rPr>
        <w:t>Sicher</w:t>
      </w:r>
      <w:proofErr w:type="spellEnd"/>
      <w:r w:rsidRPr="00ED26D7">
        <w:rPr>
          <w:rFonts w:ascii="Arial" w:hAnsi="Arial" w:cs="Arial"/>
          <w:color w:val="666666"/>
          <w:sz w:val="22"/>
          <w:szCs w:val="22"/>
        </w:rPr>
        <w:t xml:space="preserve"> Company Limited has been chosen as one of three consulting companies by the Industrial Estate Authority of Thailand (IEAT) to work under IEAT’s Process Safety Academy. We provide a high level of </w:t>
      </w:r>
      <w:r w:rsidR="007C263E" w:rsidRPr="00ED26D7">
        <w:rPr>
          <w:rFonts w:ascii="Arial" w:hAnsi="Arial" w:cs="Arial"/>
          <w:color w:val="666666"/>
          <w:sz w:val="22"/>
          <w:szCs w:val="22"/>
        </w:rPr>
        <w:t xml:space="preserve">safety </w:t>
      </w:r>
      <w:r w:rsidRPr="00ED26D7">
        <w:rPr>
          <w:rFonts w:ascii="Arial" w:hAnsi="Arial" w:cs="Arial"/>
          <w:color w:val="666666"/>
          <w:sz w:val="22"/>
          <w:szCs w:val="22"/>
        </w:rPr>
        <w:t xml:space="preserve">consulting services to support customers either to fulfill the </w:t>
      </w:r>
      <w:r w:rsidR="007C263E" w:rsidRPr="00ED26D7">
        <w:rPr>
          <w:rFonts w:ascii="Arial" w:hAnsi="Arial" w:cs="Arial"/>
          <w:color w:val="666666"/>
          <w:sz w:val="22"/>
          <w:szCs w:val="22"/>
        </w:rPr>
        <w:t xml:space="preserve">regulatory </w:t>
      </w:r>
      <w:r w:rsidRPr="00ED26D7">
        <w:rPr>
          <w:rFonts w:ascii="Arial" w:hAnsi="Arial" w:cs="Arial"/>
          <w:color w:val="666666"/>
          <w:sz w:val="22"/>
          <w:szCs w:val="22"/>
        </w:rPr>
        <w:t xml:space="preserve">or </w:t>
      </w:r>
      <w:r w:rsidR="007C263E" w:rsidRPr="00ED26D7">
        <w:rPr>
          <w:rFonts w:ascii="Arial" w:hAnsi="Arial" w:cs="Arial"/>
          <w:color w:val="666666"/>
          <w:sz w:val="22"/>
          <w:szCs w:val="22"/>
        </w:rPr>
        <w:t xml:space="preserve">go beyond </w:t>
      </w:r>
      <w:proofErr w:type="gramStart"/>
      <w:r w:rsidRPr="00ED26D7">
        <w:rPr>
          <w:rFonts w:ascii="Arial" w:hAnsi="Arial" w:cs="Arial"/>
          <w:color w:val="666666"/>
          <w:sz w:val="22"/>
          <w:szCs w:val="22"/>
        </w:rPr>
        <w:t>to  the</w:t>
      </w:r>
      <w:proofErr w:type="gramEnd"/>
      <w:r w:rsidRPr="00ED26D7">
        <w:rPr>
          <w:rFonts w:ascii="Arial" w:hAnsi="Arial" w:cs="Arial"/>
          <w:color w:val="666666"/>
          <w:sz w:val="22"/>
          <w:szCs w:val="22"/>
        </w:rPr>
        <w:t xml:space="preserve"> international </w:t>
      </w:r>
      <w:r w:rsidR="007C263E" w:rsidRPr="00ED26D7">
        <w:rPr>
          <w:rFonts w:ascii="Arial" w:hAnsi="Arial" w:cs="Arial"/>
          <w:color w:val="666666"/>
          <w:sz w:val="22"/>
          <w:szCs w:val="22"/>
        </w:rPr>
        <w:t xml:space="preserve">safety </w:t>
      </w:r>
      <w:r w:rsidRPr="00ED26D7">
        <w:rPr>
          <w:rFonts w:ascii="Arial" w:hAnsi="Arial" w:cs="Arial"/>
          <w:color w:val="666666"/>
          <w:sz w:val="22"/>
          <w:szCs w:val="22"/>
        </w:rPr>
        <w:t>standard</w:t>
      </w:r>
      <w:r w:rsidR="00B3202F" w:rsidRPr="00ED26D7">
        <w:rPr>
          <w:rFonts w:ascii="Arial" w:hAnsi="Arial" w:cs="Arial"/>
          <w:color w:val="666666"/>
          <w:sz w:val="22"/>
          <w:szCs w:val="22"/>
        </w:rPr>
        <w:t>s</w:t>
      </w:r>
      <w:r w:rsidR="007C263E" w:rsidRPr="00ED26D7">
        <w:rPr>
          <w:rFonts w:ascii="Arial" w:hAnsi="Arial" w:cs="Arial"/>
          <w:color w:val="666666"/>
          <w:sz w:val="22"/>
          <w:szCs w:val="22"/>
        </w:rPr>
        <w:t>.</w:t>
      </w:r>
      <w:r w:rsidRPr="00ED26D7">
        <w:rPr>
          <w:rFonts w:ascii="Arial" w:hAnsi="Arial" w:cs="Arial"/>
          <w:color w:val="666666"/>
          <w:sz w:val="22"/>
          <w:szCs w:val="22"/>
        </w:rPr>
        <w:t xml:space="preserve"> </w:t>
      </w:r>
    </w:p>
    <w:p w:rsidR="007C263E" w:rsidRPr="00ED26D7" w:rsidRDefault="00481216" w:rsidP="00481216">
      <w:pPr>
        <w:pStyle w:val="NormalWeb"/>
        <w:spacing w:line="360" w:lineRule="atLeast"/>
        <w:rPr>
          <w:rFonts w:ascii="Arial" w:hAnsi="Arial" w:cs="Arial"/>
          <w:color w:val="666666"/>
          <w:sz w:val="22"/>
          <w:szCs w:val="22"/>
        </w:rPr>
      </w:pPr>
      <w:r w:rsidRPr="00ED26D7">
        <w:rPr>
          <w:rFonts w:ascii="Arial" w:hAnsi="Arial" w:cs="Arial"/>
          <w:color w:val="666666"/>
          <w:sz w:val="22"/>
          <w:szCs w:val="22"/>
        </w:rPr>
        <w:lastRenderedPageBreak/>
        <w:t xml:space="preserve">We have </w:t>
      </w:r>
      <w:r w:rsidR="007C263E" w:rsidRPr="00ED26D7">
        <w:rPr>
          <w:rFonts w:ascii="Arial" w:hAnsi="Arial" w:cs="Arial"/>
          <w:color w:val="666666"/>
          <w:sz w:val="22"/>
          <w:szCs w:val="22"/>
        </w:rPr>
        <w:t>s</w:t>
      </w:r>
      <w:r w:rsidRPr="00ED26D7">
        <w:rPr>
          <w:rFonts w:ascii="Arial" w:hAnsi="Arial" w:cs="Arial"/>
          <w:color w:val="666666"/>
          <w:sz w:val="22"/>
          <w:szCs w:val="22"/>
        </w:rPr>
        <w:t xml:space="preserve">afety experts who have knowledge and experience at least 25 years working in Oil &amp; Gas and Chemical industries </w:t>
      </w:r>
      <w:r w:rsidR="007C263E" w:rsidRPr="00ED26D7">
        <w:rPr>
          <w:rFonts w:ascii="Arial" w:hAnsi="Arial" w:cs="Arial"/>
          <w:color w:val="666666"/>
          <w:sz w:val="22"/>
          <w:szCs w:val="22"/>
        </w:rPr>
        <w:t xml:space="preserve">and other industries </w:t>
      </w:r>
      <w:r w:rsidRPr="00ED26D7">
        <w:rPr>
          <w:rFonts w:ascii="Arial" w:hAnsi="Arial" w:cs="Arial"/>
          <w:color w:val="666666"/>
          <w:sz w:val="22"/>
          <w:szCs w:val="22"/>
        </w:rPr>
        <w:t xml:space="preserve">in </w:t>
      </w:r>
      <w:r w:rsidR="007C263E" w:rsidRPr="00ED26D7">
        <w:rPr>
          <w:rFonts w:ascii="Arial" w:hAnsi="Arial" w:cs="Arial"/>
          <w:color w:val="666666"/>
          <w:sz w:val="22"/>
          <w:szCs w:val="22"/>
        </w:rPr>
        <w:t xml:space="preserve">different </w:t>
      </w:r>
      <w:r w:rsidRPr="00ED26D7">
        <w:rPr>
          <w:rFonts w:ascii="Arial" w:hAnsi="Arial" w:cs="Arial"/>
          <w:color w:val="666666"/>
          <w:sz w:val="22"/>
          <w:szCs w:val="22"/>
        </w:rPr>
        <w:t xml:space="preserve">fields of </w:t>
      </w:r>
      <w:r w:rsidR="007C263E" w:rsidRPr="00ED26D7">
        <w:rPr>
          <w:rFonts w:ascii="Arial" w:hAnsi="Arial" w:cs="Arial"/>
          <w:color w:val="666666"/>
          <w:sz w:val="22"/>
          <w:szCs w:val="22"/>
        </w:rPr>
        <w:t>expertise in chemical engineering, m</w:t>
      </w:r>
      <w:r w:rsidRPr="00ED26D7">
        <w:rPr>
          <w:rFonts w:ascii="Arial" w:hAnsi="Arial" w:cs="Arial"/>
          <w:color w:val="666666"/>
          <w:sz w:val="22"/>
          <w:szCs w:val="22"/>
        </w:rPr>
        <w:t>aintenance</w:t>
      </w:r>
      <w:r w:rsidR="007C263E" w:rsidRPr="00ED26D7">
        <w:rPr>
          <w:rFonts w:ascii="Arial" w:hAnsi="Arial" w:cs="Arial"/>
          <w:color w:val="666666"/>
          <w:sz w:val="22"/>
          <w:szCs w:val="22"/>
        </w:rPr>
        <w:t>,</w:t>
      </w:r>
      <w:r w:rsidRPr="00ED26D7">
        <w:rPr>
          <w:rFonts w:ascii="Arial" w:hAnsi="Arial" w:cs="Arial"/>
          <w:color w:val="666666"/>
          <w:sz w:val="22"/>
          <w:szCs w:val="22"/>
        </w:rPr>
        <w:t xml:space="preserve"> </w:t>
      </w:r>
      <w:r w:rsidR="007C263E" w:rsidRPr="00ED26D7">
        <w:rPr>
          <w:rFonts w:ascii="Arial" w:hAnsi="Arial" w:cs="Arial"/>
          <w:color w:val="666666"/>
          <w:sz w:val="22"/>
          <w:szCs w:val="22"/>
        </w:rPr>
        <w:t>occupational health and safety.</w:t>
      </w:r>
    </w:p>
    <w:p w:rsidR="00481216" w:rsidRPr="00ED26D7" w:rsidRDefault="00481216" w:rsidP="00481216">
      <w:pPr>
        <w:pStyle w:val="NormalWeb"/>
        <w:spacing w:line="360" w:lineRule="atLeast"/>
        <w:rPr>
          <w:rFonts w:ascii="Arial" w:hAnsi="Arial" w:cs="Arial"/>
          <w:color w:val="666666"/>
          <w:sz w:val="22"/>
          <w:szCs w:val="22"/>
        </w:rPr>
      </w:pPr>
      <w:r w:rsidRPr="00ED26D7">
        <w:rPr>
          <w:rFonts w:ascii="Arial" w:hAnsi="Arial" w:cs="Arial"/>
          <w:color w:val="666666"/>
          <w:sz w:val="22"/>
          <w:szCs w:val="22"/>
        </w:rPr>
        <w:t>Since our company has high knowledge experts and advance technology in Process Safety Management, we, therefore, is recognize</w:t>
      </w:r>
      <w:r w:rsidR="007C263E" w:rsidRPr="00ED26D7">
        <w:rPr>
          <w:rFonts w:ascii="Arial" w:hAnsi="Arial" w:cs="Arial"/>
          <w:color w:val="666666"/>
          <w:sz w:val="22"/>
          <w:szCs w:val="22"/>
        </w:rPr>
        <w:t>d as one of high-quality companies</w:t>
      </w:r>
      <w:r w:rsidRPr="00ED26D7">
        <w:rPr>
          <w:rFonts w:ascii="Arial" w:hAnsi="Arial" w:cs="Arial"/>
          <w:color w:val="666666"/>
          <w:sz w:val="22"/>
          <w:szCs w:val="22"/>
        </w:rPr>
        <w:t xml:space="preserve"> and trusted by </w:t>
      </w:r>
      <w:r w:rsidR="007C263E" w:rsidRPr="00ED26D7">
        <w:rPr>
          <w:rFonts w:ascii="Arial" w:hAnsi="Arial" w:cs="Arial"/>
          <w:color w:val="666666"/>
          <w:sz w:val="22"/>
          <w:szCs w:val="22"/>
        </w:rPr>
        <w:t>clients.</w:t>
      </w:r>
    </w:p>
    <w:p w:rsidR="00481216" w:rsidRPr="00ED26D7" w:rsidRDefault="007C263E" w:rsidP="008A0DDA">
      <w:pPr>
        <w:pStyle w:val="NormalWeb"/>
        <w:spacing w:line="360" w:lineRule="atLeast"/>
        <w:rPr>
          <w:rFonts w:ascii="Arial" w:hAnsi="Arial" w:cs="Arial"/>
          <w:color w:val="666666"/>
          <w:sz w:val="22"/>
          <w:szCs w:val="22"/>
        </w:rPr>
      </w:pPr>
      <w:r w:rsidRPr="00ED26D7">
        <w:rPr>
          <w:rFonts w:ascii="Arial" w:hAnsi="Arial" w:cs="Arial"/>
          <w:color w:val="666666"/>
          <w:sz w:val="22"/>
          <w:szCs w:val="22"/>
        </w:rPr>
        <w:t xml:space="preserve">Our company </w:t>
      </w:r>
      <w:r w:rsidR="00481216" w:rsidRPr="00ED26D7">
        <w:rPr>
          <w:rFonts w:ascii="Arial" w:hAnsi="Arial" w:cs="Arial"/>
          <w:color w:val="666666"/>
          <w:sz w:val="22"/>
          <w:szCs w:val="22"/>
        </w:rPr>
        <w:t>b</w:t>
      </w:r>
      <w:bookmarkStart w:id="0" w:name="_GoBack"/>
      <w:bookmarkEnd w:id="0"/>
      <w:r w:rsidR="00481216" w:rsidRPr="00ED26D7">
        <w:rPr>
          <w:rFonts w:ascii="Arial" w:hAnsi="Arial" w:cs="Arial"/>
          <w:color w:val="666666"/>
          <w:sz w:val="22"/>
          <w:szCs w:val="22"/>
        </w:rPr>
        <w:t>rings value to customers to enhance their safety standards while reducing risks threatening the life of people and protective environmental damages and properties lost, including a secure license to operate.</w:t>
      </w:r>
    </w:p>
    <w:p w:rsidR="00F7055F" w:rsidRPr="00ED26D7" w:rsidRDefault="002C45B0" w:rsidP="002C45B0">
      <w:pPr>
        <w:pStyle w:val="NormalWeb"/>
        <w:spacing w:before="0" w:beforeAutospacing="0" w:line="360" w:lineRule="atLeast"/>
        <w:rPr>
          <w:rFonts w:ascii="Arial" w:hAnsi="Arial" w:cs="Arial"/>
          <w:color w:val="666666"/>
          <w:sz w:val="22"/>
          <w:szCs w:val="22"/>
        </w:rPr>
      </w:pPr>
      <w:r w:rsidRPr="00ED26D7">
        <w:rPr>
          <w:rFonts w:ascii="Arial" w:hAnsi="Arial" w:cs="Arial"/>
          <w:color w:val="666666"/>
          <w:sz w:val="22"/>
          <w:szCs w:val="22"/>
        </w:rPr>
        <w:t>For more information, </w:t>
      </w:r>
      <w:hyperlink r:id="rId6" w:history="1">
        <w:r w:rsidRPr="00ED26D7">
          <w:rPr>
            <w:rStyle w:val="Hyperlink"/>
            <w:rFonts w:ascii="Arial" w:hAnsi="Arial" w:cs="Arial"/>
            <w:color w:val="0046AD"/>
            <w:sz w:val="22"/>
            <w:szCs w:val="22"/>
          </w:rPr>
          <w:t>download our corporate brochure</w:t>
        </w:r>
      </w:hyperlink>
      <w:r w:rsidRPr="00ED26D7">
        <w:rPr>
          <w:rFonts w:ascii="Arial" w:hAnsi="Arial" w:cs="Arial"/>
          <w:color w:val="666666"/>
          <w:sz w:val="22"/>
          <w:szCs w:val="22"/>
        </w:rPr>
        <w:t>.</w:t>
      </w:r>
    </w:p>
    <w:p w:rsidR="00F90C62" w:rsidRDefault="00F90C62" w:rsidP="00F90C62">
      <w:pPr>
        <w:rPr>
          <w:rFonts w:asciiTheme="majorBidi" w:hAnsiTheme="majorBidi" w:cstheme="majorBidi"/>
          <w:b/>
          <w:bCs/>
          <w:sz w:val="32"/>
          <w:szCs w:val="32"/>
        </w:rPr>
      </w:pPr>
      <w:r>
        <w:rPr>
          <w:rFonts w:asciiTheme="majorBidi" w:hAnsiTheme="majorBidi" w:cstheme="majorBidi"/>
          <w:b/>
          <w:bCs/>
          <w:sz w:val="32"/>
          <w:szCs w:val="32"/>
        </w:rPr>
        <w:t>Related Links</w:t>
      </w:r>
    </w:p>
    <w:p w:rsidR="00F90C62" w:rsidRPr="00F90C62" w:rsidRDefault="00F90C62" w:rsidP="00F90C62">
      <w:pPr>
        <w:rPr>
          <w:rFonts w:asciiTheme="majorBidi" w:hAnsiTheme="majorBidi" w:cstheme="majorBidi"/>
          <w:sz w:val="32"/>
          <w:szCs w:val="32"/>
        </w:rPr>
      </w:pPr>
      <w:r>
        <w:rPr>
          <w:rFonts w:asciiTheme="majorBidi" w:hAnsiTheme="majorBidi" w:cstheme="majorBidi"/>
          <w:sz w:val="32"/>
          <w:szCs w:val="32"/>
        </w:rPr>
        <w:t>Process Safety Management Audit</w:t>
      </w:r>
    </w:p>
    <w:p w:rsidR="00F90C62" w:rsidRPr="00F90C62" w:rsidRDefault="00F90C62" w:rsidP="00F90C62">
      <w:pPr>
        <w:rPr>
          <w:rFonts w:asciiTheme="majorBidi" w:hAnsiTheme="majorBidi" w:cstheme="majorBidi"/>
          <w:sz w:val="32"/>
          <w:szCs w:val="32"/>
        </w:rPr>
      </w:pPr>
      <w:r>
        <w:rPr>
          <w:rFonts w:asciiTheme="majorBidi" w:hAnsiTheme="majorBidi" w:cstheme="majorBidi"/>
          <w:sz w:val="32"/>
          <w:szCs w:val="32"/>
        </w:rPr>
        <w:t xml:space="preserve">Safety Training </w:t>
      </w:r>
    </w:p>
    <w:p w:rsidR="00E066EF" w:rsidRPr="00F7055F" w:rsidRDefault="00F90C62" w:rsidP="002C45B0">
      <w:pPr>
        <w:pStyle w:val="NormalWeb"/>
        <w:spacing w:before="0" w:beforeAutospacing="0" w:line="360" w:lineRule="atLeast"/>
        <w:rPr>
          <w:rFonts w:ascii="Arial" w:hAnsi="Arial" w:cs="Arial"/>
          <w:b/>
          <w:bCs/>
          <w:color w:val="666666"/>
          <w:sz w:val="27"/>
          <w:szCs w:val="27"/>
        </w:rPr>
      </w:pPr>
      <w:r>
        <w:rPr>
          <w:rFonts w:ascii="Arial" w:hAnsi="Arial" w:cstheme="minorBidi"/>
          <w:b/>
          <w:bCs/>
          <w:color w:val="666666"/>
          <w:sz w:val="27"/>
          <w:szCs w:val="27"/>
        </w:rPr>
        <w:t xml:space="preserve">Safety </w:t>
      </w:r>
      <w:r w:rsidR="00E066EF" w:rsidRPr="00F7055F">
        <w:rPr>
          <w:rFonts w:ascii="Arial" w:hAnsi="Arial" w:cs="Arial"/>
          <w:b/>
          <w:bCs/>
          <w:color w:val="666666"/>
          <w:sz w:val="27"/>
          <w:szCs w:val="27"/>
        </w:rPr>
        <w:t xml:space="preserve">Training </w:t>
      </w:r>
    </w:p>
    <w:p w:rsidR="00F7055F" w:rsidRPr="00F90C62" w:rsidRDefault="00F7055F" w:rsidP="00F7055F">
      <w:pPr>
        <w:rPr>
          <w:rFonts w:ascii="Arial" w:eastAsia="Times New Roman" w:hAnsi="Arial" w:cs="Arial"/>
          <w:color w:val="666666"/>
          <w:sz w:val="24"/>
          <w:szCs w:val="24"/>
        </w:rPr>
      </w:pPr>
      <w:r w:rsidRPr="00F90C62">
        <w:rPr>
          <w:rFonts w:ascii="Arial" w:eastAsia="Times New Roman" w:hAnsi="Arial" w:cs="Arial"/>
          <w:color w:val="666666"/>
          <w:sz w:val="24"/>
          <w:szCs w:val="24"/>
        </w:rPr>
        <w:t>With our multidisciplinary pool of experts located in Thailand, Germany, United States of America, United Kingdom and other countries, we provide safety training services to enhance business perf</w:t>
      </w:r>
      <w:r w:rsidRPr="00F90C62">
        <w:rPr>
          <w:rFonts w:ascii="Arial" w:eastAsia="Times New Roman" w:hAnsi="Arial" w:cs="Arial"/>
          <w:color w:val="666666"/>
          <w:sz w:val="24"/>
          <w:szCs w:val="24"/>
        </w:rPr>
        <w:t>ormance to levels of excellence.</w:t>
      </w:r>
    </w:p>
    <w:p w:rsidR="00F7055F" w:rsidRPr="00F90C62" w:rsidRDefault="00F7055F" w:rsidP="00F7055F">
      <w:pPr>
        <w:rPr>
          <w:rFonts w:ascii="Arial" w:eastAsia="Times New Roman" w:hAnsi="Arial" w:cs="Arial"/>
          <w:color w:val="666666"/>
          <w:sz w:val="24"/>
          <w:szCs w:val="24"/>
        </w:rPr>
      </w:pPr>
      <w:proofErr w:type="spellStart"/>
      <w:r w:rsidRPr="00F90C62">
        <w:rPr>
          <w:rFonts w:ascii="Arial" w:eastAsia="Times New Roman" w:hAnsi="Arial" w:cs="Arial"/>
          <w:color w:val="666666"/>
          <w:sz w:val="24"/>
          <w:szCs w:val="24"/>
        </w:rPr>
        <w:t>Sicher</w:t>
      </w:r>
      <w:proofErr w:type="spellEnd"/>
      <w:r w:rsidRPr="00F90C62">
        <w:rPr>
          <w:rFonts w:ascii="Arial" w:eastAsia="Times New Roman" w:hAnsi="Arial" w:cs="Arial"/>
          <w:color w:val="666666"/>
          <w:sz w:val="24"/>
          <w:szCs w:val="24"/>
        </w:rPr>
        <w:t xml:space="preserve"> Company Limited has been growing rap</w:t>
      </w:r>
      <w:r w:rsidR="00284B16" w:rsidRPr="00F90C62">
        <w:rPr>
          <w:rFonts w:ascii="Arial" w:eastAsia="Times New Roman" w:hAnsi="Arial" w:cs="Arial"/>
          <w:color w:val="666666"/>
          <w:sz w:val="24"/>
          <w:szCs w:val="24"/>
        </w:rPr>
        <w:t>idly. W</w:t>
      </w:r>
      <w:r w:rsidRPr="00F90C62">
        <w:rPr>
          <w:rFonts w:ascii="Arial" w:eastAsia="Times New Roman" w:hAnsi="Arial" w:cs="Arial"/>
          <w:color w:val="666666"/>
          <w:sz w:val="24"/>
          <w:szCs w:val="24"/>
        </w:rPr>
        <w:t>e have been chosen from the Industrial Estate Aut</w:t>
      </w:r>
      <w:r w:rsidR="00284B16" w:rsidRPr="00F90C62">
        <w:rPr>
          <w:rFonts w:ascii="Arial" w:eastAsia="Times New Roman" w:hAnsi="Arial" w:cs="Arial"/>
          <w:color w:val="666666"/>
          <w:sz w:val="24"/>
          <w:szCs w:val="24"/>
        </w:rPr>
        <w:t>hority of Thailand (IEAT), AMATA</w:t>
      </w:r>
      <w:r w:rsidRPr="00F90C62">
        <w:rPr>
          <w:rFonts w:ascii="Arial" w:eastAsia="Times New Roman" w:hAnsi="Arial" w:cs="Arial"/>
          <w:color w:val="666666"/>
          <w:sz w:val="24"/>
          <w:szCs w:val="24"/>
        </w:rPr>
        <w:t xml:space="preserve"> Corporation Public Company Limited, </w:t>
      </w:r>
      <w:proofErr w:type="gramStart"/>
      <w:r w:rsidRPr="00F90C62">
        <w:rPr>
          <w:rFonts w:ascii="Arial" w:eastAsia="Times New Roman" w:hAnsi="Arial" w:cs="Arial"/>
          <w:color w:val="666666"/>
          <w:sz w:val="24"/>
          <w:szCs w:val="24"/>
        </w:rPr>
        <w:t>WHA</w:t>
      </w:r>
      <w:proofErr w:type="gramEnd"/>
      <w:r w:rsidRPr="00F90C62">
        <w:rPr>
          <w:rFonts w:ascii="Arial" w:eastAsia="Times New Roman" w:hAnsi="Arial" w:cs="Arial"/>
          <w:color w:val="666666"/>
          <w:sz w:val="24"/>
          <w:szCs w:val="24"/>
        </w:rPr>
        <w:t xml:space="preserve"> Corporation Public Company Limited to provide safety training programs for their employees and customers in their industrial estates.</w:t>
      </w:r>
    </w:p>
    <w:p w:rsidR="00F7055F" w:rsidRPr="00F90C62" w:rsidRDefault="00F7055F" w:rsidP="00F7055F">
      <w:pPr>
        <w:rPr>
          <w:rFonts w:ascii="Arial" w:eastAsia="Times New Roman" w:hAnsi="Arial" w:cs="Arial"/>
          <w:color w:val="666666"/>
          <w:sz w:val="24"/>
          <w:szCs w:val="24"/>
        </w:rPr>
      </w:pPr>
      <w:proofErr w:type="spellStart"/>
      <w:r w:rsidRPr="00F90C62">
        <w:rPr>
          <w:rFonts w:ascii="Arial" w:eastAsia="Times New Roman" w:hAnsi="Arial" w:cs="Arial"/>
          <w:color w:val="666666"/>
          <w:sz w:val="24"/>
          <w:szCs w:val="24"/>
        </w:rPr>
        <w:t>Sicher</w:t>
      </w:r>
      <w:proofErr w:type="spellEnd"/>
      <w:r w:rsidRPr="00F90C62">
        <w:rPr>
          <w:rFonts w:ascii="Arial" w:eastAsia="Times New Roman" w:hAnsi="Arial" w:cs="Arial"/>
          <w:color w:val="666666"/>
          <w:sz w:val="24"/>
          <w:szCs w:val="24"/>
        </w:rPr>
        <w:t xml:space="preserve"> provide</w:t>
      </w:r>
      <w:r w:rsidR="00F90C62" w:rsidRPr="00F90C62">
        <w:rPr>
          <w:rFonts w:ascii="Arial" w:eastAsia="Times New Roman" w:hAnsi="Arial" w:cs="Arial"/>
          <w:color w:val="666666"/>
          <w:sz w:val="24"/>
          <w:szCs w:val="24"/>
        </w:rPr>
        <w:t>s</w:t>
      </w:r>
      <w:r w:rsidRPr="00F90C62">
        <w:rPr>
          <w:rFonts w:ascii="Arial" w:eastAsia="Times New Roman" w:hAnsi="Arial" w:cs="Arial"/>
          <w:color w:val="666666"/>
          <w:sz w:val="24"/>
          <w:szCs w:val="24"/>
        </w:rPr>
        <w:t xml:space="preserve"> effective training programs for individuals and whole organizations to support in becoming an expert for your industry: from process safety management, chemical and hazardous material controls, storage and transportation of dangerous goods, crisis management and emergency response. </w:t>
      </w:r>
    </w:p>
    <w:p w:rsidR="00785494" w:rsidRPr="00F90C62" w:rsidRDefault="00F7055F" w:rsidP="00F7055F">
      <w:pPr>
        <w:rPr>
          <w:rFonts w:ascii="Arial" w:eastAsia="Times New Roman" w:hAnsi="Arial" w:cs="Arial"/>
          <w:color w:val="666666"/>
          <w:sz w:val="24"/>
          <w:szCs w:val="24"/>
        </w:rPr>
      </w:pPr>
      <w:r w:rsidRPr="00F90C62">
        <w:rPr>
          <w:rFonts w:ascii="Arial" w:eastAsia="Times New Roman" w:hAnsi="Arial" w:cs="Arial"/>
          <w:color w:val="666666"/>
          <w:sz w:val="24"/>
          <w:szCs w:val="24"/>
        </w:rPr>
        <w:t xml:space="preserve">Our </w:t>
      </w:r>
      <w:r w:rsidR="00284B16" w:rsidRPr="00F90C62">
        <w:rPr>
          <w:rFonts w:ascii="Arial" w:eastAsia="Times New Roman" w:hAnsi="Arial" w:cs="Arial"/>
          <w:color w:val="666666"/>
          <w:sz w:val="24"/>
          <w:szCs w:val="24"/>
        </w:rPr>
        <w:t xml:space="preserve">safety </w:t>
      </w:r>
      <w:r w:rsidRPr="00F90C62">
        <w:rPr>
          <w:rFonts w:ascii="Arial" w:eastAsia="Times New Roman" w:hAnsi="Arial" w:cs="Arial"/>
          <w:color w:val="666666"/>
          <w:sz w:val="24"/>
          <w:szCs w:val="24"/>
        </w:rPr>
        <w:t>training is provided in our key markets worldwide, as public training programs or as customized in-house solutions.</w:t>
      </w:r>
    </w:p>
    <w:p w:rsidR="00F7055F" w:rsidRPr="00F90C62" w:rsidRDefault="00F7055F" w:rsidP="00F7055F">
      <w:pPr>
        <w:pStyle w:val="NormalWeb"/>
        <w:spacing w:before="0" w:beforeAutospacing="0" w:line="360" w:lineRule="atLeast"/>
        <w:rPr>
          <w:rFonts w:ascii="Arial" w:hAnsi="Arial" w:cs="Arial"/>
          <w:color w:val="666666"/>
        </w:rPr>
      </w:pPr>
      <w:r w:rsidRPr="00F90C62">
        <w:rPr>
          <w:rFonts w:ascii="Arial" w:hAnsi="Arial" w:cs="Arial"/>
          <w:color w:val="666666"/>
        </w:rPr>
        <w:t>For more information, </w:t>
      </w:r>
      <w:hyperlink r:id="rId7" w:history="1">
        <w:r w:rsidRPr="00F90C62">
          <w:rPr>
            <w:rStyle w:val="Hyperlink"/>
            <w:rFonts w:ascii="Arial" w:hAnsi="Arial" w:cs="Arial"/>
            <w:color w:val="0046AD"/>
          </w:rPr>
          <w:t>download our corporate brochure</w:t>
        </w:r>
      </w:hyperlink>
      <w:r w:rsidRPr="00F90C62">
        <w:rPr>
          <w:rFonts w:ascii="Arial" w:hAnsi="Arial" w:cs="Arial"/>
          <w:color w:val="666666"/>
        </w:rPr>
        <w:t>.</w:t>
      </w:r>
    </w:p>
    <w:p w:rsidR="00F7055F" w:rsidRDefault="00F90C62" w:rsidP="00F7055F">
      <w:pPr>
        <w:rPr>
          <w:rFonts w:asciiTheme="majorBidi" w:hAnsiTheme="majorBidi" w:cstheme="majorBidi"/>
          <w:b/>
          <w:bCs/>
          <w:sz w:val="32"/>
          <w:szCs w:val="32"/>
        </w:rPr>
      </w:pPr>
      <w:r>
        <w:rPr>
          <w:rFonts w:asciiTheme="majorBidi" w:hAnsiTheme="majorBidi" w:cstheme="majorBidi"/>
          <w:b/>
          <w:bCs/>
          <w:sz w:val="32"/>
          <w:szCs w:val="32"/>
        </w:rPr>
        <w:t>Related Links</w:t>
      </w:r>
    </w:p>
    <w:p w:rsidR="00F90C62" w:rsidRPr="00F90C62" w:rsidRDefault="00F90C62" w:rsidP="00F7055F">
      <w:pPr>
        <w:rPr>
          <w:rFonts w:asciiTheme="majorBidi" w:hAnsiTheme="majorBidi" w:cstheme="majorBidi"/>
          <w:sz w:val="32"/>
          <w:szCs w:val="32"/>
        </w:rPr>
      </w:pPr>
      <w:r>
        <w:rPr>
          <w:rFonts w:asciiTheme="majorBidi" w:hAnsiTheme="majorBidi" w:cstheme="majorBidi"/>
          <w:sz w:val="32"/>
          <w:szCs w:val="32"/>
        </w:rPr>
        <w:lastRenderedPageBreak/>
        <w:t>Process Safety Management Audit</w:t>
      </w:r>
    </w:p>
    <w:p w:rsidR="00F90C62" w:rsidRPr="00F90C62" w:rsidRDefault="00F90C62" w:rsidP="00F7055F">
      <w:pPr>
        <w:rPr>
          <w:rFonts w:asciiTheme="majorBidi" w:hAnsiTheme="majorBidi" w:cstheme="majorBidi"/>
          <w:sz w:val="32"/>
          <w:szCs w:val="32"/>
        </w:rPr>
      </w:pPr>
      <w:r w:rsidRPr="00F90C62">
        <w:rPr>
          <w:rFonts w:asciiTheme="majorBidi" w:hAnsiTheme="majorBidi" w:cstheme="majorBidi"/>
          <w:sz w:val="32"/>
          <w:szCs w:val="32"/>
        </w:rPr>
        <w:t xml:space="preserve">Safety Consulting Services </w:t>
      </w:r>
    </w:p>
    <w:sectPr w:rsidR="00F90C62" w:rsidRPr="00F9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62"/>
    <w:rsid w:val="000440E9"/>
    <w:rsid w:val="00060755"/>
    <w:rsid w:val="00072E88"/>
    <w:rsid w:val="000B3721"/>
    <w:rsid w:val="000D74A2"/>
    <w:rsid w:val="00177EDE"/>
    <w:rsid w:val="001D0EBB"/>
    <w:rsid w:val="0023304B"/>
    <w:rsid w:val="00284B16"/>
    <w:rsid w:val="002C45B0"/>
    <w:rsid w:val="002F325B"/>
    <w:rsid w:val="00347862"/>
    <w:rsid w:val="00423436"/>
    <w:rsid w:val="00481216"/>
    <w:rsid w:val="004C19F5"/>
    <w:rsid w:val="00562C2D"/>
    <w:rsid w:val="005A7727"/>
    <w:rsid w:val="006C3042"/>
    <w:rsid w:val="006D4E7F"/>
    <w:rsid w:val="00712452"/>
    <w:rsid w:val="0077641E"/>
    <w:rsid w:val="00785494"/>
    <w:rsid w:val="007C263E"/>
    <w:rsid w:val="007E5B4B"/>
    <w:rsid w:val="00825938"/>
    <w:rsid w:val="00844651"/>
    <w:rsid w:val="008A0DDA"/>
    <w:rsid w:val="008C3D33"/>
    <w:rsid w:val="008F7746"/>
    <w:rsid w:val="009333B7"/>
    <w:rsid w:val="009F6660"/>
    <w:rsid w:val="00A305EC"/>
    <w:rsid w:val="00AB4AED"/>
    <w:rsid w:val="00AD297D"/>
    <w:rsid w:val="00AE3691"/>
    <w:rsid w:val="00B1674A"/>
    <w:rsid w:val="00B3202F"/>
    <w:rsid w:val="00B343D2"/>
    <w:rsid w:val="00C17764"/>
    <w:rsid w:val="00C30763"/>
    <w:rsid w:val="00C55C1E"/>
    <w:rsid w:val="00CB0F1A"/>
    <w:rsid w:val="00CC7977"/>
    <w:rsid w:val="00CE4504"/>
    <w:rsid w:val="00D25AF0"/>
    <w:rsid w:val="00E066EF"/>
    <w:rsid w:val="00E92549"/>
    <w:rsid w:val="00ED26D7"/>
    <w:rsid w:val="00F7055F"/>
    <w:rsid w:val="00F90C62"/>
    <w:rsid w:val="00FD3C4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5ADF0-0C20-4C0F-A313-BFEA96BB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202F"/>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link w:val="Heading3Char"/>
    <w:uiPriority w:val="9"/>
    <w:qFormat/>
    <w:rsid w:val="00CB0F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7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77EDE"/>
    <w:rPr>
      <w:b/>
      <w:bCs/>
    </w:rPr>
  </w:style>
  <w:style w:type="character" w:customStyle="1" w:styleId="Heading3Char">
    <w:name w:val="Heading 3 Char"/>
    <w:basedOn w:val="DefaultParagraphFont"/>
    <w:link w:val="Heading3"/>
    <w:uiPriority w:val="9"/>
    <w:rsid w:val="00CB0F1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0F1A"/>
    <w:rPr>
      <w:color w:val="0000FF"/>
      <w:u w:val="single"/>
    </w:rPr>
  </w:style>
  <w:style w:type="paragraph" w:styleId="NormalWeb">
    <w:name w:val="Normal (Web)"/>
    <w:basedOn w:val="Normal"/>
    <w:uiPriority w:val="99"/>
    <w:unhideWhenUsed/>
    <w:rsid w:val="00072E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43D2"/>
    <w:rPr>
      <w:i/>
      <w:iCs/>
    </w:rPr>
  </w:style>
  <w:style w:type="character" w:customStyle="1" w:styleId="Heading2Char">
    <w:name w:val="Heading 2 Char"/>
    <w:basedOn w:val="DefaultParagraphFont"/>
    <w:link w:val="Heading2"/>
    <w:uiPriority w:val="9"/>
    <w:semiHidden/>
    <w:rsid w:val="00B3202F"/>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1395">
      <w:bodyDiv w:val="1"/>
      <w:marLeft w:val="0"/>
      <w:marRight w:val="0"/>
      <w:marTop w:val="0"/>
      <w:marBottom w:val="0"/>
      <w:divBdr>
        <w:top w:val="none" w:sz="0" w:space="0" w:color="auto"/>
        <w:left w:val="none" w:sz="0" w:space="0" w:color="auto"/>
        <w:bottom w:val="none" w:sz="0" w:space="0" w:color="auto"/>
        <w:right w:val="none" w:sz="0" w:space="0" w:color="auto"/>
      </w:divBdr>
    </w:div>
    <w:div w:id="36124801">
      <w:bodyDiv w:val="1"/>
      <w:marLeft w:val="0"/>
      <w:marRight w:val="0"/>
      <w:marTop w:val="0"/>
      <w:marBottom w:val="0"/>
      <w:divBdr>
        <w:top w:val="none" w:sz="0" w:space="0" w:color="auto"/>
        <w:left w:val="none" w:sz="0" w:space="0" w:color="auto"/>
        <w:bottom w:val="none" w:sz="0" w:space="0" w:color="auto"/>
        <w:right w:val="none" w:sz="0" w:space="0" w:color="auto"/>
      </w:divBdr>
    </w:div>
    <w:div w:id="489102527">
      <w:bodyDiv w:val="1"/>
      <w:marLeft w:val="0"/>
      <w:marRight w:val="0"/>
      <w:marTop w:val="0"/>
      <w:marBottom w:val="0"/>
      <w:divBdr>
        <w:top w:val="none" w:sz="0" w:space="0" w:color="auto"/>
        <w:left w:val="none" w:sz="0" w:space="0" w:color="auto"/>
        <w:bottom w:val="none" w:sz="0" w:space="0" w:color="auto"/>
        <w:right w:val="none" w:sz="0" w:space="0" w:color="auto"/>
      </w:divBdr>
    </w:div>
    <w:div w:id="696389575">
      <w:bodyDiv w:val="1"/>
      <w:marLeft w:val="0"/>
      <w:marRight w:val="0"/>
      <w:marTop w:val="0"/>
      <w:marBottom w:val="0"/>
      <w:divBdr>
        <w:top w:val="none" w:sz="0" w:space="0" w:color="auto"/>
        <w:left w:val="none" w:sz="0" w:space="0" w:color="auto"/>
        <w:bottom w:val="none" w:sz="0" w:space="0" w:color="auto"/>
        <w:right w:val="none" w:sz="0" w:space="0" w:color="auto"/>
      </w:divBdr>
    </w:div>
    <w:div w:id="1162506643">
      <w:bodyDiv w:val="1"/>
      <w:marLeft w:val="0"/>
      <w:marRight w:val="0"/>
      <w:marTop w:val="0"/>
      <w:marBottom w:val="0"/>
      <w:divBdr>
        <w:top w:val="none" w:sz="0" w:space="0" w:color="auto"/>
        <w:left w:val="none" w:sz="0" w:space="0" w:color="auto"/>
        <w:bottom w:val="none" w:sz="0" w:space="0" w:color="auto"/>
        <w:right w:val="none" w:sz="0" w:space="0" w:color="auto"/>
      </w:divBdr>
    </w:div>
    <w:div w:id="1656909304">
      <w:bodyDiv w:val="1"/>
      <w:marLeft w:val="0"/>
      <w:marRight w:val="0"/>
      <w:marTop w:val="0"/>
      <w:marBottom w:val="0"/>
      <w:divBdr>
        <w:top w:val="none" w:sz="0" w:space="0" w:color="auto"/>
        <w:left w:val="none" w:sz="0" w:space="0" w:color="auto"/>
        <w:bottom w:val="none" w:sz="0" w:space="0" w:color="auto"/>
        <w:right w:val="none" w:sz="0" w:space="0" w:color="auto"/>
      </w:divBdr>
    </w:div>
    <w:div w:id="1755854626">
      <w:bodyDiv w:val="1"/>
      <w:marLeft w:val="0"/>
      <w:marRight w:val="0"/>
      <w:marTop w:val="0"/>
      <w:marBottom w:val="0"/>
      <w:divBdr>
        <w:top w:val="none" w:sz="0" w:space="0" w:color="auto"/>
        <w:left w:val="none" w:sz="0" w:space="0" w:color="auto"/>
        <w:bottom w:val="none" w:sz="0" w:space="0" w:color="auto"/>
        <w:right w:val="none" w:sz="0" w:space="0" w:color="auto"/>
      </w:divBdr>
    </w:div>
    <w:div w:id="17647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vsud.com/en/-/media/global/pdf-files/brochures-and-infosheets/tuvsud-corp2019-brochure-en-lr.pdf?la=en&amp;hash=2368A059C50340D8407EA8865D4086A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vsud.com/en/-/media/global/pdf-files/brochures-and-infosheets/tuvsud-corp2019-brochure-en-lr.pdf?la=en&amp;hash=2368A059C50340D8407EA8865D4086A4" TargetMode="External"/><Relationship Id="rId5" Type="http://schemas.openxmlformats.org/officeDocument/2006/relationships/hyperlink" Target="https://www.tuvsud.com/en/-/media/global/pdf-files/brochures-and-infosheets/tuvsud-corp2019-brochure-en-lr.pdf?la=en&amp;hash=2368A059C50340D8407EA8865D4086A4" TargetMode="External"/><Relationship Id="rId4" Type="http://schemas.openxmlformats.org/officeDocument/2006/relationships/hyperlink" Target="https://www.tuvsud.com/en/-/media/global/pdf-files/brochures-and-infosheets/tuvsud-corp2019-brochure-en-lr.pdf?la=en&amp;hash=2368A059C50340D8407EA8865D4086A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hEllo2013</dc:creator>
  <cp:keywords/>
  <dc:description/>
  <cp:lastModifiedBy>hEllo2013</cp:lastModifiedBy>
  <cp:revision>4</cp:revision>
  <dcterms:created xsi:type="dcterms:W3CDTF">2020-01-18T12:17:00Z</dcterms:created>
  <dcterms:modified xsi:type="dcterms:W3CDTF">2020-01-18T13:37:00Z</dcterms:modified>
</cp:coreProperties>
</file>