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A5BB" w14:textId="30066117" w:rsidR="0065234B" w:rsidRPr="0065234B" w:rsidRDefault="0065234B" w:rsidP="0065234B">
      <w:pPr>
        <w:ind w:left="720"/>
        <w:rPr>
          <w:color w:val="FF0000"/>
          <w:u w:val="single"/>
        </w:rPr>
      </w:pPr>
      <w:r w:rsidRPr="0065234B">
        <w:rPr>
          <w:color w:val="FF0000"/>
          <w:u w:val="single"/>
        </w:rPr>
        <w:t>Correctness</w:t>
      </w:r>
    </w:p>
    <w:p w14:paraId="3D1941EE" w14:textId="7FC77B1B" w:rsidR="00C20DED" w:rsidRPr="0065234B" w:rsidRDefault="00C20DED" w:rsidP="0065234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7FCC" w:rsidRPr="0065234B" w14:paraId="2490B1A5" w14:textId="77777777" w:rsidTr="00692187">
        <w:tc>
          <w:tcPr>
            <w:tcW w:w="9062" w:type="dxa"/>
            <w:gridSpan w:val="2"/>
          </w:tcPr>
          <w:p w14:paraId="6AA04537" w14:textId="77777777" w:rsidR="00357FCC" w:rsidRDefault="00357FCC" w:rsidP="0065234B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Good Practices: </w:t>
            </w:r>
          </w:p>
          <w:p w14:paraId="428933B0" w14:textId="4EC4AFFC" w:rsidR="00357FCC" w:rsidRPr="0065234B" w:rsidRDefault="00357FCC" w:rsidP="0065234B">
            <w:r w:rsidRPr="00357FCC">
              <w:rPr>
                <w:highlight w:val="yellow"/>
              </w:rPr>
              <w:t>Modeling Relationship</w:t>
            </w:r>
          </w:p>
        </w:tc>
      </w:tr>
      <w:tr w:rsidR="0065234B" w:rsidRPr="0065234B" w14:paraId="11C67D95" w14:textId="77777777" w:rsidTr="0065234B">
        <w:tc>
          <w:tcPr>
            <w:tcW w:w="4531" w:type="dxa"/>
          </w:tcPr>
          <w:p w14:paraId="193348F0" w14:textId="0F3B2A4F" w:rsidR="0065234B" w:rsidRDefault="0065234B">
            <w:pPr>
              <w:rPr>
                <w:lang w:val="fr-FR"/>
              </w:rPr>
            </w:pPr>
            <w:r w:rsidRPr="0065234B">
              <w:rPr>
                <w:b/>
                <w:bCs/>
              </w:rPr>
              <w:t>One-to-One</w:t>
            </w:r>
          </w:p>
        </w:tc>
        <w:tc>
          <w:tcPr>
            <w:tcW w:w="4531" w:type="dxa"/>
          </w:tcPr>
          <w:p w14:paraId="75B6FDC6" w14:textId="77777777" w:rsidR="0065234B" w:rsidRPr="0065234B" w:rsidRDefault="0065234B" w:rsidP="0065234B">
            <w:r w:rsidRPr="0065234B">
              <w:t>Prefer key value pairs within the document</w:t>
            </w:r>
          </w:p>
          <w:p w14:paraId="5F81CDF1" w14:textId="77777777" w:rsidR="0065234B" w:rsidRPr="0065234B" w:rsidRDefault="0065234B"/>
        </w:tc>
      </w:tr>
      <w:tr w:rsidR="0065234B" w14:paraId="4DBEB13D" w14:textId="77777777" w:rsidTr="0065234B">
        <w:tc>
          <w:tcPr>
            <w:tcW w:w="4531" w:type="dxa"/>
          </w:tcPr>
          <w:p w14:paraId="06CC673E" w14:textId="50B5E0EC" w:rsidR="0065234B" w:rsidRDefault="0065234B">
            <w:pPr>
              <w:rPr>
                <w:lang w:val="fr-FR"/>
              </w:rPr>
            </w:pPr>
            <w:r w:rsidRPr="0065234B">
              <w:rPr>
                <w:b/>
                <w:bCs/>
              </w:rPr>
              <w:t>One-to-Few</w:t>
            </w:r>
          </w:p>
        </w:tc>
        <w:tc>
          <w:tcPr>
            <w:tcW w:w="4531" w:type="dxa"/>
          </w:tcPr>
          <w:p w14:paraId="082430A5" w14:textId="77777777" w:rsidR="0065234B" w:rsidRPr="0065234B" w:rsidRDefault="0065234B" w:rsidP="0065234B">
            <w:r w:rsidRPr="0065234B">
              <w:t>Prefer embedding</w:t>
            </w:r>
          </w:p>
          <w:p w14:paraId="6AA16C25" w14:textId="77777777" w:rsidR="0065234B" w:rsidRDefault="0065234B">
            <w:pPr>
              <w:rPr>
                <w:lang w:val="fr-FR"/>
              </w:rPr>
            </w:pPr>
          </w:p>
        </w:tc>
      </w:tr>
      <w:tr w:rsidR="0065234B" w14:paraId="55BD5D32" w14:textId="77777777" w:rsidTr="0065234B">
        <w:tc>
          <w:tcPr>
            <w:tcW w:w="4531" w:type="dxa"/>
          </w:tcPr>
          <w:p w14:paraId="27A25D49" w14:textId="52B092C6" w:rsidR="0065234B" w:rsidRDefault="0065234B">
            <w:pPr>
              <w:rPr>
                <w:lang w:val="fr-FR"/>
              </w:rPr>
            </w:pPr>
            <w:r w:rsidRPr="0065234B">
              <w:rPr>
                <w:b/>
                <w:bCs/>
              </w:rPr>
              <w:t>One-to-Many</w:t>
            </w:r>
          </w:p>
        </w:tc>
        <w:tc>
          <w:tcPr>
            <w:tcW w:w="4531" w:type="dxa"/>
          </w:tcPr>
          <w:p w14:paraId="228AE2C8" w14:textId="77777777" w:rsidR="0065234B" w:rsidRPr="0065234B" w:rsidRDefault="0065234B" w:rsidP="0065234B">
            <w:r w:rsidRPr="0065234B">
              <w:t>Prefer embedding</w:t>
            </w:r>
          </w:p>
          <w:p w14:paraId="1AE1711E" w14:textId="77777777" w:rsidR="0065234B" w:rsidRDefault="0065234B">
            <w:pPr>
              <w:rPr>
                <w:lang w:val="fr-FR"/>
              </w:rPr>
            </w:pPr>
          </w:p>
        </w:tc>
      </w:tr>
      <w:tr w:rsidR="0065234B" w14:paraId="3927292D" w14:textId="77777777" w:rsidTr="0065234B">
        <w:tc>
          <w:tcPr>
            <w:tcW w:w="4531" w:type="dxa"/>
          </w:tcPr>
          <w:p w14:paraId="5CAD2413" w14:textId="2F674135" w:rsidR="0065234B" w:rsidRDefault="0065234B">
            <w:pPr>
              <w:rPr>
                <w:lang w:val="fr-FR"/>
              </w:rPr>
            </w:pPr>
            <w:r w:rsidRPr="0065234B">
              <w:rPr>
                <w:b/>
                <w:bCs/>
              </w:rPr>
              <w:t>One-to-Squillions</w:t>
            </w:r>
          </w:p>
        </w:tc>
        <w:tc>
          <w:tcPr>
            <w:tcW w:w="4531" w:type="dxa"/>
          </w:tcPr>
          <w:p w14:paraId="1DBFE916" w14:textId="77777777" w:rsidR="0065234B" w:rsidRPr="0065234B" w:rsidRDefault="0065234B" w:rsidP="0065234B">
            <w:r w:rsidRPr="0065234B">
              <w:t>Prefer Referencing</w:t>
            </w:r>
          </w:p>
          <w:p w14:paraId="794DCFBB" w14:textId="77777777" w:rsidR="0065234B" w:rsidRDefault="0065234B">
            <w:pPr>
              <w:rPr>
                <w:lang w:val="fr-FR"/>
              </w:rPr>
            </w:pPr>
          </w:p>
        </w:tc>
      </w:tr>
      <w:tr w:rsidR="0065234B" w14:paraId="727BC9E0" w14:textId="77777777" w:rsidTr="0065234B">
        <w:tc>
          <w:tcPr>
            <w:tcW w:w="4531" w:type="dxa"/>
          </w:tcPr>
          <w:p w14:paraId="2E638116" w14:textId="76325A94" w:rsidR="0065234B" w:rsidRDefault="0065234B">
            <w:pPr>
              <w:rPr>
                <w:lang w:val="fr-FR"/>
              </w:rPr>
            </w:pPr>
            <w:r w:rsidRPr="0065234B">
              <w:rPr>
                <w:b/>
                <w:bCs/>
              </w:rPr>
              <w:t>Many-to-Many</w:t>
            </w:r>
          </w:p>
        </w:tc>
        <w:tc>
          <w:tcPr>
            <w:tcW w:w="4531" w:type="dxa"/>
          </w:tcPr>
          <w:p w14:paraId="31283403" w14:textId="77777777" w:rsidR="0065234B" w:rsidRPr="0065234B" w:rsidRDefault="0065234B" w:rsidP="0065234B">
            <w:r w:rsidRPr="0065234B">
              <w:t>Prefer Referencing</w:t>
            </w:r>
          </w:p>
          <w:p w14:paraId="3A5BE563" w14:textId="77777777" w:rsidR="0065234B" w:rsidRDefault="0065234B">
            <w:pPr>
              <w:rPr>
                <w:lang w:val="fr-FR"/>
              </w:rPr>
            </w:pPr>
          </w:p>
        </w:tc>
      </w:tr>
    </w:tbl>
    <w:p w14:paraId="27329970" w14:textId="2CFE6363" w:rsidR="0065234B" w:rsidRDefault="0065234B">
      <w:pPr>
        <w:rPr>
          <w:lang w:val="fr-FR"/>
        </w:rPr>
      </w:pPr>
    </w:p>
    <w:p w14:paraId="11C3AEE1" w14:textId="547202F1" w:rsidR="0065234B" w:rsidRPr="0065234B" w:rsidRDefault="0065234B" w:rsidP="0065234B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234B" w14:paraId="5D854323" w14:textId="77777777" w:rsidTr="0065234B">
        <w:tc>
          <w:tcPr>
            <w:tcW w:w="9062" w:type="dxa"/>
          </w:tcPr>
          <w:p w14:paraId="35F374C3" w14:textId="47599601" w:rsidR="0065234B" w:rsidRPr="0065234B" w:rsidRDefault="0065234B" w:rsidP="0065234B">
            <w:r w:rsidRPr="0065234B">
              <w:rPr>
                <w:highlight w:val="yellow"/>
              </w:rPr>
              <w:t>Good Practices</w:t>
            </w:r>
          </w:p>
          <w:p w14:paraId="285328E4" w14:textId="5CE0C507" w:rsidR="0065234B" w:rsidRPr="0065234B" w:rsidRDefault="0065234B" w:rsidP="0065234B">
            <w:pPr>
              <w:numPr>
                <w:ilvl w:val="0"/>
                <w:numId w:val="2"/>
              </w:numPr>
            </w:pPr>
            <w:r w:rsidRPr="0065234B">
              <w:rPr>
                <w:b/>
                <w:bCs/>
              </w:rPr>
              <w:t>Rule 1</w:t>
            </w:r>
            <w:r w:rsidRPr="0065234B">
              <w:t>: Favor embedding unless there is a compelling reason not to.</w:t>
            </w:r>
          </w:p>
          <w:p w14:paraId="19547AC3" w14:textId="77777777" w:rsidR="0065234B" w:rsidRPr="0065234B" w:rsidRDefault="0065234B" w:rsidP="0065234B">
            <w:pPr>
              <w:numPr>
                <w:ilvl w:val="0"/>
                <w:numId w:val="2"/>
              </w:numPr>
            </w:pPr>
            <w:r w:rsidRPr="0065234B">
              <w:rPr>
                <w:b/>
                <w:bCs/>
              </w:rPr>
              <w:t>Rule 2</w:t>
            </w:r>
            <w:r w:rsidRPr="0065234B">
              <w:t>: Needing to access an object on its own is a compelling reason not to embed it.</w:t>
            </w:r>
          </w:p>
          <w:p w14:paraId="58F64CB3" w14:textId="77777777" w:rsidR="0065234B" w:rsidRPr="0065234B" w:rsidRDefault="0065234B" w:rsidP="0065234B">
            <w:pPr>
              <w:numPr>
                <w:ilvl w:val="0"/>
                <w:numId w:val="2"/>
              </w:numPr>
            </w:pPr>
            <w:r w:rsidRPr="0065234B">
              <w:rPr>
                <w:b/>
                <w:bCs/>
              </w:rPr>
              <w:t>Rule 3</w:t>
            </w:r>
            <w:r w:rsidRPr="0065234B">
              <w:t xml:space="preserve">: Avoid joins and </w:t>
            </w:r>
            <w:proofErr w:type="gramStart"/>
            <w:r w:rsidRPr="0065234B">
              <w:t>lookups</w:t>
            </w:r>
            <w:proofErr w:type="gramEnd"/>
            <w:r w:rsidRPr="0065234B">
              <w:t xml:space="preserve"> if possible, but don't be afraid if they can provide a better schema design.</w:t>
            </w:r>
          </w:p>
          <w:p w14:paraId="371E3B72" w14:textId="77777777" w:rsidR="0065234B" w:rsidRDefault="0065234B" w:rsidP="0065234B">
            <w:pPr>
              <w:numPr>
                <w:ilvl w:val="0"/>
                <w:numId w:val="2"/>
              </w:numPr>
            </w:pPr>
            <w:r w:rsidRPr="0065234B">
              <w:rPr>
                <w:b/>
                <w:bCs/>
              </w:rPr>
              <w:t>Rule 4</w:t>
            </w:r>
            <w:r w:rsidRPr="0065234B">
              <w:t xml:space="preserve">: Arrays should not grow without bound. If there are more than a couple of hundred documents on the </w:t>
            </w:r>
            <w:r w:rsidRPr="0065234B">
              <w:rPr>
                <w:i/>
                <w:iCs/>
              </w:rPr>
              <w:t>many</w:t>
            </w:r>
            <w:r w:rsidRPr="0065234B">
              <w:t xml:space="preserve"> </w:t>
            </w:r>
            <w:proofErr w:type="gramStart"/>
            <w:r w:rsidRPr="0065234B">
              <w:t>side</w:t>
            </w:r>
            <w:proofErr w:type="gramEnd"/>
            <w:r w:rsidRPr="0065234B">
              <w:t xml:space="preserve">, don't embed them; if there are more than a few thousand documents on the </w:t>
            </w:r>
            <w:r w:rsidRPr="0065234B">
              <w:rPr>
                <w:i/>
                <w:iCs/>
              </w:rPr>
              <w:t>many</w:t>
            </w:r>
            <w:r w:rsidRPr="0065234B">
              <w:t xml:space="preserve"> side, don't use an array of </w:t>
            </w:r>
            <w:proofErr w:type="spellStart"/>
            <w:r w:rsidRPr="0065234B">
              <w:t>ObjectID</w:t>
            </w:r>
            <w:proofErr w:type="spellEnd"/>
            <w:r w:rsidRPr="0065234B">
              <w:t xml:space="preserve"> references. High-cardinality arrays are a compelling reason not to embed.</w:t>
            </w:r>
          </w:p>
          <w:p w14:paraId="0FEEF6F8" w14:textId="577ED0D4" w:rsidR="0065234B" w:rsidRPr="0065234B" w:rsidRDefault="0065234B" w:rsidP="0065234B">
            <w:pPr>
              <w:numPr>
                <w:ilvl w:val="0"/>
                <w:numId w:val="2"/>
              </w:numPr>
            </w:pPr>
            <w:r w:rsidRPr="0065234B">
              <w:rPr>
                <w:b/>
                <w:bCs/>
              </w:rPr>
              <w:t>Rule 5</w:t>
            </w:r>
            <w:r w:rsidRPr="0065234B">
              <w:t xml:space="preserve">: As always, with MongoDB, how you model your data depends </w:t>
            </w:r>
            <w:r w:rsidRPr="0065234B">
              <w:rPr>
                <w:b/>
                <w:bCs/>
              </w:rPr>
              <w:t>entirely</w:t>
            </w:r>
            <w:r w:rsidRPr="0065234B">
              <w:t xml:space="preserve"> on your </w:t>
            </w:r>
            <w:proofErr w:type="gramStart"/>
            <w:r w:rsidRPr="0065234B">
              <w:t>particular application's</w:t>
            </w:r>
            <w:proofErr w:type="gramEnd"/>
            <w:r w:rsidRPr="0065234B">
              <w:t xml:space="preserve"> data access patterns. You want to structure your data to match the ways that your application queries and updates it.</w:t>
            </w:r>
          </w:p>
        </w:tc>
      </w:tr>
      <w:tr w:rsidR="0065234B" w14:paraId="281D18EE" w14:textId="77777777" w:rsidTr="0065234B">
        <w:tc>
          <w:tcPr>
            <w:tcW w:w="9062" w:type="dxa"/>
          </w:tcPr>
          <w:p w14:paraId="15285FA8" w14:textId="12FD069F" w:rsidR="0065234B" w:rsidRPr="0065234B" w:rsidRDefault="0065234B" w:rsidP="0065234B">
            <w:pPr>
              <w:rPr>
                <w:highlight w:val="yellow"/>
              </w:rPr>
            </w:pPr>
            <w:r w:rsidRPr="0065234B">
              <w:rPr>
                <w:highlight w:val="yellow"/>
              </w:rPr>
              <w:t>Bad Practices:</w:t>
            </w:r>
          </w:p>
          <w:p w14:paraId="3872D333" w14:textId="5D3353F2" w:rsidR="0065234B" w:rsidRPr="0065234B" w:rsidRDefault="0065234B" w:rsidP="0065234B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65234B">
              <w:rPr>
                <w:b/>
                <w:bCs/>
              </w:rPr>
              <w:t>Storing related information that you'll be frequently querying together is generally good. However, storing information in massive arrays that will continue to grow over time is generally bad.</w:t>
            </w:r>
          </w:p>
        </w:tc>
      </w:tr>
    </w:tbl>
    <w:p w14:paraId="36379054" w14:textId="1DDB4382" w:rsidR="0065234B" w:rsidRDefault="0065234B"/>
    <w:p w14:paraId="7FB98373" w14:textId="0AF4DFF2" w:rsidR="0065234B" w:rsidRDefault="0065234B"/>
    <w:p w14:paraId="6F40027B" w14:textId="77777777" w:rsidR="0065234B" w:rsidRPr="0065234B" w:rsidRDefault="0065234B"/>
    <w:sectPr w:rsidR="0065234B" w:rsidRPr="0065234B" w:rsidSect="007C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28B9"/>
    <w:multiLevelType w:val="multilevel"/>
    <w:tmpl w:val="DCF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912D9"/>
    <w:multiLevelType w:val="multilevel"/>
    <w:tmpl w:val="A43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92218">
    <w:abstractNumId w:val="1"/>
  </w:num>
  <w:num w:numId="2" w16cid:durableId="147694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3A"/>
    <w:rsid w:val="0015314C"/>
    <w:rsid w:val="00357FCC"/>
    <w:rsid w:val="004D6B3A"/>
    <w:rsid w:val="0065234B"/>
    <w:rsid w:val="007C13A5"/>
    <w:rsid w:val="00C2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C784"/>
  <w15:chartTrackingRefBased/>
  <w15:docId w15:val="{8EEA09BE-C049-42EF-B209-ECE42657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asaad</dc:creator>
  <cp:keywords/>
  <dc:description/>
  <cp:lastModifiedBy>Chaimae asaad</cp:lastModifiedBy>
  <cp:revision>2</cp:revision>
  <dcterms:created xsi:type="dcterms:W3CDTF">2022-03-31T12:30:00Z</dcterms:created>
  <dcterms:modified xsi:type="dcterms:W3CDTF">2022-04-01T23:18:00Z</dcterms:modified>
</cp:coreProperties>
</file>