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43F1" w14:textId="77777777" w:rsidR="004B3B54" w:rsidRDefault="004B3B54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54CACD" w14:textId="39E3DD22" w:rsidR="004B3B54" w:rsidRDefault="00DB7CB3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Pr="00DB7CB3">
        <w:rPr>
          <w:rFonts w:ascii="Arial" w:hAnsi="Arial" w:cs="Arial"/>
          <w:b/>
          <w:bCs/>
          <w:sz w:val="36"/>
          <w:szCs w:val="36"/>
        </w:rPr>
        <w:t>Plano de Teste</w:t>
      </w:r>
    </w:p>
    <w:p w14:paraId="1CC9E6BA" w14:textId="77777777" w:rsidR="004B3B54" w:rsidRDefault="004B3B54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EE8FA7" w14:textId="77777777" w:rsidR="004B3B54" w:rsidRDefault="004B3B54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57D2AD" w14:textId="77777777" w:rsidR="004B3B54" w:rsidRDefault="004B3B54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7E7C2E5" w14:textId="77777777" w:rsidR="00DB7CB3" w:rsidRDefault="00DB7CB3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51A8CB" w14:textId="77777777" w:rsidR="00DB7CB3" w:rsidRDefault="00DB7CB3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886AFF7" w14:textId="77777777" w:rsidR="00DB7CB3" w:rsidRDefault="00DB7CB3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11B8BE" w14:textId="77777777" w:rsidR="004B3B54" w:rsidRDefault="004B3B54" w:rsidP="004B3B5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D70E6F" w14:textId="45771560" w:rsidR="004B2E38" w:rsidRDefault="00DB65A4" w:rsidP="004B3B54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47BE2AA" wp14:editId="5219CF87">
            <wp:extent cx="3047619" cy="1142857"/>
            <wp:effectExtent l="95250" t="57150" r="0" b="57785"/>
            <wp:docPr id="6858457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45761" name="Imagem 6858457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142857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B2E3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8527228" w14:textId="29FB5469" w:rsidR="004B3B54" w:rsidRDefault="00DB65A4" w:rsidP="004B3B54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Aplicação Financeira BugBank</w:t>
      </w:r>
    </w:p>
    <w:p w14:paraId="499DBD51" w14:textId="77777777" w:rsidR="004B3B54" w:rsidRDefault="004B3B54" w:rsidP="004B3B54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49D3300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46CECD1E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3EA81587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530657E3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36B01DDD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646FEF60" w14:textId="77777777" w:rsidR="004B3B54" w:rsidRDefault="004B3B54" w:rsidP="004B3B54">
      <w:pPr>
        <w:rPr>
          <w:rFonts w:ascii="Arial" w:hAnsi="Arial" w:cs="Arial"/>
          <w:b/>
          <w:bCs/>
          <w:sz w:val="28"/>
          <w:szCs w:val="28"/>
        </w:rPr>
      </w:pPr>
    </w:p>
    <w:p w14:paraId="5227B02C" w14:textId="579E78AD" w:rsidR="004B3B54" w:rsidRDefault="004B3B5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58865E0" w14:textId="2AA81C8B" w:rsidR="004B3B54" w:rsidRPr="004B2E38" w:rsidRDefault="004B2E38" w:rsidP="004B2E38">
      <w:pPr>
        <w:spacing w:before="240"/>
        <w:ind w:left="426" w:firstLine="425"/>
        <w:rPr>
          <w:rFonts w:ascii="Arial" w:hAnsi="Arial" w:cs="Arial"/>
          <w:b/>
          <w:bCs/>
          <w:sz w:val="28"/>
          <w:szCs w:val="28"/>
        </w:rPr>
      </w:pPr>
      <w:r w:rsidRPr="004B2E38">
        <w:rPr>
          <w:rFonts w:ascii="Arial" w:hAnsi="Arial" w:cs="Arial"/>
          <w:b/>
          <w:bCs/>
          <w:sz w:val="28"/>
          <w:szCs w:val="28"/>
        </w:rPr>
        <w:lastRenderedPageBreak/>
        <w:t>Histórico da Alterações</w:t>
      </w:r>
    </w:p>
    <w:tbl>
      <w:tblPr>
        <w:tblStyle w:val="Tabelacomgrade"/>
        <w:tblW w:w="9492" w:type="dxa"/>
        <w:tblInd w:w="426" w:type="dxa"/>
        <w:tblLook w:val="04A0" w:firstRow="1" w:lastRow="0" w:firstColumn="1" w:lastColumn="0" w:noHBand="0" w:noVBand="1"/>
      </w:tblPr>
      <w:tblGrid>
        <w:gridCol w:w="1318"/>
        <w:gridCol w:w="1228"/>
        <w:gridCol w:w="5103"/>
        <w:gridCol w:w="1843"/>
      </w:tblGrid>
      <w:tr w:rsidR="004B2E38" w14:paraId="24D3AE0F" w14:textId="77777777" w:rsidTr="004B2E38">
        <w:trPr>
          <w:trHeight w:val="397"/>
        </w:trPr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3F114466" w14:textId="6CCF7570" w:rsidR="004B2E38" w:rsidRPr="004B2E38" w:rsidRDefault="004B2E38" w:rsidP="004B2E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479DB3E" w14:textId="70EC2DDB" w:rsidR="004B2E38" w:rsidRPr="004B2E38" w:rsidRDefault="004B2E38" w:rsidP="004B2E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2E38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1DC995D" w14:textId="3DF72970" w:rsidR="004B2E38" w:rsidRPr="004B2E38" w:rsidRDefault="004B2E38" w:rsidP="004B2E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2E3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6F45556" w14:textId="069240AE" w:rsidR="004B2E38" w:rsidRPr="004B2E38" w:rsidRDefault="004B2E38" w:rsidP="004B2E3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B2E38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4B2E38" w14:paraId="1631F81F" w14:textId="77777777" w:rsidTr="004B2E38">
        <w:tc>
          <w:tcPr>
            <w:tcW w:w="1318" w:type="dxa"/>
            <w:vAlign w:val="center"/>
          </w:tcPr>
          <w:p w14:paraId="67C93B94" w14:textId="3A4E31F0" w:rsidR="004B2E38" w:rsidRPr="004B2E38" w:rsidRDefault="00DB65A4" w:rsidP="004B2E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14/06/2024</w:t>
            </w:r>
          </w:p>
        </w:tc>
        <w:tc>
          <w:tcPr>
            <w:tcW w:w="1228" w:type="dxa"/>
            <w:vAlign w:val="center"/>
          </w:tcPr>
          <w:p w14:paraId="2DFF9D92" w14:textId="3819CFB8" w:rsidR="004B2E38" w:rsidRPr="004B2E38" w:rsidRDefault="004B2E38" w:rsidP="004B2E38">
            <w:pPr>
              <w:jc w:val="center"/>
              <w:rPr>
                <w:rFonts w:ascii="Arial" w:hAnsi="Arial" w:cs="Arial"/>
              </w:rPr>
            </w:pPr>
            <w:r w:rsidRPr="004B2E38">
              <w:rPr>
                <w:rFonts w:ascii="Arial" w:hAnsi="Arial" w:cs="Arial"/>
              </w:rPr>
              <w:t>1.0</w:t>
            </w:r>
          </w:p>
        </w:tc>
        <w:tc>
          <w:tcPr>
            <w:tcW w:w="5103" w:type="dxa"/>
            <w:vAlign w:val="center"/>
          </w:tcPr>
          <w:p w14:paraId="424CA6BB" w14:textId="2E69933C" w:rsidR="004B2E38" w:rsidRPr="004B2E38" w:rsidRDefault="00DB65A4" w:rsidP="004B2E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Testes Manuais e Automatizado</w:t>
            </w:r>
          </w:p>
        </w:tc>
        <w:tc>
          <w:tcPr>
            <w:tcW w:w="1843" w:type="dxa"/>
            <w:vAlign w:val="center"/>
          </w:tcPr>
          <w:p w14:paraId="11A532B9" w14:textId="743FE7EE" w:rsidR="004B2E38" w:rsidRPr="004B2E38" w:rsidRDefault="004B2E38" w:rsidP="004B2E38">
            <w:pPr>
              <w:jc w:val="center"/>
              <w:rPr>
                <w:rFonts w:ascii="Arial" w:hAnsi="Arial" w:cs="Arial"/>
              </w:rPr>
            </w:pPr>
            <w:r w:rsidRPr="004B2E38">
              <w:rPr>
                <w:rFonts w:ascii="Arial" w:hAnsi="Arial" w:cs="Arial"/>
              </w:rPr>
              <w:t>Chaiene</w:t>
            </w:r>
          </w:p>
        </w:tc>
      </w:tr>
      <w:tr w:rsidR="00DB65A4" w14:paraId="2B8DB989" w14:textId="77777777" w:rsidTr="004B2E38">
        <w:tc>
          <w:tcPr>
            <w:tcW w:w="1318" w:type="dxa"/>
            <w:vAlign w:val="center"/>
          </w:tcPr>
          <w:p w14:paraId="4E0B5158" w14:textId="4EF6E6BB" w:rsidR="00DB65A4" w:rsidRPr="004B2E38" w:rsidRDefault="00DB65A4" w:rsidP="004B2E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8" w:type="dxa"/>
            <w:vAlign w:val="center"/>
          </w:tcPr>
          <w:p w14:paraId="233C8412" w14:textId="5093BE43" w:rsidR="00DB65A4" w:rsidRPr="004B2E38" w:rsidRDefault="00DB65A4" w:rsidP="004B2E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63A37DFB" w14:textId="1B88222C" w:rsidR="00DB65A4" w:rsidRPr="004B2E38" w:rsidRDefault="00DB65A4" w:rsidP="004B2E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224DF0D" w14:textId="2156D723" w:rsidR="00DB65A4" w:rsidRPr="004B2E38" w:rsidRDefault="00DB65A4" w:rsidP="004B2E3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91D2931" w14:textId="77777777" w:rsidR="004B2E38" w:rsidRDefault="004B2E38" w:rsidP="00DB65A4">
      <w:pPr>
        <w:spacing w:before="240"/>
        <w:rPr>
          <w:rFonts w:ascii="Arial" w:hAnsi="Arial" w:cs="Arial"/>
          <w:b/>
          <w:bCs/>
          <w:sz w:val="32"/>
          <w:szCs w:val="32"/>
        </w:rPr>
      </w:pPr>
    </w:p>
    <w:p w14:paraId="647680B7" w14:textId="3134CBF1" w:rsidR="0096059D" w:rsidRDefault="00960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1809FC3" w14:textId="67413EC8" w:rsidR="0096059D" w:rsidRDefault="0096059D" w:rsidP="004B2E38">
      <w:pPr>
        <w:spacing w:before="240"/>
        <w:ind w:left="426" w:firstLine="425"/>
        <w:rPr>
          <w:rFonts w:ascii="Arial" w:hAnsi="Arial" w:cs="Arial"/>
          <w:b/>
          <w:bCs/>
          <w:sz w:val="28"/>
          <w:szCs w:val="28"/>
        </w:rPr>
      </w:pPr>
      <w:r w:rsidRPr="0096059D">
        <w:rPr>
          <w:rFonts w:ascii="Arial" w:hAnsi="Arial" w:cs="Arial"/>
          <w:b/>
          <w:bCs/>
          <w:sz w:val="28"/>
          <w:szCs w:val="28"/>
        </w:rPr>
        <w:lastRenderedPageBreak/>
        <w:t>Conteúdo</w:t>
      </w:r>
    </w:p>
    <w:p w14:paraId="59520657" w14:textId="2114C53C" w:rsidR="00F10B5F" w:rsidRDefault="0096059D">
      <w:pPr>
        <w:pStyle w:val="Sumrio1"/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\u </w:instrText>
      </w:r>
      <w:r>
        <w:rPr>
          <w:b/>
          <w:bCs/>
          <w:noProof/>
        </w:rPr>
        <w:fldChar w:fldCharType="separate"/>
      </w:r>
      <w:r w:rsidR="00F10B5F">
        <w:rPr>
          <w:noProof/>
        </w:rPr>
        <w:t>1.</w:t>
      </w:r>
      <w:r w:rsidR="00F10B5F">
        <w:rPr>
          <w:rFonts w:eastAsiaTheme="minorEastAsia"/>
          <w:noProof/>
          <w:lang w:eastAsia="pt-BR"/>
        </w:rPr>
        <w:tab/>
      </w:r>
      <w:r w:rsidR="00F10B5F">
        <w:rPr>
          <w:noProof/>
        </w:rPr>
        <w:t>Introdução</w:t>
      </w:r>
      <w:r w:rsidR="00F10B5F">
        <w:rPr>
          <w:noProof/>
        </w:rPr>
        <w:tab/>
      </w:r>
      <w:r w:rsidR="00F10B5F">
        <w:rPr>
          <w:noProof/>
        </w:rPr>
        <w:fldChar w:fldCharType="begin"/>
      </w:r>
      <w:r w:rsidR="00F10B5F">
        <w:rPr>
          <w:noProof/>
        </w:rPr>
        <w:instrText xml:space="preserve"> PAGEREF _Toc169524165 \h </w:instrText>
      </w:r>
      <w:r w:rsidR="00F10B5F">
        <w:rPr>
          <w:noProof/>
        </w:rPr>
      </w:r>
      <w:r w:rsidR="00F10B5F">
        <w:rPr>
          <w:noProof/>
        </w:rPr>
        <w:fldChar w:fldCharType="separate"/>
      </w:r>
      <w:r w:rsidR="00F10B5F">
        <w:rPr>
          <w:noProof/>
        </w:rPr>
        <w:t>4</w:t>
      </w:r>
      <w:r w:rsidR="00F10B5F">
        <w:rPr>
          <w:noProof/>
        </w:rPr>
        <w:fldChar w:fldCharType="end"/>
      </w:r>
    </w:p>
    <w:p w14:paraId="3ACA2B26" w14:textId="0E270E33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 w:rsidRPr="00841557">
        <w:rPr>
          <w:rFonts w:cs="Arial"/>
          <w:bCs/>
          <w:noProof/>
        </w:rPr>
        <w:t>1.1.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Visão Geral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E61EBA" w14:textId="69ECC939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 w:rsidRPr="00841557">
        <w:rPr>
          <w:rFonts w:cs="Arial"/>
          <w:bCs/>
          <w:noProof/>
        </w:rPr>
        <w:t>1.2.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35C22D" w14:textId="0FDA4D92" w:rsidR="00F10B5F" w:rsidRDefault="00F10B5F">
      <w:pPr>
        <w:pStyle w:val="Sumrio1"/>
        <w:rPr>
          <w:rFonts w:eastAsiaTheme="minorEastAsia"/>
          <w:noProof/>
          <w:lang w:eastAsia="pt-BR"/>
        </w:rPr>
      </w:pPr>
      <w:r>
        <w:rPr>
          <w:noProof/>
        </w:rPr>
        <w:t>2.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Escopo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6714E2" w14:textId="037ED54F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>
        <w:rPr>
          <w:noProof/>
        </w:rPr>
        <w:t>2.1.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Funcionalidades incluídas: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990874" w14:textId="3A195612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>
        <w:rPr>
          <w:noProof/>
        </w:rPr>
        <w:t>2.2.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Funcionalidades não incluídas: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628A0" w14:textId="41ECBC6E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>
        <w:rPr>
          <w:noProof/>
        </w:rPr>
        <w:t>2.3.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Técnicas de Testes: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B15DD6" w14:textId="2AFAE7B1" w:rsidR="00F10B5F" w:rsidRDefault="00F10B5F">
      <w:pPr>
        <w:pStyle w:val="Sumrio1"/>
        <w:tabs>
          <w:tab w:val="left" w:pos="1320"/>
        </w:tabs>
        <w:rPr>
          <w:rFonts w:eastAsiaTheme="minorEastAsia"/>
          <w:noProof/>
          <w:lang w:eastAsia="pt-BR"/>
        </w:rPr>
      </w:pPr>
      <w:r>
        <w:rPr>
          <w:noProof/>
        </w:rPr>
        <w:t>2.4.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Revisão e Aprovação de Testes: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9C12C" w14:textId="06F0DA89" w:rsidR="00F10B5F" w:rsidRDefault="00F10B5F">
      <w:pPr>
        <w:pStyle w:val="Sumrio1"/>
        <w:rPr>
          <w:rFonts w:eastAsiaTheme="minorEastAsia"/>
          <w:noProof/>
          <w:lang w:eastAsia="pt-BR"/>
        </w:rPr>
      </w:pPr>
      <w:r>
        <w:rPr>
          <w:noProof/>
        </w:rPr>
        <w:t>3.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Ambiente e 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247413" w14:textId="1FCCDC32" w:rsidR="00F10B5F" w:rsidRDefault="00F10B5F">
      <w:pPr>
        <w:pStyle w:val="Sumrio1"/>
        <w:rPr>
          <w:rFonts w:eastAsiaTheme="minorEastAsia"/>
          <w:noProof/>
          <w:lang w:eastAsia="pt-BR"/>
        </w:rPr>
      </w:pPr>
      <w:r>
        <w:rPr>
          <w:noProof/>
        </w:rPr>
        <w:t>4.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Classificação de Bugs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85D47E" w14:textId="452D76E5" w:rsidR="00F10B5F" w:rsidRDefault="00F10B5F">
      <w:pPr>
        <w:pStyle w:val="Sumrio1"/>
        <w:rPr>
          <w:rFonts w:eastAsiaTheme="minorEastAsia"/>
          <w:noProof/>
          <w:lang w:eastAsia="pt-BR"/>
        </w:rPr>
      </w:pPr>
      <w:r>
        <w:rPr>
          <w:noProof/>
        </w:rPr>
        <w:t>5.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Cronograma de Testes: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35CC92" w14:textId="38417870" w:rsidR="00F10B5F" w:rsidRDefault="00F10B5F">
      <w:pPr>
        <w:pStyle w:val="Sumrio1"/>
        <w:rPr>
          <w:rFonts w:eastAsiaTheme="minorEastAsia"/>
          <w:noProof/>
          <w:lang w:eastAsia="pt-BR"/>
        </w:rPr>
      </w:pPr>
      <w:r>
        <w:rPr>
          <w:noProof/>
        </w:rPr>
        <w:t>6.</w:t>
      </w:r>
      <w:r>
        <w:rPr>
          <w:rFonts w:eastAsiaTheme="minorEastAsia"/>
          <w:noProof/>
          <w:lang w:eastAsia="pt-BR"/>
        </w:rPr>
        <w:tab/>
      </w:r>
      <w:r>
        <w:rPr>
          <w:noProof/>
        </w:rPr>
        <w:t>Definição de Pronto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_Toc169524178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4E805A7" w14:textId="71F60555" w:rsidR="0096059D" w:rsidRPr="0096059D" w:rsidRDefault="0096059D" w:rsidP="004B2E38">
      <w:pPr>
        <w:spacing w:before="240"/>
        <w:ind w:left="426" w:firstLine="425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w:fldChar w:fldCharType="end"/>
      </w:r>
    </w:p>
    <w:p w14:paraId="4DEA9342" w14:textId="77777777" w:rsidR="004B2E38" w:rsidRDefault="004B2E38" w:rsidP="004B2E38">
      <w:pPr>
        <w:spacing w:before="240"/>
        <w:ind w:left="426" w:firstLine="425"/>
        <w:jc w:val="center"/>
        <w:rPr>
          <w:rFonts w:ascii="Arial" w:hAnsi="Arial" w:cs="Arial"/>
          <w:b/>
          <w:bCs/>
          <w:sz w:val="32"/>
          <w:szCs w:val="32"/>
        </w:rPr>
      </w:pPr>
    </w:p>
    <w:p w14:paraId="7F129466" w14:textId="16C0A87D" w:rsidR="0096059D" w:rsidRDefault="0096059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6F5D8B4B" w14:textId="57911237" w:rsidR="00DE5E6D" w:rsidRDefault="00DE5E6D" w:rsidP="00DE5E6D">
      <w:pPr>
        <w:pStyle w:val="Ttulo1"/>
        <w:numPr>
          <w:ilvl w:val="0"/>
          <w:numId w:val="2"/>
        </w:numPr>
        <w:ind w:left="993" w:hanging="426"/>
      </w:pPr>
      <w:bookmarkStart w:id="0" w:name="_Toc169524165"/>
      <w:r>
        <w:lastRenderedPageBreak/>
        <w:t>Introdução</w:t>
      </w:r>
      <w:bookmarkEnd w:id="0"/>
    </w:p>
    <w:p w14:paraId="780C8844" w14:textId="4B1B3F70" w:rsidR="0096059D" w:rsidRDefault="0096059D" w:rsidP="00F10B5F">
      <w:pPr>
        <w:pStyle w:val="Ttulo1"/>
        <w:numPr>
          <w:ilvl w:val="1"/>
          <w:numId w:val="2"/>
        </w:numPr>
      </w:pPr>
      <w:bookmarkStart w:id="1" w:name="_Toc169524166"/>
      <w:r>
        <w:t>Visão Geral do Projeto</w:t>
      </w:r>
      <w:bookmarkEnd w:id="1"/>
    </w:p>
    <w:p w14:paraId="1D1CFF56" w14:textId="0ECDA58B" w:rsidR="00DE5E6D" w:rsidRDefault="003E5134" w:rsidP="00DE5E6D">
      <w:pPr>
        <w:ind w:left="567" w:firstLine="567"/>
        <w:jc w:val="both"/>
        <w:rPr>
          <w:rFonts w:ascii="Arial" w:hAnsi="Arial" w:cs="Arial"/>
          <w:sz w:val="24"/>
          <w:szCs w:val="24"/>
        </w:rPr>
      </w:pPr>
      <w:r w:rsidRPr="003E5134">
        <w:rPr>
          <w:rFonts w:ascii="Arial" w:hAnsi="Arial" w:cs="Arial"/>
          <w:sz w:val="24"/>
          <w:szCs w:val="24"/>
        </w:rPr>
        <w:t>O projeto em questão é uma aplicação web que simula um site bancário, focado principalmente em operações de transferência de fundos entre contas. Este projeto foi desenvolvido com o objetivo de fornecer uma plataforma prática para o treinamento e a aplicação de testes automatizados e manuais em um ambiente seguro e controlado</w:t>
      </w:r>
      <w:r w:rsidR="00DE5E6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3E5134">
        <w:rPr>
          <w:rFonts w:ascii="Arial" w:hAnsi="Arial" w:cs="Arial"/>
          <w:sz w:val="24"/>
          <w:szCs w:val="24"/>
        </w:rPr>
        <w:t>A interface e as funcionalidades buscam reproduzir as operações típicas de um banco digital, como gerenciamento de contas, verificação de saldo e execução de transferências, permitindo que os testadores avaliem o comportamento da aplicação em diferentes cenários e identifiquem possíveis falhas e melhorias. Através desse projeto, pretende-se consolidar boas práticas de testes e garantir a qualidade e a segurança das transações simuladas.</w:t>
      </w:r>
    </w:p>
    <w:p w14:paraId="4341B5DD" w14:textId="71B35E42" w:rsidR="00DE5E6D" w:rsidRDefault="00DE5E6D" w:rsidP="00F10B5F">
      <w:pPr>
        <w:pStyle w:val="Ttulo1"/>
        <w:numPr>
          <w:ilvl w:val="1"/>
          <w:numId w:val="2"/>
        </w:numPr>
      </w:pPr>
      <w:bookmarkStart w:id="2" w:name="_Toc169524167"/>
      <w:r>
        <w:t>Objetivos</w:t>
      </w:r>
      <w:bookmarkEnd w:id="2"/>
    </w:p>
    <w:p w14:paraId="19C7769E" w14:textId="778FB63D" w:rsidR="00DE5E6D" w:rsidRDefault="00DE5E6D" w:rsidP="00DE5E6D">
      <w:pPr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as funcionalidades, com o foco na usabilidade, juntamente com o </w:t>
      </w:r>
      <w:r w:rsidR="003E5134">
        <w:rPr>
          <w:rFonts w:ascii="Arial" w:hAnsi="Arial" w:cs="Arial"/>
          <w:sz w:val="24"/>
          <w:szCs w:val="24"/>
        </w:rPr>
        <w:t>a performance, acessibilidade e a responsividade</w:t>
      </w:r>
      <w:r>
        <w:rPr>
          <w:rFonts w:ascii="Arial" w:hAnsi="Arial" w:cs="Arial"/>
          <w:sz w:val="24"/>
          <w:szCs w:val="24"/>
        </w:rPr>
        <w:t xml:space="preserve"> da aplicação. </w:t>
      </w:r>
    </w:p>
    <w:p w14:paraId="532D0387" w14:textId="77777777" w:rsidR="00DE5E6D" w:rsidRDefault="00DE5E6D" w:rsidP="00DE5E6D">
      <w:pPr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24B3BA8B" w14:textId="1E083746" w:rsidR="00DE5E6D" w:rsidRDefault="00DE5E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30D98C" w14:textId="4FB375FF" w:rsidR="00DB2D67" w:rsidRPr="00DB2D67" w:rsidRDefault="00DE5E6D" w:rsidP="00DB2D67">
      <w:pPr>
        <w:pStyle w:val="Ttulo1"/>
        <w:numPr>
          <w:ilvl w:val="0"/>
          <w:numId w:val="2"/>
        </w:numPr>
        <w:ind w:left="993" w:hanging="426"/>
      </w:pPr>
      <w:bookmarkStart w:id="3" w:name="_Toc169524168"/>
      <w:r>
        <w:lastRenderedPageBreak/>
        <w:t>Escopo dos Testes</w:t>
      </w:r>
      <w:bookmarkEnd w:id="3"/>
    </w:p>
    <w:p w14:paraId="2305B071" w14:textId="77777777" w:rsidR="00F10B5F" w:rsidRPr="00F10B5F" w:rsidRDefault="00F10B5F" w:rsidP="00F10B5F">
      <w:pPr>
        <w:pStyle w:val="PargrafodaLista"/>
        <w:keepNext/>
        <w:keepLines/>
        <w:numPr>
          <w:ilvl w:val="0"/>
          <w:numId w:val="29"/>
        </w:numPr>
        <w:spacing w:before="240" w:after="12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  <w:bookmarkStart w:id="4" w:name="_Toc169524169"/>
      <w:bookmarkEnd w:id="4"/>
    </w:p>
    <w:p w14:paraId="5D6C35CF" w14:textId="77777777" w:rsidR="00F10B5F" w:rsidRPr="00F10B5F" w:rsidRDefault="00F10B5F" w:rsidP="00F10B5F">
      <w:pPr>
        <w:pStyle w:val="PargrafodaLista"/>
        <w:keepNext/>
        <w:keepLines/>
        <w:numPr>
          <w:ilvl w:val="0"/>
          <w:numId w:val="29"/>
        </w:numPr>
        <w:spacing w:before="240" w:after="120"/>
        <w:contextualSpacing w:val="0"/>
        <w:outlineLvl w:val="0"/>
        <w:rPr>
          <w:rFonts w:ascii="Arial" w:eastAsiaTheme="majorEastAsia" w:hAnsi="Arial" w:cstheme="majorBidi"/>
          <w:b/>
          <w:vanish/>
          <w:sz w:val="28"/>
          <w:szCs w:val="32"/>
        </w:rPr>
      </w:pPr>
      <w:bookmarkStart w:id="5" w:name="_Toc169524170"/>
      <w:bookmarkEnd w:id="5"/>
    </w:p>
    <w:p w14:paraId="341A2FDB" w14:textId="2C4E930D" w:rsidR="00911DBD" w:rsidRPr="00911DBD" w:rsidRDefault="00911DBD" w:rsidP="00F10B5F">
      <w:pPr>
        <w:pStyle w:val="Ttulo1"/>
        <w:numPr>
          <w:ilvl w:val="1"/>
          <w:numId w:val="29"/>
        </w:numPr>
      </w:pPr>
      <w:bookmarkStart w:id="6" w:name="_Toc169524171"/>
      <w:r>
        <w:t>Funcionalidades incluídas:</w:t>
      </w:r>
      <w:bookmarkEnd w:id="6"/>
    </w:p>
    <w:p w14:paraId="1424872F" w14:textId="4D64E97D" w:rsidR="00911DBD" w:rsidRPr="00911DBD" w:rsidRDefault="00911DBD" w:rsidP="00911DB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Página de Login;</w:t>
      </w:r>
    </w:p>
    <w:p w14:paraId="441AF653" w14:textId="4944B0A1" w:rsidR="00911DBD" w:rsidRPr="0094373D" w:rsidRDefault="00911DBD" w:rsidP="00911DB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Página de Cadastro;</w:t>
      </w:r>
    </w:p>
    <w:p w14:paraId="4E4CE0FE" w14:textId="79B917CD" w:rsidR="0094373D" w:rsidRPr="0094373D" w:rsidRDefault="0094373D" w:rsidP="00911DB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Funcionalidade de Transferência;</w:t>
      </w:r>
    </w:p>
    <w:p w14:paraId="28DB6C2A" w14:textId="48815F6D" w:rsidR="0094373D" w:rsidRPr="00911DBD" w:rsidRDefault="0094373D" w:rsidP="0094373D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sz w:val="24"/>
          <w:szCs w:val="24"/>
        </w:rPr>
        <w:t>Funcionalidade de Extrato;</w:t>
      </w:r>
    </w:p>
    <w:p w14:paraId="63D927AA" w14:textId="77777777" w:rsidR="00911DBD" w:rsidRPr="00911DBD" w:rsidRDefault="00911DBD" w:rsidP="00911DBD">
      <w:pPr>
        <w:pStyle w:val="PargrafodaLista"/>
        <w:ind w:left="2421"/>
        <w:rPr>
          <w:rFonts w:ascii="Arial" w:hAnsi="Arial" w:cs="Arial"/>
          <w:sz w:val="24"/>
          <w:szCs w:val="24"/>
        </w:rPr>
      </w:pPr>
    </w:p>
    <w:p w14:paraId="23725A11" w14:textId="277B14A7" w:rsidR="00911DBD" w:rsidRPr="00911DBD" w:rsidRDefault="00911DBD" w:rsidP="00F10B5F">
      <w:pPr>
        <w:pStyle w:val="Ttulo1"/>
        <w:numPr>
          <w:ilvl w:val="1"/>
          <w:numId w:val="29"/>
        </w:numPr>
      </w:pPr>
      <w:bookmarkStart w:id="7" w:name="_Toc169524172"/>
      <w:r>
        <w:t xml:space="preserve">Funcionalidades </w:t>
      </w:r>
      <w:r w:rsidR="00DB657A">
        <w:t xml:space="preserve">não </w:t>
      </w:r>
      <w:r>
        <w:t>incluídas:</w:t>
      </w:r>
      <w:bookmarkEnd w:id="7"/>
    </w:p>
    <w:p w14:paraId="7047C4FA" w14:textId="5A99F897" w:rsidR="00DB2D67" w:rsidRDefault="00DB2D67" w:rsidP="00DB2D67">
      <w:pPr>
        <w:ind w:left="567" w:firstLine="567"/>
        <w:rPr>
          <w:rFonts w:ascii="Arial" w:hAnsi="Arial" w:cs="Arial"/>
          <w:sz w:val="24"/>
          <w:szCs w:val="24"/>
        </w:rPr>
      </w:pPr>
    </w:p>
    <w:p w14:paraId="47356760" w14:textId="470D0649" w:rsidR="00C115AD" w:rsidRPr="00C115AD" w:rsidRDefault="00C115AD" w:rsidP="00F10B5F">
      <w:pPr>
        <w:pStyle w:val="Ttulo1"/>
        <w:numPr>
          <w:ilvl w:val="1"/>
          <w:numId w:val="29"/>
        </w:numPr>
      </w:pPr>
      <w:bookmarkStart w:id="8" w:name="_Toc169524173"/>
      <w:r>
        <w:t>Técnicas de Testes:</w:t>
      </w:r>
      <w:bookmarkEnd w:id="8"/>
    </w:p>
    <w:tbl>
      <w:tblPr>
        <w:tblStyle w:val="Tabelacomgrade"/>
        <w:tblW w:w="9640" w:type="dxa"/>
        <w:tblInd w:w="421" w:type="dxa"/>
        <w:tblLook w:val="04A0" w:firstRow="1" w:lastRow="0" w:firstColumn="1" w:lastColumn="0" w:noHBand="0" w:noVBand="1"/>
      </w:tblPr>
      <w:tblGrid>
        <w:gridCol w:w="2214"/>
        <w:gridCol w:w="5729"/>
        <w:gridCol w:w="1697"/>
      </w:tblGrid>
      <w:tr w:rsidR="00C115AD" w14:paraId="0355ADAB" w14:textId="77777777" w:rsidTr="008B7C37">
        <w:tc>
          <w:tcPr>
            <w:tcW w:w="2255" w:type="dxa"/>
            <w:shd w:val="clear" w:color="auto" w:fill="D9D9D9" w:themeFill="background1" w:themeFillShade="D9"/>
          </w:tcPr>
          <w:p w14:paraId="25345424" w14:textId="74917FE6" w:rsidR="00C115AD" w:rsidRPr="00C115AD" w:rsidRDefault="00C115AD" w:rsidP="00C115A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15AD">
              <w:rPr>
                <w:rFonts w:ascii="Arial" w:hAnsi="Arial" w:cs="Arial"/>
                <w:b/>
                <w:bCs/>
                <w:sz w:val="24"/>
                <w:szCs w:val="24"/>
              </w:rPr>
              <w:t>Técnicas</w:t>
            </w:r>
          </w:p>
        </w:tc>
        <w:tc>
          <w:tcPr>
            <w:tcW w:w="6108" w:type="dxa"/>
            <w:shd w:val="clear" w:color="auto" w:fill="D9D9D9" w:themeFill="background1" w:themeFillShade="D9"/>
          </w:tcPr>
          <w:p w14:paraId="638CC0AB" w14:textId="6BCEF356" w:rsidR="00C115AD" w:rsidRPr="00C115AD" w:rsidRDefault="00C115AD" w:rsidP="00C115A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15A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9C846ED" w14:textId="284BD122" w:rsidR="00C115AD" w:rsidRPr="00C115AD" w:rsidRDefault="00C115AD" w:rsidP="00C115A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115AD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3E5134" w14:paraId="5E997C8F" w14:textId="77777777" w:rsidTr="008B7C37">
        <w:tc>
          <w:tcPr>
            <w:tcW w:w="2255" w:type="dxa"/>
            <w:vAlign w:val="center"/>
          </w:tcPr>
          <w:p w14:paraId="08F43C1C" w14:textId="04C81A65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Funcional</w:t>
            </w:r>
          </w:p>
        </w:tc>
        <w:tc>
          <w:tcPr>
            <w:tcW w:w="6108" w:type="dxa"/>
            <w:vAlign w:val="center"/>
          </w:tcPr>
          <w:p w14:paraId="1CB2C07C" w14:textId="4704A04D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Terá uma cobertura de </w:t>
            </w:r>
            <w:r w:rsidR="009B4BEA" w:rsidRPr="009B4BEA">
              <w:rPr>
                <w:rFonts w:ascii="Arial" w:hAnsi="Arial" w:cs="Arial"/>
                <w:sz w:val="24"/>
                <w:szCs w:val="24"/>
                <w:u w:val="single"/>
              </w:rPr>
              <w:t>10</w:t>
            </w:r>
            <w:r w:rsidRPr="009B4BEA">
              <w:rPr>
                <w:rFonts w:ascii="Arial" w:hAnsi="Arial" w:cs="Arial"/>
                <w:sz w:val="24"/>
                <w:szCs w:val="24"/>
                <w:u w:val="single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% das funcionalidades</w:t>
            </w:r>
          </w:p>
        </w:tc>
        <w:tc>
          <w:tcPr>
            <w:tcW w:w="1277" w:type="dxa"/>
            <w:vAlign w:val="center"/>
          </w:tcPr>
          <w:p w14:paraId="108F2560" w14:textId="682FDE81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0BAF2189" w14:textId="77777777" w:rsidTr="008B7C37">
        <w:tc>
          <w:tcPr>
            <w:tcW w:w="2255" w:type="dxa"/>
            <w:vAlign w:val="center"/>
          </w:tcPr>
          <w:p w14:paraId="296A0A8E" w14:textId="0EB458F8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Testes de Limite</w:t>
            </w:r>
          </w:p>
        </w:tc>
        <w:tc>
          <w:tcPr>
            <w:tcW w:w="6108" w:type="dxa"/>
            <w:vAlign w:val="center"/>
          </w:tcPr>
          <w:p w14:paraId="6423BD34" w14:textId="0FCE28D6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4A1E6901" w14:textId="5CEFE683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1B3A24F5" w14:textId="77777777" w:rsidTr="008B7C37">
        <w:tc>
          <w:tcPr>
            <w:tcW w:w="2255" w:type="dxa"/>
            <w:vAlign w:val="center"/>
          </w:tcPr>
          <w:p w14:paraId="459F6401" w14:textId="77D12D12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 de Estado</w:t>
            </w:r>
          </w:p>
        </w:tc>
        <w:tc>
          <w:tcPr>
            <w:tcW w:w="6108" w:type="dxa"/>
            <w:vAlign w:val="center"/>
          </w:tcPr>
          <w:p w14:paraId="0ECC5A33" w14:textId="6398DEF8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50AD1637" w14:textId="3EE46EE9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3F9426B4" w14:textId="77777777" w:rsidTr="008B7C37">
        <w:tc>
          <w:tcPr>
            <w:tcW w:w="2255" w:type="dxa"/>
            <w:vAlign w:val="center"/>
          </w:tcPr>
          <w:p w14:paraId="782D356C" w14:textId="2C4A0B66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 de Performance</w:t>
            </w:r>
          </w:p>
        </w:tc>
        <w:tc>
          <w:tcPr>
            <w:tcW w:w="6108" w:type="dxa"/>
            <w:vAlign w:val="center"/>
          </w:tcPr>
          <w:p w14:paraId="79675AA1" w14:textId="5838AC92" w:rsidR="003E5134" w:rsidRPr="004546C7" w:rsidRDefault="008B7C37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Verificar a performance do site, gerando um relatório com sugestões de melhorias.</w:t>
            </w:r>
          </w:p>
        </w:tc>
        <w:tc>
          <w:tcPr>
            <w:tcW w:w="1277" w:type="dxa"/>
            <w:vAlign w:val="center"/>
          </w:tcPr>
          <w:p w14:paraId="0D0CCFFF" w14:textId="29FB952B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34DF6568" w14:textId="77777777" w:rsidTr="008B7C37">
        <w:tc>
          <w:tcPr>
            <w:tcW w:w="2255" w:type="dxa"/>
            <w:vAlign w:val="center"/>
          </w:tcPr>
          <w:p w14:paraId="219C02F7" w14:textId="284550A9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 de Usabilidade</w:t>
            </w:r>
          </w:p>
        </w:tc>
        <w:tc>
          <w:tcPr>
            <w:tcW w:w="6108" w:type="dxa"/>
            <w:vAlign w:val="center"/>
          </w:tcPr>
          <w:p w14:paraId="792A9026" w14:textId="287E8282" w:rsidR="003E5134" w:rsidRPr="004546C7" w:rsidRDefault="008B7C37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Verificar se o site é intuitivo e fácil de usar para os usuários.</w:t>
            </w:r>
          </w:p>
        </w:tc>
        <w:tc>
          <w:tcPr>
            <w:tcW w:w="1277" w:type="dxa"/>
            <w:vAlign w:val="center"/>
          </w:tcPr>
          <w:p w14:paraId="70E8FA83" w14:textId="4C7DB2F3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179DEB35" w14:textId="77777777" w:rsidTr="008B7C37">
        <w:tc>
          <w:tcPr>
            <w:tcW w:w="2255" w:type="dxa"/>
            <w:vAlign w:val="center"/>
          </w:tcPr>
          <w:p w14:paraId="0E0D26F4" w14:textId="78124512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 de Acessibilidade</w:t>
            </w:r>
          </w:p>
        </w:tc>
        <w:tc>
          <w:tcPr>
            <w:tcW w:w="6108" w:type="dxa"/>
            <w:vAlign w:val="center"/>
          </w:tcPr>
          <w:p w14:paraId="299C24C6" w14:textId="7AFA0106" w:rsidR="003E5134" w:rsidRPr="004546C7" w:rsidRDefault="008B7C37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Avaliar a acessibilidade do site utilizando ferramentas como leitores de tela.</w:t>
            </w:r>
          </w:p>
        </w:tc>
        <w:tc>
          <w:tcPr>
            <w:tcW w:w="1277" w:type="dxa"/>
            <w:vAlign w:val="center"/>
          </w:tcPr>
          <w:p w14:paraId="663B9A5E" w14:textId="74C0FF6A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3E5134" w14:paraId="543E1947" w14:textId="77777777" w:rsidTr="008B7C37">
        <w:tc>
          <w:tcPr>
            <w:tcW w:w="2255" w:type="dxa"/>
            <w:vAlign w:val="center"/>
          </w:tcPr>
          <w:p w14:paraId="498B71E7" w14:textId="25653B3B" w:rsidR="003E5134" w:rsidRPr="004546C7" w:rsidRDefault="003E5134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Testes Automatizados</w:t>
            </w:r>
          </w:p>
        </w:tc>
        <w:tc>
          <w:tcPr>
            <w:tcW w:w="6108" w:type="dxa"/>
            <w:vAlign w:val="center"/>
          </w:tcPr>
          <w:p w14:paraId="059D8CEE" w14:textId="2D51816E" w:rsidR="003E5134" w:rsidRPr="004546C7" w:rsidRDefault="008B7C37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Realizar testes automatizados nas funcionalidades implementadas para garantir qualidade.</w:t>
            </w:r>
          </w:p>
        </w:tc>
        <w:tc>
          <w:tcPr>
            <w:tcW w:w="1277" w:type="dxa"/>
            <w:vAlign w:val="center"/>
          </w:tcPr>
          <w:p w14:paraId="08342A0E" w14:textId="0A3C2128" w:rsidR="003E5134" w:rsidRPr="004546C7" w:rsidRDefault="003E5134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6C7"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  <w:tr w:rsidR="009B4BEA" w14:paraId="42953BE1" w14:textId="77777777" w:rsidTr="008B7C37">
        <w:tc>
          <w:tcPr>
            <w:tcW w:w="2255" w:type="dxa"/>
            <w:vAlign w:val="center"/>
          </w:tcPr>
          <w:p w14:paraId="36F81E91" w14:textId="6180F037" w:rsidR="009B4BEA" w:rsidRPr="004546C7" w:rsidRDefault="009B4BEA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Exploratório</w:t>
            </w:r>
          </w:p>
        </w:tc>
        <w:tc>
          <w:tcPr>
            <w:tcW w:w="6108" w:type="dxa"/>
            <w:vAlign w:val="center"/>
          </w:tcPr>
          <w:p w14:paraId="67B96921" w14:textId="77777777" w:rsidR="009B4BEA" w:rsidRPr="008B7C37" w:rsidRDefault="009B4BEA" w:rsidP="003E513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7" w:type="dxa"/>
            <w:vAlign w:val="center"/>
          </w:tcPr>
          <w:p w14:paraId="4F0309A1" w14:textId="643E82DA" w:rsidR="009B4BEA" w:rsidRPr="004546C7" w:rsidRDefault="009B4BEA" w:rsidP="008B7C3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</w:tr>
    </w:tbl>
    <w:p w14:paraId="25CABF9E" w14:textId="77777777" w:rsidR="00E2675D" w:rsidRPr="00E2675D" w:rsidRDefault="00E2675D" w:rsidP="00E2675D">
      <w:pPr>
        <w:rPr>
          <w:rFonts w:ascii="Arial" w:hAnsi="Arial" w:cs="Arial"/>
          <w:sz w:val="24"/>
          <w:szCs w:val="24"/>
        </w:rPr>
      </w:pPr>
    </w:p>
    <w:p w14:paraId="6A7F6E2E" w14:textId="5C2FEF41" w:rsidR="00E2675D" w:rsidRPr="00E2675D" w:rsidRDefault="00E2675D" w:rsidP="00F10B5F">
      <w:pPr>
        <w:pStyle w:val="Ttulo1"/>
        <w:numPr>
          <w:ilvl w:val="1"/>
          <w:numId w:val="29"/>
        </w:numPr>
        <w:rPr>
          <w:sz w:val="24"/>
          <w:szCs w:val="24"/>
        </w:rPr>
      </w:pPr>
      <w:bookmarkStart w:id="9" w:name="_Toc169524174"/>
      <w:r>
        <w:t>Revisão e Aprovação de Testes:</w:t>
      </w:r>
      <w:bookmarkEnd w:id="9"/>
    </w:p>
    <w:p w14:paraId="66B73902" w14:textId="5D0A0F72" w:rsidR="00C22395" w:rsidRPr="003E5134" w:rsidRDefault="00E2675D" w:rsidP="003E5134">
      <w:pPr>
        <w:tabs>
          <w:tab w:val="left" w:pos="1134"/>
        </w:tabs>
        <w:ind w:left="1134" w:firstLine="567"/>
        <w:jc w:val="both"/>
        <w:rPr>
          <w:rFonts w:ascii="Arial" w:hAnsi="Arial" w:cs="Arial"/>
          <w:sz w:val="24"/>
          <w:szCs w:val="24"/>
        </w:rPr>
      </w:pPr>
      <w:r w:rsidRPr="00E2675D">
        <w:rPr>
          <w:rFonts w:ascii="Arial" w:hAnsi="Arial" w:cs="Arial"/>
          <w:sz w:val="24"/>
          <w:szCs w:val="24"/>
        </w:rPr>
        <w:t xml:space="preserve">Ao final de cada </w:t>
      </w:r>
      <w:r>
        <w:rPr>
          <w:rFonts w:ascii="Arial" w:hAnsi="Arial" w:cs="Arial"/>
          <w:sz w:val="24"/>
          <w:szCs w:val="24"/>
        </w:rPr>
        <w:t>cenário</w:t>
      </w:r>
      <w:r w:rsidRPr="00E2675D">
        <w:rPr>
          <w:rFonts w:ascii="Arial" w:hAnsi="Arial" w:cs="Arial"/>
          <w:sz w:val="24"/>
          <w:szCs w:val="24"/>
        </w:rPr>
        <w:t xml:space="preserve"> de teste, será elaborado um relatório contendo um resumo detalhado do teste realizado. Este relatório incluirá evidências relevantes e o Behaviour-Driven Development (BDD) realizado, seguindo o template do Documento de Execução de Testes (DET). Além disso, será identificado o responsável pela execução do teste, facilitando a rastreabilidade e responsabilização.</w:t>
      </w:r>
      <w:r w:rsidR="004546C7" w:rsidRPr="004546C7">
        <w:rPr>
          <w:rFonts w:ascii="Arial" w:hAnsi="Arial" w:cs="Arial"/>
          <w:sz w:val="24"/>
          <w:szCs w:val="24"/>
        </w:rPr>
        <w:br w:type="page"/>
      </w:r>
    </w:p>
    <w:p w14:paraId="7FE84634" w14:textId="63E86D55" w:rsidR="004546C7" w:rsidRDefault="004546C7" w:rsidP="00E03828">
      <w:pPr>
        <w:pStyle w:val="Ttulo1"/>
        <w:numPr>
          <w:ilvl w:val="0"/>
          <w:numId w:val="2"/>
        </w:numPr>
        <w:ind w:left="993" w:hanging="426"/>
      </w:pPr>
      <w:bookmarkStart w:id="10" w:name="_Toc169524175"/>
      <w:r>
        <w:lastRenderedPageBreak/>
        <w:t>Ambiente e Ferramentas</w:t>
      </w:r>
      <w:bookmarkEnd w:id="10"/>
    </w:p>
    <w:p w14:paraId="10244F0E" w14:textId="12D1F68A" w:rsidR="004546C7" w:rsidRDefault="004546C7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testes serão realizados em ambiente de </w:t>
      </w:r>
      <w:r w:rsidR="003E5134">
        <w:rPr>
          <w:rFonts w:ascii="Arial" w:hAnsi="Arial" w:cs="Arial"/>
          <w:sz w:val="24"/>
          <w:szCs w:val="24"/>
        </w:rPr>
        <w:t>produção</w:t>
      </w:r>
      <w:r>
        <w:rPr>
          <w:rFonts w:ascii="Arial" w:hAnsi="Arial" w:cs="Arial"/>
          <w:sz w:val="24"/>
          <w:szCs w:val="24"/>
        </w:rPr>
        <w:t>,</w:t>
      </w:r>
      <w:r w:rsidR="003E5134">
        <w:rPr>
          <w:rFonts w:ascii="Arial" w:hAnsi="Arial" w:cs="Arial"/>
          <w:sz w:val="24"/>
          <w:szCs w:val="24"/>
        </w:rPr>
        <w:t xml:space="preserve"> no site </w:t>
      </w:r>
      <w:r w:rsidR="003E5134" w:rsidRPr="003E5134">
        <w:rPr>
          <w:rFonts w:ascii="Arial" w:hAnsi="Arial" w:cs="Arial"/>
          <w:sz w:val="24"/>
          <w:szCs w:val="24"/>
        </w:rPr>
        <w:t>https://bugbank.netlify.app/</w:t>
      </w:r>
      <w:r>
        <w:rPr>
          <w:rFonts w:ascii="Arial" w:hAnsi="Arial" w:cs="Arial"/>
          <w:sz w:val="24"/>
          <w:szCs w:val="24"/>
        </w:rPr>
        <w:t xml:space="preserve">, que contém as configurações </w:t>
      </w:r>
      <w:r w:rsidR="003E5134">
        <w:rPr>
          <w:rFonts w:ascii="Arial" w:hAnsi="Arial" w:cs="Arial"/>
          <w:sz w:val="24"/>
          <w:szCs w:val="24"/>
        </w:rPr>
        <w:t>finais</w:t>
      </w:r>
      <w:r>
        <w:rPr>
          <w:rFonts w:ascii="Arial" w:hAnsi="Arial" w:cs="Arial"/>
          <w:sz w:val="24"/>
          <w:szCs w:val="24"/>
        </w:rPr>
        <w:t>. Utilizaremos uma massa de dados geradas pelo time de qualidade, com o propósito para a realização dos testes.</w:t>
      </w:r>
    </w:p>
    <w:p w14:paraId="74D0C735" w14:textId="01BF2E17" w:rsidR="004546C7" w:rsidRDefault="004546C7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Abaixo, planilha com as ferramentas que serão utilizadas para a realizações dos testes: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3175"/>
        <w:gridCol w:w="1782"/>
        <w:gridCol w:w="4530"/>
      </w:tblGrid>
      <w:tr w:rsidR="00B7275F" w14:paraId="6503DAB0" w14:textId="77777777" w:rsidTr="003E5134">
        <w:tc>
          <w:tcPr>
            <w:tcW w:w="3175" w:type="dxa"/>
            <w:shd w:val="clear" w:color="auto" w:fill="D9D9D9" w:themeFill="background1" w:themeFillShade="D9"/>
          </w:tcPr>
          <w:p w14:paraId="4CEF23FF" w14:textId="15FEC800" w:rsidR="004546C7" w:rsidRPr="004546C7" w:rsidRDefault="004546C7" w:rsidP="00454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Ferramenta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0D44DB56" w14:textId="7DC18666" w:rsidR="004546C7" w:rsidRPr="004546C7" w:rsidRDefault="004546C7" w:rsidP="00454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259F22B9" w14:textId="7BF3D1C9" w:rsidR="004546C7" w:rsidRPr="004546C7" w:rsidRDefault="004546C7" w:rsidP="004546C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E5134" w14:paraId="1C7A8C18" w14:textId="77777777" w:rsidTr="003E5134">
        <w:tc>
          <w:tcPr>
            <w:tcW w:w="3175" w:type="dxa"/>
          </w:tcPr>
          <w:p w14:paraId="5FE976B7" w14:textId="0A2CA680" w:rsidR="003E5134" w:rsidRDefault="003E5134" w:rsidP="00454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Selenium</w:t>
            </w:r>
          </w:p>
        </w:tc>
        <w:tc>
          <w:tcPr>
            <w:tcW w:w="1782" w:type="dxa"/>
          </w:tcPr>
          <w:p w14:paraId="1A7C3016" w14:textId="7F563527" w:rsidR="003E5134" w:rsidRDefault="003E5134" w:rsidP="00454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4530" w:type="dxa"/>
          </w:tcPr>
          <w:p w14:paraId="294D7B29" w14:textId="6641B55D" w:rsidR="003E5134" w:rsidRDefault="003E5134" w:rsidP="004546C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End-to-End</w:t>
            </w:r>
          </w:p>
        </w:tc>
      </w:tr>
      <w:tr w:rsidR="003E5134" w14:paraId="2B023D7B" w14:textId="77777777" w:rsidTr="003E5134">
        <w:tc>
          <w:tcPr>
            <w:tcW w:w="3175" w:type="dxa"/>
          </w:tcPr>
          <w:p w14:paraId="7E155094" w14:textId="0C5E42F0" w:rsidR="003E5134" w:rsidRDefault="003E5134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5134">
              <w:rPr>
                <w:rFonts w:ascii="Arial" w:hAnsi="Arial" w:cs="Arial"/>
                <w:sz w:val="24"/>
                <w:szCs w:val="24"/>
              </w:rPr>
              <w:t>Cypress</w:t>
            </w:r>
          </w:p>
        </w:tc>
        <w:tc>
          <w:tcPr>
            <w:tcW w:w="1782" w:type="dxa"/>
          </w:tcPr>
          <w:p w14:paraId="12C13940" w14:textId="510E0919" w:rsidR="003E5134" w:rsidRDefault="003E5134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4530" w:type="dxa"/>
          </w:tcPr>
          <w:p w14:paraId="19BE0CEA" w14:textId="0D0CAC1E" w:rsidR="003E5134" w:rsidRDefault="003E5134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End-to-End</w:t>
            </w:r>
          </w:p>
        </w:tc>
      </w:tr>
      <w:tr w:rsidR="003E5134" w14:paraId="0DD9071C" w14:textId="77777777" w:rsidTr="003E5134">
        <w:tc>
          <w:tcPr>
            <w:tcW w:w="3175" w:type="dxa"/>
          </w:tcPr>
          <w:p w14:paraId="4F44FE8F" w14:textId="6EB23E5F" w:rsidR="003E5134" w:rsidRPr="008B7C37" w:rsidRDefault="008B7C37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PageSpeed Insights</w:t>
            </w:r>
          </w:p>
        </w:tc>
        <w:tc>
          <w:tcPr>
            <w:tcW w:w="1782" w:type="dxa"/>
          </w:tcPr>
          <w:p w14:paraId="24E69595" w14:textId="7D30DA04" w:rsidR="003E5134" w:rsidRPr="008B7C37" w:rsidRDefault="008B7C37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7C37">
              <w:rPr>
                <w:rFonts w:ascii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4530" w:type="dxa"/>
          </w:tcPr>
          <w:p w14:paraId="3D05429B" w14:textId="237DA692" w:rsidR="003E5134" w:rsidRPr="003E5134" w:rsidRDefault="003E5134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Testes de </w:t>
            </w:r>
            <w:r w:rsidR="008B7C37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</w:tr>
      <w:tr w:rsidR="008B7C37" w14:paraId="642FD08B" w14:textId="77777777" w:rsidTr="003E5134">
        <w:tc>
          <w:tcPr>
            <w:tcW w:w="3175" w:type="dxa"/>
          </w:tcPr>
          <w:p w14:paraId="454E3382" w14:textId="7928CBCB" w:rsidR="008B7C37" w:rsidRPr="008B7C37" w:rsidRDefault="008B7C37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NVDA</w:t>
            </w:r>
          </w:p>
        </w:tc>
        <w:tc>
          <w:tcPr>
            <w:tcW w:w="1782" w:type="dxa"/>
          </w:tcPr>
          <w:p w14:paraId="641AEE59" w14:textId="6EAEFE96" w:rsidR="008B7C37" w:rsidRPr="008B7C37" w:rsidRDefault="008B7C37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Qualidade</w:t>
            </w:r>
          </w:p>
        </w:tc>
        <w:tc>
          <w:tcPr>
            <w:tcW w:w="4530" w:type="dxa"/>
          </w:tcPr>
          <w:p w14:paraId="7836AA4A" w14:textId="111163D2" w:rsidR="008B7C37" w:rsidRDefault="008B7C37" w:rsidP="003E51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de Acessibilidade</w:t>
            </w:r>
          </w:p>
        </w:tc>
      </w:tr>
    </w:tbl>
    <w:p w14:paraId="2C45C44C" w14:textId="77777777" w:rsidR="004546C7" w:rsidRDefault="004546C7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15723AC5" w14:textId="0CC92AC5" w:rsidR="00373107" w:rsidRDefault="003731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DEA011" w14:textId="5C85B184" w:rsidR="00373107" w:rsidRDefault="00373107" w:rsidP="00373107">
      <w:pPr>
        <w:pStyle w:val="Ttulo1"/>
        <w:numPr>
          <w:ilvl w:val="0"/>
          <w:numId w:val="2"/>
        </w:numPr>
        <w:ind w:left="993" w:hanging="426"/>
      </w:pPr>
      <w:bookmarkStart w:id="11" w:name="_Toc169524176"/>
      <w:r>
        <w:lastRenderedPageBreak/>
        <w:t>Classificação de Bugs</w:t>
      </w:r>
      <w:bookmarkEnd w:id="11"/>
    </w:p>
    <w:p w14:paraId="1C7A7C52" w14:textId="79E2E0A6" w:rsidR="00E03828" w:rsidRDefault="00E05C51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  <w:r w:rsidRPr="00E05C51">
        <w:rPr>
          <w:rFonts w:ascii="Arial" w:hAnsi="Arial" w:cs="Arial"/>
          <w:sz w:val="24"/>
          <w:szCs w:val="24"/>
        </w:rPr>
        <w:t>A seguir, uma lista classificando os níveis de bugs, com descrições de seus impactos e seus respectivos níveis de bloqueio, conforme a tabela abaixo:</w:t>
      </w:r>
    </w:p>
    <w:tbl>
      <w:tblPr>
        <w:tblW w:w="898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630"/>
        <w:gridCol w:w="5505"/>
      </w:tblGrid>
      <w:tr w:rsidR="001D52AA" w14:paraId="42CE84D5" w14:textId="77777777" w:rsidTr="001D52A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E50DAC3" w14:textId="77777777" w:rsidR="001D52AA" w:rsidRPr="001D52AA" w:rsidRDefault="001D52AA" w:rsidP="001D52A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D52A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ID 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EE56CD6" w14:textId="4500E593" w:rsidR="001D52AA" w:rsidRPr="001D52AA" w:rsidRDefault="001D52AA" w:rsidP="001D52A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D52A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Nível de Severidade 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28D53A4" w14:textId="77777777" w:rsidR="001D52AA" w:rsidRPr="001D52AA" w:rsidRDefault="001D52AA" w:rsidP="001D52AA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1D52AA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Descrição </w:t>
            </w:r>
          </w:p>
        </w:tc>
      </w:tr>
      <w:tr w:rsidR="001D52AA" w14:paraId="7072DF2D" w14:textId="77777777" w:rsidTr="001D52A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AB972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90AA2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8F84" w14:textId="77777777" w:rsidR="001D52AA" w:rsidRDefault="001D52AA" w:rsidP="001D52A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Arial" w:eastAsia="Arial" w:hAnsi="Arial" w:cs="Arial"/>
              </w:rPr>
              <w:t>Bug que bloqueia o teste de uma função ou feature causa crash na aplicação.</w:t>
            </w:r>
          </w:p>
          <w:p w14:paraId="30E38A4E" w14:textId="77777777" w:rsidR="001D52AA" w:rsidRDefault="001D52AA" w:rsidP="001D52AA">
            <w:pPr>
              <w:rPr>
                <w:color w:val="000000"/>
              </w:rPr>
            </w:pPr>
            <w:r>
              <w:rPr>
                <w:rFonts w:ascii="Arial" w:eastAsia="Arial" w:hAnsi="Arial" w:cs="Arial"/>
                <w:highlight w:val="white"/>
              </w:rPr>
              <w:t>Botão não funciona impedindo o uso completo da funcionalidade.</w:t>
            </w:r>
          </w:p>
          <w:p w14:paraId="69515691" w14:textId="5479FDB6" w:rsidR="001D52AA" w:rsidRPr="001D52AA" w:rsidRDefault="001D52AA" w:rsidP="001D52AA">
            <w:pPr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Bloqueia a entrega.</w:t>
            </w:r>
          </w:p>
        </w:tc>
      </w:tr>
      <w:tr w:rsidR="001D52AA" w14:paraId="066D850C" w14:textId="77777777" w:rsidTr="001D52A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8ADC6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F321C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4A52" w14:textId="77777777" w:rsidR="001D52AA" w:rsidRDefault="001D52AA" w:rsidP="001D52AA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funciona como o esperado</w:t>
            </w:r>
          </w:p>
          <w:p w14:paraId="363ABCE6" w14:textId="2EB8F969" w:rsidR="001D52AA" w:rsidRPr="001D52AA" w:rsidRDefault="001D52AA" w:rsidP="001D52A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Input incomum causa efeitos irreversíveis</w:t>
            </w:r>
          </w:p>
        </w:tc>
      </w:tr>
      <w:tr w:rsidR="001D52AA" w14:paraId="063FE6EB" w14:textId="77777777" w:rsidTr="001D52A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5C765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F43B6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Moderada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564AC" w14:textId="77777777" w:rsidR="001D52AA" w:rsidRDefault="001D52AA" w:rsidP="001D52AA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Funcionalidade não atinge certos critérios de aceitação, mas sua funcionalidade em geral não é afetada</w:t>
            </w:r>
          </w:p>
          <w:p w14:paraId="6714063B" w14:textId="77777777" w:rsidR="001D52AA" w:rsidRDefault="001D52AA" w:rsidP="001D52A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Mensagem de erro ou sucesso não é exibida</w:t>
            </w:r>
          </w:p>
        </w:tc>
      </w:tr>
      <w:tr w:rsidR="001D52AA" w14:paraId="42996832" w14:textId="77777777" w:rsidTr="001D52AA">
        <w:trPr>
          <w:trHeight w:val="146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84E9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9B9AF" w14:textId="77777777" w:rsidR="001D52AA" w:rsidRDefault="001D52AA" w:rsidP="001D52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Pequena</w:t>
            </w:r>
          </w:p>
        </w:tc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CA5" w14:textId="5E4AF9FF" w:rsidR="001D52AA" w:rsidRDefault="001D52AA" w:rsidP="001D52AA">
            <w:pPr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Quase nenhum impacto na funcionalidade, porém atrapalha a experiência </w:t>
            </w:r>
          </w:p>
          <w:p w14:paraId="2D24907C" w14:textId="77777777" w:rsidR="001D52AA" w:rsidRDefault="001D52AA" w:rsidP="001D52A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</w:rPr>
              <w:t>Erro ortográfico</w:t>
            </w:r>
          </w:p>
          <w:p w14:paraId="7F1E25B4" w14:textId="0E5A7C46" w:rsidR="001D52AA" w:rsidRPr="001D52AA" w:rsidRDefault="001D52AA" w:rsidP="001D52AA">
            <w:r>
              <w:rPr>
                <w:rFonts w:ascii="Arial" w:eastAsia="Arial" w:hAnsi="Arial" w:cs="Arial"/>
              </w:rPr>
              <w:t>Pequenos erros de UI</w:t>
            </w:r>
          </w:p>
        </w:tc>
      </w:tr>
    </w:tbl>
    <w:p w14:paraId="5D8C2E4A" w14:textId="77777777" w:rsidR="001D52AA" w:rsidRDefault="001D52AA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</w:p>
    <w:p w14:paraId="7E9F45F6" w14:textId="177DCE8E" w:rsidR="005C769B" w:rsidRDefault="005C76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ABCF9B" w14:textId="007347D4" w:rsidR="005C769B" w:rsidRDefault="005C769B" w:rsidP="005C769B">
      <w:pPr>
        <w:pStyle w:val="Ttulo1"/>
        <w:numPr>
          <w:ilvl w:val="0"/>
          <w:numId w:val="2"/>
        </w:numPr>
        <w:ind w:left="993" w:hanging="426"/>
      </w:pPr>
      <w:bookmarkStart w:id="12" w:name="_Toc169524177"/>
      <w:r>
        <w:lastRenderedPageBreak/>
        <w:t>Cronograma de Testes:</w:t>
      </w:r>
      <w:bookmarkEnd w:id="12"/>
    </w:p>
    <w:p w14:paraId="02B76DF1" w14:textId="0486C671" w:rsidR="005C769B" w:rsidRDefault="00E374D4" w:rsidP="005C769B">
      <w:pPr>
        <w:ind w:left="567" w:firstLine="567"/>
        <w:rPr>
          <w:rFonts w:ascii="Arial" w:hAnsi="Arial" w:cs="Arial"/>
          <w:color w:val="FF0000"/>
          <w:sz w:val="24"/>
          <w:szCs w:val="24"/>
        </w:rPr>
      </w:pPr>
      <w:r w:rsidRPr="00E374D4">
        <w:rPr>
          <w:rFonts w:ascii="Arial" w:hAnsi="Arial" w:cs="Arial"/>
          <w:sz w:val="24"/>
          <w:szCs w:val="24"/>
        </w:rPr>
        <w:t xml:space="preserve">Abaixo está o cronograma que demonstra as atividades a serem realizadas, seguindo o tempo das iterações, podendo variar até </w:t>
      </w:r>
      <w:r w:rsidR="0094373D">
        <w:rPr>
          <w:rFonts w:ascii="Arial" w:hAnsi="Arial" w:cs="Arial"/>
          <w:sz w:val="24"/>
          <w:szCs w:val="24"/>
        </w:rPr>
        <w:t>3</w:t>
      </w:r>
      <w:r w:rsidRPr="00E374D4">
        <w:rPr>
          <w:rFonts w:ascii="Arial" w:hAnsi="Arial" w:cs="Arial"/>
          <w:sz w:val="24"/>
          <w:szCs w:val="24"/>
        </w:rPr>
        <w:t xml:space="preserve"> dias úteis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7224"/>
      </w:tblGrid>
      <w:tr w:rsidR="005C769B" w14:paraId="14B45D9D" w14:textId="77777777" w:rsidTr="005C769B">
        <w:tc>
          <w:tcPr>
            <w:tcW w:w="2263" w:type="dxa"/>
            <w:shd w:val="clear" w:color="auto" w:fill="D9D9D9" w:themeFill="background1" w:themeFillShade="D9"/>
          </w:tcPr>
          <w:p w14:paraId="7BF9C0D3" w14:textId="6A6099E6" w:rsidR="005C769B" w:rsidRPr="005C769B" w:rsidRDefault="005C769B" w:rsidP="005C76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769B">
              <w:rPr>
                <w:rFonts w:ascii="Arial" w:hAnsi="Arial" w:cs="Arial"/>
                <w:b/>
                <w:bCs/>
                <w:sz w:val="24"/>
                <w:szCs w:val="24"/>
              </w:rPr>
              <w:t>Iteração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376765AD" w14:textId="29EB66C7" w:rsidR="005C769B" w:rsidRPr="005C769B" w:rsidRDefault="005C769B" w:rsidP="005C76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C769B">
              <w:rPr>
                <w:rFonts w:ascii="Arial" w:hAnsi="Arial" w:cs="Arial"/>
                <w:b/>
                <w:bCs/>
                <w:sz w:val="24"/>
                <w:szCs w:val="24"/>
              </w:rPr>
              <w:t>Atividades realizadas</w:t>
            </w:r>
          </w:p>
        </w:tc>
      </w:tr>
      <w:tr w:rsidR="005C769B" w14:paraId="25880B7A" w14:textId="77777777" w:rsidTr="00E374D4">
        <w:tc>
          <w:tcPr>
            <w:tcW w:w="2263" w:type="dxa"/>
            <w:vAlign w:val="center"/>
          </w:tcPr>
          <w:p w14:paraId="6678199D" w14:textId="46D2A2C1" w:rsidR="005C769B" w:rsidRDefault="005C769B" w:rsidP="00E374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224" w:type="dxa"/>
          </w:tcPr>
          <w:p w14:paraId="287B841D" w14:textId="2C857469" w:rsidR="005C769B" w:rsidRDefault="00CA30E9" w:rsidP="005C769B">
            <w:pPr>
              <w:rPr>
                <w:rFonts w:ascii="Arial" w:hAnsi="Arial" w:cs="Arial"/>
                <w:sz w:val="24"/>
                <w:szCs w:val="24"/>
              </w:rPr>
            </w:pPr>
            <w:r w:rsidRPr="00CA30E9">
              <w:rPr>
                <w:rFonts w:ascii="Arial" w:hAnsi="Arial" w:cs="Arial"/>
                <w:sz w:val="24"/>
                <w:szCs w:val="24"/>
              </w:rPr>
              <w:t>Preparação do ambiente e das ferramentas, criação da planilha com os suítes de testes</w:t>
            </w:r>
          </w:p>
        </w:tc>
      </w:tr>
      <w:tr w:rsidR="005C769B" w14:paraId="45B23096" w14:textId="77777777" w:rsidTr="00E374D4">
        <w:tc>
          <w:tcPr>
            <w:tcW w:w="2263" w:type="dxa"/>
            <w:vAlign w:val="center"/>
          </w:tcPr>
          <w:p w14:paraId="0454B60A" w14:textId="5FFEBBA3" w:rsidR="005C769B" w:rsidRDefault="005C769B" w:rsidP="00E374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224" w:type="dxa"/>
          </w:tcPr>
          <w:p w14:paraId="40D85142" w14:textId="20CE354A" w:rsidR="005C769B" w:rsidRDefault="00CA30E9" w:rsidP="005C769B">
            <w:pPr>
              <w:rPr>
                <w:rFonts w:ascii="Arial" w:hAnsi="Arial" w:cs="Arial"/>
                <w:sz w:val="24"/>
                <w:szCs w:val="24"/>
              </w:rPr>
            </w:pPr>
            <w:r w:rsidRPr="00CA30E9">
              <w:rPr>
                <w:rFonts w:ascii="Arial" w:hAnsi="Arial" w:cs="Arial"/>
                <w:sz w:val="24"/>
                <w:szCs w:val="24"/>
              </w:rPr>
              <w:t>Teste exploratório das funcionalidades já implementadas no ambiente de Produção</w:t>
            </w:r>
          </w:p>
        </w:tc>
      </w:tr>
      <w:tr w:rsidR="005C769B" w14:paraId="6E47701C" w14:textId="77777777" w:rsidTr="00E374D4">
        <w:tc>
          <w:tcPr>
            <w:tcW w:w="2263" w:type="dxa"/>
            <w:vAlign w:val="center"/>
          </w:tcPr>
          <w:p w14:paraId="657B588E" w14:textId="45A4DE2E" w:rsidR="005C769B" w:rsidRDefault="005C769B" w:rsidP="00E374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224" w:type="dxa"/>
          </w:tcPr>
          <w:p w14:paraId="48012078" w14:textId="7CDD99C0" w:rsidR="005C769B" w:rsidRDefault="00CA30E9" w:rsidP="005C769B">
            <w:pPr>
              <w:rPr>
                <w:rFonts w:ascii="Arial" w:hAnsi="Arial" w:cs="Arial"/>
                <w:sz w:val="24"/>
                <w:szCs w:val="24"/>
              </w:rPr>
            </w:pPr>
            <w:r w:rsidRPr="00CA30E9">
              <w:rPr>
                <w:rFonts w:ascii="Arial" w:hAnsi="Arial" w:cs="Arial"/>
                <w:sz w:val="24"/>
                <w:szCs w:val="24"/>
              </w:rPr>
              <w:t>Criação dos cenários e casos de teste, execução dos testes manuais</w:t>
            </w:r>
          </w:p>
        </w:tc>
      </w:tr>
      <w:tr w:rsidR="00CA30E9" w14:paraId="056F7C7E" w14:textId="77777777" w:rsidTr="00E374D4">
        <w:tc>
          <w:tcPr>
            <w:tcW w:w="2263" w:type="dxa"/>
            <w:vAlign w:val="center"/>
          </w:tcPr>
          <w:p w14:paraId="7575E250" w14:textId="21079F61" w:rsidR="00CA30E9" w:rsidRDefault="00CA30E9" w:rsidP="00E374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224" w:type="dxa"/>
          </w:tcPr>
          <w:p w14:paraId="46780548" w14:textId="2ED6C7DF" w:rsidR="00CA30E9" w:rsidRDefault="00CA30E9" w:rsidP="005C769B">
            <w:pPr>
              <w:rPr>
                <w:rFonts w:ascii="Arial" w:hAnsi="Arial" w:cs="Arial"/>
                <w:sz w:val="24"/>
                <w:szCs w:val="24"/>
              </w:rPr>
            </w:pPr>
            <w:r w:rsidRPr="00CA30E9">
              <w:rPr>
                <w:rFonts w:ascii="Arial" w:hAnsi="Arial" w:cs="Arial"/>
                <w:sz w:val="24"/>
                <w:szCs w:val="24"/>
              </w:rPr>
              <w:t>Continuação da execução dos testes manuais</w:t>
            </w:r>
          </w:p>
        </w:tc>
      </w:tr>
      <w:tr w:rsidR="00CA30E9" w14:paraId="6F365355" w14:textId="77777777" w:rsidTr="00E374D4">
        <w:tc>
          <w:tcPr>
            <w:tcW w:w="2263" w:type="dxa"/>
            <w:vAlign w:val="center"/>
          </w:tcPr>
          <w:p w14:paraId="4BFD6891" w14:textId="4733A538" w:rsidR="00CA30E9" w:rsidRDefault="00CA30E9" w:rsidP="00E374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224" w:type="dxa"/>
          </w:tcPr>
          <w:p w14:paraId="53A15492" w14:textId="24CEF21A" w:rsidR="00CA30E9" w:rsidRDefault="00CA30E9" w:rsidP="005C769B">
            <w:pPr>
              <w:rPr>
                <w:rFonts w:ascii="Arial" w:hAnsi="Arial" w:cs="Arial"/>
                <w:sz w:val="24"/>
                <w:szCs w:val="24"/>
              </w:rPr>
            </w:pPr>
            <w:r w:rsidRPr="00CA30E9">
              <w:rPr>
                <w:rFonts w:ascii="Arial" w:hAnsi="Arial" w:cs="Arial"/>
                <w:sz w:val="24"/>
                <w:szCs w:val="24"/>
              </w:rPr>
              <w:t>Execução dos testes automatizados e análise dos resultados obtidos</w:t>
            </w:r>
          </w:p>
        </w:tc>
      </w:tr>
    </w:tbl>
    <w:p w14:paraId="2F9453FE" w14:textId="77777777" w:rsidR="005C769B" w:rsidRPr="005C769B" w:rsidRDefault="005C769B" w:rsidP="005C769B">
      <w:pPr>
        <w:ind w:left="567" w:firstLine="567"/>
        <w:rPr>
          <w:rFonts w:ascii="Arial" w:hAnsi="Arial" w:cs="Arial"/>
          <w:sz w:val="24"/>
          <w:szCs w:val="24"/>
        </w:rPr>
      </w:pPr>
    </w:p>
    <w:p w14:paraId="74ED04D9" w14:textId="43DFE8A0" w:rsidR="005C769B" w:rsidRDefault="005C769B">
      <w:r>
        <w:br w:type="page"/>
      </w:r>
    </w:p>
    <w:p w14:paraId="4D90EF8C" w14:textId="720EC467" w:rsidR="005C769B" w:rsidRDefault="000642BB" w:rsidP="005C769B">
      <w:pPr>
        <w:pStyle w:val="Ttulo1"/>
        <w:numPr>
          <w:ilvl w:val="0"/>
          <w:numId w:val="2"/>
        </w:numPr>
        <w:ind w:left="993" w:hanging="426"/>
      </w:pPr>
      <w:bookmarkStart w:id="13" w:name="_Toc169524178"/>
      <w:r>
        <w:lastRenderedPageBreak/>
        <w:t>Definição de Pronto</w:t>
      </w:r>
      <w:bookmarkEnd w:id="13"/>
    </w:p>
    <w:p w14:paraId="502212AF" w14:textId="7AEC35FC" w:rsidR="00CA30E9" w:rsidRDefault="00CA30E9" w:rsidP="00CA30E9">
      <w:pPr>
        <w:ind w:left="567" w:firstLine="567"/>
        <w:jc w:val="both"/>
        <w:rPr>
          <w:rFonts w:ascii="Arial" w:hAnsi="Arial" w:cs="Arial"/>
          <w:sz w:val="24"/>
          <w:szCs w:val="24"/>
        </w:rPr>
      </w:pPr>
      <w:r w:rsidRPr="00CA30E9">
        <w:rPr>
          <w:rFonts w:ascii="Arial" w:hAnsi="Arial" w:cs="Arial"/>
          <w:sz w:val="24"/>
          <w:szCs w:val="24"/>
        </w:rPr>
        <w:t>Os critérios de aceitação são essenciais para atender aos requisitos estabelecidos pelo cliente e concluir com sucesso a fase de homologação, permitindo assim a liberação do produto para produção. Estes critérios incluem:</w:t>
      </w:r>
    </w:p>
    <w:p w14:paraId="0E8770A8" w14:textId="35B28593" w:rsidR="00CA30E9" w:rsidRDefault="00CA30E9" w:rsidP="00CA30E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casos de testes, devem ter sua execução bem sucedida e sem erros, aplicado através;</w:t>
      </w:r>
    </w:p>
    <w:p w14:paraId="7BC14172" w14:textId="224F9CF6" w:rsidR="00CA30E9" w:rsidRPr="00CA30E9" w:rsidRDefault="00CA30E9" w:rsidP="00CA30E9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funcionalidades deverão seguir conforme as regras de negócios;</w:t>
      </w:r>
    </w:p>
    <w:p w14:paraId="34B2497E" w14:textId="77777777" w:rsidR="005C769B" w:rsidRPr="005C769B" w:rsidRDefault="005C769B" w:rsidP="005C769B"/>
    <w:p w14:paraId="7FEC1C43" w14:textId="77777777" w:rsidR="005C769B" w:rsidRPr="005C769B" w:rsidRDefault="005C769B" w:rsidP="005C769B"/>
    <w:p w14:paraId="5069EC69" w14:textId="77777777" w:rsidR="005C769B" w:rsidRPr="00C115AD" w:rsidRDefault="005C769B" w:rsidP="004546C7">
      <w:pPr>
        <w:ind w:left="567" w:firstLine="567"/>
        <w:jc w:val="both"/>
        <w:rPr>
          <w:rFonts w:ascii="Arial" w:hAnsi="Arial" w:cs="Arial"/>
          <w:sz w:val="24"/>
          <w:szCs w:val="24"/>
        </w:rPr>
      </w:pPr>
    </w:p>
    <w:sectPr w:rsidR="005C769B" w:rsidRPr="00C115AD" w:rsidSect="00F10B5F">
      <w:headerReference w:type="default" r:id="rId9"/>
      <w:footerReference w:type="default" r:id="rId10"/>
      <w:pgSz w:w="11906" w:h="16838"/>
      <w:pgMar w:top="993" w:right="1133" w:bottom="1417" w:left="709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4394D" w14:textId="77777777" w:rsidR="00344C24" w:rsidRDefault="00344C24" w:rsidP="004B3B54">
      <w:pPr>
        <w:spacing w:after="0" w:line="240" w:lineRule="auto"/>
      </w:pPr>
      <w:r>
        <w:separator/>
      </w:r>
    </w:p>
  </w:endnote>
  <w:endnote w:type="continuationSeparator" w:id="0">
    <w:p w14:paraId="748F240C" w14:textId="77777777" w:rsidR="00344C24" w:rsidRDefault="00344C24" w:rsidP="004B3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8577028"/>
      <w:docPartObj>
        <w:docPartGallery w:val="Page Numbers (Bottom of Page)"/>
        <w:docPartUnique/>
      </w:docPartObj>
    </w:sdtPr>
    <w:sdtContent>
      <w:p w14:paraId="3E739551" w14:textId="11CC6F99" w:rsidR="00DB7CB3" w:rsidRDefault="00DB7C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DE5435" w14:textId="77777777" w:rsidR="00DB7CB3" w:rsidRDefault="00DB7C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AFBE8" w14:textId="77777777" w:rsidR="00344C24" w:rsidRDefault="00344C24" w:rsidP="004B3B54">
      <w:pPr>
        <w:spacing w:after="0" w:line="240" w:lineRule="auto"/>
      </w:pPr>
      <w:r>
        <w:separator/>
      </w:r>
    </w:p>
  </w:footnote>
  <w:footnote w:type="continuationSeparator" w:id="0">
    <w:p w14:paraId="5F8F98E9" w14:textId="77777777" w:rsidR="00344C24" w:rsidRDefault="00344C24" w:rsidP="004B3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D4531" w14:textId="7C458035" w:rsidR="004B3B54" w:rsidRDefault="00F10B5F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71BC6D" wp14:editId="02F6DF75">
          <wp:simplePos x="0" y="0"/>
          <wp:positionH relativeFrom="column">
            <wp:posOffset>-50165</wp:posOffset>
          </wp:positionH>
          <wp:positionV relativeFrom="paragraph">
            <wp:posOffset>-188595</wp:posOffset>
          </wp:positionV>
          <wp:extent cx="1549398" cy="581025"/>
          <wp:effectExtent l="95250" t="76200" r="0" b="66675"/>
          <wp:wrapNone/>
          <wp:docPr id="210423355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0884215" name="Imagem 2140884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870" cy="586077"/>
                  </a:xfrm>
                  <a:prstGeom prst="rect">
                    <a:avLst/>
                  </a:prstGeom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D0EF8" wp14:editId="22E75311">
              <wp:simplePos x="0" y="0"/>
              <wp:positionH relativeFrom="page">
                <wp:posOffset>-38100</wp:posOffset>
              </wp:positionH>
              <wp:positionV relativeFrom="paragraph">
                <wp:posOffset>-360045</wp:posOffset>
              </wp:positionV>
              <wp:extent cx="7667625" cy="1295400"/>
              <wp:effectExtent l="0" t="0" r="28575" b="19050"/>
              <wp:wrapNone/>
              <wp:docPr id="671750926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7625" cy="12954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32A98"/>
                          </a:gs>
                          <a:gs pos="100000">
                            <a:srgbClr val="BD26BA">
                              <a:lumMod val="100000"/>
                            </a:srgbClr>
                          </a:gs>
                        </a:gsLst>
                        <a:lin ang="0" scaled="0"/>
                      </a:gradFill>
                      <a:ln cap="rnd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64690A" id="Retângulo 1" o:spid="_x0000_s1026" style="position:absolute;margin-left:-3pt;margin-top:-28.35pt;width:603.75pt;height:10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" fillcolor="#d32a98" strokeweight="1pt">
              <v:fill color2="#bd26ba" angle="90" focus="100%" type="gradient">
                <o:fill v:ext="view" type="gradientUnscaled"/>
              </v:fill>
              <v:stroke endcap="round"/>
              <w10:wrap anchorx="page"/>
            </v:rect>
          </w:pict>
        </mc:Fallback>
      </mc:AlternateContent>
    </w:r>
    <w:r w:rsidR="004B3B54">
      <w:t xml:space="preserve"> </w:t>
    </w:r>
  </w:p>
  <w:p w14:paraId="5FFF2AAF" w14:textId="77777777" w:rsidR="00F10B5F" w:rsidRDefault="00F10B5F" w:rsidP="004B3B54">
    <w:pPr>
      <w:pStyle w:val="Cabealho"/>
      <w:tabs>
        <w:tab w:val="clear" w:pos="8504"/>
        <w:tab w:val="right" w:pos="9922"/>
      </w:tabs>
      <w:spacing w:before="240"/>
      <w:rPr>
        <w:rFonts w:ascii="Arial" w:hAnsi="Arial" w:cs="Arial"/>
        <w:b/>
        <w:bCs/>
        <w:color w:val="FFFFFF" w:themeColor="background1"/>
        <w:sz w:val="24"/>
        <w:szCs w:val="24"/>
      </w:rPr>
    </w:pPr>
  </w:p>
  <w:p w14:paraId="58867CFD" w14:textId="1E312FB0" w:rsidR="004B3B54" w:rsidRPr="00F10B5F" w:rsidRDefault="00DB65A4" w:rsidP="004B3B54">
    <w:pPr>
      <w:pStyle w:val="Cabealho"/>
      <w:tabs>
        <w:tab w:val="clear" w:pos="8504"/>
        <w:tab w:val="right" w:pos="9922"/>
      </w:tabs>
      <w:spacing w:before="240"/>
      <w:rPr>
        <w:rFonts w:ascii="Arial" w:hAnsi="Arial" w:cs="Arial"/>
        <w:b/>
        <w:bCs/>
        <w:color w:val="FFFFFF" w:themeColor="background1"/>
        <w:sz w:val="24"/>
        <w:szCs w:val="24"/>
      </w:rPr>
    </w:pPr>
    <w:r w:rsidRPr="00F10B5F">
      <w:rPr>
        <w:rFonts w:ascii="Arial" w:hAnsi="Arial" w:cs="Arial"/>
        <w:b/>
        <w:bCs/>
        <w:color w:val="FFFFFF" w:themeColor="background1"/>
        <w:sz w:val="24"/>
        <w:szCs w:val="24"/>
      </w:rPr>
      <w:t>Aplicação Financeira – Site BugBank</w:t>
    </w:r>
    <w:r w:rsidRPr="00F10B5F">
      <w:rPr>
        <w:rFonts w:ascii="Arial" w:hAnsi="Arial" w:cs="Arial"/>
        <w:b/>
        <w:bCs/>
        <w:color w:val="FFFFFF" w:themeColor="background1"/>
        <w:sz w:val="24"/>
        <w:szCs w:val="24"/>
      </w:rPr>
      <w:tab/>
    </w:r>
    <w:r w:rsidR="004B3B54" w:rsidRPr="00F10B5F">
      <w:rPr>
        <w:rFonts w:ascii="Arial" w:hAnsi="Arial" w:cs="Arial"/>
        <w:b/>
        <w:bCs/>
        <w:color w:val="FFFFFF" w:themeColor="background1"/>
        <w:sz w:val="24"/>
        <w:szCs w:val="24"/>
      </w:rPr>
      <w:tab/>
      <w:t>Versão 1.</w:t>
    </w:r>
    <w:r w:rsidRPr="00F10B5F">
      <w:rPr>
        <w:rFonts w:ascii="Arial" w:hAnsi="Arial" w:cs="Arial"/>
        <w:b/>
        <w:bCs/>
        <w:color w:val="FFFFFF" w:themeColor="background1"/>
        <w:sz w:val="24"/>
        <w:szCs w:val="24"/>
      </w:rPr>
      <w:t>0</w:t>
    </w:r>
  </w:p>
  <w:p w14:paraId="32154A98" w14:textId="3A75D4EC" w:rsidR="004B3B54" w:rsidRDefault="00000000">
    <w:pPr>
      <w:pStyle w:val="Cabealho"/>
    </w:pPr>
    <w:r>
      <w:pict w14:anchorId="55762CF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4AF9"/>
    <w:multiLevelType w:val="multilevel"/>
    <w:tmpl w:val="03B44B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D37159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942636"/>
    <w:multiLevelType w:val="multilevel"/>
    <w:tmpl w:val="3C3091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3905CA"/>
    <w:multiLevelType w:val="multilevel"/>
    <w:tmpl w:val="21425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D2842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810FC0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D637BB"/>
    <w:multiLevelType w:val="hybridMultilevel"/>
    <w:tmpl w:val="9D28A46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383F4A"/>
    <w:multiLevelType w:val="hybridMultilevel"/>
    <w:tmpl w:val="7F067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05F2"/>
    <w:multiLevelType w:val="hybridMultilevel"/>
    <w:tmpl w:val="8084EF0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0935320"/>
    <w:multiLevelType w:val="multilevel"/>
    <w:tmpl w:val="7C6478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2C218EF"/>
    <w:multiLevelType w:val="multilevel"/>
    <w:tmpl w:val="713C72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404692A"/>
    <w:multiLevelType w:val="hybridMultilevel"/>
    <w:tmpl w:val="7900595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4CE3851"/>
    <w:multiLevelType w:val="hybridMultilevel"/>
    <w:tmpl w:val="5DA04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560FE"/>
    <w:multiLevelType w:val="hybridMultilevel"/>
    <w:tmpl w:val="9CFAB49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96520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973141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3E2655"/>
    <w:multiLevelType w:val="hybridMultilevel"/>
    <w:tmpl w:val="939E7F3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6C6363"/>
    <w:multiLevelType w:val="multilevel"/>
    <w:tmpl w:val="31B083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55A258E"/>
    <w:multiLevelType w:val="hybridMultilevel"/>
    <w:tmpl w:val="E8FE1D9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583D6082"/>
    <w:multiLevelType w:val="multilevel"/>
    <w:tmpl w:val="3BDCF1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5BCB50F9"/>
    <w:multiLevelType w:val="hybridMultilevel"/>
    <w:tmpl w:val="4E42975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03A6CFA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42155C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9B75E2"/>
    <w:multiLevelType w:val="multilevel"/>
    <w:tmpl w:val="599E9F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FB5E0F"/>
    <w:multiLevelType w:val="hybridMultilevel"/>
    <w:tmpl w:val="4F70E83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93025F5"/>
    <w:multiLevelType w:val="hybridMultilevel"/>
    <w:tmpl w:val="C1B265A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9D0315E"/>
    <w:multiLevelType w:val="hybridMultilevel"/>
    <w:tmpl w:val="2C422E14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69E0750B"/>
    <w:multiLevelType w:val="hybridMultilevel"/>
    <w:tmpl w:val="85D4BFF0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 w15:restartNumberingAfterBreak="0">
    <w:nsid w:val="763808B8"/>
    <w:multiLevelType w:val="multilevel"/>
    <w:tmpl w:val="AAA299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C87500"/>
    <w:multiLevelType w:val="multilevel"/>
    <w:tmpl w:val="AB3227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222222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trike w:val="0"/>
        <w:dstrike w:val="0"/>
        <w:color w:val="222222"/>
        <w:sz w:val="21"/>
        <w:szCs w:val="2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96579953">
    <w:abstractNumId w:val="7"/>
  </w:num>
  <w:num w:numId="2" w16cid:durableId="1198543530">
    <w:abstractNumId w:val="3"/>
  </w:num>
  <w:num w:numId="3" w16cid:durableId="907571354">
    <w:abstractNumId w:val="11"/>
  </w:num>
  <w:num w:numId="4" w16cid:durableId="1893157044">
    <w:abstractNumId w:val="24"/>
  </w:num>
  <w:num w:numId="5" w16cid:durableId="2047872466">
    <w:abstractNumId w:val="25"/>
  </w:num>
  <w:num w:numId="6" w16cid:durableId="492264347">
    <w:abstractNumId w:val="22"/>
  </w:num>
  <w:num w:numId="7" w16cid:durableId="488667485">
    <w:abstractNumId w:val="12"/>
  </w:num>
  <w:num w:numId="8" w16cid:durableId="966013991">
    <w:abstractNumId w:val="27"/>
  </w:num>
  <w:num w:numId="9" w16cid:durableId="361366135">
    <w:abstractNumId w:val="16"/>
  </w:num>
  <w:num w:numId="10" w16cid:durableId="992565026">
    <w:abstractNumId w:val="28"/>
  </w:num>
  <w:num w:numId="11" w16cid:durableId="2058315408">
    <w:abstractNumId w:val="5"/>
  </w:num>
  <w:num w:numId="12" w16cid:durableId="750128456">
    <w:abstractNumId w:val="4"/>
  </w:num>
  <w:num w:numId="13" w16cid:durableId="199435062">
    <w:abstractNumId w:val="21"/>
  </w:num>
  <w:num w:numId="14" w16cid:durableId="826672929">
    <w:abstractNumId w:val="29"/>
  </w:num>
  <w:num w:numId="15" w16cid:durableId="360672569">
    <w:abstractNumId w:val="19"/>
  </w:num>
  <w:num w:numId="16" w16cid:durableId="1720930945">
    <w:abstractNumId w:val="9"/>
  </w:num>
  <w:num w:numId="17" w16cid:durableId="351029023">
    <w:abstractNumId w:val="2"/>
  </w:num>
  <w:num w:numId="18" w16cid:durableId="2124033584">
    <w:abstractNumId w:val="0"/>
  </w:num>
  <w:num w:numId="19" w16cid:durableId="755591637">
    <w:abstractNumId w:val="17"/>
  </w:num>
  <w:num w:numId="20" w16cid:durableId="1810248832">
    <w:abstractNumId w:val="10"/>
  </w:num>
  <w:num w:numId="21" w16cid:durableId="739906025">
    <w:abstractNumId w:val="1"/>
  </w:num>
  <w:num w:numId="22" w16cid:durableId="1102384913">
    <w:abstractNumId w:val="15"/>
  </w:num>
  <w:num w:numId="23" w16cid:durableId="1270045183">
    <w:abstractNumId w:val="18"/>
  </w:num>
  <w:num w:numId="24" w16cid:durableId="637688687">
    <w:abstractNumId w:val="26"/>
  </w:num>
  <w:num w:numId="25" w16cid:durableId="1879507592">
    <w:abstractNumId w:val="20"/>
  </w:num>
  <w:num w:numId="26" w16cid:durableId="480149179">
    <w:abstractNumId w:val="13"/>
  </w:num>
  <w:num w:numId="27" w16cid:durableId="1707440850">
    <w:abstractNumId w:val="6"/>
  </w:num>
  <w:num w:numId="28" w16cid:durableId="907882363">
    <w:abstractNumId w:val="8"/>
  </w:num>
  <w:num w:numId="29" w16cid:durableId="1186211250">
    <w:abstractNumId w:val="23"/>
  </w:num>
  <w:num w:numId="30" w16cid:durableId="10092166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54"/>
    <w:rsid w:val="000642BB"/>
    <w:rsid w:val="00064A43"/>
    <w:rsid w:val="00087C65"/>
    <w:rsid w:val="0011707A"/>
    <w:rsid w:val="001432BD"/>
    <w:rsid w:val="001D52AA"/>
    <w:rsid w:val="00210C63"/>
    <w:rsid w:val="00344C24"/>
    <w:rsid w:val="00345F34"/>
    <w:rsid w:val="00357F2E"/>
    <w:rsid w:val="00373107"/>
    <w:rsid w:val="003E5134"/>
    <w:rsid w:val="003F0A34"/>
    <w:rsid w:val="004546C7"/>
    <w:rsid w:val="004A1730"/>
    <w:rsid w:val="004B2E38"/>
    <w:rsid w:val="004B3B54"/>
    <w:rsid w:val="004C751F"/>
    <w:rsid w:val="00551731"/>
    <w:rsid w:val="005557F9"/>
    <w:rsid w:val="0057130E"/>
    <w:rsid w:val="005C769B"/>
    <w:rsid w:val="005E1621"/>
    <w:rsid w:val="006637DD"/>
    <w:rsid w:val="006B11C5"/>
    <w:rsid w:val="007533B4"/>
    <w:rsid w:val="007B0568"/>
    <w:rsid w:val="007C05DD"/>
    <w:rsid w:val="007F15F4"/>
    <w:rsid w:val="008B7C37"/>
    <w:rsid w:val="008D0EBB"/>
    <w:rsid w:val="00911DBD"/>
    <w:rsid w:val="0094373D"/>
    <w:rsid w:val="0096059D"/>
    <w:rsid w:val="0096264A"/>
    <w:rsid w:val="00985A83"/>
    <w:rsid w:val="009B4BEA"/>
    <w:rsid w:val="00A363F2"/>
    <w:rsid w:val="00AE0D4B"/>
    <w:rsid w:val="00AF4CC9"/>
    <w:rsid w:val="00B13A3A"/>
    <w:rsid w:val="00B7275F"/>
    <w:rsid w:val="00BE4511"/>
    <w:rsid w:val="00C115AD"/>
    <w:rsid w:val="00C22395"/>
    <w:rsid w:val="00C42C94"/>
    <w:rsid w:val="00C5403D"/>
    <w:rsid w:val="00C952F8"/>
    <w:rsid w:val="00CA30E9"/>
    <w:rsid w:val="00CD74A5"/>
    <w:rsid w:val="00CF344A"/>
    <w:rsid w:val="00DB2D67"/>
    <w:rsid w:val="00DB657A"/>
    <w:rsid w:val="00DB65A4"/>
    <w:rsid w:val="00DB7CB3"/>
    <w:rsid w:val="00DE5E6D"/>
    <w:rsid w:val="00E03828"/>
    <w:rsid w:val="00E05C51"/>
    <w:rsid w:val="00E2675D"/>
    <w:rsid w:val="00E374D4"/>
    <w:rsid w:val="00F0787B"/>
    <w:rsid w:val="00F102F6"/>
    <w:rsid w:val="00F1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EB526"/>
  <w15:chartTrackingRefBased/>
  <w15:docId w15:val="{F5258064-B891-4B44-A0F0-15AA75FE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E38"/>
  </w:style>
  <w:style w:type="paragraph" w:styleId="Ttulo1">
    <w:name w:val="heading 1"/>
    <w:basedOn w:val="Normal"/>
    <w:next w:val="Normal"/>
    <w:link w:val="Ttulo1Char"/>
    <w:uiPriority w:val="9"/>
    <w:qFormat/>
    <w:rsid w:val="00AF4CC9"/>
    <w:pPr>
      <w:keepNext/>
      <w:keepLines/>
      <w:spacing w:before="240" w:after="120"/>
      <w:ind w:left="708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3B54"/>
  </w:style>
  <w:style w:type="paragraph" w:styleId="Rodap">
    <w:name w:val="footer"/>
    <w:basedOn w:val="Normal"/>
    <w:link w:val="RodapChar"/>
    <w:uiPriority w:val="99"/>
    <w:unhideWhenUsed/>
    <w:rsid w:val="004B3B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3B54"/>
  </w:style>
  <w:style w:type="table" w:styleId="Tabelacomgrade">
    <w:name w:val="Table Grid"/>
    <w:basedOn w:val="Tabelanormal"/>
    <w:uiPriority w:val="39"/>
    <w:rsid w:val="004B2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2E3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F4CC9"/>
    <w:rPr>
      <w:rFonts w:ascii="Arial" w:eastAsiaTheme="majorEastAsia" w:hAnsi="Arial" w:cstheme="majorBidi"/>
      <w:b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059D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6059D"/>
    <w:pPr>
      <w:tabs>
        <w:tab w:val="left" w:pos="851"/>
        <w:tab w:val="right" w:leader="dot" w:pos="9912"/>
      </w:tabs>
      <w:spacing w:after="100"/>
      <w:ind w:left="567"/>
    </w:pPr>
  </w:style>
  <w:style w:type="character" w:styleId="Hyperlink">
    <w:name w:val="Hyperlink"/>
    <w:basedOn w:val="Fontepargpadro"/>
    <w:uiPriority w:val="99"/>
    <w:unhideWhenUsed/>
    <w:rsid w:val="00BE45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4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441B6-DB37-4428-AFB4-F22BE70F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830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Chaiene Caroline</dc:creator>
  <cp:keywords/>
  <dc:description/>
  <cp:lastModifiedBy>Chaiene Caroline</cp:lastModifiedBy>
  <cp:revision>29</cp:revision>
  <cp:lastPrinted>2024-05-27T21:03:00Z</cp:lastPrinted>
  <dcterms:created xsi:type="dcterms:W3CDTF">2024-05-02T18:08:00Z</dcterms:created>
  <dcterms:modified xsi:type="dcterms:W3CDTF">2024-06-19T22:01:00Z</dcterms:modified>
</cp:coreProperties>
</file>