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C6A76" w14:textId="78C99A11" w:rsidR="00BB7FFA" w:rsidRDefault="00BB7FFA" w:rsidP="0000291A">
      <w:pPr>
        <w:pStyle w:val="paragraph"/>
        <w:spacing w:before="0" w:beforeAutospacing="0" w:after="0" w:afterAutospacing="0"/>
        <w:textAlignment w:val="baseline"/>
        <w:rPr>
          <w:rStyle w:val="normaltextrun"/>
          <w:rFonts w:ascii="Garamond" w:hAnsi="Garamond" w:cs="Segoe UI"/>
          <w:b/>
          <w:bCs/>
          <w:color w:val="000000"/>
          <w:u w:val="single"/>
          <w:lang w:val="en-GB"/>
        </w:rPr>
      </w:pPr>
      <w:r>
        <w:rPr>
          <w:rStyle w:val="normaltextrun"/>
          <w:rFonts w:ascii="Garamond" w:hAnsi="Garamond" w:cs="Segoe UI"/>
          <w:b/>
          <w:bCs/>
          <w:color w:val="000000"/>
          <w:u w:val="single"/>
          <w:lang w:val="en-GB"/>
        </w:rPr>
        <w:t>Approach and Methodology</w:t>
      </w:r>
    </w:p>
    <w:p w14:paraId="69287708" w14:textId="506B6DA9" w:rsidR="00BB7FFA" w:rsidRDefault="00BB7FFA" w:rsidP="0000291A">
      <w:pPr>
        <w:pStyle w:val="paragraph"/>
        <w:spacing w:before="0" w:beforeAutospacing="0" w:after="0" w:afterAutospacing="0"/>
        <w:textAlignment w:val="baseline"/>
        <w:rPr>
          <w:rStyle w:val="normaltextrun"/>
          <w:rFonts w:ascii="Garamond" w:hAnsi="Garamond" w:cs="Segoe UI"/>
          <w:b/>
          <w:bCs/>
          <w:color w:val="000000"/>
          <w:u w:val="single"/>
          <w:lang w:val="en-GB"/>
        </w:rPr>
      </w:pPr>
    </w:p>
    <w:p w14:paraId="445ABA9F" w14:textId="623DE52D" w:rsidR="00BB7FFA" w:rsidRDefault="00BB7FFA" w:rsidP="0000291A">
      <w:pPr>
        <w:pStyle w:val="paragraph"/>
        <w:spacing w:before="0" w:beforeAutospacing="0" w:after="0" w:afterAutospacing="0"/>
        <w:textAlignment w:val="baseline"/>
        <w:rPr>
          <w:rStyle w:val="normaltextrun"/>
          <w:rFonts w:ascii="Garamond" w:hAnsi="Garamond" w:cs="Segoe UI"/>
          <w:color w:val="000000"/>
          <w:lang w:val="en-GB"/>
        </w:rPr>
      </w:pPr>
      <w:r>
        <w:rPr>
          <w:rStyle w:val="normaltextrun"/>
          <w:rFonts w:ascii="Garamond" w:hAnsi="Garamond" w:cs="Segoe UI"/>
          <w:color w:val="000000"/>
          <w:lang w:val="en-GB"/>
        </w:rPr>
        <w:t>Our Final deliverable a real time dashboard, visualizing notable locations in New York City for picking up passengers.</w:t>
      </w:r>
    </w:p>
    <w:p w14:paraId="7B8DCDFB" w14:textId="0AAC6DD6" w:rsidR="00CA717C" w:rsidRDefault="00CA717C" w:rsidP="0000291A">
      <w:pPr>
        <w:pStyle w:val="paragraph"/>
        <w:spacing w:before="0" w:beforeAutospacing="0" w:after="0" w:afterAutospacing="0"/>
        <w:textAlignment w:val="baseline"/>
        <w:rPr>
          <w:rStyle w:val="normaltextrun"/>
          <w:rFonts w:ascii="Garamond" w:hAnsi="Garamond" w:cs="Segoe UI"/>
          <w:color w:val="000000"/>
          <w:lang w:val="en-GB"/>
        </w:rPr>
      </w:pPr>
      <w:r>
        <w:rPr>
          <w:rStyle w:val="normaltextrun"/>
          <w:rFonts w:ascii="Garamond" w:hAnsi="Garamond" w:cs="Segoe UI"/>
          <w:color w:val="000000"/>
          <w:lang w:val="en-GB"/>
        </w:rPr>
        <w:t xml:space="preserve">Tableau was used to create our dashboard. </w:t>
      </w:r>
      <w:r w:rsidR="001B2360">
        <w:rPr>
          <w:rStyle w:val="normaltextrun"/>
          <w:rFonts w:ascii="Garamond" w:hAnsi="Garamond" w:cs="Segoe UI"/>
          <w:color w:val="000000"/>
          <w:lang w:val="en-GB"/>
        </w:rPr>
        <w:t>To start off tableau needs to be linked with BigQuery following which all tables created on BigQuery can be retrieved and displayed on tableau. The tables used for visualization need to linked together, this can be accomplished with the help of SQL joins. Once we have our final dataset the table should be set to update automatically this ensures that any change made to the data table will reflect on the dashboard. When new data from the pipeline is published into the table tableau makes relevant changes to the dashboard.</w:t>
      </w:r>
    </w:p>
    <w:p w14:paraId="13FE693C" w14:textId="444BAED2" w:rsidR="00932CA9" w:rsidRDefault="00932CA9" w:rsidP="0000291A">
      <w:pPr>
        <w:pStyle w:val="paragraph"/>
        <w:spacing w:before="0" w:beforeAutospacing="0" w:after="0" w:afterAutospacing="0"/>
        <w:textAlignment w:val="baseline"/>
        <w:rPr>
          <w:rStyle w:val="normaltextrun"/>
          <w:rFonts w:ascii="Garamond" w:hAnsi="Garamond" w:cs="Segoe UI"/>
          <w:color w:val="000000"/>
          <w:lang w:val="en-GB"/>
        </w:rPr>
      </w:pPr>
      <w:r>
        <w:rPr>
          <w:rStyle w:val="normaltextrun"/>
          <w:rFonts w:ascii="Garamond" w:hAnsi="Garamond" w:cs="Segoe UI"/>
          <w:color w:val="000000"/>
          <w:lang w:val="en-GB"/>
        </w:rPr>
        <w:t xml:space="preserve">The dashboard shows </w:t>
      </w:r>
      <w:r w:rsidR="00F351DE">
        <w:rPr>
          <w:rStyle w:val="normaltextrun"/>
          <w:rFonts w:ascii="Garamond" w:hAnsi="Garamond" w:cs="Segoe UI"/>
          <w:color w:val="000000"/>
          <w:lang w:val="en-GB"/>
        </w:rPr>
        <w:t>prominent pickup locations all over the city and as number of pick ups in that area increases the size of the circle increases along with it.</w:t>
      </w:r>
      <w:r w:rsidR="00402B9D">
        <w:rPr>
          <w:rStyle w:val="normaltextrun"/>
          <w:rFonts w:ascii="Garamond" w:hAnsi="Garamond" w:cs="Segoe UI"/>
          <w:color w:val="000000"/>
          <w:lang w:val="en-GB"/>
        </w:rPr>
        <w:t xml:space="preserve"> The dashboard also displays the current time, weather and all factors affecting weather.</w:t>
      </w:r>
    </w:p>
    <w:p w14:paraId="267E813D" w14:textId="268D8DCA" w:rsidR="00402B9D" w:rsidRPr="00BB7FFA" w:rsidRDefault="00402B9D" w:rsidP="0000291A">
      <w:pPr>
        <w:pStyle w:val="paragraph"/>
        <w:spacing w:before="0" w:beforeAutospacing="0" w:after="0" w:afterAutospacing="0"/>
        <w:textAlignment w:val="baseline"/>
        <w:rPr>
          <w:rStyle w:val="normaltextrun"/>
          <w:rFonts w:ascii="Garamond" w:hAnsi="Garamond" w:cs="Segoe UI"/>
          <w:color w:val="000000"/>
          <w:lang w:val="en-GB"/>
        </w:rPr>
      </w:pPr>
      <w:r>
        <w:rPr>
          <w:rStyle w:val="normaltextrun"/>
          <w:rFonts w:ascii="Garamond" w:hAnsi="Garamond" w:cs="Segoe UI"/>
          <w:color w:val="000000"/>
          <w:lang w:val="en-GB"/>
        </w:rPr>
        <w:t>Predictions were made based on given data and how the present conditions affect rides/min and reven</w:t>
      </w:r>
      <w:r w:rsidR="00B749FD">
        <w:rPr>
          <w:rStyle w:val="normaltextrun"/>
          <w:rFonts w:ascii="Garamond" w:hAnsi="Garamond" w:cs="Segoe UI"/>
          <w:color w:val="000000"/>
          <w:lang w:val="en-GB"/>
        </w:rPr>
        <w:t>ue/min. The results are displayed on the dashboard.</w:t>
      </w:r>
    </w:p>
    <w:p w14:paraId="5E80AE61" w14:textId="77777777" w:rsidR="00BB7FFA" w:rsidRDefault="00BB7FFA" w:rsidP="0000291A">
      <w:pPr>
        <w:pStyle w:val="paragraph"/>
        <w:spacing w:before="0" w:beforeAutospacing="0" w:after="0" w:afterAutospacing="0"/>
        <w:textAlignment w:val="baseline"/>
        <w:rPr>
          <w:rStyle w:val="normaltextrun"/>
          <w:rFonts w:ascii="Garamond" w:hAnsi="Garamond" w:cs="Segoe UI"/>
          <w:b/>
          <w:bCs/>
          <w:color w:val="000000"/>
          <w:u w:val="single"/>
          <w:lang w:val="en-GB"/>
        </w:rPr>
      </w:pPr>
    </w:p>
    <w:p w14:paraId="0ECB110C" w14:textId="77777777" w:rsidR="00BB7FFA" w:rsidRDefault="00BB7FFA" w:rsidP="0000291A">
      <w:pPr>
        <w:pStyle w:val="paragraph"/>
        <w:spacing w:before="0" w:beforeAutospacing="0" w:after="0" w:afterAutospacing="0"/>
        <w:textAlignment w:val="baseline"/>
        <w:rPr>
          <w:rStyle w:val="normaltextrun"/>
          <w:rFonts w:ascii="Garamond" w:hAnsi="Garamond" w:cs="Segoe UI"/>
          <w:b/>
          <w:bCs/>
          <w:color w:val="000000"/>
          <w:u w:val="single"/>
          <w:lang w:val="en-GB"/>
        </w:rPr>
      </w:pPr>
    </w:p>
    <w:p w14:paraId="0120FC00" w14:textId="09AEB7BA" w:rsidR="0079770C" w:rsidRPr="009D3821" w:rsidRDefault="009D3821" w:rsidP="0000291A">
      <w:pPr>
        <w:pStyle w:val="paragraph"/>
        <w:spacing w:before="0" w:beforeAutospacing="0" w:after="0" w:afterAutospacing="0"/>
        <w:textAlignment w:val="baseline"/>
        <w:rPr>
          <w:rStyle w:val="normaltextrun"/>
          <w:rFonts w:ascii="Garamond" w:hAnsi="Garamond" w:cs="Segoe UI"/>
          <w:color w:val="000000"/>
          <w:lang w:val="en-GB"/>
        </w:rPr>
      </w:pPr>
      <w:r>
        <w:rPr>
          <w:rStyle w:val="normaltextrun"/>
          <w:rFonts w:ascii="Garamond" w:hAnsi="Garamond" w:cs="Segoe UI"/>
          <w:b/>
          <w:bCs/>
          <w:color w:val="000000"/>
          <w:u w:val="single"/>
          <w:lang w:val="en-GB"/>
        </w:rPr>
        <w:t>Self-Reflection</w:t>
      </w:r>
    </w:p>
    <w:p w14:paraId="4364AA94" w14:textId="6B6447BD" w:rsidR="0000291A" w:rsidRPr="004D4694" w:rsidRDefault="0000291A" w:rsidP="0000291A">
      <w:pPr>
        <w:pStyle w:val="paragraph"/>
        <w:spacing w:before="0" w:beforeAutospacing="0" w:after="0" w:afterAutospacing="0"/>
        <w:textAlignment w:val="baseline"/>
        <w:rPr>
          <w:rStyle w:val="eop"/>
          <w:rFonts w:ascii="Garamond" w:hAnsi="Garamond" w:cs="Segoe UI"/>
          <w:color w:val="000000"/>
          <w:lang w:val="en-US"/>
        </w:rPr>
      </w:pPr>
      <w:r w:rsidRPr="004D4694">
        <w:rPr>
          <w:rStyle w:val="normaltextrun"/>
          <w:rFonts w:ascii="Garamond" w:hAnsi="Garamond" w:cs="Segoe UI"/>
          <w:color w:val="000000"/>
          <w:lang w:val="en-GB"/>
        </w:rPr>
        <w:t>Arjun</w:t>
      </w:r>
      <w:r w:rsidRPr="004D4694">
        <w:rPr>
          <w:rStyle w:val="eop"/>
          <w:rFonts w:ascii="Garamond" w:hAnsi="Garamond" w:cs="Segoe UI"/>
          <w:color w:val="000000"/>
          <w:lang w:val="en-US"/>
        </w:rPr>
        <w:t> </w:t>
      </w:r>
    </w:p>
    <w:p w14:paraId="274C0BDE" w14:textId="77777777" w:rsidR="0000291A" w:rsidRPr="004D4694" w:rsidRDefault="0000291A" w:rsidP="0000291A">
      <w:pPr>
        <w:pStyle w:val="paragraph"/>
        <w:spacing w:before="0" w:beforeAutospacing="0" w:after="0" w:afterAutospacing="0"/>
        <w:textAlignment w:val="baseline"/>
        <w:rPr>
          <w:rFonts w:ascii="Garamond" w:hAnsi="Garamond" w:cs="Segoe UI"/>
          <w:lang w:val="en-US"/>
        </w:rPr>
      </w:pPr>
    </w:p>
    <w:p w14:paraId="07F0CA95" w14:textId="2B700C1B" w:rsidR="0000291A" w:rsidRPr="004D4694" w:rsidRDefault="0000291A" w:rsidP="0000291A">
      <w:pPr>
        <w:pStyle w:val="paragraph"/>
        <w:spacing w:before="0" w:beforeAutospacing="0" w:after="0" w:afterAutospacing="0"/>
        <w:textAlignment w:val="baseline"/>
        <w:rPr>
          <w:rStyle w:val="eop"/>
          <w:rFonts w:ascii="Garamond" w:hAnsi="Garamond" w:cs="Segoe UI"/>
          <w:color w:val="000000"/>
          <w:lang w:val="en-US"/>
        </w:rPr>
      </w:pPr>
      <w:r w:rsidRPr="004D4694">
        <w:rPr>
          <w:rStyle w:val="normaltextrun"/>
          <w:rFonts w:ascii="Garamond" w:hAnsi="Garamond" w:cs="Segoe UI"/>
          <w:color w:val="000000"/>
          <w:lang w:val="en-GB"/>
        </w:rPr>
        <w:t>We started our project by diving into GCP and obtaining a certification. Dataflow and Apache beam were alien concepts until this project. The certification was insightful, thorough and more importantly relevant. I believe each of us are well equipped to deal with streaming pipelines and data.</w:t>
      </w:r>
      <w:r w:rsidRPr="004D4694">
        <w:rPr>
          <w:rStyle w:val="eop"/>
          <w:rFonts w:ascii="Garamond" w:hAnsi="Garamond" w:cs="Segoe UI"/>
          <w:color w:val="000000"/>
          <w:lang w:val="en-US"/>
        </w:rPr>
        <w:t> </w:t>
      </w:r>
    </w:p>
    <w:p w14:paraId="048D3417" w14:textId="77777777" w:rsidR="0000291A" w:rsidRPr="004D4694" w:rsidRDefault="0000291A" w:rsidP="0000291A">
      <w:pPr>
        <w:pStyle w:val="paragraph"/>
        <w:spacing w:before="0" w:beforeAutospacing="0" w:after="0" w:afterAutospacing="0"/>
        <w:textAlignment w:val="baseline"/>
        <w:rPr>
          <w:rFonts w:ascii="Garamond" w:hAnsi="Garamond" w:cs="Segoe UI"/>
          <w:lang w:val="en-US"/>
        </w:rPr>
      </w:pPr>
    </w:p>
    <w:p w14:paraId="3B986F4D" w14:textId="38140663" w:rsidR="0000291A" w:rsidRPr="004D4694" w:rsidRDefault="0000291A" w:rsidP="0000291A">
      <w:pPr>
        <w:pStyle w:val="paragraph"/>
        <w:spacing w:before="0" w:beforeAutospacing="0" w:after="0" w:afterAutospacing="0"/>
        <w:textAlignment w:val="baseline"/>
        <w:rPr>
          <w:rStyle w:val="eop"/>
          <w:rFonts w:ascii="Garamond" w:hAnsi="Garamond" w:cs="Segoe UI"/>
          <w:color w:val="000000"/>
          <w:lang w:val="en-US"/>
        </w:rPr>
      </w:pPr>
      <w:r w:rsidRPr="004D4694">
        <w:rPr>
          <w:rStyle w:val="normaltextrun"/>
          <w:rFonts w:ascii="Garamond" w:hAnsi="Garamond" w:cs="Segoe UI"/>
          <w:color w:val="000000"/>
          <w:lang w:val="en-GB"/>
        </w:rPr>
        <w:t>Working on a project with data engineers in the field was even more eye opening, unlike other assignments we had to take into consideration resource consumption, deadlines on prototype, overhead and scaling. Working as part of a team and incorporating everyone's ideas and bringing the best out was remarkable.</w:t>
      </w:r>
      <w:r w:rsidRPr="004D4694">
        <w:rPr>
          <w:rStyle w:val="eop"/>
          <w:rFonts w:ascii="Garamond" w:hAnsi="Garamond" w:cs="Segoe UI"/>
          <w:color w:val="000000"/>
          <w:lang w:val="en-US"/>
        </w:rPr>
        <w:t> </w:t>
      </w:r>
    </w:p>
    <w:p w14:paraId="7345C7FF" w14:textId="77777777" w:rsidR="0000291A" w:rsidRPr="004D4694" w:rsidRDefault="0000291A" w:rsidP="0000291A">
      <w:pPr>
        <w:pStyle w:val="paragraph"/>
        <w:spacing w:before="0" w:beforeAutospacing="0" w:after="0" w:afterAutospacing="0"/>
        <w:textAlignment w:val="baseline"/>
        <w:rPr>
          <w:rFonts w:ascii="Garamond" w:hAnsi="Garamond" w:cs="Segoe UI"/>
          <w:lang w:val="en-US"/>
        </w:rPr>
      </w:pPr>
    </w:p>
    <w:p w14:paraId="3609FABE" w14:textId="01029CE6" w:rsidR="0000291A" w:rsidRPr="004D4694" w:rsidRDefault="0000291A" w:rsidP="0000291A">
      <w:pPr>
        <w:pStyle w:val="paragraph"/>
        <w:spacing w:before="0" w:beforeAutospacing="0" w:after="0" w:afterAutospacing="0"/>
        <w:textAlignment w:val="baseline"/>
        <w:rPr>
          <w:rStyle w:val="eop"/>
          <w:rFonts w:ascii="Garamond" w:hAnsi="Garamond" w:cs="Segoe UI"/>
          <w:color w:val="000000"/>
          <w:lang w:val="en-US"/>
        </w:rPr>
      </w:pPr>
      <w:r w:rsidRPr="004D4694">
        <w:rPr>
          <w:rStyle w:val="normaltextrun"/>
          <w:rFonts w:ascii="Garamond" w:hAnsi="Garamond" w:cs="Segoe UI"/>
          <w:color w:val="000000"/>
          <w:lang w:val="en-GB"/>
        </w:rPr>
        <w:t>We were able to pull through with all deliverables that were promised and more.</w:t>
      </w:r>
      <w:r w:rsidRPr="004D4694">
        <w:rPr>
          <w:rStyle w:val="eop"/>
          <w:rFonts w:ascii="Garamond" w:hAnsi="Garamond" w:cs="Segoe UI"/>
          <w:color w:val="000000"/>
          <w:lang w:val="en-US"/>
        </w:rPr>
        <w:t> </w:t>
      </w:r>
      <w:r w:rsidRPr="004D4694">
        <w:rPr>
          <w:rStyle w:val="eop"/>
          <w:rFonts w:ascii="Garamond" w:hAnsi="Garamond" w:cs="Segoe UI"/>
          <w:color w:val="000000"/>
          <w:lang w:val="en-US"/>
        </w:rPr>
        <w:t xml:space="preserve">But, it involved a lot of effort, trial and error like all projects do. Knowing what I know now, if I were to start all over I would make so many changes. </w:t>
      </w:r>
    </w:p>
    <w:p w14:paraId="5C49E544" w14:textId="77777777" w:rsidR="0000291A" w:rsidRPr="004D4694" w:rsidRDefault="0000291A" w:rsidP="0000291A">
      <w:pPr>
        <w:pStyle w:val="paragraph"/>
        <w:spacing w:before="0" w:beforeAutospacing="0" w:after="0" w:afterAutospacing="0"/>
        <w:textAlignment w:val="baseline"/>
        <w:rPr>
          <w:rStyle w:val="eop"/>
          <w:rFonts w:ascii="Garamond" w:hAnsi="Garamond" w:cs="Segoe UI"/>
          <w:color w:val="000000"/>
          <w:lang w:val="en-US"/>
        </w:rPr>
      </w:pPr>
    </w:p>
    <w:p w14:paraId="6828897D" w14:textId="6D8D91D9" w:rsidR="00660E89" w:rsidRPr="004D4694" w:rsidRDefault="00660E89" w:rsidP="0000291A">
      <w:pPr>
        <w:pStyle w:val="paragraph"/>
        <w:numPr>
          <w:ilvl w:val="0"/>
          <w:numId w:val="1"/>
        </w:numPr>
        <w:spacing w:before="0" w:beforeAutospacing="0" w:after="0" w:afterAutospacing="0"/>
        <w:textAlignment w:val="baseline"/>
        <w:rPr>
          <w:rStyle w:val="eop"/>
          <w:rFonts w:ascii="Garamond" w:hAnsi="Garamond" w:cs="Segoe UI"/>
          <w:lang w:val="en-US"/>
        </w:rPr>
      </w:pPr>
      <w:r w:rsidRPr="004D4694">
        <w:rPr>
          <w:rStyle w:val="eop"/>
          <w:rFonts w:ascii="Garamond" w:hAnsi="Garamond" w:cs="Segoe UI"/>
          <w:lang w:val="en-US"/>
        </w:rPr>
        <w:t>Starting with our pipeline</w:t>
      </w:r>
      <w:r w:rsidR="00007910" w:rsidRPr="004D4694">
        <w:rPr>
          <w:rStyle w:val="eop"/>
          <w:rFonts w:ascii="Garamond" w:hAnsi="Garamond" w:cs="Segoe UI"/>
          <w:lang w:val="en-US"/>
        </w:rPr>
        <w:t>. Our pipeline was initially set to auto scale and as expected when the size of data multiplied the pipeline allocated more workers this drastically increased our resource consumption. Next time I would just cap the number of workers this way we can be assured that the pipeline works optimally while at the same time we don’t over consume our allotted resource quota.</w:t>
      </w:r>
    </w:p>
    <w:p w14:paraId="6B2120E0" w14:textId="77777777" w:rsidR="00007910" w:rsidRPr="004D4694" w:rsidRDefault="00007910" w:rsidP="00007910">
      <w:pPr>
        <w:pStyle w:val="paragraph"/>
        <w:spacing w:before="0" w:beforeAutospacing="0" w:after="0" w:afterAutospacing="0"/>
        <w:ind w:left="720"/>
        <w:textAlignment w:val="baseline"/>
        <w:rPr>
          <w:rStyle w:val="eop"/>
          <w:rFonts w:ascii="Garamond" w:hAnsi="Garamond" w:cs="Segoe UI"/>
          <w:lang w:val="en-US"/>
        </w:rPr>
      </w:pPr>
    </w:p>
    <w:p w14:paraId="61F2A726" w14:textId="4875BEE1" w:rsidR="0000291A" w:rsidRPr="004D4694" w:rsidRDefault="00660E89" w:rsidP="0000291A">
      <w:pPr>
        <w:pStyle w:val="paragraph"/>
        <w:numPr>
          <w:ilvl w:val="0"/>
          <w:numId w:val="1"/>
        </w:numPr>
        <w:spacing w:before="0" w:beforeAutospacing="0" w:after="0" w:afterAutospacing="0"/>
        <w:textAlignment w:val="baseline"/>
        <w:rPr>
          <w:rStyle w:val="eop"/>
          <w:rFonts w:ascii="Garamond" w:hAnsi="Garamond" w:cs="Segoe UI"/>
          <w:lang w:val="en-US"/>
        </w:rPr>
      </w:pPr>
      <w:r w:rsidRPr="004D4694">
        <w:rPr>
          <w:rStyle w:val="eop"/>
          <w:rFonts w:ascii="Garamond" w:hAnsi="Garamond" w:cs="Segoe UI"/>
          <w:color w:val="000000"/>
          <w:lang w:val="en-US"/>
        </w:rPr>
        <w:t xml:space="preserve">Coming to our data, </w:t>
      </w:r>
      <w:r w:rsidR="0000291A" w:rsidRPr="004D4694">
        <w:rPr>
          <w:rStyle w:val="eop"/>
          <w:rFonts w:ascii="Garamond" w:hAnsi="Garamond" w:cs="Segoe UI"/>
          <w:color w:val="000000"/>
          <w:lang w:val="en-US"/>
        </w:rPr>
        <w:t>partioning and organizing tables by date</w:t>
      </w:r>
      <w:r w:rsidRPr="004D4694">
        <w:rPr>
          <w:rStyle w:val="eop"/>
          <w:rFonts w:ascii="Garamond" w:hAnsi="Garamond" w:cs="Segoe UI"/>
          <w:color w:val="000000"/>
          <w:lang w:val="en-US"/>
        </w:rPr>
        <w:t xml:space="preserve"> would have done wonders to our entire development cycle</w:t>
      </w:r>
      <w:r w:rsidR="0000291A" w:rsidRPr="004D4694">
        <w:rPr>
          <w:rStyle w:val="eop"/>
          <w:rFonts w:ascii="Garamond" w:hAnsi="Garamond" w:cs="Segoe UI"/>
          <w:color w:val="000000"/>
          <w:lang w:val="en-US"/>
        </w:rPr>
        <w:t>.</w:t>
      </w:r>
      <w:r w:rsidRPr="004D4694">
        <w:rPr>
          <w:rStyle w:val="eop"/>
          <w:rFonts w:ascii="Garamond" w:hAnsi="Garamond" w:cs="Segoe UI"/>
          <w:color w:val="000000"/>
          <w:lang w:val="en-US"/>
        </w:rPr>
        <w:t xml:space="preserve"> We could have saved so much time since,t</w:t>
      </w:r>
      <w:r w:rsidR="0000291A" w:rsidRPr="004D4694">
        <w:rPr>
          <w:rStyle w:val="eop"/>
          <w:rFonts w:ascii="Garamond" w:hAnsi="Garamond" w:cs="Segoe UI"/>
          <w:color w:val="000000"/>
          <w:lang w:val="en-US"/>
        </w:rPr>
        <w:t>his way we would not be ingesting so much data at the same time.</w:t>
      </w:r>
    </w:p>
    <w:p w14:paraId="1771F885" w14:textId="48945335" w:rsidR="0000291A" w:rsidRPr="004D4694" w:rsidRDefault="0000291A" w:rsidP="0000291A">
      <w:pPr>
        <w:pStyle w:val="paragraph"/>
        <w:numPr>
          <w:ilvl w:val="0"/>
          <w:numId w:val="1"/>
        </w:numPr>
        <w:spacing w:before="0" w:beforeAutospacing="0" w:after="0" w:afterAutospacing="0"/>
        <w:textAlignment w:val="baseline"/>
        <w:rPr>
          <w:rStyle w:val="eop"/>
          <w:rFonts w:ascii="Garamond" w:hAnsi="Garamond" w:cs="Segoe UI"/>
          <w:lang w:val="en-US"/>
        </w:rPr>
      </w:pPr>
      <w:r w:rsidRPr="004D4694">
        <w:rPr>
          <w:rStyle w:val="eop"/>
          <w:rFonts w:ascii="Garamond" w:hAnsi="Garamond" w:cs="Segoe UI"/>
          <w:color w:val="000000"/>
          <w:lang w:val="en-US"/>
        </w:rPr>
        <w:t>Querying data on BigQuery while effective took a whole chunk of daily quota available to us. In reality we did not require all of it, Our aim was to build a real time dashboard so if I were to start all over I would find a way to release data older than 10 mins and perform our required aggregations on the latest data we obtained from the pipeline.</w:t>
      </w:r>
    </w:p>
    <w:p w14:paraId="42BBF4A5" w14:textId="3DAFC9F0" w:rsidR="004B2A00" w:rsidRPr="00DA512C" w:rsidRDefault="0000291A" w:rsidP="0000291A">
      <w:pPr>
        <w:pStyle w:val="paragraph"/>
        <w:numPr>
          <w:ilvl w:val="0"/>
          <w:numId w:val="1"/>
        </w:numPr>
        <w:spacing w:before="0" w:beforeAutospacing="0" w:after="0" w:afterAutospacing="0"/>
        <w:textAlignment w:val="baseline"/>
        <w:rPr>
          <w:rStyle w:val="eop"/>
          <w:rFonts w:ascii="Garamond" w:hAnsi="Garamond"/>
        </w:rPr>
      </w:pPr>
      <w:r w:rsidRPr="004D4694">
        <w:rPr>
          <w:rStyle w:val="eop"/>
          <w:rFonts w:ascii="Garamond" w:hAnsi="Garamond" w:cs="Segoe UI"/>
          <w:color w:val="000000"/>
          <w:lang w:val="en-US"/>
        </w:rPr>
        <w:t xml:space="preserve">This further affected Visualizations and the heatmap on Tableau took exceedingly and </w:t>
      </w:r>
      <w:r w:rsidR="00660E89" w:rsidRPr="004D4694">
        <w:rPr>
          <w:rStyle w:val="eop"/>
          <w:rFonts w:ascii="Garamond" w:hAnsi="Garamond" w:cs="Segoe UI"/>
          <w:color w:val="000000"/>
          <w:lang w:val="en-US"/>
        </w:rPr>
        <w:t>unnecessarily long</w:t>
      </w:r>
      <w:r w:rsidRPr="004D4694">
        <w:rPr>
          <w:rStyle w:val="eop"/>
          <w:rFonts w:ascii="Garamond" w:hAnsi="Garamond" w:cs="Segoe UI"/>
          <w:color w:val="000000"/>
          <w:lang w:val="en-US"/>
        </w:rPr>
        <w:t xml:space="preserve"> because of the poor organization of our data.</w:t>
      </w:r>
    </w:p>
    <w:p w14:paraId="1BE2D26F" w14:textId="53A84656" w:rsidR="00DA512C" w:rsidRPr="00DA512C" w:rsidRDefault="00DA512C" w:rsidP="0000291A">
      <w:pPr>
        <w:pStyle w:val="paragraph"/>
        <w:numPr>
          <w:ilvl w:val="0"/>
          <w:numId w:val="1"/>
        </w:numPr>
        <w:spacing w:before="0" w:beforeAutospacing="0" w:after="0" w:afterAutospacing="0"/>
        <w:textAlignment w:val="baseline"/>
        <w:rPr>
          <w:rStyle w:val="eop"/>
          <w:rFonts w:ascii="Garamond" w:hAnsi="Garamond"/>
        </w:rPr>
      </w:pPr>
      <w:r>
        <w:rPr>
          <w:rStyle w:val="eop"/>
          <w:rFonts w:ascii="Garamond" w:hAnsi="Garamond" w:cs="Segoe UI"/>
          <w:color w:val="000000"/>
          <w:lang w:val="en-US"/>
        </w:rPr>
        <w:t>Finally getting to the visualization. Tableau was not our initial choice we were intending to use looker for our visualizations. Looker enables us to perform complex data manipulation. The initial plan was to take advantage of looker’s cluster analysis based on K-means to find noteworthy locations New York City to find passengers. Unfortunately, we were unable to gain access.</w:t>
      </w:r>
    </w:p>
    <w:p w14:paraId="799F3305" w14:textId="643647CD" w:rsidR="00DA512C" w:rsidRPr="00DA512C" w:rsidRDefault="00DA512C" w:rsidP="0000291A">
      <w:pPr>
        <w:pStyle w:val="paragraph"/>
        <w:numPr>
          <w:ilvl w:val="0"/>
          <w:numId w:val="1"/>
        </w:numPr>
        <w:spacing w:before="0" w:beforeAutospacing="0" w:after="0" w:afterAutospacing="0"/>
        <w:textAlignment w:val="baseline"/>
        <w:rPr>
          <w:rStyle w:val="eop"/>
          <w:rFonts w:ascii="Garamond" w:hAnsi="Garamond"/>
        </w:rPr>
      </w:pPr>
      <w:r>
        <w:rPr>
          <w:rStyle w:val="eop"/>
          <w:rFonts w:ascii="Garamond" w:hAnsi="Garamond" w:cs="Segoe UI"/>
          <w:color w:val="000000"/>
          <w:lang w:val="en-US"/>
        </w:rPr>
        <w:t>Tableau comes with its fair share of advantages. I was able to link Tableau and BigQuery with ease. Then it was only a matter of performing aggregations on BigQuery and visualizing those results on Tableau.</w:t>
      </w:r>
    </w:p>
    <w:p w14:paraId="116D6209" w14:textId="61BFE11C" w:rsidR="00DA512C" w:rsidRPr="00DA512C" w:rsidRDefault="00DA512C" w:rsidP="0000291A">
      <w:pPr>
        <w:pStyle w:val="paragraph"/>
        <w:numPr>
          <w:ilvl w:val="0"/>
          <w:numId w:val="1"/>
        </w:numPr>
        <w:spacing w:before="0" w:beforeAutospacing="0" w:after="0" w:afterAutospacing="0"/>
        <w:textAlignment w:val="baseline"/>
        <w:rPr>
          <w:rStyle w:val="eop"/>
          <w:rFonts w:ascii="Garamond" w:hAnsi="Garamond"/>
        </w:rPr>
      </w:pPr>
      <w:r>
        <w:rPr>
          <w:rStyle w:val="eop"/>
          <w:rFonts w:ascii="Garamond" w:hAnsi="Garamond" w:cs="Segoe UI"/>
          <w:color w:val="000000"/>
          <w:lang w:val="en-US"/>
        </w:rPr>
        <w:t>After realizing my mistake with portioning the tables, I filtered out all data older than 7mins. This data was then aggregated to retrieve the following details.</w:t>
      </w:r>
    </w:p>
    <w:p w14:paraId="192BC92A" w14:textId="4EF4A9C8" w:rsidR="00DA512C" w:rsidRPr="00813DF0" w:rsidRDefault="00DA512C" w:rsidP="00DA512C">
      <w:pPr>
        <w:pStyle w:val="paragraph"/>
        <w:numPr>
          <w:ilvl w:val="1"/>
          <w:numId w:val="1"/>
        </w:numPr>
        <w:spacing w:before="0" w:beforeAutospacing="0" w:after="0" w:afterAutospacing="0"/>
        <w:textAlignment w:val="baseline"/>
        <w:rPr>
          <w:rStyle w:val="eop"/>
          <w:rFonts w:ascii="Garamond" w:hAnsi="Garamond"/>
        </w:rPr>
      </w:pPr>
      <w:r>
        <w:rPr>
          <w:rStyle w:val="eop"/>
          <w:rFonts w:ascii="Garamond" w:hAnsi="Garamond" w:cs="Segoe UI"/>
          <w:color w:val="000000"/>
          <w:lang w:val="en-US"/>
        </w:rPr>
        <w:t>Total trips</w:t>
      </w:r>
      <w:r w:rsidR="00813DF0">
        <w:rPr>
          <w:rStyle w:val="eop"/>
          <w:rFonts w:ascii="Garamond" w:hAnsi="Garamond" w:cs="Segoe UI"/>
          <w:color w:val="000000"/>
          <w:lang w:val="en-US"/>
        </w:rPr>
        <w:t>.</w:t>
      </w:r>
    </w:p>
    <w:p w14:paraId="1B2249DB" w14:textId="3F5D6320" w:rsidR="00813DF0" w:rsidRPr="00813DF0" w:rsidRDefault="00813DF0" w:rsidP="00DA512C">
      <w:pPr>
        <w:pStyle w:val="paragraph"/>
        <w:numPr>
          <w:ilvl w:val="1"/>
          <w:numId w:val="1"/>
        </w:numPr>
        <w:spacing w:before="0" w:beforeAutospacing="0" w:after="0" w:afterAutospacing="0"/>
        <w:textAlignment w:val="baseline"/>
        <w:rPr>
          <w:rStyle w:val="eop"/>
          <w:rFonts w:ascii="Garamond" w:hAnsi="Garamond"/>
        </w:rPr>
      </w:pPr>
      <w:r>
        <w:rPr>
          <w:rStyle w:val="eop"/>
          <w:rFonts w:ascii="Garamond" w:hAnsi="Garamond" w:cs="Segoe UI"/>
          <w:color w:val="000000"/>
          <w:lang w:val="en-US"/>
        </w:rPr>
        <w:t>Pickup Locations.</w:t>
      </w:r>
    </w:p>
    <w:p w14:paraId="7CB086BB" w14:textId="02DA1DCD" w:rsidR="00813DF0" w:rsidRPr="00813DF0" w:rsidRDefault="00813DF0" w:rsidP="00DA512C">
      <w:pPr>
        <w:pStyle w:val="paragraph"/>
        <w:numPr>
          <w:ilvl w:val="1"/>
          <w:numId w:val="1"/>
        </w:numPr>
        <w:spacing w:before="0" w:beforeAutospacing="0" w:after="0" w:afterAutospacing="0"/>
        <w:textAlignment w:val="baseline"/>
        <w:rPr>
          <w:rStyle w:val="eop"/>
          <w:rFonts w:ascii="Garamond" w:hAnsi="Garamond"/>
        </w:rPr>
      </w:pPr>
      <w:r>
        <w:rPr>
          <w:rStyle w:val="eop"/>
          <w:rFonts w:ascii="Garamond" w:hAnsi="Garamond" w:cs="Segoe UI"/>
          <w:color w:val="000000"/>
          <w:lang w:val="en-US"/>
        </w:rPr>
        <w:lastRenderedPageBreak/>
        <w:t>Preferred Payment Type.</w:t>
      </w:r>
    </w:p>
    <w:p w14:paraId="04B60583" w14:textId="73B2FE84" w:rsidR="00813DF0" w:rsidRPr="00813DF0" w:rsidRDefault="00813DF0" w:rsidP="00DA512C">
      <w:pPr>
        <w:pStyle w:val="paragraph"/>
        <w:numPr>
          <w:ilvl w:val="1"/>
          <w:numId w:val="1"/>
        </w:numPr>
        <w:spacing w:before="0" w:beforeAutospacing="0" w:after="0" w:afterAutospacing="0"/>
        <w:textAlignment w:val="baseline"/>
        <w:rPr>
          <w:rStyle w:val="eop"/>
          <w:rFonts w:ascii="Garamond" w:hAnsi="Garamond"/>
        </w:rPr>
      </w:pPr>
      <w:r>
        <w:rPr>
          <w:rStyle w:val="eop"/>
          <w:rFonts w:ascii="Garamond" w:hAnsi="Garamond" w:cs="Segoe UI"/>
          <w:color w:val="000000"/>
          <w:lang w:val="en-US"/>
        </w:rPr>
        <w:t>Weather.</w:t>
      </w:r>
    </w:p>
    <w:p w14:paraId="34DB06F7" w14:textId="680E55A7" w:rsidR="00813DF0" w:rsidRPr="004D4694" w:rsidRDefault="00042C1D" w:rsidP="00813DF0">
      <w:pPr>
        <w:pStyle w:val="paragraph"/>
        <w:numPr>
          <w:ilvl w:val="0"/>
          <w:numId w:val="1"/>
        </w:numPr>
        <w:spacing w:before="0" w:beforeAutospacing="0" w:after="0" w:afterAutospacing="0"/>
        <w:textAlignment w:val="baseline"/>
        <w:rPr>
          <w:rStyle w:val="eop"/>
          <w:rFonts w:ascii="Garamond" w:hAnsi="Garamond"/>
        </w:rPr>
      </w:pPr>
      <w:r>
        <w:rPr>
          <w:rStyle w:val="eop"/>
          <w:rFonts w:ascii="Garamond" w:hAnsi="Garamond" w:cs="Segoe UI"/>
          <w:color w:val="000000"/>
          <w:lang w:val="en-US"/>
        </w:rPr>
        <w:t>Tableau comes with heatmaps created by mapbox. Once the relevant latitude and longitude is fed as input we are given our heatmap of NYC as the result. Looker provides in built time series analysis, tableau does not. Hence, all time series analysis was performed on BigQuery and insights were visualized on Tableau.</w:t>
      </w:r>
    </w:p>
    <w:p w14:paraId="35784685" w14:textId="478AF15D" w:rsidR="00660E89" w:rsidRPr="004D4694" w:rsidRDefault="00660E89" w:rsidP="00660E89">
      <w:pPr>
        <w:pStyle w:val="paragraph"/>
        <w:spacing w:before="0" w:beforeAutospacing="0" w:after="0" w:afterAutospacing="0"/>
        <w:ind w:left="360"/>
        <w:textAlignment w:val="baseline"/>
        <w:rPr>
          <w:rFonts w:ascii="Garamond" w:hAnsi="Garamond"/>
        </w:rPr>
      </w:pPr>
    </w:p>
    <w:sectPr w:rsidR="00660E89" w:rsidRPr="004D4694" w:rsidSect="003F0BC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E2369"/>
    <w:multiLevelType w:val="hybridMultilevel"/>
    <w:tmpl w:val="37B6B6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37716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1A"/>
    <w:rsid w:val="0000291A"/>
    <w:rsid w:val="00007910"/>
    <w:rsid w:val="00042C1D"/>
    <w:rsid w:val="001B2360"/>
    <w:rsid w:val="003F0BCC"/>
    <w:rsid w:val="00402B9D"/>
    <w:rsid w:val="004B2A00"/>
    <w:rsid w:val="004D4694"/>
    <w:rsid w:val="00660E89"/>
    <w:rsid w:val="0079770C"/>
    <w:rsid w:val="00813DF0"/>
    <w:rsid w:val="00932CA9"/>
    <w:rsid w:val="009D3821"/>
    <w:rsid w:val="00A74E15"/>
    <w:rsid w:val="00B749FD"/>
    <w:rsid w:val="00BB7FFA"/>
    <w:rsid w:val="00CA717C"/>
    <w:rsid w:val="00DA512C"/>
    <w:rsid w:val="00F351D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A1C59"/>
  <w15:chartTrackingRefBased/>
  <w15:docId w15:val="{D8107C2A-A546-45AB-960D-98ABFDC1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0291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00291A"/>
  </w:style>
  <w:style w:type="character" w:customStyle="1" w:styleId="eop">
    <w:name w:val="eop"/>
    <w:basedOn w:val="DefaultParagraphFont"/>
    <w:rsid w:val="00002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828098">
      <w:bodyDiv w:val="1"/>
      <w:marLeft w:val="0"/>
      <w:marRight w:val="0"/>
      <w:marTop w:val="0"/>
      <w:marBottom w:val="0"/>
      <w:divBdr>
        <w:top w:val="none" w:sz="0" w:space="0" w:color="auto"/>
        <w:left w:val="none" w:sz="0" w:space="0" w:color="auto"/>
        <w:bottom w:val="none" w:sz="0" w:space="0" w:color="auto"/>
        <w:right w:val="none" w:sz="0" w:space="0" w:color="auto"/>
      </w:divBdr>
      <w:divsChild>
        <w:div w:id="1723943374">
          <w:marLeft w:val="0"/>
          <w:marRight w:val="0"/>
          <w:marTop w:val="0"/>
          <w:marBottom w:val="0"/>
          <w:divBdr>
            <w:top w:val="none" w:sz="0" w:space="0" w:color="auto"/>
            <w:left w:val="none" w:sz="0" w:space="0" w:color="auto"/>
            <w:bottom w:val="none" w:sz="0" w:space="0" w:color="auto"/>
            <w:right w:val="none" w:sz="0" w:space="0" w:color="auto"/>
          </w:divBdr>
        </w:div>
        <w:div w:id="133570036">
          <w:marLeft w:val="0"/>
          <w:marRight w:val="0"/>
          <w:marTop w:val="0"/>
          <w:marBottom w:val="0"/>
          <w:divBdr>
            <w:top w:val="none" w:sz="0" w:space="0" w:color="auto"/>
            <w:left w:val="none" w:sz="0" w:space="0" w:color="auto"/>
            <w:bottom w:val="none" w:sz="0" w:space="0" w:color="auto"/>
            <w:right w:val="none" w:sz="0" w:space="0" w:color="auto"/>
          </w:divBdr>
        </w:div>
        <w:div w:id="598871973">
          <w:marLeft w:val="0"/>
          <w:marRight w:val="0"/>
          <w:marTop w:val="0"/>
          <w:marBottom w:val="0"/>
          <w:divBdr>
            <w:top w:val="none" w:sz="0" w:space="0" w:color="auto"/>
            <w:left w:val="none" w:sz="0" w:space="0" w:color="auto"/>
            <w:bottom w:val="none" w:sz="0" w:space="0" w:color="auto"/>
            <w:right w:val="none" w:sz="0" w:space="0" w:color="auto"/>
          </w:divBdr>
        </w:div>
        <w:div w:id="1228295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Pillai</dc:creator>
  <cp:keywords/>
  <dc:description/>
  <cp:lastModifiedBy>Arjun Pillai</cp:lastModifiedBy>
  <cp:revision>15</cp:revision>
  <dcterms:created xsi:type="dcterms:W3CDTF">2022-10-23T06:28:00Z</dcterms:created>
  <dcterms:modified xsi:type="dcterms:W3CDTF">2022-10-23T07:20:00Z</dcterms:modified>
</cp:coreProperties>
</file>