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bookmarkStart w:id="0" w:name="_GoBack"/>
      <w:bookmarkEnd w:id="0"/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# Rule 1</w:t>
      </w: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User-agent: Googlebot</w:t>
      </w: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Disallow: /</w:t>
      </w:r>
      <w:proofErr w:type="spellStart"/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nogooglebot</w:t>
      </w:r>
      <w:proofErr w:type="spellEnd"/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/</w:t>
      </w: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# Rule 2</w:t>
      </w: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User-agent: *</w:t>
      </w: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Allow: /</w:t>
      </w:r>
    </w:p>
    <w:p w:rsidR="004E1651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</w:p>
    <w:p w:rsidR="00E32AF4" w:rsidRPr="004E1651" w:rsidRDefault="004E1651" w:rsidP="004E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4043"/>
          <w:sz w:val="21"/>
          <w:szCs w:val="21"/>
        </w:rPr>
      </w:pP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Sitemap: http://www.</w:t>
      </w:r>
      <w:r>
        <w:rPr>
          <w:rFonts w:ascii="Courier New" w:eastAsia="Times New Roman" w:hAnsi="Courier New" w:cs="Courier New"/>
          <w:color w:val="3C4043"/>
          <w:sz w:val="21"/>
          <w:szCs w:val="21"/>
        </w:rPr>
        <w:t>cravegardengrove</w:t>
      </w:r>
      <w:r w:rsidRPr="004E1651">
        <w:rPr>
          <w:rFonts w:ascii="Courier New" w:eastAsia="Times New Roman" w:hAnsi="Courier New" w:cs="Courier New"/>
          <w:color w:val="3C4043"/>
          <w:sz w:val="21"/>
          <w:szCs w:val="21"/>
        </w:rPr>
        <w:t>.com/sitemap.xml</w:t>
      </w:r>
    </w:p>
    <w:sectPr w:rsidR="00E32AF4" w:rsidRPr="004E165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51"/>
    <w:rsid w:val="004E1651"/>
    <w:rsid w:val="00E3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7E26"/>
  <w15:chartTrackingRefBased/>
  <w15:docId w15:val="{A901F21A-C193-45A9-8833-136A2AD6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Jang</dc:creator>
  <cp:keywords/>
  <dc:description/>
  <cp:lastModifiedBy>Chai Jang</cp:lastModifiedBy>
  <cp:revision>1</cp:revision>
  <dcterms:created xsi:type="dcterms:W3CDTF">2019-01-15T02:07:00Z</dcterms:created>
  <dcterms:modified xsi:type="dcterms:W3CDTF">2019-01-15T02:08:00Z</dcterms:modified>
</cp:coreProperties>
</file>