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C75" w:rsidRPr="00EB4C75" w:rsidRDefault="006866AF" w:rsidP="00F244C7">
      <w:pPr>
        <w:rPr>
          <w:rFonts w:ascii="Arial" w:hAnsi="Arial" w:cs="Arial"/>
          <w:b/>
          <w:sz w:val="28"/>
          <w:szCs w:val="28"/>
        </w:rPr>
      </w:pPr>
      <w:r w:rsidRPr="006866AF">
        <w:rPr>
          <w:rFonts w:ascii="Arial" w:hAnsi="Arial" w:cs="Arial"/>
          <w:b/>
          <w:sz w:val="28"/>
          <w:szCs w:val="28"/>
        </w:rPr>
        <w:t>Coding Standards</w:t>
      </w:r>
    </w:p>
    <w:p w:rsidR="00F244C7" w:rsidRDefault="00F244C7" w:rsidP="00F244C7">
      <w:pPr>
        <w:rPr>
          <w:rFonts w:ascii="Arial" w:hAnsi="Arial" w:cs="Arial"/>
          <w:b/>
        </w:rPr>
      </w:pPr>
      <w:r>
        <w:rPr>
          <w:rFonts w:ascii="Arial" w:hAnsi="Arial" w:cs="Arial"/>
          <w:b/>
        </w:rPr>
        <w:t>General Coding Principles</w:t>
      </w:r>
    </w:p>
    <w:p w:rsidR="00F244C7" w:rsidRPr="00470B43" w:rsidRDefault="00F244C7" w:rsidP="00F244C7">
      <w:pPr>
        <w:pStyle w:val="ListParagraph"/>
        <w:numPr>
          <w:ilvl w:val="0"/>
          <w:numId w:val="1"/>
        </w:numPr>
        <w:rPr>
          <w:rFonts w:ascii="Arial" w:hAnsi="Arial" w:cs="Arial"/>
          <w:b/>
        </w:rPr>
      </w:pPr>
      <w:r>
        <w:rPr>
          <w:rFonts w:ascii="Arial" w:hAnsi="Arial" w:cs="Arial"/>
        </w:rPr>
        <w:t>Use proper indentions for every block of code</w:t>
      </w:r>
      <w:r w:rsidR="00470B43">
        <w:rPr>
          <w:rFonts w:ascii="Arial" w:hAnsi="Arial" w:cs="Arial"/>
        </w:rPr>
        <w:t>.</w:t>
      </w:r>
    </w:p>
    <w:p w:rsidR="00470B43" w:rsidRPr="00F244C7" w:rsidRDefault="00470B43" w:rsidP="00F244C7">
      <w:pPr>
        <w:pStyle w:val="ListParagraph"/>
        <w:numPr>
          <w:ilvl w:val="0"/>
          <w:numId w:val="1"/>
        </w:numPr>
        <w:rPr>
          <w:rFonts w:ascii="Arial" w:hAnsi="Arial" w:cs="Arial"/>
          <w:b/>
        </w:rPr>
      </w:pPr>
      <w:r>
        <w:rPr>
          <w:rFonts w:ascii="Arial" w:hAnsi="Arial" w:cs="Arial"/>
        </w:rPr>
        <w:t xml:space="preserve">Do not rely on beautifying plug-ins </w:t>
      </w:r>
      <w:r w:rsidR="00EB4C75">
        <w:rPr>
          <w:rFonts w:ascii="Arial" w:hAnsi="Arial" w:cs="Arial"/>
        </w:rPr>
        <w:t xml:space="preserve">available </w:t>
      </w:r>
      <w:r>
        <w:rPr>
          <w:rFonts w:ascii="Arial" w:hAnsi="Arial" w:cs="Arial"/>
        </w:rPr>
        <w:t xml:space="preserve">on your compiler as </w:t>
      </w:r>
      <w:r w:rsidR="00EB4C75">
        <w:rPr>
          <w:rFonts w:ascii="Arial" w:hAnsi="Arial" w:cs="Arial"/>
        </w:rPr>
        <w:t>its</w:t>
      </w:r>
      <w:r>
        <w:rPr>
          <w:rFonts w:ascii="Arial" w:hAnsi="Arial" w:cs="Arial"/>
        </w:rPr>
        <w:t xml:space="preserve"> </w:t>
      </w:r>
      <w:r w:rsidR="00EB4C75">
        <w:rPr>
          <w:rFonts w:ascii="Arial" w:hAnsi="Arial" w:cs="Arial"/>
        </w:rPr>
        <w:t xml:space="preserve">format is not </w:t>
      </w:r>
      <w:r>
        <w:rPr>
          <w:rFonts w:ascii="Arial" w:hAnsi="Arial" w:cs="Arial"/>
        </w:rPr>
        <w:t>the same on other compilers</w:t>
      </w:r>
      <w:r w:rsidR="00EB4C75">
        <w:rPr>
          <w:rFonts w:ascii="Arial" w:hAnsi="Arial" w:cs="Arial"/>
        </w:rPr>
        <w:t>.</w:t>
      </w:r>
    </w:p>
    <w:p w:rsidR="00F244C7" w:rsidRPr="008A1846" w:rsidRDefault="00F244C7" w:rsidP="00F244C7">
      <w:pPr>
        <w:pStyle w:val="ListParagraph"/>
        <w:numPr>
          <w:ilvl w:val="0"/>
          <w:numId w:val="1"/>
        </w:numPr>
        <w:rPr>
          <w:rFonts w:ascii="Arial" w:hAnsi="Arial" w:cs="Arial"/>
          <w:b/>
        </w:rPr>
      </w:pPr>
      <w:r>
        <w:rPr>
          <w:rFonts w:ascii="Arial" w:hAnsi="Arial" w:cs="Arial"/>
        </w:rPr>
        <w:t>Separate commented out code from the block that is actually being used.</w:t>
      </w:r>
    </w:p>
    <w:p w:rsidR="00F244C7" w:rsidRPr="00F244C7" w:rsidRDefault="00F244C7" w:rsidP="00F244C7">
      <w:pPr>
        <w:pStyle w:val="ListParagraph"/>
        <w:numPr>
          <w:ilvl w:val="0"/>
          <w:numId w:val="1"/>
        </w:numPr>
        <w:rPr>
          <w:rFonts w:ascii="Arial" w:hAnsi="Arial" w:cs="Arial"/>
          <w:b/>
        </w:rPr>
      </w:pPr>
      <w:r>
        <w:rPr>
          <w:rFonts w:ascii="Arial" w:hAnsi="Arial" w:cs="Arial"/>
        </w:rPr>
        <w:t>When making a class, group together the attributes/variables, function calls, if/else statements, loop functions, and return statements, separately with a new line/space.</w:t>
      </w:r>
    </w:p>
    <w:p w:rsidR="00F244C7" w:rsidRPr="00F244C7" w:rsidRDefault="00F244C7" w:rsidP="00F244C7">
      <w:pPr>
        <w:pStyle w:val="ListParagraph"/>
        <w:rPr>
          <w:rFonts w:ascii="Arial" w:hAnsi="Arial" w:cs="Arial"/>
          <w:b/>
        </w:rPr>
      </w:pPr>
    </w:p>
    <w:p w:rsidR="006866AF" w:rsidRDefault="006866AF">
      <w:pPr>
        <w:rPr>
          <w:rFonts w:ascii="Arial" w:hAnsi="Arial" w:cs="Arial"/>
          <w:b/>
        </w:rPr>
      </w:pPr>
      <w:r>
        <w:rPr>
          <w:rFonts w:ascii="Arial" w:hAnsi="Arial" w:cs="Arial"/>
          <w:b/>
        </w:rPr>
        <w:t>Variable/Attribute and Function Names</w:t>
      </w:r>
    </w:p>
    <w:p w:rsidR="006866AF" w:rsidRPr="006866AF" w:rsidRDefault="006866AF" w:rsidP="006866AF">
      <w:pPr>
        <w:pStyle w:val="ListParagraph"/>
        <w:numPr>
          <w:ilvl w:val="0"/>
          <w:numId w:val="1"/>
        </w:numPr>
        <w:rPr>
          <w:rFonts w:ascii="Arial" w:hAnsi="Arial" w:cs="Arial"/>
          <w:b/>
        </w:rPr>
      </w:pPr>
      <w:r>
        <w:rPr>
          <w:rFonts w:ascii="Arial" w:hAnsi="Arial" w:cs="Arial"/>
        </w:rPr>
        <w:t>Only use single letter variable names for indices</w:t>
      </w:r>
      <w:r w:rsidR="00EB4C75">
        <w:rPr>
          <w:rFonts w:ascii="Arial" w:hAnsi="Arial" w:cs="Arial"/>
        </w:rPr>
        <w:t>.</w:t>
      </w:r>
    </w:p>
    <w:p w:rsidR="006866AF" w:rsidRPr="008A1846" w:rsidRDefault="006866AF" w:rsidP="006866AF">
      <w:pPr>
        <w:pStyle w:val="ListParagraph"/>
        <w:numPr>
          <w:ilvl w:val="0"/>
          <w:numId w:val="1"/>
        </w:numPr>
        <w:rPr>
          <w:rFonts w:ascii="Arial" w:hAnsi="Arial" w:cs="Arial"/>
          <w:b/>
        </w:rPr>
      </w:pPr>
      <w:r>
        <w:rPr>
          <w:rFonts w:ascii="Arial" w:hAnsi="Arial" w:cs="Arial"/>
        </w:rPr>
        <w:t xml:space="preserve">Use descriptive, self-explanatory names (e.g. </w:t>
      </w:r>
      <w:proofErr w:type="spellStart"/>
      <w:r>
        <w:rPr>
          <w:rFonts w:ascii="Arial" w:hAnsi="Arial" w:cs="Arial"/>
        </w:rPr>
        <w:t>bookTitle</w:t>
      </w:r>
      <w:proofErr w:type="spellEnd"/>
      <w:r>
        <w:rPr>
          <w:rFonts w:ascii="Arial" w:hAnsi="Arial" w:cs="Arial"/>
        </w:rPr>
        <w:t xml:space="preserve">, </w:t>
      </w:r>
      <w:proofErr w:type="spellStart"/>
      <w:r>
        <w:rPr>
          <w:rFonts w:ascii="Arial" w:hAnsi="Arial" w:cs="Arial"/>
        </w:rPr>
        <w:t>maxCount</w:t>
      </w:r>
      <w:proofErr w:type="spellEnd"/>
      <w:r>
        <w:rPr>
          <w:rFonts w:ascii="Arial" w:hAnsi="Arial" w:cs="Arial"/>
        </w:rPr>
        <w:t xml:space="preserve">, </w:t>
      </w:r>
      <w:proofErr w:type="spellStart"/>
      <w:proofErr w:type="gramStart"/>
      <w:r>
        <w:rPr>
          <w:rFonts w:ascii="Arial" w:hAnsi="Arial" w:cs="Arial"/>
        </w:rPr>
        <w:t>countBooks</w:t>
      </w:r>
      <w:proofErr w:type="spellEnd"/>
      <w:r>
        <w:rPr>
          <w:rFonts w:ascii="Arial" w:hAnsi="Arial" w:cs="Arial"/>
        </w:rPr>
        <w:t>(</w:t>
      </w:r>
      <w:proofErr w:type="gramEnd"/>
      <w:r>
        <w:rPr>
          <w:rFonts w:ascii="Arial" w:hAnsi="Arial" w:cs="Arial"/>
        </w:rPr>
        <w:t>);).</w:t>
      </w:r>
    </w:p>
    <w:p w:rsidR="008A1846" w:rsidRPr="006866AF" w:rsidRDefault="008A1846" w:rsidP="006866AF">
      <w:pPr>
        <w:pStyle w:val="ListParagraph"/>
        <w:numPr>
          <w:ilvl w:val="0"/>
          <w:numId w:val="1"/>
        </w:numPr>
        <w:rPr>
          <w:rFonts w:ascii="Arial" w:hAnsi="Arial" w:cs="Arial"/>
          <w:b/>
        </w:rPr>
      </w:pPr>
      <w:r>
        <w:rPr>
          <w:rFonts w:ascii="Arial" w:hAnsi="Arial" w:cs="Arial"/>
        </w:rPr>
        <w:t>Always use the full word when naming a variable for easy identification.</w:t>
      </w:r>
    </w:p>
    <w:p w:rsidR="006866AF" w:rsidRPr="006866AF" w:rsidRDefault="006866AF" w:rsidP="006866AF">
      <w:pPr>
        <w:pStyle w:val="ListParagraph"/>
        <w:numPr>
          <w:ilvl w:val="0"/>
          <w:numId w:val="1"/>
        </w:numPr>
        <w:rPr>
          <w:rFonts w:ascii="Arial" w:hAnsi="Arial" w:cs="Arial"/>
          <w:b/>
        </w:rPr>
      </w:pPr>
      <w:r>
        <w:rPr>
          <w:rFonts w:ascii="Arial" w:hAnsi="Arial" w:cs="Arial"/>
        </w:rPr>
        <w:t>Only capitalize the second word of a variable/function/attribute name, or the first letter of every word.</w:t>
      </w:r>
    </w:p>
    <w:p w:rsidR="006866AF" w:rsidRPr="008A1846" w:rsidRDefault="006866AF" w:rsidP="006866AF">
      <w:pPr>
        <w:pStyle w:val="ListParagraph"/>
        <w:numPr>
          <w:ilvl w:val="0"/>
          <w:numId w:val="1"/>
        </w:numPr>
        <w:rPr>
          <w:rFonts w:ascii="Arial" w:hAnsi="Arial" w:cs="Arial"/>
          <w:b/>
        </w:rPr>
      </w:pPr>
      <w:r>
        <w:rPr>
          <w:rFonts w:ascii="Arial" w:hAnsi="Arial" w:cs="Arial"/>
        </w:rPr>
        <w:t xml:space="preserve">Feel free to reuse variable/attribute names for as long as they are in separate classes. Although it is preferred to be more specific when there are instances of Inheritance, Abstraction, etc. present in the code (e.g. </w:t>
      </w:r>
      <w:r w:rsidR="008A1846">
        <w:rPr>
          <w:rFonts w:ascii="Arial" w:hAnsi="Arial" w:cs="Arial"/>
        </w:rPr>
        <w:t xml:space="preserve">member, </w:t>
      </w:r>
      <w:proofErr w:type="spellStart"/>
      <w:r w:rsidR="008A1846">
        <w:rPr>
          <w:rFonts w:ascii="Arial" w:hAnsi="Arial" w:cs="Arial"/>
        </w:rPr>
        <w:t>goldMember</w:t>
      </w:r>
      <w:proofErr w:type="spellEnd"/>
      <w:r w:rsidR="008A1846">
        <w:rPr>
          <w:rFonts w:ascii="Arial" w:hAnsi="Arial" w:cs="Arial"/>
        </w:rPr>
        <w:t xml:space="preserve">, </w:t>
      </w:r>
      <w:proofErr w:type="spellStart"/>
      <w:r w:rsidR="008A1846">
        <w:rPr>
          <w:rFonts w:ascii="Arial" w:hAnsi="Arial" w:cs="Arial"/>
        </w:rPr>
        <w:t>platinumMember</w:t>
      </w:r>
      <w:proofErr w:type="spellEnd"/>
      <w:r w:rsidR="008A1846">
        <w:rPr>
          <w:rFonts w:ascii="Arial" w:hAnsi="Arial" w:cs="Arial"/>
        </w:rPr>
        <w:t>).</w:t>
      </w:r>
    </w:p>
    <w:p w:rsidR="008A1846" w:rsidRPr="008A1846" w:rsidRDefault="008A1846" w:rsidP="006866AF">
      <w:pPr>
        <w:pStyle w:val="ListParagraph"/>
        <w:numPr>
          <w:ilvl w:val="0"/>
          <w:numId w:val="1"/>
        </w:numPr>
        <w:rPr>
          <w:rFonts w:ascii="Arial" w:hAnsi="Arial" w:cs="Arial"/>
          <w:b/>
        </w:rPr>
      </w:pPr>
      <w:r>
        <w:rPr>
          <w:rFonts w:ascii="Arial" w:hAnsi="Arial" w:cs="Arial"/>
        </w:rPr>
        <w:t>Do not use ASCII characters as variable names for easy typing.</w:t>
      </w:r>
    </w:p>
    <w:p w:rsidR="008A1846" w:rsidRPr="00F244C7" w:rsidRDefault="008A1846" w:rsidP="008A1846">
      <w:pPr>
        <w:pStyle w:val="ListParagraph"/>
        <w:numPr>
          <w:ilvl w:val="0"/>
          <w:numId w:val="1"/>
        </w:numPr>
        <w:rPr>
          <w:rFonts w:ascii="Arial" w:hAnsi="Arial" w:cs="Arial"/>
          <w:b/>
        </w:rPr>
      </w:pPr>
      <w:r>
        <w:rPr>
          <w:rFonts w:ascii="Arial" w:hAnsi="Arial" w:cs="Arial"/>
        </w:rPr>
        <w:t xml:space="preserve">Use arbitrary keywords instead of Proper nouns or overly specific names (e.g. use </w:t>
      </w:r>
      <w:r w:rsidRPr="008A1846">
        <w:rPr>
          <w:rFonts w:ascii="Arial" w:hAnsi="Arial" w:cs="Arial"/>
          <w:i/>
        </w:rPr>
        <w:t>file</w:t>
      </w:r>
      <w:r>
        <w:rPr>
          <w:rFonts w:ascii="Arial" w:hAnsi="Arial" w:cs="Arial"/>
          <w:i/>
        </w:rPr>
        <w:t xml:space="preserve"> </w:t>
      </w:r>
      <w:r>
        <w:rPr>
          <w:rFonts w:ascii="Arial" w:hAnsi="Arial" w:cs="Arial"/>
        </w:rPr>
        <w:t xml:space="preserve">instead of </w:t>
      </w:r>
      <w:r>
        <w:rPr>
          <w:rFonts w:ascii="Arial" w:hAnsi="Arial" w:cs="Arial"/>
          <w:i/>
        </w:rPr>
        <w:t>grades.txt</w:t>
      </w:r>
      <w:r>
        <w:rPr>
          <w:rFonts w:ascii="Arial" w:hAnsi="Arial" w:cs="Arial"/>
        </w:rPr>
        <w:t>).</w:t>
      </w:r>
    </w:p>
    <w:p w:rsidR="008A1846" w:rsidRPr="00F244C7" w:rsidRDefault="00224ACD" w:rsidP="008A1846">
      <w:pPr>
        <w:pStyle w:val="ListParagraph"/>
        <w:numPr>
          <w:ilvl w:val="0"/>
          <w:numId w:val="1"/>
        </w:numPr>
        <w:rPr>
          <w:rFonts w:ascii="Arial" w:hAnsi="Arial" w:cs="Arial"/>
          <w:b/>
        </w:rPr>
      </w:pPr>
      <w:r>
        <w:rPr>
          <w:rFonts w:ascii="Arial" w:hAnsi="Arial" w:cs="Arial"/>
        </w:rPr>
        <w:t>Match</w:t>
      </w:r>
      <w:r w:rsidR="00F244C7">
        <w:rPr>
          <w:rFonts w:ascii="Arial" w:hAnsi="Arial" w:cs="Arial"/>
        </w:rPr>
        <w:t xml:space="preserve"> the names of the labels displayed on the screen with the</w:t>
      </w:r>
      <w:r>
        <w:rPr>
          <w:rFonts w:ascii="Arial" w:hAnsi="Arial" w:cs="Arial"/>
        </w:rPr>
        <w:t>ir corresponding</w:t>
      </w:r>
      <w:r w:rsidR="00F244C7">
        <w:rPr>
          <w:rFonts w:ascii="Arial" w:hAnsi="Arial" w:cs="Arial"/>
        </w:rPr>
        <w:t xml:space="preserve"> </w:t>
      </w:r>
      <w:r>
        <w:rPr>
          <w:rFonts w:ascii="Arial" w:hAnsi="Arial" w:cs="Arial"/>
        </w:rPr>
        <w:t xml:space="preserve">variable names </w:t>
      </w:r>
      <w:r w:rsidR="00F244C7">
        <w:rPr>
          <w:rFonts w:ascii="Arial" w:hAnsi="Arial" w:cs="Arial"/>
        </w:rPr>
        <w:t xml:space="preserve">(e.g. onscreen = </w:t>
      </w:r>
      <w:proofErr w:type="spellStart"/>
      <w:r w:rsidR="00F244C7">
        <w:rPr>
          <w:rFonts w:ascii="Arial" w:hAnsi="Arial" w:cs="Arial"/>
        </w:rPr>
        <w:t>bookCountLabel</w:t>
      </w:r>
      <w:proofErr w:type="spellEnd"/>
      <w:r w:rsidR="00F244C7">
        <w:rPr>
          <w:rFonts w:ascii="Arial" w:hAnsi="Arial" w:cs="Arial"/>
        </w:rPr>
        <w:t xml:space="preserve">, </w:t>
      </w:r>
      <w:proofErr w:type="spellStart"/>
      <w:r w:rsidR="00F244C7">
        <w:rPr>
          <w:rFonts w:ascii="Arial" w:hAnsi="Arial" w:cs="Arial"/>
        </w:rPr>
        <w:t>oncode</w:t>
      </w:r>
      <w:proofErr w:type="spellEnd"/>
      <w:r w:rsidR="00F244C7">
        <w:rPr>
          <w:rFonts w:ascii="Arial" w:hAnsi="Arial" w:cs="Arial"/>
        </w:rPr>
        <w:t xml:space="preserve"> = </w:t>
      </w:r>
      <w:proofErr w:type="spellStart"/>
      <w:r w:rsidR="00F244C7">
        <w:rPr>
          <w:rFonts w:ascii="Arial" w:hAnsi="Arial" w:cs="Arial"/>
        </w:rPr>
        <w:t>bookCount</w:t>
      </w:r>
      <w:proofErr w:type="spellEnd"/>
      <w:r w:rsidR="00F244C7">
        <w:rPr>
          <w:rFonts w:ascii="Arial" w:hAnsi="Arial" w:cs="Arial"/>
        </w:rPr>
        <w:t>).</w:t>
      </w:r>
    </w:p>
    <w:p w:rsidR="00F244C7" w:rsidRPr="00F244C7" w:rsidRDefault="00F244C7" w:rsidP="00F244C7">
      <w:pPr>
        <w:pStyle w:val="ListParagraph"/>
        <w:rPr>
          <w:rFonts w:ascii="Arial" w:hAnsi="Arial" w:cs="Arial"/>
          <w:b/>
        </w:rPr>
      </w:pPr>
    </w:p>
    <w:p w:rsidR="00A11E10" w:rsidRDefault="00A11E10" w:rsidP="008A1846">
      <w:pPr>
        <w:rPr>
          <w:rFonts w:ascii="Arial" w:hAnsi="Arial" w:cs="Arial"/>
          <w:b/>
        </w:rPr>
      </w:pPr>
      <w:r>
        <w:rPr>
          <w:rFonts w:ascii="Arial" w:hAnsi="Arial" w:cs="Arial"/>
          <w:b/>
        </w:rPr>
        <w:t>Documentation</w:t>
      </w:r>
    </w:p>
    <w:p w:rsidR="00A11E10" w:rsidRPr="00A11E10" w:rsidRDefault="00A11E10" w:rsidP="00A11E10">
      <w:pPr>
        <w:pStyle w:val="ListParagraph"/>
        <w:numPr>
          <w:ilvl w:val="0"/>
          <w:numId w:val="1"/>
        </w:numPr>
        <w:rPr>
          <w:rFonts w:ascii="Arial" w:hAnsi="Arial" w:cs="Arial"/>
          <w:b/>
        </w:rPr>
      </w:pPr>
      <w:r>
        <w:rPr>
          <w:rFonts w:ascii="Arial" w:hAnsi="Arial" w:cs="Arial"/>
        </w:rPr>
        <w:t>Always type in comments to describe the functionality/purpose of every function.</w:t>
      </w:r>
    </w:p>
    <w:p w:rsidR="00A11E10" w:rsidRPr="00A11E10" w:rsidRDefault="00A11E10" w:rsidP="00A11E10">
      <w:pPr>
        <w:pStyle w:val="ListParagraph"/>
        <w:numPr>
          <w:ilvl w:val="0"/>
          <w:numId w:val="1"/>
        </w:numPr>
        <w:rPr>
          <w:rFonts w:ascii="Arial" w:hAnsi="Arial" w:cs="Arial"/>
          <w:b/>
        </w:rPr>
      </w:pPr>
      <w:r>
        <w:rPr>
          <w:rFonts w:ascii="Arial" w:hAnsi="Arial" w:cs="Arial"/>
        </w:rPr>
        <w:t xml:space="preserve">Do not document the obvious (e.g. </w:t>
      </w:r>
      <w:proofErr w:type="spellStart"/>
      <w:r>
        <w:rPr>
          <w:rFonts w:ascii="Arial" w:hAnsi="Arial" w:cs="Arial"/>
        </w:rPr>
        <w:t>i</w:t>
      </w:r>
      <w:proofErr w:type="spellEnd"/>
      <w:r>
        <w:rPr>
          <w:rFonts w:ascii="Arial" w:hAnsi="Arial" w:cs="Arial"/>
        </w:rPr>
        <w:t xml:space="preserve">++ /*increments </w:t>
      </w:r>
      <w:proofErr w:type="spellStart"/>
      <w:r>
        <w:rPr>
          <w:rFonts w:ascii="Arial" w:hAnsi="Arial" w:cs="Arial"/>
        </w:rPr>
        <w:t>i</w:t>
      </w:r>
      <w:proofErr w:type="spellEnd"/>
      <w:r>
        <w:rPr>
          <w:rFonts w:ascii="Arial" w:hAnsi="Arial" w:cs="Arial"/>
        </w:rPr>
        <w:t>*/).</w:t>
      </w:r>
    </w:p>
    <w:p w:rsidR="00A11E10" w:rsidRPr="00A11E10" w:rsidRDefault="00A11E10" w:rsidP="00A11E10">
      <w:pPr>
        <w:pStyle w:val="ListParagraph"/>
        <w:numPr>
          <w:ilvl w:val="0"/>
          <w:numId w:val="1"/>
        </w:numPr>
        <w:rPr>
          <w:rFonts w:ascii="Arial" w:hAnsi="Arial" w:cs="Arial"/>
          <w:b/>
        </w:rPr>
      </w:pPr>
      <w:r>
        <w:rPr>
          <w:rFonts w:ascii="Arial" w:hAnsi="Arial" w:cs="Arial"/>
        </w:rPr>
        <w:t>Document about how the block of code works, not why it was used.</w:t>
      </w:r>
    </w:p>
    <w:p w:rsidR="00A11E10" w:rsidRPr="00A11E10" w:rsidRDefault="00A11E10" w:rsidP="00A11E10">
      <w:pPr>
        <w:pStyle w:val="ListParagraph"/>
        <w:numPr>
          <w:ilvl w:val="0"/>
          <w:numId w:val="1"/>
        </w:numPr>
        <w:rPr>
          <w:rFonts w:ascii="Arial" w:hAnsi="Arial" w:cs="Arial"/>
          <w:b/>
        </w:rPr>
      </w:pPr>
      <w:r>
        <w:rPr>
          <w:rFonts w:ascii="Arial" w:hAnsi="Arial" w:cs="Arial"/>
        </w:rPr>
        <w:t>Never comment on variable declaration, variables should already be self-explanatory and are not required to be specified when and where it will be used in the block of code itself.</w:t>
      </w:r>
    </w:p>
    <w:p w:rsidR="00A11E10" w:rsidRPr="00470B43" w:rsidRDefault="00A11E10" w:rsidP="008A1846">
      <w:pPr>
        <w:pStyle w:val="ListParagraph"/>
        <w:numPr>
          <w:ilvl w:val="0"/>
          <w:numId w:val="1"/>
        </w:numPr>
        <w:rPr>
          <w:rFonts w:ascii="Arial" w:hAnsi="Arial" w:cs="Arial"/>
          <w:b/>
        </w:rPr>
      </w:pPr>
      <w:r>
        <w:rPr>
          <w:rFonts w:ascii="Arial" w:hAnsi="Arial" w:cs="Arial"/>
        </w:rPr>
        <w:t>Do not add unnecessary comments unrelated to the system itself (e.g. /*</w:t>
      </w:r>
      <w:proofErr w:type="spellStart"/>
      <w:r>
        <w:rPr>
          <w:rFonts w:ascii="Arial" w:hAnsi="Arial" w:cs="Arial"/>
        </w:rPr>
        <w:t>kktmd</w:t>
      </w:r>
      <w:proofErr w:type="spellEnd"/>
      <w:r>
        <w:rPr>
          <w:rFonts w:ascii="Arial" w:hAnsi="Arial" w:cs="Arial"/>
        </w:rPr>
        <w:t xml:space="preserve"> </w:t>
      </w:r>
      <w:proofErr w:type="spellStart"/>
      <w:proofErr w:type="gramStart"/>
      <w:r>
        <w:rPr>
          <w:rFonts w:ascii="Arial" w:hAnsi="Arial" w:cs="Arial"/>
        </w:rPr>
        <w:t>na</w:t>
      </w:r>
      <w:proofErr w:type="spellEnd"/>
      <w:proofErr w:type="gramEnd"/>
      <w:r>
        <w:rPr>
          <w:rFonts w:ascii="Arial" w:hAnsi="Arial" w:cs="Arial"/>
        </w:rPr>
        <w:t xml:space="preserve"> </w:t>
      </w:r>
      <w:proofErr w:type="spellStart"/>
      <w:r>
        <w:rPr>
          <w:rFonts w:ascii="Arial" w:hAnsi="Arial" w:cs="Arial"/>
        </w:rPr>
        <w:t>magcode</w:t>
      </w:r>
      <w:proofErr w:type="spellEnd"/>
      <w:r>
        <w:rPr>
          <w:rFonts w:ascii="Arial" w:hAnsi="Arial" w:cs="Arial"/>
        </w:rPr>
        <w:t>*/).</w:t>
      </w:r>
    </w:p>
    <w:p w:rsidR="00470B43" w:rsidRPr="00470B43" w:rsidRDefault="00470B43" w:rsidP="00470B43">
      <w:pPr>
        <w:pStyle w:val="ListParagraph"/>
        <w:rPr>
          <w:rFonts w:ascii="Arial" w:hAnsi="Arial" w:cs="Arial"/>
          <w:b/>
        </w:rPr>
      </w:pPr>
    </w:p>
    <w:p w:rsidR="00A11E10" w:rsidRDefault="00470B43" w:rsidP="00F244C7">
      <w:pPr>
        <w:rPr>
          <w:rFonts w:ascii="Arial" w:hAnsi="Arial" w:cs="Arial"/>
          <w:b/>
        </w:rPr>
      </w:pPr>
      <w:r>
        <w:rPr>
          <w:rFonts w:ascii="Arial" w:hAnsi="Arial" w:cs="Arial"/>
          <w:b/>
        </w:rPr>
        <w:t>Testing</w:t>
      </w:r>
    </w:p>
    <w:p w:rsidR="00470B43" w:rsidRPr="00470B43" w:rsidRDefault="00470B43" w:rsidP="00470B43">
      <w:pPr>
        <w:pStyle w:val="ListParagraph"/>
        <w:numPr>
          <w:ilvl w:val="0"/>
          <w:numId w:val="1"/>
        </w:numPr>
        <w:rPr>
          <w:rFonts w:ascii="Arial" w:hAnsi="Arial" w:cs="Arial"/>
          <w:b/>
        </w:rPr>
      </w:pPr>
      <w:r>
        <w:rPr>
          <w:rFonts w:ascii="Arial" w:hAnsi="Arial" w:cs="Arial"/>
        </w:rPr>
        <w:t>Focus on testing the major features of the system rather than the trivial functions needed for basic operations.</w:t>
      </w:r>
      <w:bookmarkStart w:id="0" w:name="_GoBack"/>
      <w:bookmarkEnd w:id="0"/>
    </w:p>
    <w:p w:rsidR="00470B43" w:rsidRPr="00470B43" w:rsidRDefault="00470B43" w:rsidP="00470B43">
      <w:pPr>
        <w:pStyle w:val="ListParagraph"/>
        <w:numPr>
          <w:ilvl w:val="0"/>
          <w:numId w:val="1"/>
        </w:numPr>
        <w:rPr>
          <w:rFonts w:ascii="Arial" w:hAnsi="Arial" w:cs="Arial"/>
          <w:b/>
        </w:rPr>
      </w:pPr>
      <w:r>
        <w:rPr>
          <w:rFonts w:ascii="Arial" w:hAnsi="Arial" w:cs="Arial"/>
        </w:rPr>
        <w:t>To avoid frequent debugging and retesting in the long run, first test if a function works or not before merging it to the system’s functionalities.</w:t>
      </w:r>
    </w:p>
    <w:p w:rsidR="00470B43" w:rsidRPr="00F244C7" w:rsidRDefault="00470B43" w:rsidP="00470B43">
      <w:pPr>
        <w:pStyle w:val="ListParagraph"/>
        <w:numPr>
          <w:ilvl w:val="0"/>
          <w:numId w:val="1"/>
        </w:numPr>
        <w:rPr>
          <w:rFonts w:ascii="Arial" w:hAnsi="Arial" w:cs="Arial"/>
          <w:b/>
        </w:rPr>
      </w:pPr>
      <w:r>
        <w:rPr>
          <w:rFonts w:ascii="Arial" w:hAnsi="Arial" w:cs="Arial"/>
        </w:rPr>
        <w:t xml:space="preserve">After testing out functions, </w:t>
      </w:r>
      <w:r w:rsidR="00224ACD">
        <w:rPr>
          <w:rFonts w:ascii="Arial" w:hAnsi="Arial" w:cs="Arial"/>
        </w:rPr>
        <w:t>document any debugging cases</w:t>
      </w:r>
      <w:r>
        <w:rPr>
          <w:rFonts w:ascii="Arial" w:hAnsi="Arial" w:cs="Arial"/>
        </w:rPr>
        <w:t xml:space="preserve"> used.</w:t>
      </w:r>
    </w:p>
    <w:p w:rsidR="00EB4C75" w:rsidRPr="00EB4C75" w:rsidRDefault="00224ACD" w:rsidP="00EB4C75">
      <w:pPr>
        <w:pStyle w:val="ListParagraph"/>
        <w:numPr>
          <w:ilvl w:val="0"/>
          <w:numId w:val="1"/>
        </w:numPr>
        <w:rPr>
          <w:rFonts w:ascii="Arial" w:hAnsi="Arial" w:cs="Arial"/>
          <w:b/>
        </w:rPr>
      </w:pPr>
      <w:r>
        <w:rPr>
          <w:rFonts w:ascii="Arial" w:hAnsi="Arial" w:cs="Arial"/>
        </w:rPr>
        <w:t>Test out error handling functions only when necessary. Do not intentionally sabotage the regular operations/functionality of the system just to test out certain error handlers.</w:t>
      </w:r>
    </w:p>
    <w:sectPr w:rsidR="00EB4C75" w:rsidRPr="00EB4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A46DC1"/>
    <w:multiLevelType w:val="hybridMultilevel"/>
    <w:tmpl w:val="1436D5AC"/>
    <w:lvl w:ilvl="0" w:tplc="10363AD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17A"/>
    <w:rsid w:val="00224ACD"/>
    <w:rsid w:val="00423BAA"/>
    <w:rsid w:val="00470B43"/>
    <w:rsid w:val="006866AF"/>
    <w:rsid w:val="008A1846"/>
    <w:rsid w:val="00A11E10"/>
    <w:rsid w:val="00E7217A"/>
    <w:rsid w:val="00EB4C75"/>
    <w:rsid w:val="00F02E1D"/>
    <w:rsid w:val="00F24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2B0DA-4D13-47DE-BA17-E2163A866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Aquino</dc:creator>
  <cp:keywords/>
  <dc:description/>
  <cp:lastModifiedBy>Kurt Aquino</cp:lastModifiedBy>
  <cp:revision>4</cp:revision>
  <dcterms:created xsi:type="dcterms:W3CDTF">2015-02-15T04:17:00Z</dcterms:created>
  <dcterms:modified xsi:type="dcterms:W3CDTF">2015-02-18T05:21:00Z</dcterms:modified>
</cp:coreProperties>
</file>