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FBD7" w14:textId="61CAA5C6" w:rsidR="00793B5A" w:rsidRPr="00443A2D" w:rsidRDefault="00793B5A" w:rsidP="00593BF0">
      <w:pPr>
        <w:pStyle w:val="Corpsdetexte"/>
        <w:ind w:left="0"/>
        <w:rPr>
          <w:rFonts w:ascii="Arial" w:hAnsi="Arial" w:cs="Arial"/>
        </w:rPr>
      </w:pPr>
    </w:p>
    <w:p w14:paraId="05862BF8" w14:textId="77777777" w:rsidR="00A60CAF" w:rsidRPr="00443A2D" w:rsidRDefault="00A60CAF" w:rsidP="00593BF0">
      <w:pPr>
        <w:pStyle w:val="Corpsdetexte"/>
        <w:ind w:left="0"/>
        <w:rPr>
          <w:rFonts w:ascii="Arial" w:hAnsi="Arial" w:cs="Arial"/>
        </w:rPr>
      </w:pPr>
    </w:p>
    <w:p w14:paraId="075179CD" w14:textId="77777777" w:rsidR="00A60CAF" w:rsidRPr="00443A2D" w:rsidRDefault="00A60CAF" w:rsidP="00593BF0">
      <w:pPr>
        <w:pStyle w:val="Entte"/>
        <w:rPr>
          <w:rFonts w:ascii="Arial" w:hAnsi="Arial" w:cs="Arial"/>
        </w:rPr>
      </w:pPr>
    </w:p>
    <w:p w14:paraId="4F67588A" w14:textId="67BDF76A" w:rsidR="006D5E91" w:rsidRPr="009C0F0F" w:rsidRDefault="00D9042D" w:rsidP="00593BF0">
      <w:pPr>
        <w:pStyle w:val="Entte"/>
        <w:rPr>
          <w:rFonts w:ascii="Arial" w:hAnsi="Arial" w:cs="Arial"/>
          <w:color w:val="1F4E79" w:themeColor="accent1" w:themeShade="80"/>
          <w:sz w:val="48"/>
          <w:szCs w:val="48"/>
        </w:rPr>
      </w:pPr>
      <w:r w:rsidRPr="009C0F0F">
        <w:rPr>
          <w:rFonts w:ascii="Arial" w:hAnsi="Arial" w:cs="Arial"/>
          <w:color w:val="1F4E79" w:themeColor="accent1" w:themeShade="80"/>
          <w:sz w:val="48"/>
          <w:szCs w:val="48"/>
        </w:rPr>
        <w:t>PolyStages</w:t>
      </w:r>
    </w:p>
    <w:p w14:paraId="66CCB5D2" w14:textId="7BDE4E78" w:rsidR="006115A5" w:rsidRPr="009C0F0F" w:rsidRDefault="001E70B1" w:rsidP="00593BF0">
      <w:pPr>
        <w:pStyle w:val="Entte"/>
        <w:rPr>
          <w:rFonts w:ascii="Arial" w:hAnsi="Arial" w:cs="Arial"/>
          <w:b w:val="0"/>
          <w:color w:val="1F4E79" w:themeColor="accent1" w:themeShade="80"/>
          <w:szCs w:val="44"/>
        </w:rPr>
      </w:pPr>
      <w:r w:rsidRPr="009C0F0F">
        <w:rPr>
          <w:rFonts w:ascii="Arial" w:hAnsi="Arial" w:cs="Arial"/>
          <w:b w:val="0"/>
          <w:color w:val="1F4E79" w:themeColor="accent1" w:themeShade="80"/>
          <w:szCs w:val="44"/>
        </w:rPr>
        <w:t>Guide de</w:t>
      </w:r>
      <w:r w:rsidR="006115A5" w:rsidRPr="009C0F0F">
        <w:rPr>
          <w:rFonts w:ascii="Arial" w:hAnsi="Arial" w:cs="Arial"/>
          <w:b w:val="0"/>
          <w:color w:val="1F4E79" w:themeColor="accent1" w:themeShade="80"/>
          <w:szCs w:val="44"/>
        </w:rPr>
        <w:t xml:space="preserve"> conception</w:t>
      </w:r>
    </w:p>
    <w:p w14:paraId="41BBD4A1" w14:textId="77777777" w:rsidR="00A60CAF" w:rsidRPr="009C0F0F" w:rsidRDefault="00A60CAF" w:rsidP="00593BF0">
      <w:pPr>
        <w:pStyle w:val="Entte"/>
        <w:rPr>
          <w:rFonts w:ascii="Arial" w:hAnsi="Arial" w:cs="Arial"/>
          <w:szCs w:val="44"/>
        </w:rPr>
      </w:pPr>
    </w:p>
    <w:p w14:paraId="5DD90CDD" w14:textId="77777777" w:rsidR="00A60CAF" w:rsidRPr="00443A2D" w:rsidRDefault="00A60CAF" w:rsidP="00593BF0">
      <w:pPr>
        <w:pStyle w:val="Corpsdetexte"/>
        <w:ind w:left="0"/>
        <w:rPr>
          <w:rFonts w:ascii="Arial" w:hAnsi="Arial" w:cs="Arial"/>
        </w:rPr>
      </w:pPr>
    </w:p>
    <w:tbl>
      <w:tblPr>
        <w:tblW w:w="9214" w:type="dxa"/>
        <w:tblCellMar>
          <w:left w:w="70" w:type="dxa"/>
          <w:right w:w="70" w:type="dxa"/>
        </w:tblCellMar>
        <w:tblLook w:val="0000" w:firstRow="0" w:lastRow="0" w:firstColumn="0" w:lastColumn="0" w:noHBand="0" w:noVBand="0"/>
      </w:tblPr>
      <w:tblGrid>
        <w:gridCol w:w="2186"/>
        <w:gridCol w:w="207"/>
        <w:gridCol w:w="6821"/>
      </w:tblGrid>
      <w:tr w:rsidR="00A60CAF" w:rsidRPr="00443A2D" w14:paraId="6735D2BB" w14:textId="77777777" w:rsidTr="00415174">
        <w:tc>
          <w:tcPr>
            <w:tcW w:w="2186" w:type="dxa"/>
          </w:tcPr>
          <w:p w14:paraId="6ACF5519" w14:textId="77777777" w:rsidR="00A60CAF" w:rsidRPr="00443A2D" w:rsidRDefault="00A60CAF" w:rsidP="00593BF0">
            <w:pPr>
              <w:pStyle w:val="Tableau"/>
              <w:rPr>
                <w:rFonts w:ascii="Arial" w:hAnsi="Arial" w:cs="Arial"/>
              </w:rPr>
            </w:pPr>
            <w:r w:rsidRPr="00443A2D">
              <w:rPr>
                <w:rFonts w:ascii="Arial" w:hAnsi="Arial" w:cs="Arial"/>
              </w:rPr>
              <w:t xml:space="preserve">Référence </w:t>
            </w:r>
            <w:r w:rsidR="00D235AC" w:rsidRPr="00443A2D">
              <w:rPr>
                <w:rFonts w:ascii="Arial" w:hAnsi="Arial" w:cs="Arial"/>
              </w:rPr>
              <w:t>Fournisseur</w:t>
            </w:r>
          </w:p>
        </w:tc>
        <w:tc>
          <w:tcPr>
            <w:tcW w:w="207" w:type="dxa"/>
          </w:tcPr>
          <w:p w14:paraId="2F007F9E" w14:textId="77777777" w:rsidR="00A60CAF" w:rsidRPr="00443A2D" w:rsidRDefault="00A60CAF" w:rsidP="00593BF0">
            <w:pPr>
              <w:pStyle w:val="Tableau"/>
              <w:rPr>
                <w:rFonts w:ascii="Arial" w:hAnsi="Arial" w:cs="Arial"/>
              </w:rPr>
            </w:pPr>
            <w:r w:rsidRPr="00443A2D">
              <w:rPr>
                <w:rFonts w:ascii="Arial" w:hAnsi="Arial" w:cs="Arial"/>
              </w:rPr>
              <w:t>:</w:t>
            </w:r>
          </w:p>
        </w:tc>
        <w:tc>
          <w:tcPr>
            <w:tcW w:w="6821" w:type="dxa"/>
          </w:tcPr>
          <w:p w14:paraId="412C9AA7" w14:textId="33E1F425" w:rsidR="00A60CAF" w:rsidRPr="00443A2D" w:rsidRDefault="00567C63" w:rsidP="00593BF0">
            <w:pPr>
              <w:pStyle w:val="Tableau"/>
              <w:rPr>
                <w:rFonts w:ascii="Arial" w:hAnsi="Arial" w:cs="Arial"/>
              </w:rPr>
            </w:pPr>
            <w:r w:rsidRPr="00443A2D">
              <w:rPr>
                <w:rFonts w:ascii="Arial" w:hAnsi="Arial" w:cs="Arial"/>
              </w:rPr>
              <w:fldChar w:fldCharType="begin"/>
            </w:r>
            <w:r w:rsidRPr="00443A2D">
              <w:rPr>
                <w:rFonts w:ascii="Arial" w:hAnsi="Arial" w:cs="Arial"/>
              </w:rPr>
              <w:instrText xml:space="preserve"> DOCPROPERTY "Référence"  \* MERGEFORMAT </w:instrText>
            </w:r>
            <w:r w:rsidRPr="00443A2D">
              <w:rPr>
                <w:rFonts w:ascii="Arial" w:hAnsi="Arial" w:cs="Arial"/>
              </w:rPr>
              <w:fldChar w:fldCharType="separate"/>
            </w:r>
            <w:r w:rsidR="006115A5" w:rsidRPr="00443A2D">
              <w:rPr>
                <w:rFonts w:ascii="Arial" w:hAnsi="Arial" w:cs="Arial"/>
              </w:rPr>
              <w:t>CCD-</w:t>
            </w:r>
            <w:r w:rsidR="00793B5A" w:rsidRPr="00443A2D">
              <w:rPr>
                <w:rFonts w:ascii="Arial" w:hAnsi="Arial" w:cs="Arial"/>
              </w:rPr>
              <w:t>01-0A</w:t>
            </w:r>
            <w:r w:rsidRPr="00443A2D">
              <w:rPr>
                <w:rFonts w:ascii="Arial" w:hAnsi="Arial" w:cs="Arial"/>
              </w:rPr>
              <w:fldChar w:fldCharType="end"/>
            </w:r>
          </w:p>
        </w:tc>
      </w:tr>
      <w:tr w:rsidR="00A60CAF" w:rsidRPr="00443A2D" w14:paraId="6019FF03" w14:textId="77777777" w:rsidTr="00415174">
        <w:tc>
          <w:tcPr>
            <w:tcW w:w="2186" w:type="dxa"/>
          </w:tcPr>
          <w:p w14:paraId="16E23683" w14:textId="77777777" w:rsidR="00A60CAF" w:rsidRPr="00443A2D" w:rsidRDefault="00A60CAF" w:rsidP="00593BF0">
            <w:pPr>
              <w:pStyle w:val="Tableau"/>
              <w:rPr>
                <w:rFonts w:ascii="Arial" w:hAnsi="Arial" w:cs="Arial"/>
              </w:rPr>
            </w:pPr>
            <w:r w:rsidRPr="00443A2D">
              <w:rPr>
                <w:rFonts w:ascii="Arial" w:hAnsi="Arial" w:cs="Arial"/>
              </w:rPr>
              <w:t>Date</w:t>
            </w:r>
          </w:p>
        </w:tc>
        <w:tc>
          <w:tcPr>
            <w:tcW w:w="207" w:type="dxa"/>
          </w:tcPr>
          <w:p w14:paraId="7F520C9D" w14:textId="77777777" w:rsidR="00A60CAF" w:rsidRPr="00443A2D" w:rsidRDefault="00A60CAF" w:rsidP="00593BF0">
            <w:pPr>
              <w:pStyle w:val="Tableau"/>
              <w:rPr>
                <w:rFonts w:ascii="Arial" w:hAnsi="Arial" w:cs="Arial"/>
              </w:rPr>
            </w:pPr>
            <w:r w:rsidRPr="00443A2D">
              <w:rPr>
                <w:rFonts w:ascii="Arial" w:hAnsi="Arial" w:cs="Arial"/>
              </w:rPr>
              <w:t>:</w:t>
            </w:r>
          </w:p>
        </w:tc>
        <w:tc>
          <w:tcPr>
            <w:tcW w:w="6821" w:type="dxa"/>
          </w:tcPr>
          <w:p w14:paraId="09BAD8C0" w14:textId="5EF10DBF" w:rsidR="00A60CAF" w:rsidRPr="00443A2D" w:rsidRDefault="00016203" w:rsidP="00593BF0">
            <w:pPr>
              <w:pStyle w:val="Tableau"/>
              <w:rPr>
                <w:rFonts w:ascii="Arial" w:hAnsi="Arial" w:cs="Arial"/>
              </w:rPr>
            </w:pPr>
            <w:r w:rsidRPr="00443A2D">
              <w:rPr>
                <w:rFonts w:ascii="Arial" w:hAnsi="Arial" w:cs="Arial"/>
              </w:rPr>
              <w:t>12 décembre 2019</w:t>
            </w:r>
          </w:p>
        </w:tc>
      </w:tr>
      <w:tr w:rsidR="00A60CAF" w:rsidRPr="00443A2D" w14:paraId="7D6B60F1" w14:textId="77777777" w:rsidTr="00415174">
        <w:tc>
          <w:tcPr>
            <w:tcW w:w="2186" w:type="dxa"/>
          </w:tcPr>
          <w:p w14:paraId="6058F7F2" w14:textId="77777777" w:rsidR="00A60CAF" w:rsidRPr="00443A2D" w:rsidRDefault="00A60CAF" w:rsidP="00593BF0">
            <w:pPr>
              <w:pStyle w:val="Tableau"/>
              <w:rPr>
                <w:rFonts w:ascii="Arial" w:hAnsi="Arial" w:cs="Arial"/>
              </w:rPr>
            </w:pPr>
            <w:r w:rsidRPr="00443A2D">
              <w:rPr>
                <w:rFonts w:ascii="Arial" w:hAnsi="Arial" w:cs="Arial"/>
              </w:rPr>
              <w:t>Version/Édition</w:t>
            </w:r>
          </w:p>
        </w:tc>
        <w:tc>
          <w:tcPr>
            <w:tcW w:w="207" w:type="dxa"/>
          </w:tcPr>
          <w:p w14:paraId="502CE14B" w14:textId="77777777" w:rsidR="00A60CAF" w:rsidRPr="00443A2D" w:rsidRDefault="00A60CAF" w:rsidP="00593BF0">
            <w:pPr>
              <w:pStyle w:val="Tableau"/>
              <w:rPr>
                <w:rFonts w:ascii="Arial" w:hAnsi="Arial" w:cs="Arial"/>
              </w:rPr>
            </w:pPr>
            <w:r w:rsidRPr="00443A2D">
              <w:rPr>
                <w:rFonts w:ascii="Arial" w:hAnsi="Arial" w:cs="Arial"/>
              </w:rPr>
              <w:t>:</w:t>
            </w:r>
          </w:p>
        </w:tc>
        <w:tc>
          <w:tcPr>
            <w:tcW w:w="6821" w:type="dxa"/>
          </w:tcPr>
          <w:p w14:paraId="64CBE70A" w14:textId="77777777" w:rsidR="00A60CAF" w:rsidRPr="00443A2D" w:rsidRDefault="00567C63" w:rsidP="00593BF0">
            <w:pPr>
              <w:pStyle w:val="Tableau"/>
              <w:rPr>
                <w:rFonts w:ascii="Arial" w:hAnsi="Arial" w:cs="Arial"/>
              </w:rPr>
            </w:pPr>
            <w:r w:rsidRPr="00443A2D">
              <w:rPr>
                <w:rFonts w:ascii="Arial" w:hAnsi="Arial" w:cs="Arial"/>
              </w:rPr>
              <w:fldChar w:fldCharType="begin"/>
            </w:r>
            <w:r w:rsidRPr="00443A2D">
              <w:rPr>
                <w:rFonts w:ascii="Arial" w:hAnsi="Arial" w:cs="Arial"/>
              </w:rPr>
              <w:instrText xml:space="preserve"> DOCPROPERTY "Version"  \* MERGEFORMAT </w:instrText>
            </w:r>
            <w:r w:rsidRPr="00443A2D">
              <w:rPr>
                <w:rFonts w:ascii="Arial" w:hAnsi="Arial" w:cs="Arial"/>
              </w:rPr>
              <w:fldChar w:fldCharType="separate"/>
            </w:r>
            <w:r w:rsidR="00793B5A" w:rsidRPr="00443A2D">
              <w:rPr>
                <w:rFonts w:ascii="Arial" w:hAnsi="Arial" w:cs="Arial"/>
              </w:rPr>
              <w:t>0A</w:t>
            </w:r>
            <w:r w:rsidRPr="00443A2D">
              <w:rPr>
                <w:rFonts w:ascii="Arial" w:hAnsi="Arial" w:cs="Arial"/>
              </w:rPr>
              <w:fldChar w:fldCharType="end"/>
            </w:r>
          </w:p>
        </w:tc>
      </w:tr>
      <w:tr w:rsidR="00A60CAF" w:rsidRPr="00443A2D" w14:paraId="0460687D" w14:textId="77777777" w:rsidTr="00415174">
        <w:tc>
          <w:tcPr>
            <w:tcW w:w="2186" w:type="dxa"/>
          </w:tcPr>
          <w:p w14:paraId="1B72F67D" w14:textId="77777777" w:rsidR="00A60CAF" w:rsidRPr="00443A2D" w:rsidRDefault="00A60CAF" w:rsidP="00593BF0">
            <w:pPr>
              <w:pStyle w:val="Tableau"/>
              <w:rPr>
                <w:rFonts w:ascii="Arial" w:hAnsi="Arial" w:cs="Arial"/>
              </w:rPr>
            </w:pPr>
            <w:r w:rsidRPr="00443A2D">
              <w:rPr>
                <w:rFonts w:ascii="Arial" w:hAnsi="Arial" w:cs="Arial"/>
              </w:rPr>
              <w:t>État</w:t>
            </w:r>
          </w:p>
        </w:tc>
        <w:tc>
          <w:tcPr>
            <w:tcW w:w="207" w:type="dxa"/>
          </w:tcPr>
          <w:p w14:paraId="2466D37B" w14:textId="77777777" w:rsidR="00A60CAF" w:rsidRPr="00443A2D" w:rsidRDefault="00A60CAF" w:rsidP="00593BF0">
            <w:pPr>
              <w:pStyle w:val="Tableau"/>
              <w:rPr>
                <w:rFonts w:ascii="Arial" w:hAnsi="Arial" w:cs="Arial"/>
              </w:rPr>
            </w:pPr>
            <w:r w:rsidRPr="00443A2D">
              <w:rPr>
                <w:rFonts w:ascii="Arial" w:hAnsi="Arial" w:cs="Arial"/>
              </w:rPr>
              <w:t>:</w:t>
            </w:r>
          </w:p>
        </w:tc>
        <w:tc>
          <w:tcPr>
            <w:tcW w:w="6821" w:type="dxa"/>
          </w:tcPr>
          <w:p w14:paraId="17CBE6C2" w14:textId="77777777" w:rsidR="00A60CAF" w:rsidRPr="00443A2D" w:rsidRDefault="00567C63" w:rsidP="00593BF0">
            <w:pPr>
              <w:pStyle w:val="Tableau"/>
              <w:rPr>
                <w:rFonts w:ascii="Arial" w:hAnsi="Arial" w:cs="Arial"/>
              </w:rPr>
            </w:pPr>
            <w:r w:rsidRPr="00443A2D">
              <w:rPr>
                <w:rFonts w:ascii="Arial" w:hAnsi="Arial" w:cs="Arial"/>
              </w:rPr>
              <w:fldChar w:fldCharType="begin"/>
            </w:r>
            <w:r w:rsidRPr="00443A2D">
              <w:rPr>
                <w:rFonts w:ascii="Arial" w:hAnsi="Arial" w:cs="Arial"/>
              </w:rPr>
              <w:instrText xml:space="preserve"> DOCPROPERTY "État"  \* MERGEFORMAT </w:instrText>
            </w:r>
            <w:r w:rsidRPr="00443A2D">
              <w:rPr>
                <w:rFonts w:ascii="Arial" w:hAnsi="Arial" w:cs="Arial"/>
              </w:rPr>
              <w:fldChar w:fldCharType="separate"/>
            </w:r>
            <w:r w:rsidR="00793B5A" w:rsidRPr="00443A2D">
              <w:rPr>
                <w:rFonts w:ascii="Arial" w:hAnsi="Arial" w:cs="Arial"/>
              </w:rPr>
              <w:t>Préliminaire</w:t>
            </w:r>
            <w:r w:rsidRPr="00443A2D">
              <w:rPr>
                <w:rFonts w:ascii="Arial" w:hAnsi="Arial" w:cs="Arial"/>
              </w:rPr>
              <w:fldChar w:fldCharType="end"/>
            </w:r>
          </w:p>
        </w:tc>
      </w:tr>
      <w:tr w:rsidR="00A60CAF" w:rsidRPr="00443A2D" w14:paraId="65669378" w14:textId="77777777" w:rsidTr="00415174">
        <w:tc>
          <w:tcPr>
            <w:tcW w:w="2186" w:type="dxa"/>
          </w:tcPr>
          <w:p w14:paraId="019525E2" w14:textId="77777777" w:rsidR="00A60CAF" w:rsidRPr="00443A2D" w:rsidRDefault="00A60CAF" w:rsidP="00593BF0">
            <w:pPr>
              <w:pStyle w:val="Tableau"/>
              <w:rPr>
                <w:rFonts w:ascii="Arial" w:hAnsi="Arial" w:cs="Arial"/>
              </w:rPr>
            </w:pPr>
          </w:p>
        </w:tc>
        <w:tc>
          <w:tcPr>
            <w:tcW w:w="207" w:type="dxa"/>
          </w:tcPr>
          <w:p w14:paraId="51DAF17E" w14:textId="77777777" w:rsidR="00A60CAF" w:rsidRPr="00443A2D" w:rsidRDefault="00A60CAF" w:rsidP="00593BF0">
            <w:pPr>
              <w:pStyle w:val="Tableau"/>
              <w:rPr>
                <w:rFonts w:ascii="Arial" w:hAnsi="Arial" w:cs="Arial"/>
              </w:rPr>
            </w:pPr>
          </w:p>
        </w:tc>
        <w:tc>
          <w:tcPr>
            <w:tcW w:w="6821" w:type="dxa"/>
          </w:tcPr>
          <w:p w14:paraId="576F56EC" w14:textId="77777777" w:rsidR="00A60CAF" w:rsidRPr="00443A2D" w:rsidRDefault="00A60CAF" w:rsidP="00593BF0">
            <w:pPr>
              <w:pStyle w:val="Tableau"/>
              <w:rPr>
                <w:rFonts w:ascii="Arial" w:hAnsi="Arial" w:cs="Arial"/>
              </w:rPr>
            </w:pPr>
          </w:p>
        </w:tc>
      </w:tr>
      <w:tr w:rsidR="00A60CAF" w:rsidRPr="00443A2D" w14:paraId="3AD81CF0" w14:textId="77777777" w:rsidTr="00415174">
        <w:tc>
          <w:tcPr>
            <w:tcW w:w="2186" w:type="dxa"/>
          </w:tcPr>
          <w:p w14:paraId="2B34467A" w14:textId="77777777" w:rsidR="00A60CAF" w:rsidRPr="00443A2D" w:rsidRDefault="00A60CAF" w:rsidP="00593BF0">
            <w:pPr>
              <w:pStyle w:val="Tableau"/>
              <w:rPr>
                <w:rFonts w:ascii="Arial" w:hAnsi="Arial" w:cs="Arial"/>
              </w:rPr>
            </w:pPr>
            <w:r w:rsidRPr="00443A2D">
              <w:rPr>
                <w:rFonts w:ascii="Arial" w:hAnsi="Arial" w:cs="Arial"/>
              </w:rPr>
              <w:t>Type de diffusion</w:t>
            </w:r>
          </w:p>
        </w:tc>
        <w:tc>
          <w:tcPr>
            <w:tcW w:w="207" w:type="dxa"/>
          </w:tcPr>
          <w:p w14:paraId="0F806EAB" w14:textId="77777777" w:rsidR="00A60CAF" w:rsidRPr="00443A2D" w:rsidRDefault="00A60CAF" w:rsidP="00593BF0">
            <w:pPr>
              <w:pStyle w:val="Tableau"/>
              <w:rPr>
                <w:rFonts w:ascii="Arial" w:hAnsi="Arial" w:cs="Arial"/>
              </w:rPr>
            </w:pPr>
            <w:r w:rsidRPr="00443A2D">
              <w:rPr>
                <w:rFonts w:ascii="Arial" w:hAnsi="Arial" w:cs="Arial"/>
              </w:rPr>
              <w:t>:</w:t>
            </w:r>
          </w:p>
        </w:tc>
        <w:tc>
          <w:tcPr>
            <w:tcW w:w="6821" w:type="dxa"/>
          </w:tcPr>
          <w:p w14:paraId="4D226060" w14:textId="77777777" w:rsidR="00A60CAF" w:rsidRPr="00443A2D" w:rsidRDefault="00567C63" w:rsidP="00593BF0">
            <w:pPr>
              <w:pStyle w:val="Tableau"/>
              <w:rPr>
                <w:rFonts w:ascii="Arial" w:hAnsi="Arial" w:cs="Arial"/>
              </w:rPr>
            </w:pPr>
            <w:r w:rsidRPr="00443A2D">
              <w:rPr>
                <w:rFonts w:ascii="Arial" w:hAnsi="Arial" w:cs="Arial"/>
              </w:rPr>
              <w:fldChar w:fldCharType="begin"/>
            </w:r>
            <w:r w:rsidRPr="00443A2D">
              <w:rPr>
                <w:rFonts w:ascii="Arial" w:hAnsi="Arial" w:cs="Arial"/>
              </w:rPr>
              <w:instrText xml:space="preserve"> DOCPROPERTY "Type de diffusion"  \* MERGEFORMAT </w:instrText>
            </w:r>
            <w:r w:rsidRPr="00443A2D">
              <w:rPr>
                <w:rFonts w:ascii="Arial" w:hAnsi="Arial" w:cs="Arial"/>
              </w:rPr>
              <w:fldChar w:fldCharType="separate"/>
            </w:r>
            <w:r w:rsidR="00793B5A" w:rsidRPr="00443A2D">
              <w:rPr>
                <w:rFonts w:ascii="Arial" w:hAnsi="Arial" w:cs="Arial"/>
              </w:rPr>
              <w:t>Diffusion restreinte</w:t>
            </w:r>
            <w:r w:rsidRPr="00443A2D">
              <w:rPr>
                <w:rFonts w:ascii="Arial" w:hAnsi="Arial" w:cs="Arial"/>
              </w:rPr>
              <w:fldChar w:fldCharType="end"/>
            </w:r>
          </w:p>
        </w:tc>
      </w:tr>
      <w:tr w:rsidR="00A60CAF" w:rsidRPr="00443A2D" w14:paraId="4C93E735" w14:textId="77777777" w:rsidTr="00415174">
        <w:tc>
          <w:tcPr>
            <w:tcW w:w="2186" w:type="dxa"/>
          </w:tcPr>
          <w:p w14:paraId="0FDB09C5" w14:textId="77777777" w:rsidR="00A60CAF" w:rsidRPr="00443A2D" w:rsidRDefault="00A60CAF" w:rsidP="00593BF0">
            <w:pPr>
              <w:pStyle w:val="Tableau"/>
              <w:rPr>
                <w:rFonts w:ascii="Arial" w:hAnsi="Arial" w:cs="Arial"/>
              </w:rPr>
            </w:pPr>
            <w:r w:rsidRPr="00443A2D">
              <w:rPr>
                <w:rFonts w:ascii="Arial" w:hAnsi="Arial" w:cs="Arial"/>
              </w:rPr>
              <w:t>Autre référence</w:t>
            </w:r>
          </w:p>
        </w:tc>
        <w:tc>
          <w:tcPr>
            <w:tcW w:w="207" w:type="dxa"/>
          </w:tcPr>
          <w:p w14:paraId="6112713A" w14:textId="77777777" w:rsidR="00A60CAF" w:rsidRPr="00443A2D" w:rsidRDefault="00A60CAF" w:rsidP="00593BF0">
            <w:pPr>
              <w:pStyle w:val="Tableau"/>
              <w:rPr>
                <w:rFonts w:ascii="Arial" w:hAnsi="Arial" w:cs="Arial"/>
              </w:rPr>
            </w:pPr>
            <w:r w:rsidRPr="00443A2D">
              <w:rPr>
                <w:rFonts w:ascii="Arial" w:hAnsi="Arial" w:cs="Arial"/>
              </w:rPr>
              <w:t>:</w:t>
            </w:r>
          </w:p>
        </w:tc>
        <w:tc>
          <w:tcPr>
            <w:tcW w:w="6821" w:type="dxa"/>
          </w:tcPr>
          <w:p w14:paraId="1B8EB3C9" w14:textId="77777777" w:rsidR="00A60CAF" w:rsidRPr="00443A2D" w:rsidRDefault="00A60CAF" w:rsidP="00593BF0">
            <w:pPr>
              <w:pStyle w:val="Tableau"/>
              <w:rPr>
                <w:rFonts w:ascii="Arial" w:hAnsi="Arial" w:cs="Arial"/>
              </w:rPr>
            </w:pPr>
          </w:p>
        </w:tc>
      </w:tr>
    </w:tbl>
    <w:p w14:paraId="6119B724" w14:textId="77777777" w:rsidR="00A60CAF" w:rsidRPr="00443A2D" w:rsidRDefault="00A60CAF" w:rsidP="00593BF0">
      <w:pPr>
        <w:pStyle w:val="Tableau"/>
        <w:rPr>
          <w:rFonts w:ascii="Arial" w:hAnsi="Arial" w:cs="Arial"/>
        </w:rPr>
      </w:pPr>
    </w:p>
    <w:p w14:paraId="3293C695" w14:textId="77777777" w:rsidR="00A60CAF" w:rsidRPr="00443A2D" w:rsidRDefault="00A60CAF" w:rsidP="00593BF0">
      <w:pPr>
        <w:pStyle w:val="Titre"/>
        <w:rPr>
          <w:rFonts w:ascii="Arial" w:hAnsi="Arial"/>
        </w:rPr>
      </w:pPr>
      <w:r w:rsidRPr="00443A2D">
        <w:rPr>
          <w:rFonts w:ascii="Arial" w:hAnsi="Arial"/>
          <w:b w:val="0"/>
          <w:bCs w:val="0"/>
        </w:rPr>
        <w:br w:type="page"/>
      </w:r>
      <w:bookmarkStart w:id="0" w:name="_Toc26939876"/>
      <w:bookmarkStart w:id="1" w:name="_Toc382215442"/>
      <w:r w:rsidRPr="00443A2D">
        <w:rPr>
          <w:rFonts w:ascii="Arial" w:hAnsi="Arial"/>
        </w:rPr>
        <w:lastRenderedPageBreak/>
        <w:t>FICHE DE SUIVI DES AUTORISATIONS ET DIFFUSIONS</w:t>
      </w:r>
      <w:bookmarkEnd w:id="0"/>
      <w:bookmarkEnd w:id="1"/>
    </w:p>
    <w:p w14:paraId="6A36082F" w14:textId="77777777" w:rsidR="00A60CAF" w:rsidRPr="00443A2D" w:rsidRDefault="00A60CAF" w:rsidP="00593BF0">
      <w:pPr>
        <w:pStyle w:val="Para1"/>
        <w:rPr>
          <w:rFonts w:ascii="Arial" w:hAnsi="Arial" w:cs="Arial"/>
        </w:rPr>
      </w:pPr>
    </w:p>
    <w:p w14:paraId="35E4ECE9" w14:textId="77777777" w:rsidR="00A60CAF" w:rsidRPr="00443A2D" w:rsidRDefault="00A60CAF" w:rsidP="00593BF0">
      <w:pPr>
        <w:pStyle w:val="Para1"/>
        <w:rPr>
          <w:rFonts w:ascii="Arial" w:hAnsi="Arial" w:cs="Arial"/>
          <w:b/>
          <w:bCs/>
        </w:rPr>
      </w:pPr>
    </w:p>
    <w:p w14:paraId="2A616776" w14:textId="77777777" w:rsidR="00A60CAF" w:rsidRPr="00443A2D" w:rsidRDefault="00A60CAF" w:rsidP="00593BF0">
      <w:pPr>
        <w:pStyle w:val="Para1"/>
        <w:rPr>
          <w:rFonts w:ascii="Arial" w:hAnsi="Arial" w:cs="Arial"/>
        </w:rPr>
      </w:pPr>
      <w:r w:rsidRPr="00443A2D">
        <w:rPr>
          <w:rFonts w:ascii="Arial" w:hAnsi="Arial" w:cs="Arial"/>
        </w:rPr>
        <w:t>AUTORISATIONS PRESTATAIRE</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6"/>
        <w:gridCol w:w="2044"/>
        <w:gridCol w:w="2041"/>
        <w:gridCol w:w="2035"/>
        <w:gridCol w:w="2034"/>
      </w:tblGrid>
      <w:tr w:rsidR="00A60CAF" w:rsidRPr="00443A2D" w14:paraId="081ABD30" w14:textId="77777777" w:rsidTr="0002510D">
        <w:tc>
          <w:tcPr>
            <w:tcW w:w="2046" w:type="dxa"/>
            <w:tcBorders>
              <w:top w:val="nil"/>
              <w:left w:val="nil"/>
              <w:bottom w:val="single" w:sz="4" w:space="0" w:color="auto"/>
              <w:right w:val="single" w:sz="4" w:space="0" w:color="auto"/>
            </w:tcBorders>
          </w:tcPr>
          <w:p w14:paraId="75CAD1E9" w14:textId="77777777" w:rsidR="00A60CAF" w:rsidRPr="00443A2D" w:rsidRDefault="00A60CAF" w:rsidP="00593BF0">
            <w:pPr>
              <w:pStyle w:val="Para1"/>
              <w:rPr>
                <w:rFonts w:ascii="Arial" w:hAnsi="Arial" w:cs="Arial"/>
              </w:rPr>
            </w:pPr>
          </w:p>
        </w:tc>
        <w:tc>
          <w:tcPr>
            <w:tcW w:w="2044" w:type="dxa"/>
            <w:tcBorders>
              <w:left w:val="single" w:sz="4" w:space="0" w:color="auto"/>
              <w:bottom w:val="single" w:sz="4" w:space="0" w:color="auto"/>
            </w:tcBorders>
            <w:shd w:val="clear" w:color="auto" w:fill="BDD6EE" w:themeFill="accent1" w:themeFillTint="66"/>
          </w:tcPr>
          <w:p w14:paraId="00E3D2C2" w14:textId="77777777" w:rsidR="00A60CAF" w:rsidRPr="00443A2D" w:rsidRDefault="00A60CAF" w:rsidP="00593BF0">
            <w:pPr>
              <w:pStyle w:val="Para1"/>
              <w:rPr>
                <w:rFonts w:ascii="Arial" w:hAnsi="Arial" w:cs="Arial"/>
              </w:rPr>
            </w:pPr>
            <w:r w:rsidRPr="00443A2D">
              <w:rPr>
                <w:rFonts w:ascii="Arial" w:hAnsi="Arial" w:cs="Arial"/>
              </w:rPr>
              <w:t>Fonction</w:t>
            </w:r>
          </w:p>
        </w:tc>
        <w:tc>
          <w:tcPr>
            <w:tcW w:w="2041" w:type="dxa"/>
            <w:shd w:val="clear" w:color="auto" w:fill="BDD6EE" w:themeFill="accent1" w:themeFillTint="66"/>
          </w:tcPr>
          <w:p w14:paraId="3F18FA60" w14:textId="77777777" w:rsidR="00A60CAF" w:rsidRPr="00443A2D" w:rsidRDefault="00A60CAF" w:rsidP="00593BF0">
            <w:pPr>
              <w:pStyle w:val="Para1"/>
              <w:rPr>
                <w:rFonts w:ascii="Arial" w:hAnsi="Arial" w:cs="Arial"/>
              </w:rPr>
            </w:pPr>
            <w:r w:rsidRPr="00443A2D">
              <w:rPr>
                <w:rFonts w:ascii="Arial" w:hAnsi="Arial" w:cs="Arial"/>
              </w:rPr>
              <w:t>Nom</w:t>
            </w:r>
          </w:p>
        </w:tc>
        <w:tc>
          <w:tcPr>
            <w:tcW w:w="2035" w:type="dxa"/>
            <w:shd w:val="clear" w:color="auto" w:fill="BDD6EE" w:themeFill="accent1" w:themeFillTint="66"/>
          </w:tcPr>
          <w:p w14:paraId="3C49FA8F" w14:textId="77777777" w:rsidR="00A60CAF" w:rsidRPr="00443A2D" w:rsidRDefault="00A60CAF" w:rsidP="00593BF0">
            <w:pPr>
              <w:pStyle w:val="Para1"/>
              <w:rPr>
                <w:rFonts w:ascii="Arial" w:hAnsi="Arial" w:cs="Arial"/>
              </w:rPr>
            </w:pPr>
            <w:r w:rsidRPr="00443A2D">
              <w:rPr>
                <w:rFonts w:ascii="Arial" w:hAnsi="Arial" w:cs="Arial"/>
              </w:rPr>
              <w:t>Date</w:t>
            </w:r>
          </w:p>
        </w:tc>
        <w:tc>
          <w:tcPr>
            <w:tcW w:w="2034" w:type="dxa"/>
            <w:shd w:val="clear" w:color="auto" w:fill="BDD6EE" w:themeFill="accent1" w:themeFillTint="66"/>
          </w:tcPr>
          <w:p w14:paraId="7D1E2267" w14:textId="77777777" w:rsidR="00A60CAF" w:rsidRPr="00443A2D" w:rsidRDefault="00A60CAF" w:rsidP="00593BF0">
            <w:pPr>
              <w:pStyle w:val="Para1"/>
              <w:rPr>
                <w:rFonts w:ascii="Arial" w:hAnsi="Arial" w:cs="Arial"/>
              </w:rPr>
            </w:pPr>
            <w:r w:rsidRPr="00443A2D">
              <w:rPr>
                <w:rFonts w:ascii="Arial" w:hAnsi="Arial" w:cs="Arial"/>
              </w:rPr>
              <w:t>Visa</w:t>
            </w:r>
          </w:p>
        </w:tc>
      </w:tr>
      <w:tr w:rsidR="00A60CAF" w:rsidRPr="00443A2D" w14:paraId="28865E41" w14:textId="77777777" w:rsidTr="0002510D">
        <w:tc>
          <w:tcPr>
            <w:tcW w:w="2046" w:type="dxa"/>
            <w:tcBorders>
              <w:top w:val="single" w:sz="4" w:space="0" w:color="auto"/>
            </w:tcBorders>
          </w:tcPr>
          <w:p w14:paraId="04D87FFB" w14:textId="77777777" w:rsidR="00A60CAF" w:rsidRPr="00443A2D" w:rsidRDefault="00A60CAF" w:rsidP="00593BF0">
            <w:pPr>
              <w:pStyle w:val="Para1"/>
              <w:rPr>
                <w:rFonts w:ascii="Arial" w:hAnsi="Arial" w:cs="Arial"/>
              </w:rPr>
            </w:pPr>
            <w:r w:rsidRPr="00443A2D">
              <w:rPr>
                <w:rFonts w:ascii="Arial" w:hAnsi="Arial" w:cs="Arial"/>
              </w:rPr>
              <w:t>Auteur</w:t>
            </w:r>
          </w:p>
        </w:tc>
        <w:tc>
          <w:tcPr>
            <w:tcW w:w="2044" w:type="dxa"/>
            <w:tcBorders>
              <w:top w:val="single" w:sz="4" w:space="0" w:color="auto"/>
            </w:tcBorders>
          </w:tcPr>
          <w:p w14:paraId="00B273BD" w14:textId="045E5C20" w:rsidR="00A60CAF" w:rsidRPr="00443A2D" w:rsidRDefault="001E70B1" w:rsidP="00593BF0">
            <w:pPr>
              <w:pStyle w:val="Para1"/>
              <w:rPr>
                <w:rFonts w:ascii="Arial" w:hAnsi="Arial" w:cs="Arial"/>
                <w:sz w:val="22"/>
                <w:szCs w:val="22"/>
              </w:rPr>
            </w:pPr>
            <w:r>
              <w:rPr>
                <w:rFonts w:ascii="Arial" w:hAnsi="Arial" w:cs="Arial"/>
                <w:sz w:val="22"/>
                <w:szCs w:val="22"/>
              </w:rPr>
              <w:t xml:space="preserve">Chef </w:t>
            </w:r>
            <w:r w:rsidR="004539C1" w:rsidRPr="00443A2D">
              <w:rPr>
                <w:rFonts w:ascii="Arial" w:hAnsi="Arial" w:cs="Arial"/>
                <w:sz w:val="22"/>
                <w:szCs w:val="22"/>
              </w:rPr>
              <w:t>de projet</w:t>
            </w:r>
          </w:p>
        </w:tc>
        <w:tc>
          <w:tcPr>
            <w:tcW w:w="2041" w:type="dxa"/>
          </w:tcPr>
          <w:p w14:paraId="590ECBF0" w14:textId="1735B585" w:rsidR="00A60CAF" w:rsidRPr="00443A2D" w:rsidRDefault="001E70B1" w:rsidP="00593BF0">
            <w:pPr>
              <w:pStyle w:val="Para1"/>
              <w:rPr>
                <w:rFonts w:ascii="Arial" w:hAnsi="Arial" w:cs="Arial"/>
                <w:sz w:val="22"/>
                <w:szCs w:val="22"/>
              </w:rPr>
            </w:pPr>
            <w:r>
              <w:rPr>
                <w:rFonts w:ascii="Arial" w:hAnsi="Arial" w:cs="Arial"/>
                <w:sz w:val="22"/>
                <w:szCs w:val="22"/>
              </w:rPr>
              <w:t xml:space="preserve">Isabelle </w:t>
            </w:r>
          </w:p>
        </w:tc>
        <w:tc>
          <w:tcPr>
            <w:tcW w:w="2035" w:type="dxa"/>
          </w:tcPr>
          <w:p w14:paraId="27B28B75" w14:textId="77777777" w:rsidR="00A60CAF" w:rsidRPr="00443A2D" w:rsidRDefault="00A60CAF" w:rsidP="00593BF0">
            <w:pPr>
              <w:pStyle w:val="Para1"/>
              <w:rPr>
                <w:rFonts w:ascii="Arial" w:hAnsi="Arial" w:cs="Arial"/>
              </w:rPr>
            </w:pPr>
          </w:p>
        </w:tc>
        <w:tc>
          <w:tcPr>
            <w:tcW w:w="2034" w:type="dxa"/>
          </w:tcPr>
          <w:p w14:paraId="079CE192" w14:textId="77777777" w:rsidR="00A60CAF" w:rsidRPr="00443A2D" w:rsidRDefault="00A60CAF" w:rsidP="00593BF0">
            <w:pPr>
              <w:pStyle w:val="Para1"/>
              <w:rPr>
                <w:rFonts w:ascii="Arial" w:hAnsi="Arial" w:cs="Arial"/>
              </w:rPr>
            </w:pPr>
          </w:p>
        </w:tc>
      </w:tr>
      <w:tr w:rsidR="00A60CAF" w:rsidRPr="00443A2D" w14:paraId="6514AC53" w14:textId="77777777" w:rsidTr="0002510D">
        <w:tc>
          <w:tcPr>
            <w:tcW w:w="2046" w:type="dxa"/>
          </w:tcPr>
          <w:p w14:paraId="45DAB0A4" w14:textId="77777777" w:rsidR="00A60CAF" w:rsidRPr="00443A2D" w:rsidRDefault="00A60CAF" w:rsidP="00593BF0">
            <w:pPr>
              <w:pStyle w:val="Para1"/>
              <w:rPr>
                <w:rFonts w:ascii="Arial" w:hAnsi="Arial" w:cs="Arial"/>
              </w:rPr>
            </w:pPr>
            <w:r w:rsidRPr="00443A2D">
              <w:rPr>
                <w:rFonts w:ascii="Arial" w:hAnsi="Arial" w:cs="Arial"/>
              </w:rPr>
              <w:t>Validé par</w:t>
            </w:r>
          </w:p>
        </w:tc>
        <w:tc>
          <w:tcPr>
            <w:tcW w:w="2044" w:type="dxa"/>
          </w:tcPr>
          <w:p w14:paraId="71B752ED" w14:textId="5C24B37F" w:rsidR="00A60CAF" w:rsidRPr="00443A2D" w:rsidRDefault="00A60CAF" w:rsidP="00593BF0">
            <w:pPr>
              <w:pStyle w:val="Para1"/>
              <w:rPr>
                <w:rFonts w:ascii="Arial" w:hAnsi="Arial" w:cs="Arial"/>
              </w:rPr>
            </w:pPr>
          </w:p>
        </w:tc>
        <w:tc>
          <w:tcPr>
            <w:tcW w:w="2041" w:type="dxa"/>
          </w:tcPr>
          <w:p w14:paraId="20F535A7" w14:textId="25190456" w:rsidR="00A60CAF" w:rsidRPr="00443A2D" w:rsidRDefault="00B06BDA" w:rsidP="00593BF0">
            <w:pPr>
              <w:pStyle w:val="Para1"/>
              <w:rPr>
                <w:rFonts w:ascii="Arial" w:hAnsi="Arial" w:cs="Arial"/>
              </w:rPr>
            </w:pPr>
            <w:r>
              <w:rPr>
                <w:rFonts w:ascii="Arial" w:hAnsi="Arial" w:cs="Arial"/>
              </w:rPr>
              <w:t>Bilal</w:t>
            </w:r>
          </w:p>
        </w:tc>
        <w:tc>
          <w:tcPr>
            <w:tcW w:w="2035" w:type="dxa"/>
          </w:tcPr>
          <w:p w14:paraId="7A17FC57" w14:textId="77777777" w:rsidR="00A60CAF" w:rsidRPr="00443A2D" w:rsidRDefault="00A60CAF" w:rsidP="00593BF0">
            <w:pPr>
              <w:pStyle w:val="Para1"/>
              <w:rPr>
                <w:rFonts w:ascii="Arial" w:hAnsi="Arial" w:cs="Arial"/>
              </w:rPr>
            </w:pPr>
          </w:p>
        </w:tc>
        <w:tc>
          <w:tcPr>
            <w:tcW w:w="2034" w:type="dxa"/>
          </w:tcPr>
          <w:p w14:paraId="05388A0C" w14:textId="77777777" w:rsidR="00A60CAF" w:rsidRPr="00443A2D" w:rsidRDefault="00A60CAF" w:rsidP="00593BF0">
            <w:pPr>
              <w:pStyle w:val="Para1"/>
              <w:rPr>
                <w:rFonts w:ascii="Arial" w:hAnsi="Arial" w:cs="Arial"/>
              </w:rPr>
            </w:pPr>
          </w:p>
        </w:tc>
      </w:tr>
      <w:tr w:rsidR="00A60CAF" w:rsidRPr="00443A2D" w14:paraId="39DBCBC5" w14:textId="77777777" w:rsidTr="0002510D">
        <w:tc>
          <w:tcPr>
            <w:tcW w:w="2046" w:type="dxa"/>
          </w:tcPr>
          <w:p w14:paraId="6523CE4E" w14:textId="77777777" w:rsidR="00A60CAF" w:rsidRPr="00443A2D" w:rsidRDefault="00A60CAF" w:rsidP="00593BF0">
            <w:pPr>
              <w:pStyle w:val="Para1"/>
              <w:rPr>
                <w:rFonts w:ascii="Arial" w:hAnsi="Arial" w:cs="Arial"/>
              </w:rPr>
            </w:pPr>
            <w:r w:rsidRPr="00443A2D">
              <w:rPr>
                <w:rFonts w:ascii="Arial" w:hAnsi="Arial" w:cs="Arial"/>
              </w:rPr>
              <w:t>Vérifié par</w:t>
            </w:r>
          </w:p>
        </w:tc>
        <w:tc>
          <w:tcPr>
            <w:tcW w:w="2044" w:type="dxa"/>
          </w:tcPr>
          <w:p w14:paraId="29AE8497" w14:textId="281CEC24" w:rsidR="00A60CAF" w:rsidRPr="00443A2D" w:rsidRDefault="00A60CAF" w:rsidP="00593BF0">
            <w:pPr>
              <w:pStyle w:val="Para1"/>
              <w:rPr>
                <w:rFonts w:ascii="Arial" w:hAnsi="Arial" w:cs="Arial"/>
              </w:rPr>
            </w:pPr>
          </w:p>
        </w:tc>
        <w:tc>
          <w:tcPr>
            <w:tcW w:w="2041" w:type="dxa"/>
          </w:tcPr>
          <w:p w14:paraId="2721712B" w14:textId="3AEBDD1E" w:rsidR="00A60CAF" w:rsidRPr="00443A2D" w:rsidRDefault="00B06BDA" w:rsidP="00593BF0">
            <w:pPr>
              <w:pStyle w:val="Para1"/>
              <w:rPr>
                <w:rFonts w:ascii="Arial" w:hAnsi="Arial" w:cs="Arial"/>
              </w:rPr>
            </w:pPr>
            <w:r>
              <w:rPr>
                <w:rFonts w:ascii="Arial" w:hAnsi="Arial" w:cs="Arial"/>
              </w:rPr>
              <w:t>Opaline</w:t>
            </w:r>
          </w:p>
        </w:tc>
        <w:tc>
          <w:tcPr>
            <w:tcW w:w="2035" w:type="dxa"/>
          </w:tcPr>
          <w:p w14:paraId="48FF5011" w14:textId="77777777" w:rsidR="00A60CAF" w:rsidRPr="00443A2D" w:rsidRDefault="00A60CAF" w:rsidP="00593BF0">
            <w:pPr>
              <w:pStyle w:val="Para1"/>
              <w:rPr>
                <w:rFonts w:ascii="Arial" w:hAnsi="Arial" w:cs="Arial"/>
              </w:rPr>
            </w:pPr>
          </w:p>
        </w:tc>
        <w:tc>
          <w:tcPr>
            <w:tcW w:w="2034" w:type="dxa"/>
          </w:tcPr>
          <w:p w14:paraId="05AF8707" w14:textId="77777777" w:rsidR="00A60CAF" w:rsidRPr="00443A2D" w:rsidRDefault="00A60CAF" w:rsidP="00593BF0">
            <w:pPr>
              <w:pStyle w:val="Para1"/>
              <w:rPr>
                <w:rFonts w:ascii="Arial" w:hAnsi="Arial" w:cs="Arial"/>
              </w:rPr>
            </w:pPr>
          </w:p>
        </w:tc>
      </w:tr>
      <w:tr w:rsidR="00A60CAF" w:rsidRPr="00443A2D" w14:paraId="2BA66D48" w14:textId="77777777" w:rsidTr="0002510D">
        <w:tc>
          <w:tcPr>
            <w:tcW w:w="2046" w:type="dxa"/>
          </w:tcPr>
          <w:p w14:paraId="40250F32" w14:textId="77777777" w:rsidR="00A60CAF" w:rsidRPr="00443A2D" w:rsidRDefault="00A60CAF" w:rsidP="00593BF0">
            <w:pPr>
              <w:pStyle w:val="Para1"/>
              <w:rPr>
                <w:rFonts w:ascii="Arial" w:hAnsi="Arial" w:cs="Arial"/>
              </w:rPr>
            </w:pPr>
            <w:r w:rsidRPr="00443A2D">
              <w:rPr>
                <w:rFonts w:ascii="Arial" w:hAnsi="Arial" w:cs="Arial"/>
              </w:rPr>
              <w:t xml:space="preserve">Vérifié par </w:t>
            </w:r>
          </w:p>
        </w:tc>
        <w:tc>
          <w:tcPr>
            <w:tcW w:w="2044" w:type="dxa"/>
          </w:tcPr>
          <w:p w14:paraId="68C4C7B4" w14:textId="77777777" w:rsidR="00A60CAF" w:rsidRPr="00443A2D" w:rsidRDefault="00A60CAF" w:rsidP="00593BF0">
            <w:pPr>
              <w:pStyle w:val="Para1"/>
              <w:rPr>
                <w:rFonts w:ascii="Arial" w:hAnsi="Arial" w:cs="Arial"/>
              </w:rPr>
            </w:pPr>
          </w:p>
        </w:tc>
        <w:tc>
          <w:tcPr>
            <w:tcW w:w="2041" w:type="dxa"/>
          </w:tcPr>
          <w:p w14:paraId="602E3CB9" w14:textId="6925E018" w:rsidR="00A60CAF" w:rsidRPr="00443A2D" w:rsidRDefault="00B06BDA" w:rsidP="00593BF0">
            <w:pPr>
              <w:pStyle w:val="Para1"/>
              <w:rPr>
                <w:rFonts w:ascii="Arial" w:hAnsi="Arial" w:cs="Arial"/>
              </w:rPr>
            </w:pPr>
            <w:r>
              <w:rPr>
                <w:rFonts w:ascii="Arial" w:hAnsi="Arial" w:cs="Arial"/>
              </w:rPr>
              <w:t>Laurent</w:t>
            </w:r>
          </w:p>
        </w:tc>
        <w:tc>
          <w:tcPr>
            <w:tcW w:w="2035" w:type="dxa"/>
          </w:tcPr>
          <w:p w14:paraId="68DC7A78" w14:textId="77777777" w:rsidR="00A60CAF" w:rsidRPr="00443A2D" w:rsidRDefault="00A60CAF" w:rsidP="00593BF0">
            <w:pPr>
              <w:pStyle w:val="Para1"/>
              <w:rPr>
                <w:rFonts w:ascii="Arial" w:hAnsi="Arial" w:cs="Arial"/>
              </w:rPr>
            </w:pPr>
          </w:p>
        </w:tc>
        <w:tc>
          <w:tcPr>
            <w:tcW w:w="2034" w:type="dxa"/>
          </w:tcPr>
          <w:p w14:paraId="6D5331B2" w14:textId="77777777" w:rsidR="00A60CAF" w:rsidRPr="00443A2D" w:rsidRDefault="00A60CAF" w:rsidP="00593BF0">
            <w:pPr>
              <w:pStyle w:val="Para1"/>
              <w:rPr>
                <w:rFonts w:ascii="Arial" w:hAnsi="Arial" w:cs="Arial"/>
              </w:rPr>
            </w:pPr>
          </w:p>
        </w:tc>
      </w:tr>
      <w:tr w:rsidR="00A60CAF" w:rsidRPr="00443A2D" w14:paraId="6D3777E1" w14:textId="77777777" w:rsidTr="0002510D">
        <w:tc>
          <w:tcPr>
            <w:tcW w:w="2046" w:type="dxa"/>
          </w:tcPr>
          <w:p w14:paraId="2ABB2120" w14:textId="77777777" w:rsidR="00A60CAF" w:rsidRPr="00443A2D" w:rsidRDefault="00A60CAF" w:rsidP="00593BF0">
            <w:pPr>
              <w:pStyle w:val="Para1"/>
              <w:rPr>
                <w:rFonts w:ascii="Arial" w:hAnsi="Arial" w:cs="Arial"/>
              </w:rPr>
            </w:pPr>
            <w:r w:rsidRPr="00443A2D">
              <w:rPr>
                <w:rFonts w:ascii="Arial" w:hAnsi="Arial" w:cs="Arial"/>
              </w:rPr>
              <w:t>Approuvé par</w:t>
            </w:r>
          </w:p>
        </w:tc>
        <w:tc>
          <w:tcPr>
            <w:tcW w:w="2044" w:type="dxa"/>
          </w:tcPr>
          <w:p w14:paraId="67F2846A" w14:textId="0612451D" w:rsidR="00A60CAF" w:rsidRPr="00443A2D" w:rsidRDefault="00B06BDA" w:rsidP="00593BF0">
            <w:pPr>
              <w:pStyle w:val="Para1"/>
              <w:rPr>
                <w:rFonts w:ascii="Arial" w:hAnsi="Arial" w:cs="Arial"/>
              </w:rPr>
            </w:pPr>
            <w:r>
              <w:rPr>
                <w:rFonts w:ascii="Arial" w:hAnsi="Arial" w:cs="Arial"/>
              </w:rPr>
              <w:t>Equipe BILO</w:t>
            </w:r>
          </w:p>
        </w:tc>
        <w:tc>
          <w:tcPr>
            <w:tcW w:w="2041" w:type="dxa"/>
          </w:tcPr>
          <w:p w14:paraId="5DCED4C3" w14:textId="77777777" w:rsidR="00A60CAF" w:rsidRPr="00443A2D" w:rsidRDefault="00A60CAF" w:rsidP="00593BF0">
            <w:pPr>
              <w:pStyle w:val="Para1"/>
              <w:rPr>
                <w:rFonts w:ascii="Arial" w:hAnsi="Arial" w:cs="Arial"/>
              </w:rPr>
            </w:pPr>
          </w:p>
        </w:tc>
        <w:tc>
          <w:tcPr>
            <w:tcW w:w="2035" w:type="dxa"/>
          </w:tcPr>
          <w:p w14:paraId="62C51926" w14:textId="77777777" w:rsidR="00A60CAF" w:rsidRPr="00443A2D" w:rsidRDefault="00A60CAF" w:rsidP="00593BF0">
            <w:pPr>
              <w:pStyle w:val="Para1"/>
              <w:rPr>
                <w:rFonts w:ascii="Arial" w:hAnsi="Arial" w:cs="Arial"/>
              </w:rPr>
            </w:pPr>
          </w:p>
        </w:tc>
        <w:tc>
          <w:tcPr>
            <w:tcW w:w="2034" w:type="dxa"/>
          </w:tcPr>
          <w:p w14:paraId="3E62BE9E" w14:textId="77777777" w:rsidR="00A60CAF" w:rsidRPr="00443A2D" w:rsidRDefault="00A60CAF" w:rsidP="00593BF0">
            <w:pPr>
              <w:pStyle w:val="Para1"/>
              <w:rPr>
                <w:rFonts w:ascii="Arial" w:hAnsi="Arial" w:cs="Arial"/>
              </w:rPr>
            </w:pPr>
          </w:p>
        </w:tc>
      </w:tr>
    </w:tbl>
    <w:p w14:paraId="03FEF3B2" w14:textId="77777777" w:rsidR="00A60CAF" w:rsidRPr="00443A2D" w:rsidRDefault="00A60CAF" w:rsidP="00593BF0">
      <w:pPr>
        <w:pStyle w:val="Para1"/>
        <w:rPr>
          <w:rFonts w:ascii="Arial" w:hAnsi="Arial" w:cs="Arial"/>
        </w:rPr>
      </w:pPr>
    </w:p>
    <w:p w14:paraId="66D79801" w14:textId="77777777" w:rsidR="00A60CAF" w:rsidRPr="00443A2D" w:rsidRDefault="00A60CAF" w:rsidP="00593BF0">
      <w:pPr>
        <w:pStyle w:val="Para1"/>
        <w:rPr>
          <w:rFonts w:ascii="Arial" w:hAnsi="Arial" w:cs="Arial"/>
        </w:rPr>
      </w:pPr>
      <w:r w:rsidRPr="00443A2D">
        <w:rPr>
          <w:rFonts w:ascii="Arial" w:hAnsi="Arial" w:cs="Arial"/>
        </w:rPr>
        <w:t>AUTORISATIONS CLIENT</w:t>
      </w:r>
    </w:p>
    <w:tbl>
      <w:tblPr>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7"/>
        <w:gridCol w:w="2045"/>
        <w:gridCol w:w="2037"/>
        <w:gridCol w:w="2036"/>
        <w:gridCol w:w="2035"/>
      </w:tblGrid>
      <w:tr w:rsidR="00A60CAF" w:rsidRPr="00443A2D" w14:paraId="59504BD6" w14:textId="77777777" w:rsidTr="0002510D">
        <w:tc>
          <w:tcPr>
            <w:tcW w:w="2047" w:type="dxa"/>
            <w:tcBorders>
              <w:top w:val="nil"/>
              <w:left w:val="nil"/>
              <w:bottom w:val="single" w:sz="4" w:space="0" w:color="auto"/>
              <w:right w:val="single" w:sz="4" w:space="0" w:color="auto"/>
            </w:tcBorders>
          </w:tcPr>
          <w:p w14:paraId="77EF3BDF" w14:textId="77777777" w:rsidR="00A60CAF" w:rsidRPr="00443A2D" w:rsidRDefault="00A60CAF" w:rsidP="00593BF0">
            <w:pPr>
              <w:pStyle w:val="Para1"/>
              <w:rPr>
                <w:rFonts w:ascii="Arial" w:hAnsi="Arial" w:cs="Arial"/>
              </w:rPr>
            </w:pPr>
          </w:p>
        </w:tc>
        <w:tc>
          <w:tcPr>
            <w:tcW w:w="2045" w:type="dxa"/>
            <w:tcBorders>
              <w:left w:val="single" w:sz="4" w:space="0" w:color="auto"/>
              <w:bottom w:val="single" w:sz="4" w:space="0" w:color="auto"/>
            </w:tcBorders>
            <w:shd w:val="clear" w:color="auto" w:fill="BDD6EE" w:themeFill="accent1" w:themeFillTint="66"/>
          </w:tcPr>
          <w:p w14:paraId="2FD8CE3A" w14:textId="77777777" w:rsidR="00A60CAF" w:rsidRPr="00443A2D" w:rsidRDefault="00A60CAF" w:rsidP="00593BF0">
            <w:pPr>
              <w:pStyle w:val="Para1"/>
              <w:rPr>
                <w:rFonts w:ascii="Arial" w:hAnsi="Arial" w:cs="Arial"/>
              </w:rPr>
            </w:pPr>
            <w:r w:rsidRPr="00443A2D">
              <w:rPr>
                <w:rFonts w:ascii="Arial" w:hAnsi="Arial" w:cs="Arial"/>
              </w:rPr>
              <w:t>Fonction</w:t>
            </w:r>
          </w:p>
        </w:tc>
        <w:tc>
          <w:tcPr>
            <w:tcW w:w="2037" w:type="dxa"/>
            <w:shd w:val="clear" w:color="auto" w:fill="BDD6EE" w:themeFill="accent1" w:themeFillTint="66"/>
          </w:tcPr>
          <w:p w14:paraId="2B6C566C" w14:textId="77777777" w:rsidR="00A60CAF" w:rsidRPr="00443A2D" w:rsidRDefault="00A60CAF" w:rsidP="00593BF0">
            <w:pPr>
              <w:pStyle w:val="Para1"/>
              <w:rPr>
                <w:rFonts w:ascii="Arial" w:hAnsi="Arial" w:cs="Arial"/>
              </w:rPr>
            </w:pPr>
            <w:r w:rsidRPr="00443A2D">
              <w:rPr>
                <w:rFonts w:ascii="Arial" w:hAnsi="Arial" w:cs="Arial"/>
              </w:rPr>
              <w:t>Nom</w:t>
            </w:r>
          </w:p>
        </w:tc>
        <w:tc>
          <w:tcPr>
            <w:tcW w:w="2036" w:type="dxa"/>
            <w:shd w:val="clear" w:color="auto" w:fill="BDD6EE" w:themeFill="accent1" w:themeFillTint="66"/>
          </w:tcPr>
          <w:p w14:paraId="763C2E6B" w14:textId="77777777" w:rsidR="00A60CAF" w:rsidRPr="00443A2D" w:rsidRDefault="00A60CAF" w:rsidP="00593BF0">
            <w:pPr>
              <w:pStyle w:val="Para1"/>
              <w:rPr>
                <w:rFonts w:ascii="Arial" w:hAnsi="Arial" w:cs="Arial"/>
              </w:rPr>
            </w:pPr>
            <w:r w:rsidRPr="00443A2D">
              <w:rPr>
                <w:rFonts w:ascii="Arial" w:hAnsi="Arial" w:cs="Arial"/>
              </w:rPr>
              <w:t>Date</w:t>
            </w:r>
          </w:p>
        </w:tc>
        <w:tc>
          <w:tcPr>
            <w:tcW w:w="2035" w:type="dxa"/>
            <w:shd w:val="clear" w:color="auto" w:fill="BDD6EE" w:themeFill="accent1" w:themeFillTint="66"/>
          </w:tcPr>
          <w:p w14:paraId="7DCDC01E" w14:textId="77777777" w:rsidR="00A60CAF" w:rsidRPr="00443A2D" w:rsidRDefault="00A60CAF" w:rsidP="00593BF0">
            <w:pPr>
              <w:pStyle w:val="Para1"/>
              <w:rPr>
                <w:rFonts w:ascii="Arial" w:hAnsi="Arial" w:cs="Arial"/>
              </w:rPr>
            </w:pPr>
            <w:r w:rsidRPr="00443A2D">
              <w:rPr>
                <w:rFonts w:ascii="Arial" w:hAnsi="Arial" w:cs="Arial"/>
              </w:rPr>
              <w:t>Visa</w:t>
            </w:r>
          </w:p>
        </w:tc>
      </w:tr>
      <w:tr w:rsidR="00A60CAF" w:rsidRPr="00443A2D" w14:paraId="1C9E2EF4" w14:textId="77777777" w:rsidTr="0002510D">
        <w:tc>
          <w:tcPr>
            <w:tcW w:w="2047" w:type="dxa"/>
          </w:tcPr>
          <w:p w14:paraId="787A4434" w14:textId="77777777" w:rsidR="00A60CAF" w:rsidRPr="00443A2D" w:rsidRDefault="00A60CAF" w:rsidP="00593BF0">
            <w:pPr>
              <w:pStyle w:val="Para1"/>
              <w:rPr>
                <w:rFonts w:ascii="Arial" w:hAnsi="Arial" w:cs="Arial"/>
              </w:rPr>
            </w:pPr>
            <w:r w:rsidRPr="00443A2D">
              <w:rPr>
                <w:rFonts w:ascii="Arial" w:hAnsi="Arial" w:cs="Arial"/>
              </w:rPr>
              <w:t>Approuvé par</w:t>
            </w:r>
          </w:p>
        </w:tc>
        <w:tc>
          <w:tcPr>
            <w:tcW w:w="2045" w:type="dxa"/>
          </w:tcPr>
          <w:p w14:paraId="05977B93" w14:textId="145C85CC" w:rsidR="00A60CAF" w:rsidRPr="00443A2D" w:rsidRDefault="00A60CAF" w:rsidP="00593BF0">
            <w:pPr>
              <w:pStyle w:val="Para1"/>
              <w:rPr>
                <w:rFonts w:ascii="Arial" w:hAnsi="Arial" w:cs="Arial"/>
                <w:lang w:val="fr-CA"/>
              </w:rPr>
            </w:pPr>
          </w:p>
        </w:tc>
        <w:tc>
          <w:tcPr>
            <w:tcW w:w="2037" w:type="dxa"/>
          </w:tcPr>
          <w:p w14:paraId="1F6C7379" w14:textId="075CF62B" w:rsidR="00A60CAF" w:rsidRPr="00443A2D" w:rsidRDefault="00F93CFA" w:rsidP="00593BF0">
            <w:pPr>
              <w:pStyle w:val="Para1"/>
              <w:rPr>
                <w:rFonts w:ascii="Arial" w:hAnsi="Arial" w:cs="Arial"/>
                <w:lang w:val="fr-CA"/>
              </w:rPr>
            </w:pPr>
            <w:r>
              <w:rPr>
                <w:rFonts w:ascii="Arial" w:hAnsi="Arial" w:cs="Arial"/>
                <w:lang w:val="fr-CA"/>
              </w:rPr>
              <w:t>Nicolas Durand</w:t>
            </w:r>
          </w:p>
        </w:tc>
        <w:tc>
          <w:tcPr>
            <w:tcW w:w="2036" w:type="dxa"/>
          </w:tcPr>
          <w:p w14:paraId="1E969DDC" w14:textId="77777777" w:rsidR="00A60CAF" w:rsidRPr="00443A2D" w:rsidRDefault="00A60CAF" w:rsidP="00593BF0">
            <w:pPr>
              <w:pStyle w:val="Para1"/>
              <w:rPr>
                <w:rFonts w:ascii="Arial" w:hAnsi="Arial" w:cs="Arial"/>
              </w:rPr>
            </w:pPr>
          </w:p>
        </w:tc>
        <w:tc>
          <w:tcPr>
            <w:tcW w:w="2035" w:type="dxa"/>
          </w:tcPr>
          <w:p w14:paraId="1332BD8B" w14:textId="77777777" w:rsidR="00A60CAF" w:rsidRPr="00443A2D" w:rsidRDefault="00A60CAF" w:rsidP="00593BF0">
            <w:pPr>
              <w:pStyle w:val="Para1"/>
              <w:rPr>
                <w:rFonts w:ascii="Arial" w:hAnsi="Arial" w:cs="Arial"/>
              </w:rPr>
            </w:pPr>
          </w:p>
        </w:tc>
      </w:tr>
      <w:tr w:rsidR="00A60CAF" w:rsidRPr="00443A2D" w14:paraId="67D57CCC" w14:textId="77777777" w:rsidTr="0002510D">
        <w:tc>
          <w:tcPr>
            <w:tcW w:w="2047" w:type="dxa"/>
          </w:tcPr>
          <w:p w14:paraId="7B7BF59E" w14:textId="77777777" w:rsidR="00A60CAF" w:rsidRPr="00443A2D" w:rsidRDefault="00A60CAF" w:rsidP="00593BF0">
            <w:pPr>
              <w:pStyle w:val="Para1"/>
              <w:rPr>
                <w:rFonts w:ascii="Arial" w:hAnsi="Arial" w:cs="Arial"/>
              </w:rPr>
            </w:pPr>
            <w:r w:rsidRPr="00443A2D">
              <w:rPr>
                <w:rFonts w:ascii="Arial" w:hAnsi="Arial" w:cs="Arial"/>
              </w:rPr>
              <w:t>Approuvé par</w:t>
            </w:r>
          </w:p>
        </w:tc>
        <w:tc>
          <w:tcPr>
            <w:tcW w:w="2045" w:type="dxa"/>
          </w:tcPr>
          <w:p w14:paraId="5D8AAA54" w14:textId="77777777" w:rsidR="00A60CAF" w:rsidRPr="00443A2D" w:rsidRDefault="00A60CAF" w:rsidP="00593BF0">
            <w:pPr>
              <w:pStyle w:val="Para1"/>
              <w:rPr>
                <w:rFonts w:ascii="Arial" w:hAnsi="Arial" w:cs="Arial"/>
              </w:rPr>
            </w:pPr>
          </w:p>
        </w:tc>
        <w:tc>
          <w:tcPr>
            <w:tcW w:w="2037" w:type="dxa"/>
          </w:tcPr>
          <w:p w14:paraId="2BB54324" w14:textId="77777777" w:rsidR="00A60CAF" w:rsidRPr="00443A2D" w:rsidRDefault="00A60CAF" w:rsidP="00593BF0">
            <w:pPr>
              <w:pStyle w:val="Para1"/>
              <w:rPr>
                <w:rFonts w:ascii="Arial" w:hAnsi="Arial" w:cs="Arial"/>
              </w:rPr>
            </w:pPr>
          </w:p>
        </w:tc>
        <w:tc>
          <w:tcPr>
            <w:tcW w:w="2036" w:type="dxa"/>
          </w:tcPr>
          <w:p w14:paraId="63DD81C2" w14:textId="77777777" w:rsidR="00A60CAF" w:rsidRPr="00443A2D" w:rsidRDefault="00A60CAF" w:rsidP="00593BF0">
            <w:pPr>
              <w:pStyle w:val="Para1"/>
              <w:rPr>
                <w:rFonts w:ascii="Arial" w:hAnsi="Arial" w:cs="Arial"/>
              </w:rPr>
            </w:pPr>
          </w:p>
        </w:tc>
        <w:tc>
          <w:tcPr>
            <w:tcW w:w="2035" w:type="dxa"/>
          </w:tcPr>
          <w:p w14:paraId="43C7ECD5" w14:textId="77777777" w:rsidR="00A60CAF" w:rsidRPr="00443A2D" w:rsidRDefault="00A60CAF" w:rsidP="00593BF0">
            <w:pPr>
              <w:pStyle w:val="Para1"/>
              <w:rPr>
                <w:rFonts w:ascii="Arial" w:hAnsi="Arial" w:cs="Arial"/>
              </w:rPr>
            </w:pPr>
          </w:p>
        </w:tc>
      </w:tr>
      <w:tr w:rsidR="00A60CAF" w:rsidRPr="00443A2D" w14:paraId="2CF9DD9A" w14:textId="77777777" w:rsidTr="0002510D">
        <w:tc>
          <w:tcPr>
            <w:tcW w:w="2047" w:type="dxa"/>
          </w:tcPr>
          <w:p w14:paraId="04217AA6" w14:textId="77777777" w:rsidR="00A60CAF" w:rsidRPr="00443A2D" w:rsidRDefault="00A60CAF" w:rsidP="00593BF0">
            <w:pPr>
              <w:pStyle w:val="Para1"/>
              <w:rPr>
                <w:rFonts w:ascii="Arial" w:hAnsi="Arial" w:cs="Arial"/>
              </w:rPr>
            </w:pPr>
            <w:r w:rsidRPr="00443A2D">
              <w:rPr>
                <w:rFonts w:ascii="Arial" w:hAnsi="Arial" w:cs="Arial"/>
              </w:rPr>
              <w:t>Approuvé par</w:t>
            </w:r>
          </w:p>
        </w:tc>
        <w:tc>
          <w:tcPr>
            <w:tcW w:w="2045" w:type="dxa"/>
          </w:tcPr>
          <w:p w14:paraId="136AF24C" w14:textId="77777777" w:rsidR="00A60CAF" w:rsidRPr="00443A2D" w:rsidRDefault="00A60CAF" w:rsidP="00593BF0">
            <w:pPr>
              <w:pStyle w:val="Para1"/>
              <w:rPr>
                <w:rFonts w:ascii="Arial" w:hAnsi="Arial" w:cs="Arial"/>
              </w:rPr>
            </w:pPr>
          </w:p>
        </w:tc>
        <w:tc>
          <w:tcPr>
            <w:tcW w:w="2037" w:type="dxa"/>
          </w:tcPr>
          <w:p w14:paraId="08DE05BC" w14:textId="77777777" w:rsidR="00A60CAF" w:rsidRPr="00443A2D" w:rsidRDefault="00A60CAF" w:rsidP="00593BF0">
            <w:pPr>
              <w:pStyle w:val="Para1"/>
              <w:rPr>
                <w:rFonts w:ascii="Arial" w:hAnsi="Arial" w:cs="Arial"/>
              </w:rPr>
            </w:pPr>
          </w:p>
        </w:tc>
        <w:tc>
          <w:tcPr>
            <w:tcW w:w="2036" w:type="dxa"/>
          </w:tcPr>
          <w:p w14:paraId="488EB2A5" w14:textId="77777777" w:rsidR="00A60CAF" w:rsidRPr="00443A2D" w:rsidRDefault="00A60CAF" w:rsidP="00593BF0">
            <w:pPr>
              <w:pStyle w:val="Para1"/>
              <w:rPr>
                <w:rFonts w:ascii="Arial" w:hAnsi="Arial" w:cs="Arial"/>
              </w:rPr>
            </w:pPr>
          </w:p>
        </w:tc>
        <w:tc>
          <w:tcPr>
            <w:tcW w:w="2035" w:type="dxa"/>
          </w:tcPr>
          <w:p w14:paraId="25684A5F" w14:textId="77777777" w:rsidR="00A60CAF" w:rsidRPr="00443A2D" w:rsidRDefault="00A60CAF" w:rsidP="00593BF0">
            <w:pPr>
              <w:pStyle w:val="Para1"/>
              <w:rPr>
                <w:rFonts w:ascii="Arial" w:hAnsi="Arial" w:cs="Arial"/>
              </w:rPr>
            </w:pPr>
          </w:p>
        </w:tc>
      </w:tr>
    </w:tbl>
    <w:p w14:paraId="08B7348A" w14:textId="77777777" w:rsidR="00A60CAF" w:rsidRPr="00443A2D" w:rsidRDefault="00A60CAF" w:rsidP="00593BF0">
      <w:pPr>
        <w:pStyle w:val="Para1"/>
        <w:rPr>
          <w:rFonts w:ascii="Arial" w:hAnsi="Arial" w:cs="Arial"/>
        </w:rPr>
      </w:pPr>
    </w:p>
    <w:p w14:paraId="77675291" w14:textId="77777777" w:rsidR="00A60CAF" w:rsidRPr="00443A2D" w:rsidRDefault="00A60CAF" w:rsidP="00593BF0">
      <w:pPr>
        <w:pStyle w:val="Para1"/>
        <w:rPr>
          <w:rFonts w:ascii="Arial" w:hAnsi="Arial" w:cs="Arial"/>
        </w:rPr>
      </w:pPr>
    </w:p>
    <w:p w14:paraId="51D78CF8" w14:textId="77777777" w:rsidR="00A60CAF" w:rsidRPr="00443A2D" w:rsidRDefault="00A60CAF" w:rsidP="00593BF0">
      <w:pPr>
        <w:pStyle w:val="Para1"/>
        <w:rPr>
          <w:rFonts w:ascii="Arial" w:hAnsi="Arial" w:cs="Arial"/>
        </w:rPr>
      </w:pPr>
      <w:r w:rsidRPr="00443A2D">
        <w:rPr>
          <w:rFonts w:ascii="Arial" w:hAnsi="Arial" w:cs="Arial"/>
        </w:rPr>
        <w:t>DIFFUSION INTERNE</w:t>
      </w:r>
    </w:p>
    <w:tbl>
      <w:tblPr>
        <w:tblW w:w="101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1"/>
        <w:gridCol w:w="2042"/>
        <w:gridCol w:w="2036"/>
        <w:gridCol w:w="2032"/>
        <w:gridCol w:w="2054"/>
      </w:tblGrid>
      <w:tr w:rsidR="00A60CAF" w:rsidRPr="00443A2D" w14:paraId="4FE225CE" w14:textId="77777777" w:rsidTr="0002510D">
        <w:tc>
          <w:tcPr>
            <w:tcW w:w="2031" w:type="dxa"/>
            <w:shd w:val="clear" w:color="auto" w:fill="BDD6EE" w:themeFill="accent1" w:themeFillTint="66"/>
          </w:tcPr>
          <w:p w14:paraId="5547EF84" w14:textId="77777777" w:rsidR="00A60CAF" w:rsidRPr="00443A2D" w:rsidRDefault="00A60CAF" w:rsidP="00593BF0">
            <w:pPr>
              <w:pStyle w:val="Para1"/>
              <w:rPr>
                <w:rFonts w:ascii="Arial" w:hAnsi="Arial" w:cs="Arial"/>
              </w:rPr>
            </w:pPr>
            <w:r w:rsidRPr="00443A2D">
              <w:rPr>
                <w:rFonts w:ascii="Arial" w:hAnsi="Arial" w:cs="Arial"/>
              </w:rPr>
              <w:t>Nom</w:t>
            </w:r>
          </w:p>
        </w:tc>
        <w:tc>
          <w:tcPr>
            <w:tcW w:w="2042" w:type="dxa"/>
            <w:shd w:val="clear" w:color="auto" w:fill="BDD6EE" w:themeFill="accent1" w:themeFillTint="66"/>
          </w:tcPr>
          <w:p w14:paraId="43BC8A99" w14:textId="77777777" w:rsidR="00A60CAF" w:rsidRPr="00443A2D" w:rsidRDefault="00A60CAF" w:rsidP="00593BF0">
            <w:pPr>
              <w:pStyle w:val="Para1"/>
              <w:rPr>
                <w:rFonts w:ascii="Arial" w:hAnsi="Arial" w:cs="Arial"/>
              </w:rPr>
            </w:pPr>
            <w:r w:rsidRPr="00443A2D">
              <w:rPr>
                <w:rFonts w:ascii="Arial" w:hAnsi="Arial" w:cs="Arial"/>
              </w:rPr>
              <w:t>Fonction</w:t>
            </w:r>
          </w:p>
        </w:tc>
        <w:tc>
          <w:tcPr>
            <w:tcW w:w="2036" w:type="dxa"/>
            <w:shd w:val="clear" w:color="auto" w:fill="BDD6EE" w:themeFill="accent1" w:themeFillTint="66"/>
          </w:tcPr>
          <w:p w14:paraId="331DDBC9" w14:textId="77777777" w:rsidR="00A60CAF" w:rsidRPr="00443A2D" w:rsidRDefault="00A60CAF" w:rsidP="00593BF0">
            <w:pPr>
              <w:pStyle w:val="Para1"/>
              <w:rPr>
                <w:rFonts w:ascii="Arial" w:hAnsi="Arial" w:cs="Arial"/>
              </w:rPr>
            </w:pPr>
            <w:r w:rsidRPr="00443A2D">
              <w:rPr>
                <w:rFonts w:ascii="Arial" w:hAnsi="Arial" w:cs="Arial"/>
              </w:rPr>
              <w:t>Action</w:t>
            </w:r>
          </w:p>
        </w:tc>
        <w:tc>
          <w:tcPr>
            <w:tcW w:w="2032" w:type="dxa"/>
            <w:shd w:val="clear" w:color="auto" w:fill="BDD6EE" w:themeFill="accent1" w:themeFillTint="66"/>
          </w:tcPr>
          <w:p w14:paraId="1B857D72" w14:textId="77777777" w:rsidR="00A60CAF" w:rsidRPr="00443A2D" w:rsidRDefault="00A60CAF" w:rsidP="00593BF0">
            <w:pPr>
              <w:pStyle w:val="Para1"/>
              <w:rPr>
                <w:rFonts w:ascii="Arial" w:hAnsi="Arial" w:cs="Arial"/>
              </w:rPr>
            </w:pPr>
            <w:r w:rsidRPr="00443A2D">
              <w:rPr>
                <w:rFonts w:ascii="Arial" w:hAnsi="Arial" w:cs="Arial"/>
              </w:rPr>
              <w:t>Date</w:t>
            </w:r>
          </w:p>
        </w:tc>
        <w:tc>
          <w:tcPr>
            <w:tcW w:w="2054" w:type="dxa"/>
            <w:shd w:val="clear" w:color="auto" w:fill="BDD6EE" w:themeFill="accent1" w:themeFillTint="66"/>
          </w:tcPr>
          <w:p w14:paraId="6B2A4691" w14:textId="77777777" w:rsidR="00A60CAF" w:rsidRPr="00443A2D" w:rsidRDefault="00A60CAF" w:rsidP="00593BF0">
            <w:pPr>
              <w:pStyle w:val="Para1"/>
              <w:rPr>
                <w:rFonts w:ascii="Arial" w:hAnsi="Arial" w:cs="Arial"/>
              </w:rPr>
            </w:pPr>
            <w:r w:rsidRPr="00443A2D">
              <w:rPr>
                <w:rFonts w:ascii="Arial" w:hAnsi="Arial" w:cs="Arial"/>
              </w:rPr>
              <w:t>Nb exemplaire(s)</w:t>
            </w:r>
          </w:p>
        </w:tc>
      </w:tr>
      <w:tr w:rsidR="00A60CAF" w:rsidRPr="00443A2D" w14:paraId="1D7E95C7" w14:textId="77777777" w:rsidTr="0002510D">
        <w:tc>
          <w:tcPr>
            <w:tcW w:w="2031" w:type="dxa"/>
          </w:tcPr>
          <w:p w14:paraId="31D136DD" w14:textId="77777777" w:rsidR="00A60CAF" w:rsidRPr="00443A2D" w:rsidRDefault="00A60CAF" w:rsidP="00593BF0">
            <w:pPr>
              <w:pStyle w:val="Para1"/>
              <w:rPr>
                <w:rFonts w:ascii="Arial" w:hAnsi="Arial" w:cs="Arial"/>
              </w:rPr>
            </w:pPr>
          </w:p>
        </w:tc>
        <w:tc>
          <w:tcPr>
            <w:tcW w:w="2042" w:type="dxa"/>
          </w:tcPr>
          <w:p w14:paraId="42328CC2" w14:textId="77777777" w:rsidR="00A60CAF" w:rsidRPr="00443A2D" w:rsidRDefault="00A60CAF" w:rsidP="00593BF0">
            <w:pPr>
              <w:pStyle w:val="Para1"/>
              <w:rPr>
                <w:rFonts w:ascii="Arial" w:hAnsi="Arial" w:cs="Arial"/>
              </w:rPr>
            </w:pPr>
          </w:p>
        </w:tc>
        <w:tc>
          <w:tcPr>
            <w:tcW w:w="2036" w:type="dxa"/>
          </w:tcPr>
          <w:p w14:paraId="284ECB77" w14:textId="77777777" w:rsidR="00A60CAF" w:rsidRPr="00443A2D" w:rsidRDefault="00A60CAF" w:rsidP="00593BF0">
            <w:pPr>
              <w:pStyle w:val="Para1"/>
              <w:rPr>
                <w:rFonts w:ascii="Arial" w:hAnsi="Arial" w:cs="Arial"/>
              </w:rPr>
            </w:pPr>
          </w:p>
        </w:tc>
        <w:tc>
          <w:tcPr>
            <w:tcW w:w="2032" w:type="dxa"/>
          </w:tcPr>
          <w:p w14:paraId="71E057AA" w14:textId="77777777" w:rsidR="00A60CAF" w:rsidRPr="00443A2D" w:rsidRDefault="00A60CAF" w:rsidP="00593BF0">
            <w:pPr>
              <w:pStyle w:val="Para1"/>
              <w:rPr>
                <w:rFonts w:ascii="Arial" w:hAnsi="Arial" w:cs="Arial"/>
              </w:rPr>
            </w:pPr>
          </w:p>
        </w:tc>
        <w:tc>
          <w:tcPr>
            <w:tcW w:w="2054" w:type="dxa"/>
          </w:tcPr>
          <w:p w14:paraId="469000E1" w14:textId="77777777" w:rsidR="00A60CAF" w:rsidRPr="00443A2D" w:rsidRDefault="00A60CAF" w:rsidP="00593BF0">
            <w:pPr>
              <w:pStyle w:val="Para1"/>
              <w:rPr>
                <w:rFonts w:ascii="Arial" w:hAnsi="Arial" w:cs="Arial"/>
              </w:rPr>
            </w:pPr>
          </w:p>
        </w:tc>
      </w:tr>
      <w:tr w:rsidR="00A60CAF" w:rsidRPr="00443A2D" w14:paraId="61E8684B" w14:textId="77777777" w:rsidTr="0002510D">
        <w:tc>
          <w:tcPr>
            <w:tcW w:w="2031" w:type="dxa"/>
          </w:tcPr>
          <w:p w14:paraId="1C44A533" w14:textId="77777777" w:rsidR="00A60CAF" w:rsidRPr="00443A2D" w:rsidRDefault="00A60CAF" w:rsidP="00593BF0">
            <w:pPr>
              <w:pStyle w:val="Para1"/>
              <w:rPr>
                <w:rFonts w:ascii="Arial" w:hAnsi="Arial" w:cs="Arial"/>
              </w:rPr>
            </w:pPr>
          </w:p>
        </w:tc>
        <w:tc>
          <w:tcPr>
            <w:tcW w:w="2042" w:type="dxa"/>
          </w:tcPr>
          <w:p w14:paraId="108247F5" w14:textId="77777777" w:rsidR="00A60CAF" w:rsidRPr="00443A2D" w:rsidRDefault="00A60CAF" w:rsidP="00593BF0">
            <w:pPr>
              <w:pStyle w:val="Para1"/>
              <w:rPr>
                <w:rFonts w:ascii="Arial" w:hAnsi="Arial" w:cs="Arial"/>
              </w:rPr>
            </w:pPr>
          </w:p>
        </w:tc>
        <w:tc>
          <w:tcPr>
            <w:tcW w:w="2036" w:type="dxa"/>
          </w:tcPr>
          <w:p w14:paraId="710F3ED8" w14:textId="77777777" w:rsidR="00A60CAF" w:rsidRPr="00443A2D" w:rsidRDefault="00A60CAF" w:rsidP="00593BF0">
            <w:pPr>
              <w:pStyle w:val="Para1"/>
              <w:rPr>
                <w:rFonts w:ascii="Arial" w:hAnsi="Arial" w:cs="Arial"/>
              </w:rPr>
            </w:pPr>
          </w:p>
        </w:tc>
        <w:tc>
          <w:tcPr>
            <w:tcW w:w="2032" w:type="dxa"/>
          </w:tcPr>
          <w:p w14:paraId="70EAD130" w14:textId="77777777" w:rsidR="00A60CAF" w:rsidRPr="00443A2D" w:rsidRDefault="00A60CAF" w:rsidP="00593BF0">
            <w:pPr>
              <w:pStyle w:val="Para1"/>
              <w:rPr>
                <w:rFonts w:ascii="Arial" w:hAnsi="Arial" w:cs="Arial"/>
              </w:rPr>
            </w:pPr>
          </w:p>
        </w:tc>
        <w:tc>
          <w:tcPr>
            <w:tcW w:w="2054" w:type="dxa"/>
          </w:tcPr>
          <w:p w14:paraId="7B680DDA" w14:textId="77777777" w:rsidR="00A60CAF" w:rsidRPr="00443A2D" w:rsidRDefault="00A60CAF" w:rsidP="00593BF0">
            <w:pPr>
              <w:pStyle w:val="Para1"/>
              <w:rPr>
                <w:rFonts w:ascii="Arial" w:hAnsi="Arial" w:cs="Arial"/>
              </w:rPr>
            </w:pPr>
          </w:p>
        </w:tc>
      </w:tr>
      <w:tr w:rsidR="00A60CAF" w:rsidRPr="00443A2D" w14:paraId="46B30125" w14:textId="77777777" w:rsidTr="0002510D">
        <w:tc>
          <w:tcPr>
            <w:tcW w:w="2031" w:type="dxa"/>
          </w:tcPr>
          <w:p w14:paraId="2BF5E814" w14:textId="77777777" w:rsidR="00A60CAF" w:rsidRPr="00443A2D" w:rsidRDefault="00A60CAF" w:rsidP="00593BF0">
            <w:pPr>
              <w:pStyle w:val="Para1"/>
              <w:rPr>
                <w:rFonts w:ascii="Arial" w:hAnsi="Arial" w:cs="Arial"/>
              </w:rPr>
            </w:pPr>
          </w:p>
        </w:tc>
        <w:tc>
          <w:tcPr>
            <w:tcW w:w="2042" w:type="dxa"/>
          </w:tcPr>
          <w:p w14:paraId="13D51126" w14:textId="77777777" w:rsidR="00A60CAF" w:rsidRPr="00443A2D" w:rsidRDefault="00A60CAF" w:rsidP="00593BF0">
            <w:pPr>
              <w:pStyle w:val="Para1"/>
              <w:rPr>
                <w:rFonts w:ascii="Arial" w:hAnsi="Arial" w:cs="Arial"/>
              </w:rPr>
            </w:pPr>
          </w:p>
        </w:tc>
        <w:tc>
          <w:tcPr>
            <w:tcW w:w="2036" w:type="dxa"/>
          </w:tcPr>
          <w:p w14:paraId="6FFF9606" w14:textId="77777777" w:rsidR="00A60CAF" w:rsidRPr="00443A2D" w:rsidRDefault="00A60CAF" w:rsidP="00593BF0">
            <w:pPr>
              <w:pStyle w:val="Para1"/>
              <w:rPr>
                <w:rFonts w:ascii="Arial" w:hAnsi="Arial" w:cs="Arial"/>
              </w:rPr>
            </w:pPr>
          </w:p>
        </w:tc>
        <w:tc>
          <w:tcPr>
            <w:tcW w:w="2032" w:type="dxa"/>
          </w:tcPr>
          <w:p w14:paraId="3B2B5F5D" w14:textId="77777777" w:rsidR="00A60CAF" w:rsidRPr="00443A2D" w:rsidRDefault="00A60CAF" w:rsidP="00593BF0">
            <w:pPr>
              <w:pStyle w:val="Para1"/>
              <w:rPr>
                <w:rFonts w:ascii="Arial" w:hAnsi="Arial" w:cs="Arial"/>
              </w:rPr>
            </w:pPr>
          </w:p>
        </w:tc>
        <w:tc>
          <w:tcPr>
            <w:tcW w:w="2054" w:type="dxa"/>
          </w:tcPr>
          <w:p w14:paraId="09F63DF1" w14:textId="77777777" w:rsidR="00A60CAF" w:rsidRPr="00443A2D" w:rsidRDefault="00A60CAF" w:rsidP="00593BF0">
            <w:pPr>
              <w:pStyle w:val="Para1"/>
              <w:rPr>
                <w:rFonts w:ascii="Arial" w:hAnsi="Arial" w:cs="Arial"/>
              </w:rPr>
            </w:pPr>
          </w:p>
        </w:tc>
      </w:tr>
    </w:tbl>
    <w:p w14:paraId="5C3FC3ED" w14:textId="77777777" w:rsidR="00A60CAF" w:rsidRPr="00443A2D" w:rsidRDefault="00A60CAF" w:rsidP="00593BF0">
      <w:pPr>
        <w:pStyle w:val="Para1"/>
        <w:rPr>
          <w:rFonts w:ascii="Arial" w:hAnsi="Arial" w:cs="Arial"/>
        </w:rPr>
      </w:pPr>
    </w:p>
    <w:p w14:paraId="154C52FC" w14:textId="77777777" w:rsidR="00A60CAF" w:rsidRPr="00443A2D" w:rsidRDefault="00A60CAF" w:rsidP="00593BF0">
      <w:pPr>
        <w:pStyle w:val="Para1"/>
        <w:rPr>
          <w:rFonts w:ascii="Arial" w:hAnsi="Arial" w:cs="Arial"/>
        </w:rPr>
      </w:pPr>
    </w:p>
    <w:p w14:paraId="2C185900" w14:textId="77777777" w:rsidR="00A60CAF" w:rsidRPr="00443A2D" w:rsidRDefault="00A60CAF" w:rsidP="00593BF0">
      <w:pPr>
        <w:pStyle w:val="Para1"/>
        <w:rPr>
          <w:rFonts w:ascii="Arial" w:hAnsi="Arial" w:cs="Arial"/>
        </w:rPr>
      </w:pPr>
      <w:r w:rsidRPr="00443A2D">
        <w:rPr>
          <w:rFonts w:ascii="Arial" w:hAnsi="Arial" w:cs="Arial"/>
        </w:rPr>
        <w:t>DIFFUSION EXTERNE</w:t>
      </w:r>
    </w:p>
    <w:tbl>
      <w:tblPr>
        <w:tblW w:w="101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1"/>
        <w:gridCol w:w="2042"/>
        <w:gridCol w:w="2036"/>
        <w:gridCol w:w="2032"/>
        <w:gridCol w:w="2054"/>
      </w:tblGrid>
      <w:tr w:rsidR="00A60CAF" w:rsidRPr="00443A2D" w14:paraId="19147343" w14:textId="77777777" w:rsidTr="0002510D">
        <w:tc>
          <w:tcPr>
            <w:tcW w:w="2031" w:type="dxa"/>
            <w:shd w:val="clear" w:color="auto" w:fill="BDD6EE" w:themeFill="accent1" w:themeFillTint="66"/>
          </w:tcPr>
          <w:p w14:paraId="3D1B2B78" w14:textId="77777777" w:rsidR="00A60CAF" w:rsidRPr="00443A2D" w:rsidRDefault="00A60CAF" w:rsidP="00593BF0">
            <w:pPr>
              <w:pStyle w:val="Para1"/>
              <w:rPr>
                <w:rFonts w:ascii="Arial" w:hAnsi="Arial" w:cs="Arial"/>
              </w:rPr>
            </w:pPr>
            <w:r w:rsidRPr="00443A2D">
              <w:rPr>
                <w:rFonts w:ascii="Arial" w:hAnsi="Arial" w:cs="Arial"/>
              </w:rPr>
              <w:t>Nom</w:t>
            </w:r>
          </w:p>
        </w:tc>
        <w:tc>
          <w:tcPr>
            <w:tcW w:w="2042" w:type="dxa"/>
            <w:shd w:val="clear" w:color="auto" w:fill="BDD6EE" w:themeFill="accent1" w:themeFillTint="66"/>
          </w:tcPr>
          <w:p w14:paraId="565F6599" w14:textId="77777777" w:rsidR="00A60CAF" w:rsidRPr="00443A2D" w:rsidRDefault="00A60CAF" w:rsidP="00593BF0">
            <w:pPr>
              <w:pStyle w:val="Para1"/>
              <w:rPr>
                <w:rFonts w:ascii="Arial" w:hAnsi="Arial" w:cs="Arial"/>
              </w:rPr>
            </w:pPr>
            <w:r w:rsidRPr="00443A2D">
              <w:rPr>
                <w:rFonts w:ascii="Arial" w:hAnsi="Arial" w:cs="Arial"/>
              </w:rPr>
              <w:t>Fonction</w:t>
            </w:r>
          </w:p>
        </w:tc>
        <w:tc>
          <w:tcPr>
            <w:tcW w:w="2036" w:type="dxa"/>
            <w:shd w:val="clear" w:color="auto" w:fill="BDD6EE" w:themeFill="accent1" w:themeFillTint="66"/>
          </w:tcPr>
          <w:p w14:paraId="24C9719B" w14:textId="77777777" w:rsidR="00A60CAF" w:rsidRPr="00443A2D" w:rsidRDefault="00A60CAF" w:rsidP="00593BF0">
            <w:pPr>
              <w:pStyle w:val="Para1"/>
              <w:rPr>
                <w:rFonts w:ascii="Arial" w:hAnsi="Arial" w:cs="Arial"/>
              </w:rPr>
            </w:pPr>
            <w:r w:rsidRPr="00443A2D">
              <w:rPr>
                <w:rFonts w:ascii="Arial" w:hAnsi="Arial" w:cs="Arial"/>
              </w:rPr>
              <w:t>Action</w:t>
            </w:r>
          </w:p>
        </w:tc>
        <w:tc>
          <w:tcPr>
            <w:tcW w:w="2032" w:type="dxa"/>
            <w:shd w:val="clear" w:color="auto" w:fill="BDD6EE" w:themeFill="accent1" w:themeFillTint="66"/>
          </w:tcPr>
          <w:p w14:paraId="5F1804AC" w14:textId="77777777" w:rsidR="00A60CAF" w:rsidRPr="00443A2D" w:rsidRDefault="00A60CAF" w:rsidP="00593BF0">
            <w:pPr>
              <w:pStyle w:val="Para1"/>
              <w:rPr>
                <w:rFonts w:ascii="Arial" w:hAnsi="Arial" w:cs="Arial"/>
              </w:rPr>
            </w:pPr>
            <w:r w:rsidRPr="00443A2D">
              <w:rPr>
                <w:rFonts w:ascii="Arial" w:hAnsi="Arial" w:cs="Arial"/>
              </w:rPr>
              <w:t>Date</w:t>
            </w:r>
          </w:p>
        </w:tc>
        <w:tc>
          <w:tcPr>
            <w:tcW w:w="2054" w:type="dxa"/>
            <w:shd w:val="clear" w:color="auto" w:fill="BDD6EE" w:themeFill="accent1" w:themeFillTint="66"/>
          </w:tcPr>
          <w:p w14:paraId="3778319F" w14:textId="77777777" w:rsidR="00A60CAF" w:rsidRPr="00443A2D" w:rsidRDefault="00A60CAF" w:rsidP="00593BF0">
            <w:pPr>
              <w:pStyle w:val="Para1"/>
              <w:rPr>
                <w:rFonts w:ascii="Arial" w:hAnsi="Arial" w:cs="Arial"/>
              </w:rPr>
            </w:pPr>
            <w:r w:rsidRPr="00443A2D">
              <w:rPr>
                <w:rFonts w:ascii="Arial" w:hAnsi="Arial" w:cs="Arial"/>
              </w:rPr>
              <w:t>Nb exemplaire(s)</w:t>
            </w:r>
          </w:p>
        </w:tc>
      </w:tr>
      <w:tr w:rsidR="00A60CAF" w:rsidRPr="00443A2D" w14:paraId="0E809227" w14:textId="77777777" w:rsidTr="0002510D">
        <w:tc>
          <w:tcPr>
            <w:tcW w:w="2031" w:type="dxa"/>
          </w:tcPr>
          <w:p w14:paraId="4096844B" w14:textId="77777777" w:rsidR="00A60CAF" w:rsidRPr="00443A2D" w:rsidRDefault="00A60CAF" w:rsidP="00593BF0">
            <w:pPr>
              <w:pStyle w:val="Para1"/>
              <w:rPr>
                <w:rFonts w:ascii="Arial" w:hAnsi="Arial" w:cs="Arial"/>
              </w:rPr>
            </w:pPr>
          </w:p>
        </w:tc>
        <w:tc>
          <w:tcPr>
            <w:tcW w:w="2042" w:type="dxa"/>
          </w:tcPr>
          <w:p w14:paraId="695DF880" w14:textId="77777777" w:rsidR="00A60CAF" w:rsidRPr="00443A2D" w:rsidRDefault="00A60CAF" w:rsidP="00593BF0">
            <w:pPr>
              <w:pStyle w:val="Para1"/>
              <w:rPr>
                <w:rFonts w:ascii="Arial" w:hAnsi="Arial" w:cs="Arial"/>
              </w:rPr>
            </w:pPr>
          </w:p>
        </w:tc>
        <w:tc>
          <w:tcPr>
            <w:tcW w:w="2036" w:type="dxa"/>
          </w:tcPr>
          <w:p w14:paraId="55133CBC" w14:textId="77777777" w:rsidR="00A60CAF" w:rsidRPr="00443A2D" w:rsidRDefault="00A60CAF" w:rsidP="00593BF0">
            <w:pPr>
              <w:pStyle w:val="Para1"/>
              <w:rPr>
                <w:rFonts w:ascii="Arial" w:hAnsi="Arial" w:cs="Arial"/>
              </w:rPr>
            </w:pPr>
          </w:p>
        </w:tc>
        <w:tc>
          <w:tcPr>
            <w:tcW w:w="2032" w:type="dxa"/>
          </w:tcPr>
          <w:p w14:paraId="5E0DEA43" w14:textId="77777777" w:rsidR="00A60CAF" w:rsidRPr="00443A2D" w:rsidRDefault="00A60CAF" w:rsidP="00593BF0">
            <w:pPr>
              <w:pStyle w:val="Para1"/>
              <w:rPr>
                <w:rFonts w:ascii="Arial" w:hAnsi="Arial" w:cs="Arial"/>
              </w:rPr>
            </w:pPr>
          </w:p>
        </w:tc>
        <w:tc>
          <w:tcPr>
            <w:tcW w:w="2054" w:type="dxa"/>
          </w:tcPr>
          <w:p w14:paraId="56E0F0BE" w14:textId="77777777" w:rsidR="00A60CAF" w:rsidRPr="00443A2D" w:rsidRDefault="00A60CAF" w:rsidP="00593BF0">
            <w:pPr>
              <w:pStyle w:val="Para1"/>
              <w:rPr>
                <w:rFonts w:ascii="Arial" w:hAnsi="Arial" w:cs="Arial"/>
              </w:rPr>
            </w:pPr>
          </w:p>
        </w:tc>
      </w:tr>
      <w:tr w:rsidR="00A60CAF" w:rsidRPr="00443A2D" w14:paraId="1FA0396F" w14:textId="77777777" w:rsidTr="0002510D">
        <w:tc>
          <w:tcPr>
            <w:tcW w:w="2031" w:type="dxa"/>
          </w:tcPr>
          <w:p w14:paraId="75738F92" w14:textId="77777777" w:rsidR="00A60CAF" w:rsidRPr="00443A2D" w:rsidRDefault="00A60CAF" w:rsidP="00593BF0">
            <w:pPr>
              <w:pStyle w:val="Para1"/>
              <w:rPr>
                <w:rFonts w:ascii="Arial" w:hAnsi="Arial" w:cs="Arial"/>
                <w:highlight w:val="yellow"/>
              </w:rPr>
            </w:pPr>
          </w:p>
        </w:tc>
        <w:tc>
          <w:tcPr>
            <w:tcW w:w="2042" w:type="dxa"/>
          </w:tcPr>
          <w:p w14:paraId="6D57D716" w14:textId="77777777" w:rsidR="00A60CAF" w:rsidRPr="00443A2D" w:rsidRDefault="00A60CAF" w:rsidP="00593BF0">
            <w:pPr>
              <w:pStyle w:val="Para1"/>
              <w:rPr>
                <w:rFonts w:ascii="Arial" w:hAnsi="Arial" w:cs="Arial"/>
              </w:rPr>
            </w:pPr>
          </w:p>
        </w:tc>
        <w:tc>
          <w:tcPr>
            <w:tcW w:w="2036" w:type="dxa"/>
          </w:tcPr>
          <w:p w14:paraId="5DE35B5B" w14:textId="77777777" w:rsidR="00A60CAF" w:rsidRPr="00443A2D" w:rsidRDefault="00A60CAF" w:rsidP="00593BF0">
            <w:pPr>
              <w:pStyle w:val="Para1"/>
              <w:rPr>
                <w:rFonts w:ascii="Arial" w:hAnsi="Arial" w:cs="Arial"/>
              </w:rPr>
            </w:pPr>
          </w:p>
        </w:tc>
        <w:tc>
          <w:tcPr>
            <w:tcW w:w="2032" w:type="dxa"/>
          </w:tcPr>
          <w:p w14:paraId="76348F57" w14:textId="77777777" w:rsidR="00A60CAF" w:rsidRPr="00443A2D" w:rsidRDefault="00A60CAF" w:rsidP="00593BF0">
            <w:pPr>
              <w:pStyle w:val="Para1"/>
              <w:rPr>
                <w:rFonts w:ascii="Arial" w:hAnsi="Arial" w:cs="Arial"/>
              </w:rPr>
            </w:pPr>
          </w:p>
        </w:tc>
        <w:tc>
          <w:tcPr>
            <w:tcW w:w="2054" w:type="dxa"/>
          </w:tcPr>
          <w:p w14:paraId="596C0247" w14:textId="77777777" w:rsidR="00A60CAF" w:rsidRPr="00443A2D" w:rsidRDefault="00A60CAF" w:rsidP="00593BF0">
            <w:pPr>
              <w:pStyle w:val="Para1"/>
              <w:rPr>
                <w:rFonts w:ascii="Arial" w:hAnsi="Arial" w:cs="Arial"/>
              </w:rPr>
            </w:pPr>
          </w:p>
        </w:tc>
      </w:tr>
      <w:tr w:rsidR="00A60CAF" w:rsidRPr="00443A2D" w14:paraId="78C81AEB" w14:textId="77777777" w:rsidTr="0002510D">
        <w:tc>
          <w:tcPr>
            <w:tcW w:w="2031" w:type="dxa"/>
          </w:tcPr>
          <w:p w14:paraId="60C8106B" w14:textId="77777777" w:rsidR="00A60CAF" w:rsidRPr="00443A2D" w:rsidRDefault="00A60CAF" w:rsidP="00593BF0">
            <w:pPr>
              <w:pStyle w:val="Para1"/>
              <w:rPr>
                <w:rFonts w:ascii="Arial" w:hAnsi="Arial" w:cs="Arial"/>
                <w:highlight w:val="yellow"/>
              </w:rPr>
            </w:pPr>
          </w:p>
        </w:tc>
        <w:tc>
          <w:tcPr>
            <w:tcW w:w="2042" w:type="dxa"/>
          </w:tcPr>
          <w:p w14:paraId="762AC271" w14:textId="77777777" w:rsidR="00A60CAF" w:rsidRPr="00443A2D" w:rsidRDefault="00A60CAF" w:rsidP="00593BF0">
            <w:pPr>
              <w:pStyle w:val="Para1"/>
              <w:rPr>
                <w:rFonts w:ascii="Arial" w:hAnsi="Arial" w:cs="Arial"/>
              </w:rPr>
            </w:pPr>
          </w:p>
        </w:tc>
        <w:tc>
          <w:tcPr>
            <w:tcW w:w="2036" w:type="dxa"/>
          </w:tcPr>
          <w:p w14:paraId="617266A1" w14:textId="77777777" w:rsidR="00A60CAF" w:rsidRPr="00443A2D" w:rsidRDefault="00A60CAF" w:rsidP="00593BF0">
            <w:pPr>
              <w:pStyle w:val="Para1"/>
              <w:rPr>
                <w:rFonts w:ascii="Arial" w:hAnsi="Arial" w:cs="Arial"/>
              </w:rPr>
            </w:pPr>
          </w:p>
        </w:tc>
        <w:tc>
          <w:tcPr>
            <w:tcW w:w="2032" w:type="dxa"/>
          </w:tcPr>
          <w:p w14:paraId="7CD818CF" w14:textId="77777777" w:rsidR="00A60CAF" w:rsidRPr="00443A2D" w:rsidRDefault="00A60CAF" w:rsidP="00593BF0">
            <w:pPr>
              <w:pStyle w:val="Para1"/>
              <w:rPr>
                <w:rFonts w:ascii="Arial" w:hAnsi="Arial" w:cs="Arial"/>
              </w:rPr>
            </w:pPr>
          </w:p>
        </w:tc>
        <w:tc>
          <w:tcPr>
            <w:tcW w:w="2054" w:type="dxa"/>
          </w:tcPr>
          <w:p w14:paraId="093CB3BD" w14:textId="77777777" w:rsidR="00A60CAF" w:rsidRPr="00443A2D" w:rsidRDefault="00A60CAF" w:rsidP="00593BF0">
            <w:pPr>
              <w:pStyle w:val="Para1"/>
              <w:rPr>
                <w:rFonts w:ascii="Arial" w:hAnsi="Arial" w:cs="Arial"/>
              </w:rPr>
            </w:pPr>
          </w:p>
        </w:tc>
      </w:tr>
    </w:tbl>
    <w:p w14:paraId="2FBDB198" w14:textId="77777777" w:rsidR="00A60CAF" w:rsidRPr="00443A2D" w:rsidRDefault="00A60CAF" w:rsidP="00593BF0">
      <w:pPr>
        <w:pStyle w:val="Para1"/>
        <w:rPr>
          <w:rFonts w:ascii="Arial" w:hAnsi="Arial" w:cs="Arial"/>
        </w:rPr>
      </w:pPr>
    </w:p>
    <w:p w14:paraId="1B52D064" w14:textId="77777777" w:rsidR="00A60CAF" w:rsidRPr="00443A2D" w:rsidRDefault="00A60CAF" w:rsidP="00593BF0">
      <w:pPr>
        <w:rPr>
          <w:rFonts w:ascii="Arial" w:hAnsi="Arial" w:cs="Arial"/>
        </w:rPr>
      </w:pPr>
      <w:r w:rsidRPr="00443A2D">
        <w:rPr>
          <w:rFonts w:ascii="Arial" w:hAnsi="Arial" w:cs="Arial"/>
        </w:rPr>
        <w:t xml:space="preserve"> </w:t>
      </w:r>
    </w:p>
    <w:p w14:paraId="53113A55" w14:textId="77777777" w:rsidR="00A60CAF" w:rsidRPr="00443A2D" w:rsidRDefault="00A60CAF" w:rsidP="00593BF0">
      <w:pPr>
        <w:pStyle w:val="Titre"/>
        <w:rPr>
          <w:rFonts w:ascii="Arial" w:hAnsi="Arial"/>
        </w:rPr>
      </w:pPr>
      <w:bookmarkStart w:id="2" w:name="_Toc10450113"/>
      <w:r w:rsidRPr="00443A2D">
        <w:rPr>
          <w:rFonts w:ascii="Arial" w:hAnsi="Arial"/>
        </w:rPr>
        <w:br w:type="page"/>
      </w:r>
      <w:bookmarkStart w:id="3" w:name="_Toc382215443"/>
      <w:r w:rsidRPr="00443A2D">
        <w:rPr>
          <w:rFonts w:ascii="Arial" w:hAnsi="Arial"/>
        </w:rPr>
        <w:lastRenderedPageBreak/>
        <w:t>Historique des révisions</w:t>
      </w:r>
      <w:bookmarkEnd w:id="2"/>
      <w:bookmarkEnd w:id="3"/>
    </w:p>
    <w:p w14:paraId="56F7BCF3" w14:textId="77777777" w:rsidR="00A60CAF" w:rsidRPr="00443A2D" w:rsidRDefault="00A60CAF" w:rsidP="00593BF0">
      <w:pPr>
        <w:rPr>
          <w:rFonts w:ascii="Arial" w:hAnsi="Arial" w:cs="Arial"/>
        </w:rPr>
      </w:pPr>
    </w:p>
    <w:tbl>
      <w:tblPr>
        <w:tblW w:w="5000" w:type="pct"/>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2"/>
        <w:gridCol w:w="4764"/>
        <w:gridCol w:w="848"/>
        <w:gridCol w:w="1048"/>
        <w:gridCol w:w="1061"/>
      </w:tblGrid>
      <w:tr w:rsidR="00A60CAF" w:rsidRPr="00443A2D" w14:paraId="7DDEFC31" w14:textId="77777777" w:rsidTr="00432F75">
        <w:trPr>
          <w:tblHeader/>
        </w:trPr>
        <w:tc>
          <w:tcPr>
            <w:tcW w:w="637" w:type="pct"/>
            <w:shd w:val="clear" w:color="auto" w:fill="BDD6EE" w:themeFill="accent1" w:themeFillTint="66"/>
          </w:tcPr>
          <w:p w14:paraId="79188998" w14:textId="77777777" w:rsidR="00A60CAF" w:rsidRPr="00443A2D" w:rsidRDefault="00A60CAF" w:rsidP="00593BF0">
            <w:pPr>
              <w:jc w:val="center"/>
              <w:rPr>
                <w:rFonts w:ascii="Arial" w:hAnsi="Arial" w:cs="Arial"/>
              </w:rPr>
            </w:pPr>
            <w:r w:rsidRPr="00443A2D">
              <w:rPr>
                <w:rFonts w:ascii="Arial" w:hAnsi="Arial" w:cs="Arial"/>
              </w:rPr>
              <w:t>Date</w:t>
            </w:r>
          </w:p>
        </w:tc>
        <w:tc>
          <w:tcPr>
            <w:tcW w:w="2991" w:type="pct"/>
            <w:shd w:val="clear" w:color="auto" w:fill="BDD6EE" w:themeFill="accent1" w:themeFillTint="66"/>
          </w:tcPr>
          <w:p w14:paraId="3D638BD2" w14:textId="77777777" w:rsidR="00A60CAF" w:rsidRPr="00443A2D" w:rsidRDefault="00A60CAF" w:rsidP="00593BF0">
            <w:pPr>
              <w:jc w:val="center"/>
              <w:rPr>
                <w:rFonts w:ascii="Arial" w:hAnsi="Arial" w:cs="Arial"/>
              </w:rPr>
            </w:pPr>
            <w:r w:rsidRPr="00443A2D">
              <w:rPr>
                <w:rFonts w:ascii="Arial" w:hAnsi="Arial" w:cs="Arial"/>
              </w:rPr>
              <w:t>Description et justification de la modification</w:t>
            </w:r>
          </w:p>
        </w:tc>
        <w:tc>
          <w:tcPr>
            <w:tcW w:w="416" w:type="pct"/>
            <w:shd w:val="clear" w:color="auto" w:fill="BDD6EE" w:themeFill="accent1" w:themeFillTint="66"/>
          </w:tcPr>
          <w:p w14:paraId="2EF7DE04" w14:textId="77777777" w:rsidR="00A60CAF" w:rsidRPr="00443A2D" w:rsidRDefault="00A60CAF" w:rsidP="00593BF0">
            <w:pPr>
              <w:jc w:val="center"/>
              <w:rPr>
                <w:rFonts w:ascii="Arial" w:hAnsi="Arial" w:cs="Arial"/>
              </w:rPr>
            </w:pPr>
            <w:r w:rsidRPr="00443A2D">
              <w:rPr>
                <w:rFonts w:ascii="Arial" w:hAnsi="Arial" w:cs="Arial"/>
              </w:rPr>
              <w:t>Auteur</w:t>
            </w:r>
          </w:p>
        </w:tc>
        <w:tc>
          <w:tcPr>
            <w:tcW w:w="478" w:type="pct"/>
            <w:shd w:val="clear" w:color="auto" w:fill="BDD6EE" w:themeFill="accent1" w:themeFillTint="66"/>
          </w:tcPr>
          <w:p w14:paraId="760D1A6A" w14:textId="77777777" w:rsidR="00A60CAF" w:rsidRPr="00443A2D" w:rsidRDefault="00A60CAF" w:rsidP="00593BF0">
            <w:pPr>
              <w:jc w:val="center"/>
              <w:rPr>
                <w:rFonts w:ascii="Arial" w:hAnsi="Arial" w:cs="Arial"/>
              </w:rPr>
            </w:pPr>
            <w:r w:rsidRPr="00443A2D">
              <w:rPr>
                <w:rFonts w:ascii="Arial" w:hAnsi="Arial" w:cs="Arial"/>
              </w:rPr>
              <w:t>Pages / Chapitre</w:t>
            </w:r>
          </w:p>
        </w:tc>
        <w:tc>
          <w:tcPr>
            <w:tcW w:w="478" w:type="pct"/>
            <w:shd w:val="clear" w:color="auto" w:fill="BDD6EE" w:themeFill="accent1" w:themeFillTint="66"/>
          </w:tcPr>
          <w:p w14:paraId="6FBB41FA" w14:textId="77777777" w:rsidR="00A60CAF" w:rsidRPr="00443A2D" w:rsidRDefault="00A60CAF" w:rsidP="00593BF0">
            <w:pPr>
              <w:jc w:val="center"/>
              <w:rPr>
                <w:rFonts w:ascii="Arial" w:hAnsi="Arial" w:cs="Arial"/>
              </w:rPr>
            </w:pPr>
            <w:r w:rsidRPr="00443A2D">
              <w:rPr>
                <w:rFonts w:ascii="Arial" w:hAnsi="Arial" w:cs="Arial"/>
              </w:rPr>
              <w:t>Edition / Révision</w:t>
            </w:r>
          </w:p>
        </w:tc>
      </w:tr>
      <w:tr w:rsidR="00A60CAF" w:rsidRPr="00443A2D" w14:paraId="42D20015" w14:textId="77777777" w:rsidTr="00432F75">
        <w:tc>
          <w:tcPr>
            <w:tcW w:w="637" w:type="pct"/>
          </w:tcPr>
          <w:p w14:paraId="6E7DE50D" w14:textId="70C17641" w:rsidR="00A60CAF" w:rsidRPr="00443A2D" w:rsidRDefault="00E45654" w:rsidP="00593BF0">
            <w:pPr>
              <w:rPr>
                <w:rFonts w:ascii="Arial" w:hAnsi="Arial" w:cs="Arial"/>
              </w:rPr>
            </w:pPr>
            <w:r w:rsidRPr="00443A2D">
              <w:rPr>
                <w:rFonts w:ascii="Arial" w:hAnsi="Arial" w:cs="Arial"/>
              </w:rPr>
              <w:t>12/12</w:t>
            </w:r>
            <w:r w:rsidR="006115A5" w:rsidRPr="00443A2D">
              <w:rPr>
                <w:rFonts w:ascii="Arial" w:hAnsi="Arial" w:cs="Arial"/>
              </w:rPr>
              <w:t>/201</w:t>
            </w:r>
            <w:r w:rsidRPr="00443A2D">
              <w:rPr>
                <w:rFonts w:ascii="Arial" w:hAnsi="Arial" w:cs="Arial"/>
              </w:rPr>
              <w:t>9</w:t>
            </w:r>
          </w:p>
        </w:tc>
        <w:tc>
          <w:tcPr>
            <w:tcW w:w="2991" w:type="pct"/>
          </w:tcPr>
          <w:p w14:paraId="6EC90A4C" w14:textId="77777777" w:rsidR="00A60CAF" w:rsidRPr="00443A2D" w:rsidRDefault="00A60CAF" w:rsidP="00593BF0">
            <w:pPr>
              <w:pStyle w:val="NormalWeb"/>
              <w:rPr>
                <w:rFonts w:ascii="Arial" w:hAnsi="Arial" w:cs="Arial"/>
              </w:rPr>
            </w:pPr>
            <w:r w:rsidRPr="00443A2D">
              <w:rPr>
                <w:rFonts w:ascii="Arial" w:hAnsi="Arial" w:cs="Arial"/>
              </w:rPr>
              <w:t>Création</w:t>
            </w:r>
          </w:p>
        </w:tc>
        <w:tc>
          <w:tcPr>
            <w:tcW w:w="416" w:type="pct"/>
          </w:tcPr>
          <w:p w14:paraId="319CF913" w14:textId="77777777" w:rsidR="00A60CAF" w:rsidRPr="00443A2D" w:rsidRDefault="00A60CAF" w:rsidP="00593BF0">
            <w:pPr>
              <w:rPr>
                <w:rFonts w:ascii="Arial" w:hAnsi="Arial" w:cs="Arial"/>
              </w:rPr>
            </w:pPr>
          </w:p>
        </w:tc>
        <w:tc>
          <w:tcPr>
            <w:tcW w:w="478" w:type="pct"/>
          </w:tcPr>
          <w:p w14:paraId="6E0C244B" w14:textId="77777777" w:rsidR="00A60CAF" w:rsidRPr="00443A2D" w:rsidRDefault="00A60CAF" w:rsidP="00593BF0">
            <w:pPr>
              <w:rPr>
                <w:rFonts w:ascii="Arial" w:hAnsi="Arial" w:cs="Arial"/>
              </w:rPr>
            </w:pPr>
            <w:r w:rsidRPr="00443A2D">
              <w:rPr>
                <w:rFonts w:ascii="Arial" w:hAnsi="Arial" w:cs="Arial"/>
              </w:rPr>
              <w:t>Toutes</w:t>
            </w:r>
          </w:p>
        </w:tc>
        <w:tc>
          <w:tcPr>
            <w:tcW w:w="478" w:type="pct"/>
          </w:tcPr>
          <w:p w14:paraId="62D93BA4" w14:textId="77777777" w:rsidR="00A60CAF" w:rsidRPr="00443A2D" w:rsidRDefault="00A60CAF" w:rsidP="00593BF0">
            <w:pPr>
              <w:rPr>
                <w:rFonts w:ascii="Arial" w:hAnsi="Arial" w:cs="Arial"/>
              </w:rPr>
            </w:pPr>
            <w:r w:rsidRPr="00443A2D">
              <w:rPr>
                <w:rFonts w:ascii="Arial" w:hAnsi="Arial" w:cs="Arial"/>
              </w:rPr>
              <w:t>0A</w:t>
            </w:r>
          </w:p>
        </w:tc>
      </w:tr>
      <w:tr w:rsidR="00A60CAF" w:rsidRPr="00443A2D" w14:paraId="5794C837" w14:textId="77777777" w:rsidTr="00432F75">
        <w:tc>
          <w:tcPr>
            <w:tcW w:w="637" w:type="pct"/>
          </w:tcPr>
          <w:p w14:paraId="0D5A08FD" w14:textId="77777777" w:rsidR="00A60CAF" w:rsidRPr="00443A2D" w:rsidRDefault="00A60CAF" w:rsidP="00593BF0">
            <w:pPr>
              <w:rPr>
                <w:rFonts w:ascii="Arial" w:hAnsi="Arial" w:cs="Arial"/>
              </w:rPr>
            </w:pPr>
          </w:p>
        </w:tc>
        <w:tc>
          <w:tcPr>
            <w:tcW w:w="2991" w:type="pct"/>
          </w:tcPr>
          <w:p w14:paraId="52177FD7" w14:textId="77777777" w:rsidR="00A60CAF" w:rsidRPr="00443A2D" w:rsidRDefault="00A60CAF" w:rsidP="00593BF0">
            <w:pPr>
              <w:rPr>
                <w:rFonts w:ascii="Arial" w:hAnsi="Arial" w:cs="Arial"/>
              </w:rPr>
            </w:pPr>
          </w:p>
        </w:tc>
        <w:tc>
          <w:tcPr>
            <w:tcW w:w="416" w:type="pct"/>
          </w:tcPr>
          <w:p w14:paraId="6A904234" w14:textId="77777777" w:rsidR="00A60CAF" w:rsidRPr="00443A2D" w:rsidRDefault="00A60CAF" w:rsidP="00593BF0">
            <w:pPr>
              <w:rPr>
                <w:rFonts w:ascii="Arial" w:hAnsi="Arial" w:cs="Arial"/>
              </w:rPr>
            </w:pPr>
          </w:p>
        </w:tc>
        <w:tc>
          <w:tcPr>
            <w:tcW w:w="478" w:type="pct"/>
          </w:tcPr>
          <w:p w14:paraId="3B48C2B2" w14:textId="77777777" w:rsidR="00A60CAF" w:rsidRPr="00443A2D" w:rsidRDefault="00A60CAF" w:rsidP="00593BF0">
            <w:pPr>
              <w:rPr>
                <w:rFonts w:ascii="Arial" w:hAnsi="Arial" w:cs="Arial"/>
              </w:rPr>
            </w:pPr>
          </w:p>
        </w:tc>
        <w:tc>
          <w:tcPr>
            <w:tcW w:w="478" w:type="pct"/>
          </w:tcPr>
          <w:p w14:paraId="7161FF87" w14:textId="77777777" w:rsidR="00A60CAF" w:rsidRPr="00443A2D" w:rsidRDefault="00A60CAF" w:rsidP="00593BF0">
            <w:pPr>
              <w:rPr>
                <w:rFonts w:ascii="Arial" w:hAnsi="Arial" w:cs="Arial"/>
              </w:rPr>
            </w:pPr>
          </w:p>
        </w:tc>
      </w:tr>
      <w:tr w:rsidR="00A60CAF" w:rsidRPr="00443A2D" w14:paraId="05AD7E55" w14:textId="77777777" w:rsidTr="00432F75">
        <w:tc>
          <w:tcPr>
            <w:tcW w:w="637" w:type="pct"/>
          </w:tcPr>
          <w:p w14:paraId="01D1CEA9" w14:textId="77777777" w:rsidR="00A60CAF" w:rsidRPr="00443A2D" w:rsidRDefault="00A60CAF" w:rsidP="00593BF0">
            <w:pPr>
              <w:rPr>
                <w:rFonts w:ascii="Arial" w:hAnsi="Arial" w:cs="Arial"/>
              </w:rPr>
            </w:pPr>
          </w:p>
        </w:tc>
        <w:tc>
          <w:tcPr>
            <w:tcW w:w="2991" w:type="pct"/>
          </w:tcPr>
          <w:p w14:paraId="68F1D35A" w14:textId="77777777" w:rsidR="00A60CAF" w:rsidRPr="00443A2D" w:rsidRDefault="00A60CAF" w:rsidP="00593BF0">
            <w:pPr>
              <w:rPr>
                <w:rFonts w:ascii="Arial" w:hAnsi="Arial" w:cs="Arial"/>
              </w:rPr>
            </w:pPr>
          </w:p>
        </w:tc>
        <w:tc>
          <w:tcPr>
            <w:tcW w:w="416" w:type="pct"/>
          </w:tcPr>
          <w:p w14:paraId="2046191D" w14:textId="77777777" w:rsidR="00A60CAF" w:rsidRPr="00443A2D" w:rsidRDefault="00A60CAF" w:rsidP="00593BF0">
            <w:pPr>
              <w:rPr>
                <w:rFonts w:ascii="Arial" w:hAnsi="Arial" w:cs="Arial"/>
              </w:rPr>
            </w:pPr>
          </w:p>
        </w:tc>
        <w:tc>
          <w:tcPr>
            <w:tcW w:w="478" w:type="pct"/>
          </w:tcPr>
          <w:p w14:paraId="3C3E29DA" w14:textId="77777777" w:rsidR="00A60CAF" w:rsidRPr="00443A2D" w:rsidRDefault="00A60CAF" w:rsidP="00593BF0">
            <w:pPr>
              <w:rPr>
                <w:rFonts w:ascii="Arial" w:hAnsi="Arial" w:cs="Arial"/>
              </w:rPr>
            </w:pPr>
          </w:p>
        </w:tc>
        <w:tc>
          <w:tcPr>
            <w:tcW w:w="478" w:type="pct"/>
          </w:tcPr>
          <w:p w14:paraId="37D87281" w14:textId="77777777" w:rsidR="00A60CAF" w:rsidRPr="00443A2D" w:rsidRDefault="00A60CAF" w:rsidP="00593BF0">
            <w:pPr>
              <w:rPr>
                <w:rFonts w:ascii="Arial" w:hAnsi="Arial" w:cs="Arial"/>
              </w:rPr>
            </w:pPr>
          </w:p>
        </w:tc>
      </w:tr>
      <w:tr w:rsidR="00A60CAF" w:rsidRPr="00443A2D" w14:paraId="52214BA8" w14:textId="77777777" w:rsidTr="00432F75">
        <w:tc>
          <w:tcPr>
            <w:tcW w:w="637" w:type="pct"/>
          </w:tcPr>
          <w:p w14:paraId="6BD43095" w14:textId="77777777" w:rsidR="00A60CAF" w:rsidRPr="00443A2D" w:rsidRDefault="00A60CAF" w:rsidP="00593BF0">
            <w:pPr>
              <w:rPr>
                <w:rFonts w:ascii="Arial" w:hAnsi="Arial" w:cs="Arial"/>
              </w:rPr>
            </w:pPr>
          </w:p>
        </w:tc>
        <w:tc>
          <w:tcPr>
            <w:tcW w:w="2991" w:type="pct"/>
          </w:tcPr>
          <w:p w14:paraId="4658BCB0" w14:textId="77777777" w:rsidR="00A60CAF" w:rsidRPr="00443A2D" w:rsidRDefault="00A60CAF" w:rsidP="00593BF0">
            <w:pPr>
              <w:rPr>
                <w:rFonts w:ascii="Arial" w:hAnsi="Arial" w:cs="Arial"/>
              </w:rPr>
            </w:pPr>
          </w:p>
        </w:tc>
        <w:tc>
          <w:tcPr>
            <w:tcW w:w="416" w:type="pct"/>
          </w:tcPr>
          <w:p w14:paraId="554B8FD1" w14:textId="77777777" w:rsidR="00A60CAF" w:rsidRPr="00443A2D" w:rsidRDefault="00A60CAF" w:rsidP="00593BF0">
            <w:pPr>
              <w:rPr>
                <w:rFonts w:ascii="Arial" w:hAnsi="Arial" w:cs="Arial"/>
              </w:rPr>
            </w:pPr>
          </w:p>
        </w:tc>
        <w:tc>
          <w:tcPr>
            <w:tcW w:w="478" w:type="pct"/>
          </w:tcPr>
          <w:p w14:paraId="4ED923A2" w14:textId="77777777" w:rsidR="00A60CAF" w:rsidRPr="00443A2D" w:rsidRDefault="00A60CAF" w:rsidP="00593BF0">
            <w:pPr>
              <w:rPr>
                <w:rFonts w:ascii="Arial" w:hAnsi="Arial" w:cs="Arial"/>
              </w:rPr>
            </w:pPr>
          </w:p>
        </w:tc>
        <w:tc>
          <w:tcPr>
            <w:tcW w:w="478" w:type="pct"/>
          </w:tcPr>
          <w:p w14:paraId="7B38EE77" w14:textId="77777777" w:rsidR="00A60CAF" w:rsidRPr="00443A2D" w:rsidRDefault="00A60CAF" w:rsidP="00593BF0">
            <w:pPr>
              <w:rPr>
                <w:rFonts w:ascii="Arial" w:hAnsi="Arial" w:cs="Arial"/>
              </w:rPr>
            </w:pPr>
          </w:p>
        </w:tc>
      </w:tr>
      <w:tr w:rsidR="00A60CAF" w:rsidRPr="00443A2D" w14:paraId="65135C5C" w14:textId="77777777" w:rsidTr="00432F75">
        <w:tc>
          <w:tcPr>
            <w:tcW w:w="637" w:type="pct"/>
          </w:tcPr>
          <w:p w14:paraId="626052C2" w14:textId="77777777" w:rsidR="00A60CAF" w:rsidRPr="00443A2D" w:rsidRDefault="00A60CAF" w:rsidP="00593BF0">
            <w:pPr>
              <w:rPr>
                <w:rFonts w:ascii="Arial" w:hAnsi="Arial" w:cs="Arial"/>
              </w:rPr>
            </w:pPr>
          </w:p>
        </w:tc>
        <w:tc>
          <w:tcPr>
            <w:tcW w:w="2991" w:type="pct"/>
          </w:tcPr>
          <w:p w14:paraId="2453B771" w14:textId="77777777" w:rsidR="00A60CAF" w:rsidRPr="00443A2D" w:rsidRDefault="00A60CAF" w:rsidP="00593BF0">
            <w:pPr>
              <w:rPr>
                <w:rFonts w:ascii="Arial" w:hAnsi="Arial" w:cs="Arial"/>
              </w:rPr>
            </w:pPr>
          </w:p>
        </w:tc>
        <w:tc>
          <w:tcPr>
            <w:tcW w:w="416" w:type="pct"/>
          </w:tcPr>
          <w:p w14:paraId="3AB13129" w14:textId="77777777" w:rsidR="00A60CAF" w:rsidRPr="00443A2D" w:rsidRDefault="00A60CAF" w:rsidP="00593BF0">
            <w:pPr>
              <w:rPr>
                <w:rFonts w:ascii="Arial" w:hAnsi="Arial" w:cs="Arial"/>
              </w:rPr>
            </w:pPr>
          </w:p>
        </w:tc>
        <w:tc>
          <w:tcPr>
            <w:tcW w:w="478" w:type="pct"/>
          </w:tcPr>
          <w:p w14:paraId="3AB7B3D5" w14:textId="77777777" w:rsidR="00A60CAF" w:rsidRPr="00443A2D" w:rsidRDefault="00A60CAF" w:rsidP="00593BF0">
            <w:pPr>
              <w:rPr>
                <w:rFonts w:ascii="Arial" w:hAnsi="Arial" w:cs="Arial"/>
              </w:rPr>
            </w:pPr>
          </w:p>
        </w:tc>
        <w:tc>
          <w:tcPr>
            <w:tcW w:w="478" w:type="pct"/>
          </w:tcPr>
          <w:p w14:paraId="347AC63A" w14:textId="77777777" w:rsidR="00A60CAF" w:rsidRPr="00443A2D" w:rsidRDefault="00A60CAF" w:rsidP="00593BF0">
            <w:pPr>
              <w:rPr>
                <w:rFonts w:ascii="Arial" w:hAnsi="Arial" w:cs="Arial"/>
              </w:rPr>
            </w:pPr>
          </w:p>
        </w:tc>
      </w:tr>
      <w:tr w:rsidR="00A60CAF" w:rsidRPr="00443A2D" w14:paraId="2C222C27" w14:textId="77777777" w:rsidTr="00432F75">
        <w:tc>
          <w:tcPr>
            <w:tcW w:w="637" w:type="pct"/>
          </w:tcPr>
          <w:p w14:paraId="32CB2597" w14:textId="77777777" w:rsidR="00A60CAF" w:rsidRPr="00443A2D" w:rsidRDefault="00A60CAF" w:rsidP="00593BF0">
            <w:pPr>
              <w:rPr>
                <w:rFonts w:ascii="Arial" w:hAnsi="Arial" w:cs="Arial"/>
              </w:rPr>
            </w:pPr>
          </w:p>
        </w:tc>
        <w:tc>
          <w:tcPr>
            <w:tcW w:w="2991" w:type="pct"/>
          </w:tcPr>
          <w:p w14:paraId="366DE879" w14:textId="77777777" w:rsidR="00A60CAF" w:rsidRPr="00443A2D" w:rsidRDefault="00A60CAF" w:rsidP="00593BF0">
            <w:pPr>
              <w:rPr>
                <w:rFonts w:ascii="Arial" w:hAnsi="Arial" w:cs="Arial"/>
              </w:rPr>
            </w:pPr>
          </w:p>
        </w:tc>
        <w:tc>
          <w:tcPr>
            <w:tcW w:w="416" w:type="pct"/>
          </w:tcPr>
          <w:p w14:paraId="317C42E6" w14:textId="77777777" w:rsidR="00A60CAF" w:rsidRPr="00443A2D" w:rsidRDefault="00A60CAF" w:rsidP="00593BF0">
            <w:pPr>
              <w:rPr>
                <w:rFonts w:ascii="Arial" w:hAnsi="Arial" w:cs="Arial"/>
              </w:rPr>
            </w:pPr>
          </w:p>
        </w:tc>
        <w:tc>
          <w:tcPr>
            <w:tcW w:w="478" w:type="pct"/>
          </w:tcPr>
          <w:p w14:paraId="071F3C56" w14:textId="77777777" w:rsidR="00A60CAF" w:rsidRPr="00443A2D" w:rsidRDefault="00A60CAF" w:rsidP="00593BF0">
            <w:pPr>
              <w:rPr>
                <w:rFonts w:ascii="Arial" w:hAnsi="Arial" w:cs="Arial"/>
              </w:rPr>
            </w:pPr>
          </w:p>
        </w:tc>
        <w:tc>
          <w:tcPr>
            <w:tcW w:w="478" w:type="pct"/>
          </w:tcPr>
          <w:p w14:paraId="545A6D5B" w14:textId="77777777" w:rsidR="00A60CAF" w:rsidRPr="00443A2D" w:rsidRDefault="00A60CAF" w:rsidP="00593BF0">
            <w:pPr>
              <w:rPr>
                <w:rFonts w:ascii="Arial" w:hAnsi="Arial" w:cs="Arial"/>
              </w:rPr>
            </w:pPr>
          </w:p>
        </w:tc>
      </w:tr>
      <w:tr w:rsidR="00A60CAF" w:rsidRPr="00443A2D" w14:paraId="0ECC4358" w14:textId="77777777" w:rsidTr="00432F75">
        <w:tc>
          <w:tcPr>
            <w:tcW w:w="637" w:type="pct"/>
          </w:tcPr>
          <w:p w14:paraId="3604A3D1" w14:textId="77777777" w:rsidR="00A60CAF" w:rsidRPr="00443A2D" w:rsidRDefault="00A60CAF" w:rsidP="00593BF0">
            <w:pPr>
              <w:rPr>
                <w:rFonts w:ascii="Arial" w:hAnsi="Arial" w:cs="Arial"/>
              </w:rPr>
            </w:pPr>
          </w:p>
        </w:tc>
        <w:tc>
          <w:tcPr>
            <w:tcW w:w="2991" w:type="pct"/>
          </w:tcPr>
          <w:p w14:paraId="6B0D65FC" w14:textId="77777777" w:rsidR="00A60CAF" w:rsidRPr="00443A2D" w:rsidRDefault="00A60CAF" w:rsidP="00593BF0">
            <w:pPr>
              <w:rPr>
                <w:rFonts w:ascii="Arial" w:hAnsi="Arial" w:cs="Arial"/>
              </w:rPr>
            </w:pPr>
          </w:p>
        </w:tc>
        <w:tc>
          <w:tcPr>
            <w:tcW w:w="416" w:type="pct"/>
          </w:tcPr>
          <w:p w14:paraId="7C0E6550" w14:textId="77777777" w:rsidR="00A60CAF" w:rsidRPr="00443A2D" w:rsidRDefault="00A60CAF" w:rsidP="00593BF0">
            <w:pPr>
              <w:rPr>
                <w:rFonts w:ascii="Arial" w:hAnsi="Arial" w:cs="Arial"/>
              </w:rPr>
            </w:pPr>
          </w:p>
        </w:tc>
        <w:tc>
          <w:tcPr>
            <w:tcW w:w="478" w:type="pct"/>
          </w:tcPr>
          <w:p w14:paraId="4F519623" w14:textId="77777777" w:rsidR="00A60CAF" w:rsidRPr="00443A2D" w:rsidRDefault="00A60CAF" w:rsidP="00593BF0">
            <w:pPr>
              <w:rPr>
                <w:rFonts w:ascii="Arial" w:hAnsi="Arial" w:cs="Arial"/>
              </w:rPr>
            </w:pPr>
          </w:p>
        </w:tc>
        <w:tc>
          <w:tcPr>
            <w:tcW w:w="478" w:type="pct"/>
          </w:tcPr>
          <w:p w14:paraId="07F9A219" w14:textId="77777777" w:rsidR="00A60CAF" w:rsidRPr="00443A2D" w:rsidRDefault="00A60CAF" w:rsidP="00593BF0">
            <w:pPr>
              <w:rPr>
                <w:rFonts w:ascii="Arial" w:hAnsi="Arial" w:cs="Arial"/>
              </w:rPr>
            </w:pPr>
          </w:p>
        </w:tc>
      </w:tr>
      <w:tr w:rsidR="00A60CAF" w:rsidRPr="00443A2D" w14:paraId="334D5F4A" w14:textId="77777777" w:rsidTr="00432F75">
        <w:tc>
          <w:tcPr>
            <w:tcW w:w="637" w:type="pct"/>
          </w:tcPr>
          <w:p w14:paraId="4D404B87" w14:textId="77777777" w:rsidR="00A60CAF" w:rsidRPr="00443A2D" w:rsidRDefault="00A60CAF" w:rsidP="00593BF0">
            <w:pPr>
              <w:rPr>
                <w:rFonts w:ascii="Arial" w:hAnsi="Arial" w:cs="Arial"/>
              </w:rPr>
            </w:pPr>
          </w:p>
        </w:tc>
        <w:tc>
          <w:tcPr>
            <w:tcW w:w="2991" w:type="pct"/>
          </w:tcPr>
          <w:p w14:paraId="369E5B9A" w14:textId="77777777" w:rsidR="00A60CAF" w:rsidRPr="00443A2D" w:rsidRDefault="00A60CAF" w:rsidP="00593BF0">
            <w:pPr>
              <w:rPr>
                <w:rFonts w:ascii="Arial" w:hAnsi="Arial" w:cs="Arial"/>
              </w:rPr>
            </w:pPr>
          </w:p>
        </w:tc>
        <w:tc>
          <w:tcPr>
            <w:tcW w:w="416" w:type="pct"/>
          </w:tcPr>
          <w:p w14:paraId="742CE973" w14:textId="77777777" w:rsidR="00A60CAF" w:rsidRPr="00443A2D" w:rsidRDefault="00A60CAF" w:rsidP="00593BF0">
            <w:pPr>
              <w:rPr>
                <w:rFonts w:ascii="Arial" w:hAnsi="Arial" w:cs="Arial"/>
              </w:rPr>
            </w:pPr>
          </w:p>
        </w:tc>
        <w:tc>
          <w:tcPr>
            <w:tcW w:w="478" w:type="pct"/>
          </w:tcPr>
          <w:p w14:paraId="7A04DE0E" w14:textId="77777777" w:rsidR="00A60CAF" w:rsidRPr="00443A2D" w:rsidRDefault="00A60CAF" w:rsidP="00593BF0">
            <w:pPr>
              <w:rPr>
                <w:rFonts w:ascii="Arial" w:hAnsi="Arial" w:cs="Arial"/>
              </w:rPr>
            </w:pPr>
          </w:p>
        </w:tc>
        <w:tc>
          <w:tcPr>
            <w:tcW w:w="478" w:type="pct"/>
          </w:tcPr>
          <w:p w14:paraId="27C7B3E7" w14:textId="77777777" w:rsidR="00A60CAF" w:rsidRPr="00443A2D" w:rsidRDefault="00A60CAF" w:rsidP="00593BF0">
            <w:pPr>
              <w:rPr>
                <w:rFonts w:ascii="Arial" w:hAnsi="Arial" w:cs="Arial"/>
              </w:rPr>
            </w:pPr>
          </w:p>
        </w:tc>
      </w:tr>
      <w:tr w:rsidR="00A60CAF" w:rsidRPr="00443A2D" w14:paraId="2A20C852" w14:textId="77777777" w:rsidTr="00432F75">
        <w:tc>
          <w:tcPr>
            <w:tcW w:w="637" w:type="pct"/>
          </w:tcPr>
          <w:p w14:paraId="3A4D6077" w14:textId="77777777" w:rsidR="00A60CAF" w:rsidRPr="00443A2D" w:rsidRDefault="00A60CAF" w:rsidP="00593BF0">
            <w:pPr>
              <w:rPr>
                <w:rFonts w:ascii="Arial" w:hAnsi="Arial" w:cs="Arial"/>
              </w:rPr>
            </w:pPr>
          </w:p>
        </w:tc>
        <w:tc>
          <w:tcPr>
            <w:tcW w:w="2991" w:type="pct"/>
          </w:tcPr>
          <w:p w14:paraId="457A931E" w14:textId="77777777" w:rsidR="00A60CAF" w:rsidRPr="00443A2D" w:rsidRDefault="00A60CAF" w:rsidP="00593BF0">
            <w:pPr>
              <w:rPr>
                <w:rFonts w:ascii="Arial" w:hAnsi="Arial" w:cs="Arial"/>
              </w:rPr>
            </w:pPr>
          </w:p>
        </w:tc>
        <w:tc>
          <w:tcPr>
            <w:tcW w:w="416" w:type="pct"/>
          </w:tcPr>
          <w:p w14:paraId="0A6AB03B" w14:textId="77777777" w:rsidR="00A60CAF" w:rsidRPr="00443A2D" w:rsidRDefault="00A60CAF" w:rsidP="00593BF0">
            <w:pPr>
              <w:rPr>
                <w:rFonts w:ascii="Arial" w:hAnsi="Arial" w:cs="Arial"/>
              </w:rPr>
            </w:pPr>
          </w:p>
        </w:tc>
        <w:tc>
          <w:tcPr>
            <w:tcW w:w="478" w:type="pct"/>
          </w:tcPr>
          <w:p w14:paraId="39F7821A" w14:textId="77777777" w:rsidR="00A60CAF" w:rsidRPr="00443A2D" w:rsidRDefault="00A60CAF" w:rsidP="00593BF0">
            <w:pPr>
              <w:rPr>
                <w:rFonts w:ascii="Arial" w:hAnsi="Arial" w:cs="Arial"/>
              </w:rPr>
            </w:pPr>
          </w:p>
        </w:tc>
        <w:tc>
          <w:tcPr>
            <w:tcW w:w="478" w:type="pct"/>
          </w:tcPr>
          <w:p w14:paraId="674701E6" w14:textId="77777777" w:rsidR="00A60CAF" w:rsidRPr="00443A2D" w:rsidRDefault="00A60CAF" w:rsidP="00593BF0">
            <w:pPr>
              <w:rPr>
                <w:rFonts w:ascii="Arial" w:hAnsi="Arial" w:cs="Arial"/>
              </w:rPr>
            </w:pPr>
          </w:p>
        </w:tc>
      </w:tr>
      <w:tr w:rsidR="00A60CAF" w:rsidRPr="00443A2D" w14:paraId="473AD58D" w14:textId="77777777" w:rsidTr="00432F75">
        <w:tc>
          <w:tcPr>
            <w:tcW w:w="637" w:type="pct"/>
          </w:tcPr>
          <w:p w14:paraId="46B1BD9E" w14:textId="77777777" w:rsidR="00A60CAF" w:rsidRPr="00443A2D" w:rsidRDefault="00A60CAF" w:rsidP="00593BF0">
            <w:pPr>
              <w:rPr>
                <w:rFonts w:ascii="Arial" w:hAnsi="Arial" w:cs="Arial"/>
              </w:rPr>
            </w:pPr>
          </w:p>
        </w:tc>
        <w:tc>
          <w:tcPr>
            <w:tcW w:w="2991" w:type="pct"/>
          </w:tcPr>
          <w:p w14:paraId="2BC42958" w14:textId="77777777" w:rsidR="00A60CAF" w:rsidRPr="00443A2D" w:rsidRDefault="00A60CAF" w:rsidP="00593BF0">
            <w:pPr>
              <w:rPr>
                <w:rFonts w:ascii="Arial" w:hAnsi="Arial" w:cs="Arial"/>
              </w:rPr>
            </w:pPr>
          </w:p>
        </w:tc>
        <w:tc>
          <w:tcPr>
            <w:tcW w:w="416" w:type="pct"/>
          </w:tcPr>
          <w:p w14:paraId="1F72F1BB" w14:textId="77777777" w:rsidR="00A60CAF" w:rsidRPr="00443A2D" w:rsidRDefault="00A60CAF" w:rsidP="00593BF0">
            <w:pPr>
              <w:rPr>
                <w:rFonts w:ascii="Arial" w:hAnsi="Arial" w:cs="Arial"/>
              </w:rPr>
            </w:pPr>
          </w:p>
        </w:tc>
        <w:tc>
          <w:tcPr>
            <w:tcW w:w="478" w:type="pct"/>
          </w:tcPr>
          <w:p w14:paraId="17B067D5" w14:textId="77777777" w:rsidR="00A60CAF" w:rsidRPr="00443A2D" w:rsidRDefault="00A60CAF" w:rsidP="00593BF0">
            <w:pPr>
              <w:rPr>
                <w:rFonts w:ascii="Arial" w:hAnsi="Arial" w:cs="Arial"/>
              </w:rPr>
            </w:pPr>
          </w:p>
        </w:tc>
        <w:tc>
          <w:tcPr>
            <w:tcW w:w="478" w:type="pct"/>
          </w:tcPr>
          <w:p w14:paraId="658C0223" w14:textId="77777777" w:rsidR="00A60CAF" w:rsidRPr="00443A2D" w:rsidRDefault="00A60CAF" w:rsidP="00593BF0">
            <w:pPr>
              <w:rPr>
                <w:rFonts w:ascii="Arial" w:hAnsi="Arial" w:cs="Arial"/>
              </w:rPr>
            </w:pPr>
          </w:p>
        </w:tc>
      </w:tr>
    </w:tbl>
    <w:p w14:paraId="371F5E16" w14:textId="77777777" w:rsidR="00A60CAF" w:rsidRPr="00443A2D" w:rsidRDefault="00A60CAF" w:rsidP="00593BF0">
      <w:pPr>
        <w:pStyle w:val="Titre"/>
        <w:rPr>
          <w:rFonts w:ascii="Arial" w:hAnsi="Arial"/>
        </w:rPr>
      </w:pPr>
      <w:bookmarkStart w:id="4" w:name="_Toc10450114"/>
      <w:r w:rsidRPr="00443A2D">
        <w:rPr>
          <w:rFonts w:ascii="Arial" w:hAnsi="Arial"/>
        </w:rPr>
        <w:br w:type="page"/>
      </w:r>
      <w:bookmarkStart w:id="5" w:name="_Toc10450115"/>
      <w:bookmarkStart w:id="6" w:name="_Toc382215444"/>
      <w:bookmarkEnd w:id="4"/>
      <w:r w:rsidRPr="00443A2D">
        <w:rPr>
          <w:rFonts w:ascii="Arial" w:hAnsi="Arial"/>
        </w:rPr>
        <w:lastRenderedPageBreak/>
        <w:t>Table des matières</w:t>
      </w:r>
      <w:bookmarkEnd w:id="5"/>
      <w:bookmarkEnd w:id="6"/>
    </w:p>
    <w:p w14:paraId="49693FFE" w14:textId="77777777" w:rsidR="00A60CAF" w:rsidRPr="00443A2D" w:rsidRDefault="00A60CAF" w:rsidP="00593BF0">
      <w:pPr>
        <w:rPr>
          <w:rFonts w:ascii="Arial" w:hAnsi="Arial" w:cs="Arial"/>
        </w:rPr>
      </w:pPr>
    </w:p>
    <w:p w14:paraId="65C8D07B" w14:textId="77777777" w:rsidR="00793B5A" w:rsidRPr="00443A2D" w:rsidRDefault="00A60CAF" w:rsidP="00593BF0">
      <w:pPr>
        <w:pStyle w:val="TM1"/>
        <w:tabs>
          <w:tab w:val="right" w:leader="dot" w:pos="10195"/>
        </w:tabs>
        <w:rPr>
          <w:rFonts w:ascii="Arial" w:hAnsi="Arial" w:cs="Arial"/>
          <w:b w:val="0"/>
          <w:noProof/>
        </w:rPr>
      </w:pPr>
      <w:r w:rsidRPr="00443A2D">
        <w:rPr>
          <w:rFonts w:ascii="Arial" w:hAnsi="Arial" w:cs="Arial"/>
          <w:b w:val="0"/>
          <w:szCs w:val="20"/>
        </w:rPr>
        <w:fldChar w:fldCharType="begin"/>
      </w:r>
      <w:r w:rsidRPr="00443A2D">
        <w:rPr>
          <w:rFonts w:ascii="Arial" w:hAnsi="Arial" w:cs="Arial"/>
          <w:b w:val="0"/>
          <w:szCs w:val="20"/>
        </w:rPr>
        <w:instrText xml:space="preserve"> TOC \o "1-4" \h \z </w:instrText>
      </w:r>
      <w:r w:rsidRPr="00443A2D">
        <w:rPr>
          <w:rFonts w:ascii="Arial" w:hAnsi="Arial" w:cs="Arial"/>
          <w:b w:val="0"/>
          <w:szCs w:val="20"/>
        </w:rPr>
        <w:fldChar w:fldCharType="separate"/>
      </w:r>
      <w:hyperlink w:anchor="_Toc382215442" w:history="1">
        <w:r w:rsidR="00793B5A" w:rsidRPr="00443A2D">
          <w:rPr>
            <w:rStyle w:val="Lienhypertexte"/>
            <w:rFonts w:ascii="Arial" w:hAnsi="Arial" w:cs="Arial"/>
            <w:noProof/>
          </w:rPr>
          <w:t>FICHE DE SUIVI DES AUTORISATIONS ET DIFFUSIONS</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_Toc382215442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2</w:t>
        </w:r>
        <w:r w:rsidR="00793B5A" w:rsidRPr="00443A2D">
          <w:rPr>
            <w:rFonts w:ascii="Arial" w:hAnsi="Arial" w:cs="Arial"/>
            <w:noProof/>
            <w:webHidden/>
          </w:rPr>
          <w:fldChar w:fldCharType="end"/>
        </w:r>
      </w:hyperlink>
    </w:p>
    <w:p w14:paraId="63F2FD63" w14:textId="77777777" w:rsidR="00793B5A" w:rsidRPr="00443A2D" w:rsidRDefault="008D4946" w:rsidP="00593BF0">
      <w:pPr>
        <w:pStyle w:val="TM1"/>
        <w:tabs>
          <w:tab w:val="right" w:leader="dot" w:pos="10195"/>
        </w:tabs>
        <w:rPr>
          <w:rFonts w:ascii="Arial" w:hAnsi="Arial" w:cs="Arial"/>
          <w:b w:val="0"/>
          <w:noProof/>
        </w:rPr>
      </w:pPr>
      <w:hyperlink w:anchor="_Toc382215443" w:history="1">
        <w:r w:rsidR="00793B5A" w:rsidRPr="00443A2D">
          <w:rPr>
            <w:rStyle w:val="Lienhypertexte"/>
            <w:rFonts w:ascii="Arial" w:hAnsi="Arial" w:cs="Arial"/>
            <w:noProof/>
          </w:rPr>
          <w:t>Historique des révisions</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_Toc382215443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3</w:t>
        </w:r>
        <w:r w:rsidR="00793B5A" w:rsidRPr="00443A2D">
          <w:rPr>
            <w:rFonts w:ascii="Arial" w:hAnsi="Arial" w:cs="Arial"/>
            <w:noProof/>
            <w:webHidden/>
          </w:rPr>
          <w:fldChar w:fldCharType="end"/>
        </w:r>
      </w:hyperlink>
    </w:p>
    <w:p w14:paraId="7BEF9EB8" w14:textId="77777777" w:rsidR="00793B5A" w:rsidRPr="00443A2D" w:rsidRDefault="008D4946" w:rsidP="00593BF0">
      <w:pPr>
        <w:pStyle w:val="TM1"/>
        <w:tabs>
          <w:tab w:val="right" w:leader="dot" w:pos="10195"/>
        </w:tabs>
        <w:rPr>
          <w:rFonts w:ascii="Arial" w:hAnsi="Arial" w:cs="Arial"/>
          <w:b w:val="0"/>
          <w:noProof/>
        </w:rPr>
      </w:pPr>
      <w:hyperlink w:anchor="_Toc382215444" w:history="1">
        <w:r w:rsidR="00793B5A" w:rsidRPr="00443A2D">
          <w:rPr>
            <w:rStyle w:val="Lienhypertexte"/>
            <w:rFonts w:ascii="Arial" w:hAnsi="Arial" w:cs="Arial"/>
            <w:noProof/>
          </w:rPr>
          <w:t>Table des matières</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_Toc382215444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4</w:t>
        </w:r>
        <w:r w:rsidR="00793B5A" w:rsidRPr="00443A2D">
          <w:rPr>
            <w:rFonts w:ascii="Arial" w:hAnsi="Arial" w:cs="Arial"/>
            <w:noProof/>
            <w:webHidden/>
          </w:rPr>
          <w:fldChar w:fldCharType="end"/>
        </w:r>
      </w:hyperlink>
    </w:p>
    <w:p w14:paraId="32A8FE4B" w14:textId="77777777" w:rsidR="00793B5A" w:rsidRPr="00443A2D" w:rsidRDefault="008D4946" w:rsidP="00593BF0">
      <w:pPr>
        <w:pStyle w:val="TM1"/>
        <w:tabs>
          <w:tab w:val="left" w:pos="480"/>
          <w:tab w:val="right" w:leader="dot" w:pos="10195"/>
        </w:tabs>
        <w:rPr>
          <w:rFonts w:ascii="Arial" w:hAnsi="Arial" w:cs="Arial"/>
          <w:b w:val="0"/>
          <w:noProof/>
        </w:rPr>
      </w:pPr>
      <w:hyperlink w:anchor="_Toc382215445" w:history="1">
        <w:r w:rsidR="00793B5A" w:rsidRPr="00443A2D">
          <w:rPr>
            <w:rStyle w:val="Lienhypertexte"/>
            <w:rFonts w:ascii="Arial" w:hAnsi="Arial" w:cs="Arial"/>
            <w:noProof/>
          </w:rPr>
          <w:t>1</w:t>
        </w:r>
        <w:r w:rsidR="00793B5A" w:rsidRPr="00443A2D">
          <w:rPr>
            <w:rFonts w:ascii="Arial" w:hAnsi="Arial" w:cs="Arial"/>
            <w:b w:val="0"/>
            <w:noProof/>
          </w:rPr>
          <w:tab/>
        </w:r>
        <w:r w:rsidR="00793B5A" w:rsidRPr="00443A2D">
          <w:rPr>
            <w:rStyle w:val="Lienhypertexte"/>
            <w:rFonts w:ascii="Arial" w:hAnsi="Arial" w:cs="Arial"/>
            <w:noProof/>
          </w:rPr>
          <w:t>Introduction</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_Toc382215445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5</w:t>
        </w:r>
        <w:r w:rsidR="00793B5A" w:rsidRPr="00443A2D">
          <w:rPr>
            <w:rFonts w:ascii="Arial" w:hAnsi="Arial" w:cs="Arial"/>
            <w:noProof/>
            <w:webHidden/>
          </w:rPr>
          <w:fldChar w:fldCharType="end"/>
        </w:r>
      </w:hyperlink>
    </w:p>
    <w:p w14:paraId="18304A0E" w14:textId="6A6C6E2B"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46" w:history="1">
        <w:r w:rsidR="00793B5A" w:rsidRPr="00443A2D">
          <w:rPr>
            <w:rStyle w:val="Lienhypertexte"/>
            <w:rFonts w:ascii="Arial" w:hAnsi="Arial" w:cs="Arial"/>
            <w:noProof/>
          </w:rPr>
          <w:t>1.1</w:t>
        </w:r>
        <w:r w:rsidR="00793B5A" w:rsidRPr="00443A2D">
          <w:rPr>
            <w:rFonts w:ascii="Arial" w:hAnsi="Arial" w:cs="Arial"/>
            <w:noProof/>
            <w:szCs w:val="24"/>
          </w:rPr>
          <w:tab/>
        </w:r>
        <w:r w:rsidR="00FF6D27" w:rsidRPr="00443A2D">
          <w:rPr>
            <w:rStyle w:val="Lienhypertexte"/>
            <w:rFonts w:ascii="Arial" w:hAnsi="Arial" w:cs="Arial"/>
            <w:noProof/>
          </w:rPr>
          <w:t>Description du projet</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_Toc382215446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5</w:t>
        </w:r>
        <w:r w:rsidR="00793B5A" w:rsidRPr="00443A2D">
          <w:rPr>
            <w:rFonts w:ascii="Arial" w:hAnsi="Arial" w:cs="Arial"/>
            <w:noProof/>
            <w:webHidden/>
          </w:rPr>
          <w:fldChar w:fldCharType="end"/>
        </w:r>
      </w:hyperlink>
    </w:p>
    <w:p w14:paraId="0F95C784" w14:textId="426CB3DE"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47" w:history="1">
        <w:r w:rsidR="00793B5A" w:rsidRPr="00443A2D">
          <w:rPr>
            <w:rStyle w:val="Lienhypertexte"/>
            <w:rFonts w:ascii="Arial" w:hAnsi="Arial" w:cs="Arial"/>
            <w:noProof/>
          </w:rPr>
          <w:t>1.2</w:t>
        </w:r>
        <w:r w:rsidR="00793B5A" w:rsidRPr="00443A2D">
          <w:rPr>
            <w:rFonts w:ascii="Arial" w:hAnsi="Arial" w:cs="Arial"/>
            <w:noProof/>
            <w:szCs w:val="24"/>
          </w:rPr>
          <w:tab/>
        </w:r>
        <w:r w:rsidR="00F62D93" w:rsidRPr="00443A2D">
          <w:rPr>
            <w:rStyle w:val="Lienhypertexte"/>
            <w:rFonts w:ascii="Arial" w:hAnsi="Arial" w:cs="Arial"/>
            <w:noProof/>
          </w:rPr>
          <w:t>Les exigences fonctionnelles</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_Toc382215447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5</w:t>
        </w:r>
        <w:r w:rsidR="00793B5A" w:rsidRPr="00443A2D">
          <w:rPr>
            <w:rFonts w:ascii="Arial" w:hAnsi="Arial" w:cs="Arial"/>
            <w:noProof/>
            <w:webHidden/>
          </w:rPr>
          <w:fldChar w:fldCharType="end"/>
        </w:r>
      </w:hyperlink>
    </w:p>
    <w:p w14:paraId="0013D0EC" w14:textId="1D1ED7EB"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48" w:history="1">
        <w:r w:rsidR="00793B5A" w:rsidRPr="00443A2D">
          <w:rPr>
            <w:rStyle w:val="Lienhypertexte"/>
            <w:rFonts w:ascii="Arial" w:hAnsi="Arial" w:cs="Arial"/>
            <w:noProof/>
          </w:rPr>
          <w:t>1.3</w:t>
        </w:r>
        <w:r w:rsidR="00793B5A" w:rsidRPr="00443A2D">
          <w:rPr>
            <w:rFonts w:ascii="Arial" w:hAnsi="Arial" w:cs="Arial"/>
            <w:noProof/>
            <w:szCs w:val="24"/>
          </w:rPr>
          <w:tab/>
        </w:r>
        <w:r w:rsidR="00F62D93" w:rsidRPr="00443A2D">
          <w:rPr>
            <w:rStyle w:val="Lienhypertexte"/>
            <w:rFonts w:ascii="Arial" w:hAnsi="Arial" w:cs="Arial"/>
            <w:noProof/>
          </w:rPr>
          <w:t>La solution retenue</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_Toc382215448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5</w:t>
        </w:r>
        <w:r w:rsidR="00793B5A" w:rsidRPr="00443A2D">
          <w:rPr>
            <w:rFonts w:ascii="Arial" w:hAnsi="Arial" w:cs="Arial"/>
            <w:noProof/>
            <w:webHidden/>
          </w:rPr>
          <w:fldChar w:fldCharType="end"/>
        </w:r>
      </w:hyperlink>
    </w:p>
    <w:p w14:paraId="1342A988" w14:textId="77777777"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49" w:history="1">
        <w:r w:rsidR="00793B5A" w:rsidRPr="00443A2D">
          <w:rPr>
            <w:rStyle w:val="Lienhypertexte"/>
            <w:rFonts w:ascii="Arial" w:hAnsi="Arial" w:cs="Arial"/>
            <w:noProof/>
          </w:rPr>
          <w:t>1.4</w:t>
        </w:r>
        <w:r w:rsidR="00793B5A" w:rsidRPr="00443A2D">
          <w:rPr>
            <w:rFonts w:ascii="Arial" w:hAnsi="Arial" w:cs="Arial"/>
            <w:noProof/>
            <w:szCs w:val="24"/>
          </w:rPr>
          <w:tab/>
        </w:r>
        <w:r w:rsidR="00793B5A" w:rsidRPr="00443A2D">
          <w:rPr>
            <w:rStyle w:val="Lienhypertexte"/>
            <w:rFonts w:ascii="Arial" w:hAnsi="Arial" w:cs="Arial"/>
            <w:noProof/>
          </w:rPr>
          <w:t>Décomposition du dossier</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_Toc382215449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5</w:t>
        </w:r>
        <w:r w:rsidR="00793B5A" w:rsidRPr="00443A2D">
          <w:rPr>
            <w:rFonts w:ascii="Arial" w:hAnsi="Arial" w:cs="Arial"/>
            <w:noProof/>
            <w:webHidden/>
          </w:rPr>
          <w:fldChar w:fldCharType="end"/>
        </w:r>
      </w:hyperlink>
    </w:p>
    <w:p w14:paraId="7F6E77EF" w14:textId="77777777"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50" w:history="1">
        <w:r w:rsidR="00793B5A" w:rsidRPr="00443A2D">
          <w:rPr>
            <w:rStyle w:val="Lienhypertexte"/>
            <w:rFonts w:ascii="Arial" w:hAnsi="Arial" w:cs="Arial"/>
            <w:noProof/>
          </w:rPr>
          <w:t>1.5</w:t>
        </w:r>
        <w:r w:rsidR="00793B5A" w:rsidRPr="00443A2D">
          <w:rPr>
            <w:rFonts w:ascii="Arial" w:hAnsi="Arial" w:cs="Arial"/>
            <w:noProof/>
            <w:szCs w:val="24"/>
          </w:rPr>
          <w:tab/>
        </w:r>
        <w:r w:rsidR="00793B5A" w:rsidRPr="00443A2D">
          <w:rPr>
            <w:rStyle w:val="Lienhypertexte"/>
            <w:rFonts w:ascii="Arial" w:hAnsi="Arial" w:cs="Arial"/>
            <w:noProof/>
          </w:rPr>
          <w:t>Outils utilisés</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_Toc382215450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6</w:t>
        </w:r>
        <w:r w:rsidR="00793B5A" w:rsidRPr="00443A2D">
          <w:rPr>
            <w:rFonts w:ascii="Arial" w:hAnsi="Arial" w:cs="Arial"/>
            <w:noProof/>
            <w:webHidden/>
          </w:rPr>
          <w:fldChar w:fldCharType="end"/>
        </w:r>
      </w:hyperlink>
    </w:p>
    <w:p w14:paraId="4BFBF5CB" w14:textId="77777777" w:rsidR="00793B5A" w:rsidRPr="00443A2D" w:rsidRDefault="008D4946" w:rsidP="00593BF0">
      <w:pPr>
        <w:pStyle w:val="TM1"/>
        <w:tabs>
          <w:tab w:val="left" w:pos="480"/>
          <w:tab w:val="right" w:leader="dot" w:pos="10195"/>
        </w:tabs>
        <w:rPr>
          <w:rFonts w:ascii="Arial" w:hAnsi="Arial" w:cs="Arial"/>
          <w:b w:val="0"/>
          <w:noProof/>
        </w:rPr>
      </w:pPr>
      <w:hyperlink w:anchor="_Toc382215451" w:history="1">
        <w:r w:rsidR="00793B5A" w:rsidRPr="00443A2D">
          <w:rPr>
            <w:rStyle w:val="Lienhypertexte"/>
            <w:rFonts w:ascii="Arial" w:hAnsi="Arial" w:cs="Arial"/>
            <w:noProof/>
          </w:rPr>
          <w:t>2</w:t>
        </w:r>
        <w:r w:rsidR="00793B5A" w:rsidRPr="00443A2D">
          <w:rPr>
            <w:rFonts w:ascii="Arial" w:hAnsi="Arial" w:cs="Arial"/>
            <w:b w:val="0"/>
            <w:noProof/>
          </w:rPr>
          <w:tab/>
        </w:r>
        <w:r w:rsidR="00793B5A" w:rsidRPr="00443A2D">
          <w:rPr>
            <w:rStyle w:val="Lienhypertexte"/>
            <w:rFonts w:ascii="Arial" w:hAnsi="Arial" w:cs="Arial"/>
            <w:noProof/>
          </w:rPr>
          <w:t>Terminologie</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_Toc382215451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7</w:t>
        </w:r>
        <w:r w:rsidR="00793B5A" w:rsidRPr="00443A2D">
          <w:rPr>
            <w:rFonts w:ascii="Arial" w:hAnsi="Arial" w:cs="Arial"/>
            <w:noProof/>
            <w:webHidden/>
          </w:rPr>
          <w:fldChar w:fldCharType="end"/>
        </w:r>
      </w:hyperlink>
    </w:p>
    <w:p w14:paraId="1C1138A7" w14:textId="77777777"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52" w:history="1">
        <w:r w:rsidR="00793B5A" w:rsidRPr="00443A2D">
          <w:rPr>
            <w:rStyle w:val="Lienhypertexte"/>
            <w:rFonts w:ascii="Arial" w:hAnsi="Arial" w:cs="Arial"/>
            <w:noProof/>
          </w:rPr>
          <w:t>2.1</w:t>
        </w:r>
        <w:r w:rsidR="00793B5A" w:rsidRPr="00443A2D">
          <w:rPr>
            <w:rFonts w:ascii="Arial" w:hAnsi="Arial" w:cs="Arial"/>
            <w:noProof/>
            <w:szCs w:val="24"/>
          </w:rPr>
          <w:tab/>
        </w:r>
        <w:r w:rsidR="00793B5A" w:rsidRPr="00443A2D">
          <w:rPr>
            <w:rStyle w:val="Lienhypertexte"/>
            <w:rFonts w:ascii="Arial" w:hAnsi="Arial" w:cs="Arial"/>
            <w:noProof/>
          </w:rPr>
          <w:t>Abréviations</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_Toc382215452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7</w:t>
        </w:r>
        <w:r w:rsidR="00793B5A" w:rsidRPr="00443A2D">
          <w:rPr>
            <w:rFonts w:ascii="Arial" w:hAnsi="Arial" w:cs="Arial"/>
            <w:noProof/>
            <w:webHidden/>
          </w:rPr>
          <w:fldChar w:fldCharType="end"/>
        </w:r>
      </w:hyperlink>
    </w:p>
    <w:p w14:paraId="5BB71238" w14:textId="72DA1DF9"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53" w:history="1">
        <w:r w:rsidR="00793B5A" w:rsidRPr="00443A2D">
          <w:rPr>
            <w:rStyle w:val="Lienhypertexte"/>
            <w:rFonts w:ascii="Arial" w:hAnsi="Arial" w:cs="Arial"/>
            <w:noProof/>
          </w:rPr>
          <w:t>2.2</w:t>
        </w:r>
        <w:r w:rsidR="00793B5A" w:rsidRPr="00443A2D">
          <w:rPr>
            <w:rFonts w:ascii="Arial" w:hAnsi="Arial" w:cs="Arial"/>
            <w:noProof/>
            <w:szCs w:val="24"/>
          </w:rPr>
          <w:tab/>
        </w:r>
        <w:r w:rsidR="00793B5A" w:rsidRPr="00443A2D">
          <w:rPr>
            <w:rStyle w:val="Lienhypertexte"/>
            <w:rFonts w:ascii="Arial" w:hAnsi="Arial" w:cs="Arial"/>
            <w:noProof/>
          </w:rPr>
          <w:t>Définitions des termes employés</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_Toc382215453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7</w:t>
        </w:r>
        <w:r w:rsidR="00793B5A" w:rsidRPr="00443A2D">
          <w:rPr>
            <w:rFonts w:ascii="Arial" w:hAnsi="Arial" w:cs="Arial"/>
            <w:noProof/>
            <w:webHidden/>
          </w:rPr>
          <w:fldChar w:fldCharType="end"/>
        </w:r>
      </w:hyperlink>
    </w:p>
    <w:p w14:paraId="1942C6FD" w14:textId="77777777" w:rsidR="00793B5A" w:rsidRPr="00443A2D" w:rsidRDefault="008D4946" w:rsidP="00593BF0">
      <w:pPr>
        <w:pStyle w:val="TM1"/>
        <w:tabs>
          <w:tab w:val="left" w:pos="480"/>
          <w:tab w:val="right" w:leader="dot" w:pos="10195"/>
        </w:tabs>
        <w:rPr>
          <w:rFonts w:ascii="Arial" w:hAnsi="Arial" w:cs="Arial"/>
          <w:b w:val="0"/>
          <w:noProof/>
        </w:rPr>
      </w:pPr>
      <w:hyperlink w:anchor="_Toc382215454" w:history="1">
        <w:r w:rsidR="00793B5A" w:rsidRPr="00443A2D">
          <w:rPr>
            <w:rStyle w:val="Lienhypertexte"/>
            <w:rFonts w:ascii="Arial" w:hAnsi="Arial" w:cs="Arial"/>
            <w:noProof/>
          </w:rPr>
          <w:t>3</w:t>
        </w:r>
        <w:r w:rsidR="00793B5A" w:rsidRPr="00443A2D">
          <w:rPr>
            <w:rFonts w:ascii="Arial" w:hAnsi="Arial" w:cs="Arial"/>
            <w:b w:val="0"/>
            <w:noProof/>
          </w:rPr>
          <w:tab/>
        </w:r>
        <w:r w:rsidR="00793B5A" w:rsidRPr="00443A2D">
          <w:rPr>
            <w:rStyle w:val="Lienhypertexte"/>
            <w:rFonts w:ascii="Arial" w:hAnsi="Arial" w:cs="Arial"/>
            <w:noProof/>
          </w:rPr>
          <w:t>Description Générale</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_Toc382215454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8</w:t>
        </w:r>
        <w:r w:rsidR="00793B5A" w:rsidRPr="00443A2D">
          <w:rPr>
            <w:rFonts w:ascii="Arial" w:hAnsi="Arial" w:cs="Arial"/>
            <w:noProof/>
            <w:webHidden/>
          </w:rPr>
          <w:fldChar w:fldCharType="end"/>
        </w:r>
      </w:hyperlink>
    </w:p>
    <w:p w14:paraId="31D886D1" w14:textId="77777777"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55" w:history="1">
        <w:r w:rsidR="00793B5A" w:rsidRPr="00443A2D">
          <w:rPr>
            <w:rStyle w:val="Lienhypertexte"/>
            <w:rFonts w:ascii="Arial" w:hAnsi="Arial" w:cs="Arial"/>
            <w:noProof/>
          </w:rPr>
          <w:t>3.1</w:t>
        </w:r>
        <w:r w:rsidR="00793B5A" w:rsidRPr="00443A2D">
          <w:rPr>
            <w:rFonts w:ascii="Arial" w:hAnsi="Arial" w:cs="Arial"/>
            <w:noProof/>
            <w:szCs w:val="24"/>
          </w:rPr>
          <w:tab/>
        </w:r>
        <w:r w:rsidR="00793B5A" w:rsidRPr="00443A2D">
          <w:rPr>
            <w:rStyle w:val="Lienhypertexte"/>
            <w:rFonts w:ascii="Arial" w:hAnsi="Arial" w:cs="Arial"/>
            <w:noProof/>
          </w:rPr>
          <w:t>Architecture générale</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_Toc382215455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8</w:t>
        </w:r>
        <w:r w:rsidR="00793B5A" w:rsidRPr="00443A2D">
          <w:rPr>
            <w:rFonts w:ascii="Arial" w:hAnsi="Arial" w:cs="Arial"/>
            <w:noProof/>
            <w:webHidden/>
          </w:rPr>
          <w:fldChar w:fldCharType="end"/>
        </w:r>
      </w:hyperlink>
    </w:p>
    <w:p w14:paraId="5AB8CE86" w14:textId="77777777"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56" w:history="1">
        <w:r w:rsidR="00793B5A" w:rsidRPr="00443A2D">
          <w:rPr>
            <w:rStyle w:val="Lienhypertexte"/>
            <w:rFonts w:ascii="Arial" w:hAnsi="Arial" w:cs="Arial"/>
            <w:noProof/>
          </w:rPr>
          <w:t>3.2</w:t>
        </w:r>
        <w:r w:rsidR="00793B5A" w:rsidRPr="00443A2D">
          <w:rPr>
            <w:rFonts w:ascii="Arial" w:hAnsi="Arial" w:cs="Arial"/>
            <w:noProof/>
            <w:szCs w:val="24"/>
          </w:rPr>
          <w:tab/>
        </w:r>
        <w:r w:rsidR="00793B5A" w:rsidRPr="00443A2D">
          <w:rPr>
            <w:rStyle w:val="Lienhypertexte"/>
            <w:rFonts w:ascii="Arial" w:hAnsi="Arial" w:cs="Arial"/>
            <w:noProof/>
          </w:rPr>
          <w:t>Structure des données échangées</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_Toc382215456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8</w:t>
        </w:r>
        <w:r w:rsidR="00793B5A" w:rsidRPr="00443A2D">
          <w:rPr>
            <w:rFonts w:ascii="Arial" w:hAnsi="Arial" w:cs="Arial"/>
            <w:noProof/>
            <w:webHidden/>
          </w:rPr>
          <w:fldChar w:fldCharType="end"/>
        </w:r>
      </w:hyperlink>
    </w:p>
    <w:p w14:paraId="7ED7D945" w14:textId="77777777"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57" w:history="1">
        <w:r w:rsidR="00793B5A" w:rsidRPr="00443A2D">
          <w:rPr>
            <w:rStyle w:val="Lienhypertexte"/>
            <w:rFonts w:ascii="Arial" w:hAnsi="Arial" w:cs="Arial"/>
            <w:noProof/>
          </w:rPr>
          <w:t>3.3</w:t>
        </w:r>
        <w:r w:rsidR="00793B5A" w:rsidRPr="00443A2D">
          <w:rPr>
            <w:rFonts w:ascii="Arial" w:hAnsi="Arial" w:cs="Arial"/>
            <w:noProof/>
            <w:szCs w:val="24"/>
          </w:rPr>
          <w:tab/>
        </w:r>
        <w:r w:rsidR="00793B5A" w:rsidRPr="00443A2D">
          <w:rPr>
            <w:rStyle w:val="Lienhypertexte"/>
            <w:rFonts w:ascii="Arial" w:hAnsi="Arial" w:cs="Arial"/>
            <w:noProof/>
          </w:rPr>
          <w:t>Structure des données globales</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_Toc382215457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8</w:t>
        </w:r>
        <w:r w:rsidR="00793B5A" w:rsidRPr="00443A2D">
          <w:rPr>
            <w:rFonts w:ascii="Arial" w:hAnsi="Arial" w:cs="Arial"/>
            <w:noProof/>
            <w:webHidden/>
          </w:rPr>
          <w:fldChar w:fldCharType="end"/>
        </w:r>
      </w:hyperlink>
    </w:p>
    <w:p w14:paraId="39B7302A" w14:textId="77777777" w:rsidR="00793B5A" w:rsidRPr="00443A2D" w:rsidRDefault="008D4946" w:rsidP="00593BF0">
      <w:pPr>
        <w:pStyle w:val="TM1"/>
        <w:tabs>
          <w:tab w:val="left" w:pos="480"/>
          <w:tab w:val="right" w:leader="dot" w:pos="10195"/>
        </w:tabs>
        <w:rPr>
          <w:rFonts w:ascii="Arial" w:hAnsi="Arial" w:cs="Arial"/>
          <w:b w:val="0"/>
          <w:noProof/>
        </w:rPr>
      </w:pPr>
      <w:hyperlink w:anchor="_Toc382215458" w:history="1">
        <w:r w:rsidR="00793B5A" w:rsidRPr="00443A2D">
          <w:rPr>
            <w:rStyle w:val="Lienhypertexte"/>
            <w:rFonts w:ascii="Arial" w:hAnsi="Arial" w:cs="Arial"/>
            <w:noProof/>
          </w:rPr>
          <w:t>4</w:t>
        </w:r>
        <w:r w:rsidR="00793B5A" w:rsidRPr="00443A2D">
          <w:rPr>
            <w:rFonts w:ascii="Arial" w:hAnsi="Arial" w:cs="Arial"/>
            <w:b w:val="0"/>
            <w:noProof/>
          </w:rPr>
          <w:tab/>
        </w:r>
        <w:r w:rsidR="00793B5A" w:rsidRPr="00443A2D">
          <w:rPr>
            <w:rStyle w:val="Lienhypertexte"/>
            <w:rFonts w:ascii="Arial" w:hAnsi="Arial" w:cs="Arial"/>
            <w:noProof/>
          </w:rPr>
          <w:t>Description détaillée</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_Toc382215458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9</w:t>
        </w:r>
        <w:r w:rsidR="00793B5A" w:rsidRPr="00443A2D">
          <w:rPr>
            <w:rFonts w:ascii="Arial" w:hAnsi="Arial" w:cs="Arial"/>
            <w:noProof/>
            <w:webHidden/>
          </w:rPr>
          <w:fldChar w:fldCharType="end"/>
        </w:r>
      </w:hyperlink>
    </w:p>
    <w:p w14:paraId="43BF9E17" w14:textId="77777777"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59" w:history="1">
        <w:r w:rsidR="00793B5A" w:rsidRPr="00443A2D">
          <w:rPr>
            <w:rStyle w:val="Lienhypertexte"/>
            <w:rFonts w:ascii="Arial" w:hAnsi="Arial" w:cs="Arial"/>
            <w:noProof/>
          </w:rPr>
          <w:t>4.1</w:t>
        </w:r>
        <w:r w:rsidR="00793B5A" w:rsidRPr="00443A2D">
          <w:rPr>
            <w:rFonts w:ascii="Arial" w:hAnsi="Arial" w:cs="Arial"/>
            <w:noProof/>
            <w:szCs w:val="24"/>
          </w:rPr>
          <w:tab/>
        </w:r>
        <w:r w:rsidR="00793B5A" w:rsidRPr="00443A2D">
          <w:rPr>
            <w:rStyle w:val="Lienhypertexte"/>
            <w:rFonts w:ascii="Arial" w:hAnsi="Arial" w:cs="Arial"/>
            <w:noProof/>
          </w:rPr>
          <w:t>Décomposition générale</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_Toc382215459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9</w:t>
        </w:r>
        <w:r w:rsidR="00793B5A" w:rsidRPr="00443A2D">
          <w:rPr>
            <w:rFonts w:ascii="Arial" w:hAnsi="Arial" w:cs="Arial"/>
            <w:noProof/>
            <w:webHidden/>
          </w:rPr>
          <w:fldChar w:fldCharType="end"/>
        </w:r>
      </w:hyperlink>
    </w:p>
    <w:p w14:paraId="2920A23D" w14:textId="77777777"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60" w:history="1">
        <w:r w:rsidR="00793B5A" w:rsidRPr="00443A2D">
          <w:rPr>
            <w:rStyle w:val="Lienhypertexte"/>
            <w:rFonts w:ascii="Arial" w:hAnsi="Arial" w:cs="Arial"/>
            <w:noProof/>
          </w:rPr>
          <w:t>4.2</w:t>
        </w:r>
        <w:r w:rsidR="00793B5A" w:rsidRPr="00443A2D">
          <w:rPr>
            <w:rFonts w:ascii="Arial" w:hAnsi="Arial" w:cs="Arial"/>
            <w:noProof/>
            <w:szCs w:val="24"/>
          </w:rPr>
          <w:tab/>
        </w:r>
        <w:r w:rsidR="00793B5A" w:rsidRPr="00443A2D">
          <w:rPr>
            <w:rStyle w:val="Lienhypertexte"/>
            <w:rFonts w:ascii="Arial" w:hAnsi="Arial" w:cs="Arial"/>
            <w:noProof/>
          </w:rPr>
          <w:t>Couverture fonctionnelle</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_Toc382215460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9</w:t>
        </w:r>
        <w:r w:rsidR="00793B5A" w:rsidRPr="00443A2D">
          <w:rPr>
            <w:rFonts w:ascii="Arial" w:hAnsi="Arial" w:cs="Arial"/>
            <w:noProof/>
            <w:webHidden/>
          </w:rPr>
          <w:fldChar w:fldCharType="end"/>
        </w:r>
      </w:hyperlink>
    </w:p>
    <w:p w14:paraId="0F0E28D0" w14:textId="77777777" w:rsidR="00793B5A" w:rsidRPr="00443A2D" w:rsidRDefault="008D4946" w:rsidP="00593BF0">
      <w:pPr>
        <w:pStyle w:val="TM1"/>
        <w:tabs>
          <w:tab w:val="left" w:pos="480"/>
          <w:tab w:val="right" w:leader="dot" w:pos="10195"/>
        </w:tabs>
        <w:rPr>
          <w:rFonts w:ascii="Arial" w:hAnsi="Arial" w:cs="Arial"/>
          <w:b w:val="0"/>
          <w:noProof/>
        </w:rPr>
      </w:pPr>
      <w:hyperlink w:anchor="_Toc382215469" w:history="1">
        <w:r w:rsidR="00793B5A" w:rsidRPr="00443A2D">
          <w:rPr>
            <w:rStyle w:val="Lienhypertexte"/>
            <w:rFonts w:ascii="Arial" w:hAnsi="Arial" w:cs="Arial"/>
            <w:noProof/>
          </w:rPr>
          <w:t>5</w:t>
        </w:r>
        <w:r w:rsidR="00793B5A" w:rsidRPr="00443A2D">
          <w:rPr>
            <w:rFonts w:ascii="Arial" w:hAnsi="Arial" w:cs="Arial"/>
            <w:b w:val="0"/>
            <w:noProof/>
          </w:rPr>
          <w:tab/>
        </w:r>
        <w:r w:rsidR="00793B5A" w:rsidRPr="00443A2D">
          <w:rPr>
            <w:rStyle w:val="Lienhypertexte"/>
            <w:rFonts w:ascii="Arial" w:hAnsi="Arial" w:cs="Arial"/>
            <w:noProof/>
          </w:rPr>
          <w:t>Tests unitaires</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_Toc382215469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14</w:t>
        </w:r>
        <w:r w:rsidR="00793B5A" w:rsidRPr="00443A2D">
          <w:rPr>
            <w:rFonts w:ascii="Arial" w:hAnsi="Arial" w:cs="Arial"/>
            <w:noProof/>
            <w:webHidden/>
          </w:rPr>
          <w:fldChar w:fldCharType="end"/>
        </w:r>
      </w:hyperlink>
    </w:p>
    <w:p w14:paraId="2D406910" w14:textId="77777777"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70" w:history="1">
        <w:r w:rsidR="00793B5A" w:rsidRPr="00443A2D">
          <w:rPr>
            <w:rStyle w:val="Lienhypertexte"/>
            <w:rFonts w:ascii="Arial" w:hAnsi="Arial" w:cs="Arial"/>
            <w:noProof/>
          </w:rPr>
          <w:t>5.1</w:t>
        </w:r>
        <w:r w:rsidR="00793B5A" w:rsidRPr="00443A2D">
          <w:rPr>
            <w:rFonts w:ascii="Arial" w:hAnsi="Arial" w:cs="Arial"/>
            <w:noProof/>
            <w:szCs w:val="24"/>
          </w:rPr>
          <w:tab/>
        </w:r>
        <w:r w:rsidR="00793B5A" w:rsidRPr="00443A2D">
          <w:rPr>
            <w:rStyle w:val="Lienhypertexte"/>
            <w:rFonts w:ascii="Arial" w:hAnsi="Arial" w:cs="Arial"/>
            <w:noProof/>
          </w:rPr>
          <w:t>Description des tests unitaires</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_Toc382215470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14</w:t>
        </w:r>
        <w:r w:rsidR="00793B5A" w:rsidRPr="00443A2D">
          <w:rPr>
            <w:rFonts w:ascii="Arial" w:hAnsi="Arial" w:cs="Arial"/>
            <w:noProof/>
            <w:webHidden/>
          </w:rPr>
          <w:fldChar w:fldCharType="end"/>
        </w:r>
      </w:hyperlink>
    </w:p>
    <w:p w14:paraId="1B0B58D1" w14:textId="77777777"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71" w:history="1">
        <w:r w:rsidR="00793B5A" w:rsidRPr="00443A2D">
          <w:rPr>
            <w:rStyle w:val="Lienhypertexte"/>
            <w:rFonts w:ascii="Arial" w:hAnsi="Arial" w:cs="Arial"/>
            <w:noProof/>
          </w:rPr>
          <w:t>5.2</w:t>
        </w:r>
        <w:r w:rsidR="00793B5A" w:rsidRPr="00443A2D">
          <w:rPr>
            <w:rFonts w:ascii="Arial" w:hAnsi="Arial" w:cs="Arial"/>
            <w:noProof/>
            <w:szCs w:val="24"/>
          </w:rPr>
          <w:tab/>
        </w:r>
        <w:r w:rsidR="00793B5A" w:rsidRPr="00443A2D">
          <w:rPr>
            <w:rStyle w:val="Lienhypertexte"/>
            <w:rFonts w:ascii="Arial" w:hAnsi="Arial" w:cs="Arial"/>
            <w:noProof/>
          </w:rPr>
          <w:t>Mise en œuvre des tests unitaires</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_Toc382215471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14</w:t>
        </w:r>
        <w:r w:rsidR="00793B5A" w:rsidRPr="00443A2D">
          <w:rPr>
            <w:rFonts w:ascii="Arial" w:hAnsi="Arial" w:cs="Arial"/>
            <w:noProof/>
            <w:webHidden/>
          </w:rPr>
          <w:fldChar w:fldCharType="end"/>
        </w:r>
      </w:hyperlink>
    </w:p>
    <w:p w14:paraId="1D5B00C7" w14:textId="77777777" w:rsidR="00793B5A" w:rsidRPr="00443A2D" w:rsidRDefault="008D4946" w:rsidP="00593BF0">
      <w:pPr>
        <w:pStyle w:val="TM2"/>
        <w:tabs>
          <w:tab w:val="left" w:pos="960"/>
          <w:tab w:val="right" w:leader="dot" w:pos="10195"/>
        </w:tabs>
        <w:ind w:left="0"/>
        <w:rPr>
          <w:rFonts w:ascii="Arial" w:hAnsi="Arial" w:cs="Arial"/>
          <w:noProof/>
          <w:szCs w:val="24"/>
        </w:rPr>
      </w:pPr>
      <w:hyperlink w:anchor="_Toc382215472" w:history="1">
        <w:r w:rsidR="00793B5A" w:rsidRPr="00443A2D">
          <w:rPr>
            <w:rStyle w:val="Lienhypertexte"/>
            <w:rFonts w:ascii="Arial" w:hAnsi="Arial" w:cs="Arial"/>
            <w:noProof/>
          </w:rPr>
          <w:t>5.3</w:t>
        </w:r>
        <w:r w:rsidR="00793B5A" w:rsidRPr="00443A2D">
          <w:rPr>
            <w:rFonts w:ascii="Arial" w:hAnsi="Arial" w:cs="Arial"/>
            <w:noProof/>
            <w:szCs w:val="24"/>
          </w:rPr>
          <w:tab/>
        </w:r>
        <w:r w:rsidR="00793B5A" w:rsidRPr="00443A2D">
          <w:rPr>
            <w:rStyle w:val="Lienhypertexte"/>
            <w:rFonts w:ascii="Arial" w:hAnsi="Arial" w:cs="Arial"/>
            <w:noProof/>
          </w:rPr>
          <w:t>Couverture des tests unitaires</w:t>
        </w:r>
        <w:r w:rsidR="00793B5A" w:rsidRPr="00443A2D">
          <w:rPr>
            <w:rFonts w:ascii="Arial" w:hAnsi="Arial" w:cs="Arial"/>
            <w:noProof/>
            <w:webHidden/>
          </w:rPr>
          <w:tab/>
        </w:r>
        <w:r w:rsidR="00793B5A" w:rsidRPr="00443A2D">
          <w:rPr>
            <w:rFonts w:ascii="Arial" w:hAnsi="Arial" w:cs="Arial"/>
            <w:noProof/>
            <w:webHidden/>
          </w:rPr>
          <w:fldChar w:fldCharType="begin"/>
        </w:r>
        <w:r w:rsidR="00793B5A" w:rsidRPr="00443A2D">
          <w:rPr>
            <w:rFonts w:ascii="Arial" w:hAnsi="Arial" w:cs="Arial"/>
            <w:noProof/>
            <w:webHidden/>
          </w:rPr>
          <w:instrText xml:space="preserve"> PAGEREF _Toc382215472 \h </w:instrText>
        </w:r>
        <w:r w:rsidR="00793B5A" w:rsidRPr="00443A2D">
          <w:rPr>
            <w:rFonts w:ascii="Arial" w:hAnsi="Arial" w:cs="Arial"/>
            <w:noProof/>
            <w:webHidden/>
          </w:rPr>
        </w:r>
        <w:r w:rsidR="00793B5A" w:rsidRPr="00443A2D">
          <w:rPr>
            <w:rFonts w:ascii="Arial" w:hAnsi="Arial" w:cs="Arial"/>
            <w:noProof/>
            <w:webHidden/>
          </w:rPr>
          <w:fldChar w:fldCharType="separate"/>
        </w:r>
        <w:r w:rsidR="00793B5A" w:rsidRPr="00443A2D">
          <w:rPr>
            <w:rFonts w:ascii="Arial" w:hAnsi="Arial" w:cs="Arial"/>
            <w:noProof/>
            <w:webHidden/>
          </w:rPr>
          <w:t>14</w:t>
        </w:r>
        <w:r w:rsidR="00793B5A" w:rsidRPr="00443A2D">
          <w:rPr>
            <w:rFonts w:ascii="Arial" w:hAnsi="Arial" w:cs="Arial"/>
            <w:noProof/>
            <w:webHidden/>
          </w:rPr>
          <w:fldChar w:fldCharType="end"/>
        </w:r>
      </w:hyperlink>
    </w:p>
    <w:p w14:paraId="47398445" w14:textId="77777777" w:rsidR="00A60CAF" w:rsidRPr="00443A2D" w:rsidRDefault="00A60CAF" w:rsidP="00593BF0">
      <w:pPr>
        <w:pStyle w:val="Titre1"/>
        <w:tabs>
          <w:tab w:val="clear" w:pos="432"/>
          <w:tab w:val="num" w:pos="1140"/>
        </w:tabs>
        <w:ind w:left="0"/>
        <w:rPr>
          <w:rFonts w:ascii="Arial" w:hAnsi="Arial"/>
        </w:rPr>
      </w:pPr>
      <w:r w:rsidRPr="00443A2D">
        <w:rPr>
          <w:rFonts w:ascii="Arial" w:hAnsi="Arial"/>
          <w:b w:val="0"/>
          <w:sz w:val="24"/>
          <w:szCs w:val="20"/>
        </w:rPr>
        <w:lastRenderedPageBreak/>
        <w:fldChar w:fldCharType="end"/>
      </w:r>
      <w:bookmarkStart w:id="7" w:name="_Toc382215445"/>
      <w:r w:rsidRPr="00443A2D">
        <w:rPr>
          <w:rFonts w:ascii="Arial" w:hAnsi="Arial"/>
        </w:rPr>
        <w:t>Introduction</w:t>
      </w:r>
      <w:bookmarkEnd w:id="7"/>
    </w:p>
    <w:p w14:paraId="04942AD4" w14:textId="77777777" w:rsidR="004539C1" w:rsidRPr="00443A2D" w:rsidRDefault="004539C1" w:rsidP="00593BF0">
      <w:pPr>
        <w:pStyle w:val="Para1"/>
        <w:rPr>
          <w:rFonts w:ascii="Arial" w:hAnsi="Arial" w:cs="Arial"/>
        </w:rPr>
      </w:pPr>
    </w:p>
    <w:p w14:paraId="433BBFBD" w14:textId="7EA86EA1" w:rsidR="008859D5" w:rsidRPr="00443A2D" w:rsidRDefault="00404630" w:rsidP="00593BF0">
      <w:pPr>
        <w:pStyle w:val="Titre2"/>
        <w:spacing w:after="120"/>
        <w:ind w:left="0" w:hanging="576"/>
        <w:jc w:val="left"/>
        <w:rPr>
          <w:rFonts w:ascii="Arial" w:hAnsi="Arial"/>
        </w:rPr>
      </w:pPr>
      <w:r w:rsidRPr="00443A2D">
        <w:rPr>
          <w:rFonts w:ascii="Arial" w:hAnsi="Arial"/>
        </w:rPr>
        <w:t>Description du Projet</w:t>
      </w:r>
    </w:p>
    <w:p w14:paraId="1EA90B87" w14:textId="7227ADB6" w:rsidR="00DE03DD" w:rsidRPr="00443A2D" w:rsidRDefault="00DE03DD" w:rsidP="00593BF0">
      <w:pPr>
        <w:pStyle w:val="Para2"/>
        <w:ind w:left="0"/>
        <w:rPr>
          <w:rFonts w:ascii="Arial" w:hAnsi="Arial" w:cs="Arial"/>
        </w:rPr>
      </w:pPr>
    </w:p>
    <w:p w14:paraId="77401713" w14:textId="23D530C2" w:rsidR="00DE03DD" w:rsidRPr="00443A2D" w:rsidRDefault="00DE03DD" w:rsidP="00593BF0">
      <w:pPr>
        <w:pStyle w:val="Para2"/>
        <w:ind w:left="0"/>
        <w:rPr>
          <w:rFonts w:ascii="Arial" w:hAnsi="Arial" w:cs="Arial"/>
        </w:rPr>
      </w:pPr>
      <w:r w:rsidRPr="00443A2D">
        <w:rPr>
          <w:rFonts w:ascii="Arial" w:hAnsi="Arial" w:cs="Arial"/>
        </w:rPr>
        <w:t xml:space="preserve">Dans le cadre d’un projet de fin de semestre, l’école Polytech confie à ses étudiants </w:t>
      </w:r>
      <w:r w:rsidR="00C27582" w:rsidRPr="00443A2D">
        <w:rPr>
          <w:rFonts w:ascii="Arial" w:hAnsi="Arial" w:cs="Arial"/>
        </w:rPr>
        <w:t xml:space="preserve">de 5A </w:t>
      </w:r>
      <w:r w:rsidRPr="00443A2D">
        <w:rPr>
          <w:rFonts w:ascii="Arial" w:hAnsi="Arial" w:cs="Arial"/>
        </w:rPr>
        <w:t xml:space="preserve">la réalisation d’une application de gestion de stages. </w:t>
      </w:r>
      <w:r w:rsidR="003D120A" w:rsidRPr="00443A2D">
        <w:rPr>
          <w:rFonts w:ascii="Arial" w:hAnsi="Arial" w:cs="Arial"/>
        </w:rPr>
        <w:t>L’objectif est de créer un dossier AMUBOX partagé entre les enseignants et rassemblant toutes les données concernant les stages effectués</w:t>
      </w:r>
      <w:r w:rsidR="00F62D93" w:rsidRPr="00443A2D">
        <w:rPr>
          <w:rFonts w:ascii="Arial" w:hAnsi="Arial" w:cs="Arial"/>
        </w:rPr>
        <w:t xml:space="preserve"> sous tutorat</w:t>
      </w:r>
      <w:r w:rsidR="00476C9E" w:rsidRPr="00443A2D">
        <w:rPr>
          <w:rFonts w:ascii="Arial" w:hAnsi="Arial" w:cs="Arial"/>
        </w:rPr>
        <w:t xml:space="preserve"> par les étudiants de </w:t>
      </w:r>
      <w:r w:rsidR="002C5C17" w:rsidRPr="00443A2D">
        <w:rPr>
          <w:rFonts w:ascii="Arial" w:hAnsi="Arial" w:cs="Arial"/>
        </w:rPr>
        <w:t>Polytech.</w:t>
      </w:r>
    </w:p>
    <w:p w14:paraId="68697F2E" w14:textId="77777777" w:rsidR="00971FD3" w:rsidRPr="00443A2D" w:rsidRDefault="00971FD3" w:rsidP="00593BF0">
      <w:pPr>
        <w:pStyle w:val="Para2"/>
        <w:ind w:left="0"/>
        <w:rPr>
          <w:rFonts w:ascii="Arial" w:hAnsi="Arial" w:cs="Arial"/>
        </w:rPr>
      </w:pPr>
    </w:p>
    <w:p w14:paraId="6C743814" w14:textId="55FAE489" w:rsidR="00B01A54" w:rsidRPr="000860FE" w:rsidRDefault="00DE03DD" w:rsidP="00593BF0">
      <w:pPr>
        <w:pStyle w:val="Para2"/>
        <w:ind w:left="0"/>
        <w:rPr>
          <w:rFonts w:ascii="Arial" w:hAnsi="Arial" w:cs="Arial"/>
          <w:b/>
          <w:i/>
        </w:rPr>
      </w:pPr>
      <w:r w:rsidRPr="000860FE">
        <w:rPr>
          <w:rFonts w:ascii="Arial" w:hAnsi="Arial" w:cs="Arial"/>
          <w:b/>
          <w:i/>
        </w:rPr>
        <w:t>Les services assurés seront :</w:t>
      </w:r>
    </w:p>
    <w:p w14:paraId="435145AA" w14:textId="50D566FB" w:rsidR="00DE03DD" w:rsidRPr="00443A2D" w:rsidRDefault="00DE03DD" w:rsidP="00593BF0">
      <w:pPr>
        <w:pStyle w:val="En-tte"/>
        <w:tabs>
          <w:tab w:val="clear" w:pos="4536"/>
          <w:tab w:val="clear" w:pos="9072"/>
        </w:tabs>
        <w:spacing w:after="0"/>
        <w:ind w:left="0"/>
        <w:jc w:val="left"/>
        <w:rPr>
          <w:rFonts w:ascii="Arial" w:hAnsi="Arial" w:cs="Arial"/>
          <w:u w:val="single"/>
        </w:rPr>
      </w:pPr>
      <w:r w:rsidRPr="00443A2D">
        <w:rPr>
          <w:rFonts w:ascii="Arial" w:hAnsi="Arial" w:cs="Arial"/>
          <w:u w:val="single"/>
        </w:rPr>
        <w:t>Pour les étudiants :</w:t>
      </w:r>
    </w:p>
    <w:p w14:paraId="25DC876C" w14:textId="4D35AD0A" w:rsidR="00DE03DD" w:rsidRPr="00443A2D" w:rsidRDefault="003D120A" w:rsidP="00593BF0">
      <w:pPr>
        <w:pStyle w:val="En-tte"/>
        <w:numPr>
          <w:ilvl w:val="0"/>
          <w:numId w:val="24"/>
        </w:numPr>
        <w:tabs>
          <w:tab w:val="clear" w:pos="4536"/>
          <w:tab w:val="clear" w:pos="9072"/>
        </w:tabs>
        <w:spacing w:after="0"/>
        <w:ind w:left="0"/>
        <w:jc w:val="left"/>
        <w:rPr>
          <w:rFonts w:ascii="Arial" w:hAnsi="Arial" w:cs="Arial"/>
        </w:rPr>
      </w:pPr>
      <w:r w:rsidRPr="00443A2D">
        <w:rPr>
          <w:rFonts w:ascii="Arial" w:hAnsi="Arial" w:cs="Arial"/>
        </w:rPr>
        <w:t>L’u</w:t>
      </w:r>
      <w:r w:rsidR="00DE03DD" w:rsidRPr="00443A2D">
        <w:rPr>
          <w:rFonts w:ascii="Arial" w:hAnsi="Arial" w:cs="Arial"/>
        </w:rPr>
        <w:t>pload des rapports de stage et présentations pour les soutenances</w:t>
      </w:r>
    </w:p>
    <w:p w14:paraId="5300001C" w14:textId="2F13C8A2" w:rsidR="007B7ACD" w:rsidRPr="00443A2D" w:rsidRDefault="003D120A" w:rsidP="00593BF0">
      <w:pPr>
        <w:pStyle w:val="En-tte"/>
        <w:numPr>
          <w:ilvl w:val="0"/>
          <w:numId w:val="24"/>
        </w:numPr>
        <w:tabs>
          <w:tab w:val="clear" w:pos="4536"/>
          <w:tab w:val="clear" w:pos="9072"/>
        </w:tabs>
        <w:spacing w:after="0"/>
        <w:ind w:left="0"/>
        <w:jc w:val="left"/>
        <w:rPr>
          <w:rFonts w:ascii="Arial" w:hAnsi="Arial" w:cs="Arial"/>
        </w:rPr>
      </w:pPr>
      <w:r w:rsidRPr="00443A2D">
        <w:rPr>
          <w:rFonts w:ascii="Arial" w:hAnsi="Arial" w:cs="Arial"/>
        </w:rPr>
        <w:t>La p</w:t>
      </w:r>
      <w:r w:rsidR="00C27582" w:rsidRPr="00443A2D">
        <w:rPr>
          <w:rFonts w:ascii="Arial" w:hAnsi="Arial" w:cs="Arial"/>
        </w:rPr>
        <w:t>ossibilité de remplir les grilles de compétence</w:t>
      </w:r>
      <w:r w:rsidR="00F82ADF" w:rsidRPr="00443A2D">
        <w:rPr>
          <w:rFonts w:ascii="Arial" w:hAnsi="Arial" w:cs="Arial"/>
        </w:rPr>
        <w:t>s</w:t>
      </w:r>
    </w:p>
    <w:p w14:paraId="54C23E41" w14:textId="74F35DB4" w:rsidR="008859D5" w:rsidRPr="00443A2D" w:rsidRDefault="00DE03DD" w:rsidP="00593BF0">
      <w:pPr>
        <w:pStyle w:val="En-tte"/>
        <w:tabs>
          <w:tab w:val="clear" w:pos="4536"/>
          <w:tab w:val="clear" w:pos="9072"/>
        </w:tabs>
        <w:spacing w:after="0"/>
        <w:ind w:left="0"/>
        <w:jc w:val="left"/>
        <w:rPr>
          <w:rFonts w:ascii="Arial" w:hAnsi="Arial" w:cs="Arial"/>
          <w:u w:val="single"/>
        </w:rPr>
      </w:pPr>
      <w:r w:rsidRPr="00443A2D">
        <w:rPr>
          <w:rFonts w:ascii="Arial" w:hAnsi="Arial" w:cs="Arial"/>
          <w:u w:val="single"/>
        </w:rPr>
        <w:t>Pour les enseignants :</w:t>
      </w:r>
    </w:p>
    <w:p w14:paraId="375EC883" w14:textId="1BFD6306" w:rsidR="00F82ADF" w:rsidRPr="00443A2D" w:rsidRDefault="003D120A" w:rsidP="00593BF0">
      <w:pPr>
        <w:pStyle w:val="En-tte"/>
        <w:numPr>
          <w:ilvl w:val="0"/>
          <w:numId w:val="26"/>
        </w:numPr>
        <w:tabs>
          <w:tab w:val="clear" w:pos="4536"/>
          <w:tab w:val="clear" w:pos="9072"/>
        </w:tabs>
        <w:spacing w:after="0"/>
        <w:ind w:left="0"/>
        <w:jc w:val="left"/>
        <w:rPr>
          <w:rFonts w:ascii="Arial" w:hAnsi="Arial" w:cs="Arial"/>
        </w:rPr>
      </w:pPr>
      <w:r w:rsidRPr="00443A2D">
        <w:rPr>
          <w:rFonts w:ascii="Arial" w:hAnsi="Arial" w:cs="Arial"/>
        </w:rPr>
        <w:t>La c</w:t>
      </w:r>
      <w:r w:rsidR="00F82ADF" w:rsidRPr="00443A2D">
        <w:rPr>
          <w:rFonts w:ascii="Arial" w:hAnsi="Arial" w:cs="Arial"/>
        </w:rPr>
        <w:t xml:space="preserve">onsultation des documents, rapports de stage, présentations, grilles </w:t>
      </w:r>
      <w:r w:rsidR="00D469B2" w:rsidRPr="00443A2D">
        <w:rPr>
          <w:rFonts w:ascii="Arial" w:hAnsi="Arial" w:cs="Arial"/>
        </w:rPr>
        <w:t xml:space="preserve">de compétences et fiches </w:t>
      </w:r>
      <w:r w:rsidR="00F82ADF" w:rsidRPr="00443A2D">
        <w:rPr>
          <w:rFonts w:ascii="Arial" w:hAnsi="Arial" w:cs="Arial"/>
        </w:rPr>
        <w:t>d’évaluation</w:t>
      </w:r>
    </w:p>
    <w:p w14:paraId="3ADB258C" w14:textId="31E211AC" w:rsidR="008859D5" w:rsidRPr="00443A2D" w:rsidRDefault="00DE03DD" w:rsidP="00593BF0">
      <w:pPr>
        <w:pStyle w:val="En-tte"/>
        <w:tabs>
          <w:tab w:val="clear" w:pos="4536"/>
          <w:tab w:val="clear" w:pos="9072"/>
        </w:tabs>
        <w:spacing w:after="0"/>
        <w:ind w:left="0"/>
        <w:jc w:val="left"/>
        <w:rPr>
          <w:rFonts w:ascii="Arial" w:hAnsi="Arial" w:cs="Arial"/>
          <w:u w:val="single"/>
        </w:rPr>
      </w:pPr>
      <w:r w:rsidRPr="00443A2D">
        <w:rPr>
          <w:rFonts w:ascii="Arial" w:hAnsi="Arial" w:cs="Arial"/>
          <w:u w:val="single"/>
        </w:rPr>
        <w:t>Pour les tuteurs en entreprise :</w:t>
      </w:r>
    </w:p>
    <w:p w14:paraId="48CCC215" w14:textId="1AA0D407" w:rsidR="00F82ADF" w:rsidRDefault="003D120A" w:rsidP="00593BF0">
      <w:pPr>
        <w:pStyle w:val="En-tte"/>
        <w:numPr>
          <w:ilvl w:val="0"/>
          <w:numId w:val="25"/>
        </w:numPr>
        <w:tabs>
          <w:tab w:val="clear" w:pos="4536"/>
          <w:tab w:val="clear" w:pos="9072"/>
        </w:tabs>
        <w:spacing w:after="0"/>
        <w:ind w:left="0"/>
        <w:jc w:val="left"/>
        <w:rPr>
          <w:rFonts w:ascii="Arial" w:hAnsi="Arial" w:cs="Arial"/>
        </w:rPr>
      </w:pPr>
      <w:r w:rsidRPr="00443A2D">
        <w:rPr>
          <w:rFonts w:ascii="Arial" w:hAnsi="Arial" w:cs="Arial"/>
        </w:rPr>
        <w:t>L’a</w:t>
      </w:r>
      <w:r w:rsidR="00F82ADF" w:rsidRPr="00443A2D">
        <w:rPr>
          <w:rFonts w:ascii="Arial" w:hAnsi="Arial" w:cs="Arial"/>
        </w:rPr>
        <w:t xml:space="preserve">ccès en ligne pour remplir les fiches d’évaluation ainsi que les grilles de compétences de leurs stagiaires </w:t>
      </w:r>
    </w:p>
    <w:p w14:paraId="0BC3399C" w14:textId="05C6910D" w:rsidR="006E1FB8" w:rsidRPr="003F776A" w:rsidRDefault="006E1FB8" w:rsidP="00D81F95">
      <w:pPr>
        <w:pStyle w:val="En-tte"/>
        <w:tabs>
          <w:tab w:val="clear" w:pos="4536"/>
          <w:tab w:val="clear" w:pos="9072"/>
        </w:tabs>
        <w:spacing w:after="0"/>
        <w:ind w:left="0"/>
        <w:jc w:val="left"/>
        <w:rPr>
          <w:rFonts w:ascii="Arial" w:hAnsi="Arial" w:cs="Arial"/>
          <w:u w:val="single"/>
        </w:rPr>
      </w:pPr>
      <w:r w:rsidRPr="003F776A">
        <w:rPr>
          <w:rFonts w:ascii="Arial" w:hAnsi="Arial" w:cs="Arial"/>
          <w:u w:val="single"/>
        </w:rPr>
        <w:t xml:space="preserve">Envoi de mails </w:t>
      </w:r>
      <w:r w:rsidR="003F776A" w:rsidRPr="003F776A">
        <w:rPr>
          <w:rFonts w:ascii="Arial" w:hAnsi="Arial" w:cs="Arial"/>
          <w:u w:val="single"/>
        </w:rPr>
        <w:t>à chaque</w:t>
      </w:r>
      <w:r w:rsidRPr="003F776A">
        <w:rPr>
          <w:rFonts w:ascii="Arial" w:hAnsi="Arial" w:cs="Arial"/>
          <w:u w:val="single"/>
        </w:rPr>
        <w:t xml:space="preserve"> tuteur</w:t>
      </w:r>
    </w:p>
    <w:p w14:paraId="5C99653C" w14:textId="3F34F45C" w:rsidR="006E1FB8" w:rsidRPr="00443A2D" w:rsidRDefault="003F776A" w:rsidP="00D81F95">
      <w:pPr>
        <w:pStyle w:val="En-tte"/>
        <w:numPr>
          <w:ilvl w:val="0"/>
          <w:numId w:val="25"/>
        </w:numPr>
        <w:tabs>
          <w:tab w:val="clear" w:pos="4536"/>
          <w:tab w:val="clear" w:pos="9072"/>
        </w:tabs>
        <w:spacing w:after="0"/>
        <w:jc w:val="left"/>
        <w:rPr>
          <w:rFonts w:ascii="Arial" w:hAnsi="Arial" w:cs="Arial"/>
        </w:rPr>
      </w:pPr>
      <w:r>
        <w:rPr>
          <w:rFonts w:ascii="Arial" w:hAnsi="Arial" w:cs="Arial"/>
        </w:rPr>
        <w:t>Contenant un lien permettant de c</w:t>
      </w:r>
      <w:r w:rsidR="006E1FB8">
        <w:rPr>
          <w:rFonts w:ascii="Arial" w:hAnsi="Arial" w:cs="Arial"/>
        </w:rPr>
        <w:t>ompléter la fiche d’évaluation</w:t>
      </w:r>
    </w:p>
    <w:p w14:paraId="449D579E" w14:textId="798B7CAC" w:rsidR="008859D5" w:rsidRPr="00443A2D" w:rsidRDefault="003F776A" w:rsidP="00D81F95">
      <w:pPr>
        <w:pStyle w:val="En-tte"/>
        <w:numPr>
          <w:ilvl w:val="0"/>
          <w:numId w:val="25"/>
        </w:numPr>
        <w:tabs>
          <w:tab w:val="clear" w:pos="9072"/>
        </w:tabs>
        <w:rPr>
          <w:rFonts w:ascii="Arial" w:hAnsi="Arial" w:cs="Arial"/>
        </w:rPr>
      </w:pPr>
      <w:r>
        <w:rPr>
          <w:rFonts w:ascii="Arial" w:hAnsi="Arial" w:cs="Arial"/>
        </w:rPr>
        <w:t>Contenant un lien permettant de compléter les grilles d’évaluation</w:t>
      </w:r>
    </w:p>
    <w:p w14:paraId="729FBF61" w14:textId="3F2A964F" w:rsidR="008859D5" w:rsidRPr="00443A2D" w:rsidRDefault="003D120A" w:rsidP="00593BF0">
      <w:pPr>
        <w:pStyle w:val="Titre2"/>
        <w:spacing w:after="120"/>
        <w:ind w:left="0" w:hanging="576"/>
        <w:jc w:val="left"/>
        <w:rPr>
          <w:rFonts w:ascii="Arial" w:hAnsi="Arial"/>
        </w:rPr>
      </w:pPr>
      <w:r w:rsidRPr="00443A2D">
        <w:rPr>
          <w:rFonts w:ascii="Arial" w:hAnsi="Arial"/>
        </w:rPr>
        <w:t>Les exigences fonctionnelles</w:t>
      </w:r>
    </w:p>
    <w:p w14:paraId="0DF33C0B" w14:textId="7CB04336" w:rsidR="0041080A" w:rsidRDefault="002C5C17" w:rsidP="00593BF0">
      <w:pPr>
        <w:pStyle w:val="En-tte"/>
        <w:tabs>
          <w:tab w:val="clear" w:pos="9072"/>
        </w:tabs>
        <w:ind w:left="0"/>
        <w:rPr>
          <w:rFonts w:ascii="Arial" w:hAnsi="Arial" w:cs="Arial"/>
        </w:rPr>
      </w:pPr>
      <w:r w:rsidRPr="00443A2D">
        <w:rPr>
          <w:rFonts w:ascii="Arial" w:hAnsi="Arial" w:cs="Arial"/>
        </w:rPr>
        <w:t>L’application doit permettre</w:t>
      </w:r>
      <w:r w:rsidR="00DF712E">
        <w:rPr>
          <w:rFonts w:ascii="Arial" w:hAnsi="Arial" w:cs="Arial"/>
        </w:rPr>
        <w:t xml:space="preserve"> de constituer un</w:t>
      </w:r>
      <w:r w:rsidR="000F5C65">
        <w:rPr>
          <w:rFonts w:ascii="Arial" w:hAnsi="Arial" w:cs="Arial"/>
        </w:rPr>
        <w:t>e</w:t>
      </w:r>
      <w:r w:rsidR="00DF712E">
        <w:rPr>
          <w:rFonts w:ascii="Arial" w:hAnsi="Arial" w:cs="Arial"/>
        </w:rPr>
        <w:t xml:space="preserve"> </w:t>
      </w:r>
      <w:r w:rsidR="000F5C65">
        <w:rPr>
          <w:rFonts w:ascii="Arial" w:hAnsi="Arial" w:cs="Arial"/>
        </w:rPr>
        <w:t>application permettant la gestion des stages concernant les étudiants de l’école Polytech.</w:t>
      </w:r>
    </w:p>
    <w:p w14:paraId="491A5C55" w14:textId="1355039F" w:rsidR="0047297C" w:rsidRDefault="0047297C" w:rsidP="00593BF0">
      <w:pPr>
        <w:pStyle w:val="En-tte"/>
        <w:tabs>
          <w:tab w:val="clear" w:pos="9072"/>
        </w:tabs>
        <w:ind w:left="0"/>
        <w:rPr>
          <w:rFonts w:ascii="Arial" w:hAnsi="Arial" w:cs="Arial"/>
        </w:rPr>
      </w:pPr>
    </w:p>
    <w:p w14:paraId="3F789CF7" w14:textId="553C0B6C" w:rsidR="0047297C" w:rsidRPr="00167BA3" w:rsidRDefault="0047297C" w:rsidP="00593BF0">
      <w:pPr>
        <w:pStyle w:val="En-tte"/>
        <w:tabs>
          <w:tab w:val="clear" w:pos="9072"/>
        </w:tabs>
        <w:ind w:left="0"/>
        <w:rPr>
          <w:rFonts w:ascii="Arial" w:hAnsi="Arial" w:cs="Arial"/>
          <w:b/>
          <w:color w:val="0070C0"/>
        </w:rPr>
      </w:pPr>
      <w:r w:rsidRPr="00167BA3">
        <w:rPr>
          <w:rFonts w:ascii="Arial" w:hAnsi="Arial" w:cs="Arial"/>
          <w:b/>
          <w:color w:val="0070C0"/>
        </w:rPr>
        <w:t>Partie utilisateur</w:t>
      </w:r>
    </w:p>
    <w:p w14:paraId="7C7AF3A5" w14:textId="051D29F9" w:rsidR="002C5C17" w:rsidRPr="00B42438" w:rsidRDefault="002C5C17" w:rsidP="00593BF0">
      <w:pPr>
        <w:pStyle w:val="En-tte"/>
        <w:tabs>
          <w:tab w:val="clear" w:pos="9072"/>
        </w:tabs>
        <w:spacing w:after="0"/>
        <w:ind w:left="0"/>
        <w:rPr>
          <w:rFonts w:ascii="Arial" w:hAnsi="Arial" w:cs="Arial"/>
          <w:b/>
          <w:i/>
          <w:sz w:val="22"/>
          <w:szCs w:val="22"/>
        </w:rPr>
      </w:pPr>
      <w:r w:rsidRPr="00B42438">
        <w:rPr>
          <w:rFonts w:ascii="Arial" w:hAnsi="Arial" w:cs="Arial"/>
          <w:b/>
          <w:i/>
          <w:sz w:val="22"/>
          <w:szCs w:val="22"/>
        </w:rPr>
        <w:t xml:space="preserve">Upload </w:t>
      </w:r>
      <w:r w:rsidR="00DF712E" w:rsidRPr="00B42438">
        <w:rPr>
          <w:rFonts w:ascii="Arial" w:hAnsi="Arial" w:cs="Arial"/>
          <w:b/>
          <w:i/>
          <w:sz w:val="22"/>
          <w:szCs w:val="22"/>
        </w:rPr>
        <w:t>/ Download</w:t>
      </w:r>
    </w:p>
    <w:p w14:paraId="6A2C5846" w14:textId="77777777" w:rsidR="0041080A" w:rsidRPr="00443A2D" w:rsidRDefault="0041080A" w:rsidP="00593BF0">
      <w:pPr>
        <w:pStyle w:val="En-tte"/>
        <w:tabs>
          <w:tab w:val="clear" w:pos="9072"/>
        </w:tabs>
        <w:spacing w:after="0"/>
        <w:ind w:left="0"/>
        <w:rPr>
          <w:rFonts w:ascii="Arial" w:hAnsi="Arial" w:cs="Arial"/>
        </w:rPr>
      </w:pPr>
      <w:r w:rsidRPr="00443A2D">
        <w:rPr>
          <w:rFonts w:ascii="Arial" w:hAnsi="Arial" w:cs="Arial"/>
        </w:rPr>
        <w:t xml:space="preserve">Les fichiers seront renommés et classés automatiquement dans des dossiers </w:t>
      </w:r>
    </w:p>
    <w:p w14:paraId="0B533EB5" w14:textId="139962AC" w:rsidR="0041080A" w:rsidRPr="00443A2D" w:rsidRDefault="0041080A" w:rsidP="00593BF0">
      <w:pPr>
        <w:pStyle w:val="En-tte"/>
        <w:tabs>
          <w:tab w:val="clear" w:pos="9072"/>
        </w:tabs>
        <w:spacing w:after="0"/>
        <w:ind w:left="0"/>
        <w:rPr>
          <w:rFonts w:ascii="Arial" w:hAnsi="Arial" w:cs="Arial"/>
        </w:rPr>
      </w:pPr>
      <w:r w:rsidRPr="00443A2D">
        <w:rPr>
          <w:rFonts w:ascii="Arial" w:hAnsi="Arial" w:cs="Arial"/>
        </w:rPr>
        <w:t>Utilisation de formulaires</w:t>
      </w:r>
    </w:p>
    <w:p w14:paraId="5C9FFAFC" w14:textId="2CA70796" w:rsidR="00DF712E" w:rsidRDefault="002C5C17" w:rsidP="00DF712E">
      <w:pPr>
        <w:pStyle w:val="En-tte"/>
        <w:numPr>
          <w:ilvl w:val="0"/>
          <w:numId w:val="34"/>
        </w:numPr>
        <w:tabs>
          <w:tab w:val="clear" w:pos="9072"/>
        </w:tabs>
        <w:spacing w:after="0"/>
        <w:ind w:left="0"/>
        <w:rPr>
          <w:rFonts w:ascii="Arial" w:hAnsi="Arial" w:cs="Arial"/>
        </w:rPr>
      </w:pPr>
      <w:r w:rsidRPr="00DF712E">
        <w:rPr>
          <w:rFonts w:ascii="Arial" w:hAnsi="Arial" w:cs="Arial"/>
          <w:u w:val="single"/>
        </w:rPr>
        <w:t>Pour les rapports de stage</w:t>
      </w:r>
      <w:r w:rsidRPr="00443A2D">
        <w:rPr>
          <w:rFonts w:ascii="Arial" w:hAnsi="Arial" w:cs="Arial"/>
        </w:rPr>
        <w:t xml:space="preserve"> : contrainte date limite </w:t>
      </w:r>
      <w:r w:rsidR="00DF712E">
        <w:rPr>
          <w:rFonts w:ascii="Arial" w:hAnsi="Arial" w:cs="Arial"/>
        </w:rPr>
        <w:t>pour l’upload</w:t>
      </w:r>
    </w:p>
    <w:p w14:paraId="0391C46A" w14:textId="481B5BDD" w:rsidR="008859D5" w:rsidRPr="00DF712E" w:rsidRDefault="00DF712E" w:rsidP="00DF712E">
      <w:pPr>
        <w:pStyle w:val="En-tte"/>
        <w:tabs>
          <w:tab w:val="clear" w:pos="9072"/>
        </w:tabs>
        <w:spacing w:after="0"/>
        <w:ind w:left="0"/>
        <w:rPr>
          <w:rFonts w:ascii="Arial" w:hAnsi="Arial" w:cs="Arial"/>
        </w:rPr>
      </w:pPr>
      <w:r w:rsidRPr="00DF712E">
        <w:rPr>
          <w:rFonts w:ascii="Arial" w:hAnsi="Arial" w:cs="Arial"/>
        </w:rPr>
        <w:t>V</w:t>
      </w:r>
      <w:r w:rsidR="002C5C17" w:rsidRPr="00DF712E">
        <w:rPr>
          <w:rFonts w:ascii="Arial" w:hAnsi="Arial" w:cs="Arial"/>
        </w:rPr>
        <w:t>ersion PDF imposée.</w:t>
      </w:r>
    </w:p>
    <w:p w14:paraId="76A2DEB8" w14:textId="59DAADC2" w:rsidR="002C5C17" w:rsidRDefault="002C5C17" w:rsidP="00593BF0">
      <w:pPr>
        <w:pStyle w:val="En-tte"/>
        <w:numPr>
          <w:ilvl w:val="0"/>
          <w:numId w:val="34"/>
        </w:numPr>
        <w:tabs>
          <w:tab w:val="clear" w:pos="9072"/>
        </w:tabs>
        <w:spacing w:after="0"/>
        <w:ind w:left="0"/>
        <w:rPr>
          <w:rFonts w:ascii="Arial" w:hAnsi="Arial" w:cs="Arial"/>
          <w:u w:val="single"/>
        </w:rPr>
      </w:pPr>
      <w:r w:rsidRPr="00DF712E">
        <w:rPr>
          <w:rFonts w:ascii="Arial" w:hAnsi="Arial" w:cs="Arial"/>
          <w:u w:val="single"/>
        </w:rPr>
        <w:t>Pour les présentations</w:t>
      </w:r>
      <w:r w:rsidR="0041080A" w:rsidRPr="00DF712E">
        <w:rPr>
          <w:rFonts w:ascii="Arial" w:hAnsi="Arial" w:cs="Arial"/>
          <w:u w:val="single"/>
        </w:rPr>
        <w:t> :</w:t>
      </w:r>
    </w:p>
    <w:p w14:paraId="3548D281" w14:textId="09E2E29A" w:rsidR="00DF712E" w:rsidRDefault="00DF712E" w:rsidP="00593BF0">
      <w:pPr>
        <w:pStyle w:val="En-tte"/>
        <w:numPr>
          <w:ilvl w:val="0"/>
          <w:numId w:val="34"/>
        </w:numPr>
        <w:tabs>
          <w:tab w:val="clear" w:pos="9072"/>
        </w:tabs>
        <w:spacing w:after="0"/>
        <w:ind w:left="0"/>
        <w:rPr>
          <w:rFonts w:ascii="Arial" w:hAnsi="Arial" w:cs="Arial"/>
          <w:u w:val="single"/>
        </w:rPr>
      </w:pPr>
      <w:r>
        <w:rPr>
          <w:rFonts w:ascii="Arial" w:hAnsi="Arial" w:cs="Arial"/>
          <w:u w:val="single"/>
        </w:rPr>
        <w:t>Pour les fiches d’évaluation :</w:t>
      </w:r>
    </w:p>
    <w:p w14:paraId="601BE132" w14:textId="7269C127" w:rsidR="00DF712E" w:rsidRDefault="00DF712E" w:rsidP="00593BF0">
      <w:pPr>
        <w:pStyle w:val="En-tte"/>
        <w:numPr>
          <w:ilvl w:val="0"/>
          <w:numId w:val="34"/>
        </w:numPr>
        <w:tabs>
          <w:tab w:val="clear" w:pos="9072"/>
        </w:tabs>
        <w:spacing w:after="0"/>
        <w:ind w:left="0"/>
        <w:rPr>
          <w:rFonts w:ascii="Arial" w:hAnsi="Arial" w:cs="Arial"/>
          <w:u w:val="single"/>
        </w:rPr>
      </w:pPr>
      <w:r>
        <w:rPr>
          <w:rFonts w:ascii="Arial" w:hAnsi="Arial" w:cs="Arial"/>
          <w:u w:val="single"/>
        </w:rPr>
        <w:t>Pour les grilles de compétence :</w:t>
      </w:r>
    </w:p>
    <w:p w14:paraId="5E23F1C6" w14:textId="23FF1578" w:rsidR="00167BA3" w:rsidRDefault="00167BA3" w:rsidP="00167BA3">
      <w:pPr>
        <w:pStyle w:val="En-tte"/>
        <w:tabs>
          <w:tab w:val="clear" w:pos="9072"/>
        </w:tabs>
        <w:spacing w:after="0"/>
        <w:rPr>
          <w:rFonts w:ascii="Arial" w:hAnsi="Arial" w:cs="Arial"/>
          <w:u w:val="single"/>
        </w:rPr>
      </w:pPr>
    </w:p>
    <w:p w14:paraId="0BE75C96" w14:textId="6003A3F6" w:rsidR="00167BA3" w:rsidRDefault="00167BA3" w:rsidP="00167BA3">
      <w:pPr>
        <w:pStyle w:val="En-tte"/>
        <w:tabs>
          <w:tab w:val="clear" w:pos="9072"/>
        </w:tabs>
        <w:spacing w:after="0"/>
        <w:rPr>
          <w:rFonts w:ascii="Arial" w:hAnsi="Arial" w:cs="Arial"/>
          <w:u w:val="single"/>
        </w:rPr>
      </w:pPr>
    </w:p>
    <w:p w14:paraId="06B60A15" w14:textId="77777777" w:rsidR="00B42438" w:rsidRDefault="00B42438" w:rsidP="00167BA3">
      <w:pPr>
        <w:pStyle w:val="En-tte"/>
        <w:tabs>
          <w:tab w:val="clear" w:pos="9072"/>
        </w:tabs>
        <w:spacing w:after="0"/>
        <w:rPr>
          <w:rFonts w:ascii="Arial" w:hAnsi="Arial" w:cs="Arial"/>
          <w:u w:val="single"/>
        </w:rPr>
      </w:pPr>
    </w:p>
    <w:p w14:paraId="07530CEA" w14:textId="77777777" w:rsidR="0047297C" w:rsidRDefault="0047297C" w:rsidP="0047297C">
      <w:pPr>
        <w:pStyle w:val="En-tte"/>
        <w:tabs>
          <w:tab w:val="clear" w:pos="9072"/>
        </w:tabs>
        <w:spacing w:after="0"/>
        <w:ind w:left="0"/>
        <w:rPr>
          <w:rFonts w:ascii="Arial" w:hAnsi="Arial" w:cs="Arial"/>
          <w:u w:val="single"/>
        </w:rPr>
      </w:pPr>
    </w:p>
    <w:p w14:paraId="3F8AB9D5" w14:textId="24F4EB68" w:rsidR="0047297C" w:rsidRPr="00167BA3" w:rsidRDefault="0047297C" w:rsidP="0047297C">
      <w:pPr>
        <w:pStyle w:val="En-tte"/>
        <w:tabs>
          <w:tab w:val="clear" w:pos="9072"/>
        </w:tabs>
        <w:spacing w:after="0"/>
        <w:ind w:left="0"/>
        <w:rPr>
          <w:rFonts w:ascii="Arial" w:hAnsi="Arial" w:cs="Arial"/>
          <w:b/>
          <w:color w:val="0070C0"/>
        </w:rPr>
      </w:pPr>
      <w:r w:rsidRPr="00167BA3">
        <w:rPr>
          <w:rFonts w:ascii="Arial" w:hAnsi="Arial" w:cs="Arial"/>
          <w:b/>
          <w:color w:val="0070C0"/>
        </w:rPr>
        <w:t>Partie administrateur</w:t>
      </w:r>
    </w:p>
    <w:p w14:paraId="62F7CA93" w14:textId="77777777" w:rsidR="0047297C" w:rsidRDefault="0047297C" w:rsidP="0047297C">
      <w:pPr>
        <w:pStyle w:val="En-tte"/>
        <w:tabs>
          <w:tab w:val="clear" w:pos="9072"/>
        </w:tabs>
        <w:spacing w:after="0"/>
        <w:ind w:left="0"/>
        <w:rPr>
          <w:rFonts w:ascii="Arial" w:hAnsi="Arial" w:cs="Arial"/>
          <w:u w:val="single"/>
        </w:rPr>
      </w:pPr>
    </w:p>
    <w:p w14:paraId="737EDA61" w14:textId="45D79E9D" w:rsidR="0047297C" w:rsidRPr="00B42438" w:rsidRDefault="0047297C" w:rsidP="0047297C">
      <w:pPr>
        <w:pStyle w:val="En-tte"/>
        <w:tabs>
          <w:tab w:val="clear" w:pos="9072"/>
        </w:tabs>
        <w:spacing w:after="0"/>
        <w:ind w:left="0"/>
        <w:rPr>
          <w:rFonts w:ascii="Arial" w:hAnsi="Arial" w:cs="Arial"/>
          <w:b/>
          <w:i/>
          <w:sz w:val="22"/>
          <w:szCs w:val="22"/>
        </w:rPr>
      </w:pPr>
      <w:r w:rsidRPr="00B42438">
        <w:rPr>
          <w:rFonts w:ascii="Arial" w:hAnsi="Arial" w:cs="Arial"/>
          <w:b/>
          <w:i/>
          <w:sz w:val="22"/>
          <w:szCs w:val="22"/>
        </w:rPr>
        <w:t>Alerte</w:t>
      </w:r>
    </w:p>
    <w:p w14:paraId="7BECC8BE" w14:textId="372AA7BA" w:rsidR="00167BA3" w:rsidRDefault="00167BA3" w:rsidP="0047297C">
      <w:pPr>
        <w:pStyle w:val="En-tte"/>
        <w:tabs>
          <w:tab w:val="clear" w:pos="9072"/>
        </w:tabs>
        <w:spacing w:after="0"/>
        <w:ind w:left="0"/>
        <w:rPr>
          <w:rFonts w:ascii="Arial" w:hAnsi="Arial" w:cs="Arial"/>
        </w:rPr>
      </w:pPr>
      <w:r>
        <w:rPr>
          <w:rFonts w:ascii="Arial" w:hAnsi="Arial" w:cs="Arial"/>
        </w:rPr>
        <w:t>Envoi automatique d’une alerte par mail à l’administrateur si le rapport de stage n’est pas rendu dans les temps par un élève</w:t>
      </w:r>
    </w:p>
    <w:p w14:paraId="7A7150A0" w14:textId="473B7CC0" w:rsidR="00167BA3" w:rsidRPr="00167BA3" w:rsidRDefault="00167BA3" w:rsidP="0047297C">
      <w:pPr>
        <w:pStyle w:val="En-tte"/>
        <w:tabs>
          <w:tab w:val="clear" w:pos="9072"/>
        </w:tabs>
        <w:spacing w:after="0"/>
        <w:ind w:left="0"/>
        <w:rPr>
          <w:rFonts w:ascii="Arial" w:hAnsi="Arial" w:cs="Arial"/>
        </w:rPr>
      </w:pPr>
      <w:r>
        <w:rPr>
          <w:rFonts w:ascii="Arial" w:hAnsi="Arial" w:cs="Arial"/>
        </w:rPr>
        <w:t>Idem si un étudiant n’a pas eu d’évaluation</w:t>
      </w:r>
    </w:p>
    <w:p w14:paraId="0A28C318" w14:textId="7A21FB17" w:rsidR="008859D5" w:rsidRPr="00443A2D" w:rsidRDefault="008859D5" w:rsidP="00593BF0">
      <w:pPr>
        <w:pStyle w:val="En-tte"/>
        <w:tabs>
          <w:tab w:val="clear" w:pos="9072"/>
        </w:tabs>
        <w:spacing w:after="0"/>
        <w:ind w:left="0"/>
        <w:rPr>
          <w:rFonts w:ascii="Arial" w:hAnsi="Arial" w:cs="Arial"/>
        </w:rPr>
      </w:pPr>
    </w:p>
    <w:p w14:paraId="04AAA30F" w14:textId="213E3A1D" w:rsidR="002A7BDC" w:rsidRPr="00443A2D" w:rsidRDefault="002A7BDC" w:rsidP="00593BF0">
      <w:pPr>
        <w:pStyle w:val="En-tte"/>
        <w:tabs>
          <w:tab w:val="clear" w:pos="9072"/>
        </w:tabs>
        <w:spacing w:after="0"/>
        <w:ind w:left="0"/>
        <w:rPr>
          <w:rFonts w:ascii="Arial" w:hAnsi="Arial" w:cs="Arial"/>
        </w:rPr>
      </w:pPr>
    </w:p>
    <w:p w14:paraId="6B481ED5" w14:textId="6B74522E" w:rsidR="002A7BDC" w:rsidRPr="00167BA3" w:rsidRDefault="00167BA3" w:rsidP="00593BF0">
      <w:pPr>
        <w:pStyle w:val="En-tte"/>
        <w:tabs>
          <w:tab w:val="clear" w:pos="9072"/>
        </w:tabs>
        <w:spacing w:after="0"/>
        <w:ind w:left="0"/>
        <w:rPr>
          <w:rFonts w:ascii="Arial" w:hAnsi="Arial" w:cs="Arial"/>
          <w:b/>
          <w:color w:val="0070C0"/>
        </w:rPr>
      </w:pPr>
      <w:r w:rsidRPr="00167BA3">
        <w:rPr>
          <w:rFonts w:ascii="Arial" w:hAnsi="Arial" w:cs="Arial"/>
          <w:b/>
          <w:color w:val="0070C0"/>
        </w:rPr>
        <w:t>Sécurité</w:t>
      </w:r>
    </w:p>
    <w:p w14:paraId="7FDFE119" w14:textId="4ACB7BC2" w:rsidR="002A7BDC" w:rsidRPr="00167BA3" w:rsidRDefault="002A7BDC" w:rsidP="00593BF0">
      <w:pPr>
        <w:pStyle w:val="En-tte"/>
        <w:tabs>
          <w:tab w:val="clear" w:pos="9072"/>
        </w:tabs>
        <w:spacing w:after="0"/>
        <w:ind w:left="0"/>
        <w:rPr>
          <w:rFonts w:ascii="Arial" w:hAnsi="Arial" w:cs="Arial"/>
          <w:color w:val="0070C0"/>
        </w:rPr>
      </w:pPr>
    </w:p>
    <w:p w14:paraId="7B57AF18" w14:textId="32E989B5" w:rsidR="002A7BDC" w:rsidRDefault="00167BA3" w:rsidP="00593BF0">
      <w:pPr>
        <w:pStyle w:val="En-tte"/>
        <w:tabs>
          <w:tab w:val="clear" w:pos="9072"/>
        </w:tabs>
        <w:spacing w:after="0"/>
        <w:ind w:left="0"/>
        <w:rPr>
          <w:rFonts w:ascii="Arial" w:hAnsi="Arial" w:cs="Arial"/>
        </w:rPr>
      </w:pPr>
      <w:r>
        <w:rPr>
          <w:rFonts w:ascii="Arial" w:hAnsi="Arial" w:cs="Arial"/>
        </w:rPr>
        <w:t>Utilisation de SSL/TLS (HTTPS) pour la confidentialité des communications</w:t>
      </w:r>
    </w:p>
    <w:p w14:paraId="4454AF28" w14:textId="3E6B6D1E" w:rsidR="00167BA3" w:rsidRDefault="00167BA3" w:rsidP="00593BF0">
      <w:pPr>
        <w:pStyle w:val="En-tte"/>
        <w:tabs>
          <w:tab w:val="clear" w:pos="9072"/>
        </w:tabs>
        <w:spacing w:after="0"/>
        <w:ind w:left="0"/>
        <w:rPr>
          <w:rFonts w:ascii="Arial" w:hAnsi="Arial" w:cs="Arial"/>
        </w:rPr>
      </w:pPr>
      <w:r>
        <w:rPr>
          <w:rFonts w:ascii="Arial" w:hAnsi="Arial" w:cs="Arial"/>
        </w:rPr>
        <w:t>L’application devra se prémunir d’injection de commandes et d’injection SQL</w:t>
      </w:r>
    </w:p>
    <w:p w14:paraId="3A45EEF7" w14:textId="27ED561E" w:rsidR="004B690D" w:rsidRDefault="004B690D" w:rsidP="00593BF0">
      <w:pPr>
        <w:pStyle w:val="En-tte"/>
        <w:tabs>
          <w:tab w:val="clear" w:pos="9072"/>
        </w:tabs>
        <w:spacing w:after="0"/>
        <w:ind w:left="0"/>
        <w:rPr>
          <w:rFonts w:ascii="Arial" w:hAnsi="Arial" w:cs="Arial"/>
        </w:rPr>
      </w:pPr>
    </w:p>
    <w:p w14:paraId="570D9550" w14:textId="47585130" w:rsidR="004B690D" w:rsidRDefault="004B690D" w:rsidP="00593BF0">
      <w:pPr>
        <w:pStyle w:val="En-tte"/>
        <w:tabs>
          <w:tab w:val="clear" w:pos="9072"/>
        </w:tabs>
        <w:spacing w:after="0"/>
        <w:ind w:left="0"/>
        <w:rPr>
          <w:rFonts w:ascii="Arial" w:hAnsi="Arial" w:cs="Arial"/>
        </w:rPr>
      </w:pPr>
      <w:r>
        <w:rPr>
          <w:rFonts w:ascii="Arial" w:hAnsi="Arial" w:cs="Arial"/>
        </w:rPr>
        <w:t xml:space="preserve">Protection des </w:t>
      </w:r>
      <w:r w:rsidR="00B42438">
        <w:rPr>
          <w:rFonts w:ascii="Arial" w:hAnsi="Arial" w:cs="Arial"/>
        </w:rPr>
        <w:t xml:space="preserve">données sensibles de la </w:t>
      </w:r>
      <w:r>
        <w:rPr>
          <w:rFonts w:ascii="Arial" w:hAnsi="Arial" w:cs="Arial"/>
        </w:rPr>
        <w:t>base de données</w:t>
      </w:r>
    </w:p>
    <w:p w14:paraId="7F34F847" w14:textId="471A3DBE" w:rsidR="004B690D" w:rsidRDefault="004B690D" w:rsidP="00593BF0">
      <w:pPr>
        <w:pStyle w:val="En-tte"/>
        <w:tabs>
          <w:tab w:val="clear" w:pos="9072"/>
        </w:tabs>
        <w:spacing w:after="0"/>
        <w:ind w:left="0"/>
        <w:rPr>
          <w:rFonts w:ascii="Arial" w:hAnsi="Arial" w:cs="Arial"/>
        </w:rPr>
      </w:pPr>
      <w:r>
        <w:rPr>
          <w:rFonts w:ascii="Arial" w:hAnsi="Arial" w:cs="Arial"/>
        </w:rPr>
        <w:t>Les mots de passe devront être stockés hachés</w:t>
      </w:r>
    </w:p>
    <w:p w14:paraId="0A6030A2" w14:textId="77777777" w:rsidR="000860FE" w:rsidRPr="00443A2D" w:rsidRDefault="000860FE" w:rsidP="00593BF0">
      <w:pPr>
        <w:pStyle w:val="En-tte"/>
        <w:tabs>
          <w:tab w:val="clear" w:pos="9072"/>
        </w:tabs>
        <w:spacing w:after="0"/>
        <w:ind w:left="0"/>
        <w:rPr>
          <w:rFonts w:ascii="Arial" w:hAnsi="Arial" w:cs="Arial"/>
        </w:rPr>
      </w:pPr>
    </w:p>
    <w:p w14:paraId="7B0E125D" w14:textId="065A889D" w:rsidR="00F82ADF" w:rsidRPr="00443A2D" w:rsidRDefault="00F62D93" w:rsidP="00593BF0">
      <w:pPr>
        <w:pStyle w:val="Titre2"/>
        <w:spacing w:after="120"/>
        <w:ind w:left="0" w:hanging="576"/>
        <w:jc w:val="left"/>
        <w:rPr>
          <w:rFonts w:ascii="Arial" w:hAnsi="Arial"/>
        </w:rPr>
      </w:pPr>
      <w:r w:rsidRPr="00443A2D">
        <w:rPr>
          <w:rFonts w:ascii="Arial" w:hAnsi="Arial"/>
        </w:rPr>
        <w:t>La solution retenue</w:t>
      </w:r>
    </w:p>
    <w:p w14:paraId="395DB11B" w14:textId="77777777" w:rsidR="00667E51" w:rsidRPr="00443A2D" w:rsidRDefault="00667E51" w:rsidP="00593BF0">
      <w:pPr>
        <w:pStyle w:val="Para2"/>
        <w:ind w:left="0"/>
        <w:rPr>
          <w:rFonts w:ascii="Arial" w:hAnsi="Arial" w:cs="Arial"/>
        </w:rPr>
      </w:pPr>
    </w:p>
    <w:p w14:paraId="5336CAAE" w14:textId="7570EC93" w:rsidR="00BE7326" w:rsidRPr="00443A2D" w:rsidRDefault="00BE7326" w:rsidP="00593BF0">
      <w:pPr>
        <w:pStyle w:val="Para2"/>
        <w:ind w:left="0"/>
        <w:rPr>
          <w:rFonts w:ascii="Arial" w:hAnsi="Arial" w:cs="Arial"/>
        </w:rPr>
      </w:pPr>
      <w:r w:rsidRPr="00443A2D">
        <w:rPr>
          <w:rFonts w:ascii="Arial" w:hAnsi="Arial" w:cs="Arial"/>
        </w:rPr>
        <w:t xml:space="preserve">La problématique consiste à créer une application </w:t>
      </w:r>
      <w:r w:rsidR="00FD3740" w:rsidRPr="00443A2D">
        <w:rPr>
          <w:rFonts w:ascii="Arial" w:hAnsi="Arial" w:cs="Arial"/>
        </w:rPr>
        <w:t>W</w:t>
      </w:r>
      <w:r w:rsidRPr="00443A2D">
        <w:rPr>
          <w:rFonts w:ascii="Arial" w:hAnsi="Arial" w:cs="Arial"/>
        </w:rPr>
        <w:t xml:space="preserve">eb écrite en </w:t>
      </w:r>
      <w:r w:rsidRPr="00935BB1">
        <w:rPr>
          <w:rFonts w:ascii="Arial" w:hAnsi="Arial" w:cs="Arial"/>
          <w:b/>
          <w:i/>
        </w:rPr>
        <w:t>Java</w:t>
      </w:r>
      <w:r w:rsidR="00FF6D27" w:rsidRPr="00935BB1">
        <w:rPr>
          <w:rFonts w:ascii="Arial" w:hAnsi="Arial" w:cs="Arial"/>
          <w:b/>
          <w:i/>
        </w:rPr>
        <w:t>Scrip</w:t>
      </w:r>
      <w:r w:rsidR="00FD3740" w:rsidRPr="00935BB1">
        <w:rPr>
          <w:rFonts w:ascii="Arial" w:hAnsi="Arial" w:cs="Arial"/>
          <w:b/>
          <w:i/>
        </w:rPr>
        <w:t xml:space="preserve">t </w:t>
      </w:r>
      <w:r w:rsidR="00FF6D27" w:rsidRPr="00443A2D">
        <w:rPr>
          <w:rFonts w:ascii="Arial" w:hAnsi="Arial" w:cs="Arial"/>
        </w:rPr>
        <w:t xml:space="preserve">s’exécutant </w:t>
      </w:r>
      <w:r w:rsidRPr="00443A2D">
        <w:rPr>
          <w:rFonts w:ascii="Arial" w:hAnsi="Arial" w:cs="Arial"/>
        </w:rPr>
        <w:t>naturellement dans l’écosystème du navi</w:t>
      </w:r>
      <w:r w:rsidR="00B31431" w:rsidRPr="00443A2D">
        <w:rPr>
          <w:rFonts w:ascii="Arial" w:hAnsi="Arial" w:cs="Arial"/>
        </w:rPr>
        <w:t>gateur, construite de façon modulaire</w:t>
      </w:r>
      <w:r w:rsidR="00EA29D1" w:rsidRPr="00443A2D">
        <w:rPr>
          <w:rFonts w:ascii="Arial" w:hAnsi="Arial" w:cs="Arial"/>
        </w:rPr>
        <w:t>.</w:t>
      </w:r>
    </w:p>
    <w:p w14:paraId="26F52C1C" w14:textId="6885AA0D" w:rsidR="000860FE" w:rsidRDefault="00F82ADF" w:rsidP="00593BF0">
      <w:pPr>
        <w:pStyle w:val="Para2"/>
        <w:ind w:left="0"/>
        <w:rPr>
          <w:rFonts w:ascii="Arial" w:hAnsi="Arial" w:cs="Arial"/>
        </w:rPr>
      </w:pPr>
      <w:r w:rsidRPr="00443A2D">
        <w:rPr>
          <w:rFonts w:ascii="Arial" w:hAnsi="Arial" w:cs="Arial"/>
        </w:rPr>
        <w:t>La solution conceptuelle</w:t>
      </w:r>
      <w:r w:rsidR="00D469B2" w:rsidRPr="00443A2D">
        <w:rPr>
          <w:rFonts w:ascii="Arial" w:hAnsi="Arial" w:cs="Arial"/>
        </w:rPr>
        <w:t xml:space="preserve"> retenue</w:t>
      </w:r>
      <w:r w:rsidRPr="00443A2D">
        <w:rPr>
          <w:rFonts w:ascii="Arial" w:hAnsi="Arial" w:cs="Arial"/>
        </w:rPr>
        <w:t xml:space="preserve"> pour réaliser ce projet</w:t>
      </w:r>
      <w:r w:rsidR="00D469B2" w:rsidRPr="00443A2D">
        <w:rPr>
          <w:rFonts w:ascii="Arial" w:hAnsi="Arial" w:cs="Arial"/>
        </w:rPr>
        <w:t xml:space="preserve"> est </w:t>
      </w:r>
      <w:r w:rsidR="00EA29D1" w:rsidRPr="00443A2D">
        <w:rPr>
          <w:rFonts w:ascii="Arial" w:hAnsi="Arial" w:cs="Arial"/>
        </w:rPr>
        <w:t xml:space="preserve">d’utiliser </w:t>
      </w:r>
      <w:r w:rsidR="000860FE">
        <w:rPr>
          <w:rFonts w:ascii="Arial" w:hAnsi="Arial" w:cs="Arial"/>
        </w:rPr>
        <w:t>la plateforme Node.js associée au framework Angular de Google. Node.js est un environnement de très bas niveau, il est différent parce qu’il utilise le langage JavaScript</w:t>
      </w:r>
      <w:r w:rsidR="00035912">
        <w:rPr>
          <w:rFonts w:ascii="Arial" w:hAnsi="Arial" w:cs="Arial"/>
        </w:rPr>
        <w:t xml:space="preserve"> basé sur les évènements.</w:t>
      </w:r>
    </w:p>
    <w:p w14:paraId="53218889" w14:textId="77777777" w:rsidR="00167BA3" w:rsidRDefault="00167BA3" w:rsidP="00167BA3">
      <w:pPr>
        <w:pStyle w:val="Para2"/>
        <w:ind w:left="0"/>
        <w:rPr>
          <w:rFonts w:ascii="Arial" w:hAnsi="Arial" w:cs="Arial"/>
        </w:rPr>
      </w:pPr>
      <w:r w:rsidRPr="00443A2D">
        <w:rPr>
          <w:rFonts w:ascii="Arial" w:hAnsi="Arial" w:cs="Arial"/>
        </w:rPr>
        <w:t>Cette architecture est particulièrement adaptée aux applications induisant de fréquents transferts de données entre le client et le serveur</w:t>
      </w:r>
      <w:r>
        <w:rPr>
          <w:rFonts w:ascii="Arial" w:hAnsi="Arial" w:cs="Arial"/>
        </w:rPr>
        <w:t>. Node.js est très rapide, cela tient à deux choses :</w:t>
      </w:r>
    </w:p>
    <w:p w14:paraId="487FDE97" w14:textId="77777777" w:rsidR="00167BA3" w:rsidRDefault="00167BA3" w:rsidP="00167BA3">
      <w:pPr>
        <w:pStyle w:val="Para2"/>
        <w:numPr>
          <w:ilvl w:val="0"/>
          <w:numId w:val="34"/>
        </w:numPr>
        <w:rPr>
          <w:rFonts w:ascii="Arial" w:hAnsi="Arial" w:cs="Arial"/>
        </w:rPr>
      </w:pPr>
      <w:r>
        <w:rPr>
          <w:rFonts w:ascii="Arial" w:hAnsi="Arial" w:cs="Arial"/>
        </w:rPr>
        <w:t>L’utilisation du moteur d’exécution rapide V8 de Google</w:t>
      </w:r>
    </w:p>
    <w:p w14:paraId="6C8B1321" w14:textId="77777777" w:rsidR="00167BA3" w:rsidRPr="00443A2D" w:rsidRDefault="00167BA3" w:rsidP="00167BA3">
      <w:pPr>
        <w:pStyle w:val="Para2"/>
        <w:numPr>
          <w:ilvl w:val="0"/>
          <w:numId w:val="34"/>
        </w:numPr>
        <w:rPr>
          <w:rFonts w:ascii="Arial" w:hAnsi="Arial" w:cs="Arial"/>
        </w:rPr>
      </w:pPr>
      <w:r>
        <w:rPr>
          <w:rFonts w:ascii="Arial" w:hAnsi="Arial" w:cs="Arial"/>
        </w:rPr>
        <w:t>Son fonctionnement non bloquant</w:t>
      </w:r>
    </w:p>
    <w:p w14:paraId="63053824" w14:textId="77777777" w:rsidR="000860FE" w:rsidRDefault="000860FE" w:rsidP="00593BF0">
      <w:pPr>
        <w:pStyle w:val="Para2"/>
        <w:ind w:left="0"/>
        <w:rPr>
          <w:rFonts w:ascii="Arial" w:hAnsi="Arial" w:cs="Arial"/>
        </w:rPr>
      </w:pPr>
    </w:p>
    <w:p w14:paraId="38E4C72E" w14:textId="0388CBAC" w:rsidR="009F38CF" w:rsidRDefault="0043436F" w:rsidP="00593BF0">
      <w:pPr>
        <w:pStyle w:val="Para2"/>
        <w:ind w:left="0"/>
        <w:rPr>
          <w:rFonts w:ascii="Arial" w:hAnsi="Arial" w:cs="Arial"/>
          <w:b/>
        </w:rPr>
      </w:pPr>
      <w:r>
        <w:rPr>
          <w:rFonts w:ascii="Arial" w:hAnsi="Arial" w:cs="Arial"/>
        </w:rPr>
        <w:t xml:space="preserve">Le framework Angular </w:t>
      </w:r>
      <w:r w:rsidR="00EA29D1" w:rsidRPr="00443A2D">
        <w:rPr>
          <w:rFonts w:ascii="Arial" w:hAnsi="Arial" w:cs="Arial"/>
        </w:rPr>
        <w:t xml:space="preserve">est idéalement conçu pour créer des applications intégrées dans une architecture client-serveur mettant en œuvre des services web avec </w:t>
      </w:r>
      <w:r w:rsidR="00EA29D1" w:rsidRPr="00443A2D">
        <w:rPr>
          <w:rFonts w:ascii="Arial" w:hAnsi="Arial" w:cs="Arial"/>
          <w:b/>
        </w:rPr>
        <w:t>la plateforme JavaScript Node.js</w:t>
      </w:r>
      <w:r w:rsidR="00313B65" w:rsidRPr="00443A2D">
        <w:rPr>
          <w:rFonts w:ascii="Arial" w:hAnsi="Arial" w:cs="Arial"/>
          <w:b/>
        </w:rPr>
        <w:t>.</w:t>
      </w:r>
    </w:p>
    <w:p w14:paraId="31FA397C" w14:textId="77777777" w:rsidR="0043436F" w:rsidRPr="00443A2D" w:rsidRDefault="0043436F" w:rsidP="00593BF0">
      <w:pPr>
        <w:pStyle w:val="Para2"/>
        <w:ind w:left="0"/>
        <w:rPr>
          <w:rFonts w:ascii="Arial" w:hAnsi="Arial" w:cs="Arial"/>
          <w:b/>
        </w:rPr>
      </w:pPr>
    </w:p>
    <w:p w14:paraId="1049E338" w14:textId="77777777" w:rsidR="00B031D6" w:rsidRPr="00443A2D" w:rsidRDefault="00B031D6" w:rsidP="00593BF0">
      <w:pPr>
        <w:pStyle w:val="Para2"/>
        <w:ind w:left="0"/>
        <w:rPr>
          <w:rFonts w:ascii="Arial" w:hAnsi="Arial" w:cs="Arial"/>
        </w:rPr>
      </w:pPr>
    </w:p>
    <w:p w14:paraId="4DF73127" w14:textId="77777777" w:rsidR="00A47E42" w:rsidRPr="00443A2D" w:rsidRDefault="00A47E42" w:rsidP="00593BF0">
      <w:pPr>
        <w:pStyle w:val="Para2"/>
        <w:ind w:left="0"/>
        <w:rPr>
          <w:rFonts w:ascii="Arial" w:hAnsi="Arial" w:cs="Arial"/>
        </w:rPr>
      </w:pPr>
    </w:p>
    <w:p w14:paraId="7D726A5B" w14:textId="77777777" w:rsidR="00387583" w:rsidRPr="00443A2D" w:rsidRDefault="00387583" w:rsidP="00593BF0">
      <w:pPr>
        <w:pStyle w:val="Para2"/>
        <w:ind w:left="0"/>
        <w:rPr>
          <w:rFonts w:ascii="Arial" w:hAnsi="Arial" w:cs="Arial"/>
          <w:i/>
          <w:color w:val="0070C0"/>
          <w:sz w:val="28"/>
          <w:szCs w:val="28"/>
        </w:rPr>
      </w:pPr>
      <w:r w:rsidRPr="00443A2D">
        <w:rPr>
          <w:rFonts w:ascii="Arial" w:hAnsi="Arial" w:cs="Arial"/>
          <w:i/>
          <w:color w:val="0070C0"/>
          <w:sz w:val="28"/>
          <w:szCs w:val="28"/>
        </w:rPr>
        <w:t>Le paradigme de conception modèle-vue-contrôleur</w:t>
      </w:r>
    </w:p>
    <w:p w14:paraId="4E3DAC20" w14:textId="77777777" w:rsidR="00FD3740" w:rsidRPr="00443A2D" w:rsidRDefault="00FD3740" w:rsidP="00593BF0">
      <w:pPr>
        <w:pStyle w:val="Para2"/>
        <w:ind w:left="0"/>
        <w:rPr>
          <w:rFonts w:ascii="Arial" w:hAnsi="Arial" w:cs="Arial"/>
        </w:rPr>
      </w:pPr>
      <w:r w:rsidRPr="00443A2D">
        <w:rPr>
          <w:rFonts w:ascii="Arial" w:hAnsi="Arial" w:cs="Arial"/>
        </w:rPr>
        <w:t>L’application Angular est constituée de différents modules implémentant les grandes fonctionnalités de l’application, les modules regroupant eux-mêmes des composants implémentés par des classes.</w:t>
      </w:r>
    </w:p>
    <w:p w14:paraId="1FE60556" w14:textId="77777777" w:rsidR="00387583" w:rsidRPr="00443A2D" w:rsidRDefault="00387583" w:rsidP="00593BF0">
      <w:pPr>
        <w:pStyle w:val="Para2"/>
        <w:ind w:left="0"/>
        <w:rPr>
          <w:rFonts w:ascii="Arial" w:hAnsi="Arial" w:cs="Arial"/>
          <w:color w:val="0070C0"/>
          <w:sz w:val="28"/>
          <w:szCs w:val="28"/>
        </w:rPr>
      </w:pPr>
    </w:p>
    <w:p w14:paraId="036A42CC" w14:textId="3164EE59" w:rsidR="0043436F" w:rsidRPr="004B690D" w:rsidRDefault="00313B65" w:rsidP="00593BF0">
      <w:pPr>
        <w:pStyle w:val="Para2"/>
        <w:ind w:left="0"/>
        <w:rPr>
          <w:rFonts w:ascii="Arial" w:hAnsi="Arial" w:cs="Arial"/>
        </w:rPr>
      </w:pPr>
      <w:r w:rsidRPr="00443A2D">
        <w:rPr>
          <w:rFonts w:ascii="Arial" w:hAnsi="Arial" w:cs="Arial"/>
        </w:rPr>
        <w:t xml:space="preserve">Angular se projette </w:t>
      </w:r>
      <w:r w:rsidR="00A47E42" w:rsidRPr="00443A2D">
        <w:rPr>
          <w:rFonts w:ascii="Arial" w:hAnsi="Arial" w:cs="Arial"/>
        </w:rPr>
        <w:t xml:space="preserve">dans </w:t>
      </w:r>
      <w:r w:rsidR="00FF6D27" w:rsidRPr="00443A2D">
        <w:rPr>
          <w:rFonts w:ascii="Arial" w:hAnsi="Arial" w:cs="Arial"/>
        </w:rPr>
        <w:t>un</w:t>
      </w:r>
      <w:r w:rsidR="00A47E42" w:rsidRPr="00443A2D">
        <w:rPr>
          <w:rFonts w:ascii="Arial" w:hAnsi="Arial" w:cs="Arial"/>
        </w:rPr>
        <w:t xml:space="preserve"> modèle</w:t>
      </w:r>
      <w:r w:rsidR="00FF6D27" w:rsidRPr="00443A2D">
        <w:rPr>
          <w:rFonts w:ascii="Arial" w:hAnsi="Arial" w:cs="Arial"/>
        </w:rPr>
        <w:t xml:space="preserve"> </w:t>
      </w:r>
      <w:r w:rsidR="00A47E42" w:rsidRPr="00443A2D">
        <w:rPr>
          <w:rFonts w:ascii="Arial" w:hAnsi="Arial" w:cs="Arial"/>
        </w:rPr>
        <w:t xml:space="preserve">de conception </w:t>
      </w:r>
      <w:r w:rsidR="00A47E42" w:rsidRPr="00443A2D">
        <w:rPr>
          <w:rFonts w:ascii="Arial" w:hAnsi="Arial" w:cs="Arial"/>
          <w:b/>
        </w:rPr>
        <w:t>MVC</w:t>
      </w:r>
      <w:r w:rsidR="00A47E42" w:rsidRPr="00443A2D">
        <w:rPr>
          <w:rFonts w:ascii="Arial" w:hAnsi="Arial" w:cs="Arial"/>
        </w:rPr>
        <w:t>.</w:t>
      </w:r>
    </w:p>
    <w:p w14:paraId="42C8CB9E" w14:textId="77777777" w:rsidR="0043436F" w:rsidRDefault="0043436F" w:rsidP="00593BF0">
      <w:pPr>
        <w:pStyle w:val="Para2"/>
        <w:ind w:left="0"/>
        <w:rPr>
          <w:rFonts w:ascii="Arial" w:hAnsi="Arial" w:cs="Arial"/>
          <w:sz w:val="22"/>
          <w:szCs w:val="22"/>
        </w:rPr>
      </w:pPr>
    </w:p>
    <w:p w14:paraId="1570333A" w14:textId="1E912F1A" w:rsidR="00A47E42" w:rsidRPr="00443A2D" w:rsidRDefault="00A47E42" w:rsidP="00593BF0">
      <w:pPr>
        <w:pStyle w:val="Para2"/>
        <w:ind w:left="0"/>
        <w:rPr>
          <w:rFonts w:ascii="Arial" w:hAnsi="Arial" w:cs="Arial"/>
          <w:sz w:val="22"/>
          <w:szCs w:val="22"/>
        </w:rPr>
      </w:pPr>
      <w:r w:rsidRPr="00443A2D">
        <w:rPr>
          <w:rFonts w:ascii="Arial" w:hAnsi="Arial" w:cs="Arial"/>
          <w:sz w:val="22"/>
          <w:szCs w:val="22"/>
        </w:rPr>
        <w:t>Ainsi :</w:t>
      </w:r>
    </w:p>
    <w:p w14:paraId="66040CEE" w14:textId="3DA14AB8" w:rsidR="00A47E42" w:rsidRPr="00443A2D" w:rsidRDefault="0043436F" w:rsidP="00593BF0">
      <w:pPr>
        <w:pStyle w:val="Para2"/>
        <w:numPr>
          <w:ilvl w:val="0"/>
          <w:numId w:val="27"/>
        </w:numPr>
        <w:ind w:left="0"/>
        <w:rPr>
          <w:rFonts w:ascii="Arial" w:hAnsi="Arial" w:cs="Arial"/>
          <w:sz w:val="22"/>
          <w:szCs w:val="22"/>
        </w:rPr>
      </w:pPr>
      <w:r w:rsidRPr="00443A2D">
        <w:rPr>
          <w:rFonts w:ascii="Arial" w:hAnsi="Arial" w:cs="Arial"/>
          <w:i/>
          <w:noProof/>
          <w:sz w:val="22"/>
          <w:szCs w:val="22"/>
          <w:bdr w:val="single" w:sz="4" w:space="0" w:color="4472C4" w:themeColor="accent5"/>
        </w:rPr>
        <w:drawing>
          <wp:anchor distT="0" distB="0" distL="114300" distR="114300" simplePos="0" relativeHeight="251660288" behindDoc="0" locked="0" layoutInCell="1" allowOverlap="1" wp14:anchorId="0A6CBBA8" wp14:editId="072456CB">
            <wp:simplePos x="0" y="0"/>
            <wp:positionH relativeFrom="column">
              <wp:posOffset>105410</wp:posOffset>
            </wp:positionH>
            <wp:positionV relativeFrom="paragraph">
              <wp:posOffset>130810</wp:posOffset>
            </wp:positionV>
            <wp:extent cx="2756535" cy="2240280"/>
            <wp:effectExtent l="152400" t="152400" r="367665" b="36957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V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6535" cy="22402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A47E42" w:rsidRPr="00443A2D">
        <w:rPr>
          <w:rFonts w:ascii="Arial" w:hAnsi="Arial" w:cs="Arial"/>
          <w:sz w:val="22"/>
          <w:szCs w:val="22"/>
        </w:rPr>
        <w:t>Le modèle regroupe les données (qu’elles soient générées par le serveur ou le client) et les traitements métier effectués sur celles-ci.</w:t>
      </w:r>
    </w:p>
    <w:p w14:paraId="409975A7" w14:textId="6F8B81B2" w:rsidR="00A47E42" w:rsidRPr="00443A2D" w:rsidRDefault="00A47E42" w:rsidP="00593BF0">
      <w:pPr>
        <w:pStyle w:val="Para2"/>
        <w:numPr>
          <w:ilvl w:val="0"/>
          <w:numId w:val="27"/>
        </w:numPr>
        <w:ind w:left="0"/>
        <w:rPr>
          <w:rFonts w:ascii="Arial" w:hAnsi="Arial" w:cs="Arial"/>
          <w:sz w:val="22"/>
          <w:szCs w:val="22"/>
        </w:rPr>
      </w:pPr>
      <w:r w:rsidRPr="00443A2D">
        <w:rPr>
          <w:rFonts w:ascii="Arial" w:hAnsi="Arial" w:cs="Arial"/>
          <w:sz w:val="22"/>
          <w:szCs w:val="22"/>
        </w:rPr>
        <w:t>La vue correspond à l’interfaçage de l’application (la vue est composite et construite sur une agrégation de templates).</w:t>
      </w:r>
    </w:p>
    <w:p w14:paraId="55FB8FB6" w14:textId="721A8828" w:rsidR="00A47E42" w:rsidRPr="00443A2D" w:rsidRDefault="00A47E42" w:rsidP="00593BF0">
      <w:pPr>
        <w:pStyle w:val="Para2"/>
        <w:numPr>
          <w:ilvl w:val="0"/>
          <w:numId w:val="27"/>
        </w:numPr>
        <w:ind w:left="0"/>
        <w:rPr>
          <w:rFonts w:ascii="Arial" w:hAnsi="Arial" w:cs="Arial"/>
          <w:sz w:val="22"/>
          <w:szCs w:val="22"/>
        </w:rPr>
      </w:pPr>
      <w:r w:rsidRPr="00443A2D">
        <w:rPr>
          <w:rFonts w:ascii="Arial" w:hAnsi="Arial" w:cs="Arial"/>
          <w:sz w:val="22"/>
          <w:szCs w:val="22"/>
        </w:rPr>
        <w:t>Le contrôleur désigne un mécanisme permettant, à partir d’une action sur la vue, d’initier un traitement : ce traitement met à jour le modèle ; le contrôleur peut en retour modifier la vue.</w:t>
      </w:r>
    </w:p>
    <w:p w14:paraId="7541BCC4" w14:textId="614B3611" w:rsidR="00FF6D27" w:rsidRPr="00443A2D" w:rsidRDefault="00FF6D27" w:rsidP="00593BF0">
      <w:pPr>
        <w:pStyle w:val="Corpsdetexte"/>
        <w:ind w:left="0"/>
        <w:rPr>
          <w:rFonts w:ascii="Arial" w:hAnsi="Arial" w:cs="Arial"/>
        </w:rPr>
      </w:pPr>
    </w:p>
    <w:p w14:paraId="7884BDE6" w14:textId="0FA9E483" w:rsidR="007318A6" w:rsidRPr="00443A2D" w:rsidRDefault="007318A6" w:rsidP="00593BF0">
      <w:pPr>
        <w:pStyle w:val="Corpsdetexte"/>
        <w:ind w:left="0"/>
        <w:rPr>
          <w:rFonts w:ascii="Arial" w:hAnsi="Arial" w:cs="Arial"/>
        </w:rPr>
      </w:pPr>
    </w:p>
    <w:p w14:paraId="03B03DE6" w14:textId="77777777" w:rsidR="007318A6" w:rsidRPr="00443A2D" w:rsidRDefault="007318A6" w:rsidP="00593BF0">
      <w:pPr>
        <w:pStyle w:val="Corpsdetexte"/>
        <w:ind w:left="0"/>
        <w:rPr>
          <w:rFonts w:ascii="Arial" w:hAnsi="Arial" w:cs="Arial"/>
        </w:rPr>
      </w:pPr>
    </w:p>
    <w:p w14:paraId="08EEF590" w14:textId="4B86FD2D" w:rsidR="00BD1DD3" w:rsidRPr="00443A2D" w:rsidRDefault="00BD1DD3" w:rsidP="00593BF0">
      <w:pPr>
        <w:pStyle w:val="Corpsdetexte"/>
        <w:ind w:left="0"/>
        <w:rPr>
          <w:rFonts w:ascii="Arial" w:hAnsi="Arial" w:cs="Arial"/>
          <w:color w:val="0070C0"/>
          <w:sz w:val="28"/>
          <w:szCs w:val="28"/>
        </w:rPr>
      </w:pPr>
      <w:r w:rsidRPr="00443A2D">
        <w:rPr>
          <w:rFonts w:ascii="Arial" w:hAnsi="Arial" w:cs="Arial"/>
          <w:color w:val="0070C0"/>
          <w:sz w:val="28"/>
          <w:szCs w:val="28"/>
        </w:rPr>
        <w:t>Le choix de JavaScript</w:t>
      </w:r>
    </w:p>
    <w:p w14:paraId="219E3927" w14:textId="53D28DED" w:rsidR="007318A6" w:rsidRPr="00443A2D" w:rsidRDefault="007318A6" w:rsidP="00593BF0">
      <w:pPr>
        <w:pStyle w:val="Corpsdetexte"/>
        <w:ind w:left="0"/>
        <w:rPr>
          <w:rFonts w:ascii="Arial" w:hAnsi="Arial" w:cs="Arial"/>
        </w:rPr>
      </w:pPr>
      <w:r w:rsidRPr="00443A2D">
        <w:rPr>
          <w:rFonts w:ascii="Arial" w:hAnsi="Arial" w:cs="Arial"/>
        </w:rPr>
        <w:t>Les codes JavaScript mis en œuvre du côté serveur sont non seulement utilisés pour gérer des sockets mais surtout pour créer des serveurs http très réactifs. Le principal environnement JavaScript permettant de créer de tels serveurs est Node.js.</w:t>
      </w:r>
    </w:p>
    <w:p w14:paraId="27AD234B" w14:textId="17203D4F" w:rsidR="00BA492A" w:rsidRPr="00443A2D" w:rsidRDefault="00BA492A" w:rsidP="00593BF0">
      <w:pPr>
        <w:pStyle w:val="Corpsdetexte"/>
        <w:ind w:left="0"/>
        <w:rPr>
          <w:rFonts w:ascii="Arial" w:hAnsi="Arial" w:cs="Arial"/>
        </w:rPr>
      </w:pPr>
      <w:r w:rsidRPr="00443A2D">
        <w:rPr>
          <w:rFonts w:ascii="Arial" w:hAnsi="Arial" w:cs="Arial"/>
        </w:rPr>
        <w:t>La syntaxe qui permet de formater ces objets est appelée JSON (</w:t>
      </w:r>
      <w:r w:rsidRPr="00443A2D">
        <w:rPr>
          <w:rFonts w:ascii="Arial" w:hAnsi="Arial" w:cs="Arial"/>
          <w:i/>
        </w:rPr>
        <w:t>JavaScript Object Notation</w:t>
      </w:r>
      <w:r w:rsidRPr="00443A2D">
        <w:rPr>
          <w:rFonts w:ascii="Arial" w:hAnsi="Arial" w:cs="Arial"/>
        </w:rPr>
        <w:t>).</w:t>
      </w:r>
    </w:p>
    <w:p w14:paraId="7276F633" w14:textId="08189E28" w:rsidR="007318A6" w:rsidRDefault="007318A6" w:rsidP="00593BF0">
      <w:pPr>
        <w:pStyle w:val="Corpsdetexte"/>
        <w:ind w:left="0"/>
        <w:rPr>
          <w:rFonts w:ascii="Arial" w:hAnsi="Arial" w:cs="Arial"/>
        </w:rPr>
      </w:pPr>
    </w:p>
    <w:p w14:paraId="3378257F" w14:textId="23433F1F" w:rsidR="004B690D" w:rsidRDefault="004B690D" w:rsidP="00593BF0">
      <w:pPr>
        <w:pStyle w:val="Corpsdetexte"/>
        <w:ind w:left="0"/>
        <w:rPr>
          <w:rFonts w:ascii="Arial" w:hAnsi="Arial" w:cs="Arial"/>
        </w:rPr>
      </w:pPr>
    </w:p>
    <w:p w14:paraId="65D954C3" w14:textId="5D95A823" w:rsidR="004B690D" w:rsidRDefault="004B690D" w:rsidP="00593BF0">
      <w:pPr>
        <w:pStyle w:val="Corpsdetexte"/>
        <w:ind w:left="0"/>
        <w:rPr>
          <w:rFonts w:ascii="Arial" w:hAnsi="Arial" w:cs="Arial"/>
        </w:rPr>
      </w:pPr>
    </w:p>
    <w:p w14:paraId="58DA0129" w14:textId="77777777" w:rsidR="004B690D" w:rsidRPr="00443A2D" w:rsidRDefault="004B690D" w:rsidP="00593BF0">
      <w:pPr>
        <w:pStyle w:val="Corpsdetexte"/>
        <w:ind w:left="0"/>
        <w:rPr>
          <w:rFonts w:ascii="Arial" w:hAnsi="Arial" w:cs="Arial"/>
        </w:rPr>
      </w:pPr>
    </w:p>
    <w:p w14:paraId="13702D61" w14:textId="14AB8443" w:rsidR="00BA492A" w:rsidRPr="00443A2D" w:rsidRDefault="00BA492A" w:rsidP="00593BF0">
      <w:pPr>
        <w:pStyle w:val="Corpsdetexte"/>
        <w:ind w:left="0"/>
        <w:rPr>
          <w:rFonts w:ascii="Arial" w:hAnsi="Arial" w:cs="Arial"/>
          <w:color w:val="0070C0"/>
          <w:sz w:val="28"/>
          <w:szCs w:val="28"/>
        </w:rPr>
      </w:pPr>
      <w:r w:rsidRPr="00443A2D">
        <w:rPr>
          <w:rFonts w:ascii="Arial" w:hAnsi="Arial" w:cs="Arial"/>
          <w:color w:val="0070C0"/>
          <w:sz w:val="28"/>
          <w:szCs w:val="28"/>
        </w:rPr>
        <w:lastRenderedPageBreak/>
        <w:t>La plateforme Node.js</w:t>
      </w:r>
    </w:p>
    <w:p w14:paraId="636FA7A2" w14:textId="7581F875" w:rsidR="00BA492A" w:rsidRPr="00443A2D" w:rsidRDefault="00BA492A" w:rsidP="00593BF0">
      <w:pPr>
        <w:pStyle w:val="Corpsdetexte"/>
        <w:ind w:left="0"/>
        <w:rPr>
          <w:rFonts w:ascii="Arial" w:hAnsi="Arial" w:cs="Arial"/>
        </w:rPr>
      </w:pPr>
      <w:r w:rsidRPr="00443A2D">
        <w:rPr>
          <w:rFonts w:ascii="Arial" w:hAnsi="Arial" w:cs="Arial"/>
        </w:rPr>
        <w:t>Node.js est un environnement permettant d’exécuter du code JavaScript</w:t>
      </w:r>
      <w:r w:rsidR="000D23D6" w:rsidRPr="00443A2D">
        <w:rPr>
          <w:rFonts w:ascii="Arial" w:hAnsi="Arial" w:cs="Arial"/>
        </w:rPr>
        <w:t xml:space="preserve"> hors d’un navigateur.</w:t>
      </w:r>
    </w:p>
    <w:p w14:paraId="1625A834" w14:textId="51E096E9" w:rsidR="000D23D6" w:rsidRPr="00443A2D" w:rsidRDefault="000D23D6" w:rsidP="00593BF0">
      <w:pPr>
        <w:pStyle w:val="Corpsdetexte"/>
        <w:ind w:left="0" w:firstLine="708"/>
        <w:rPr>
          <w:rFonts w:ascii="Arial" w:hAnsi="Arial" w:cs="Arial"/>
        </w:rPr>
      </w:pPr>
      <w:r w:rsidRPr="00443A2D">
        <w:rPr>
          <w:rFonts w:ascii="Arial" w:hAnsi="Arial" w:cs="Arial"/>
        </w:rPr>
        <w:t>Son architecture est modulaire et événementielle.</w:t>
      </w:r>
    </w:p>
    <w:p w14:paraId="300A5C7C" w14:textId="313AA865" w:rsidR="000D23D6" w:rsidRPr="00443A2D" w:rsidRDefault="000D23D6" w:rsidP="00593BF0">
      <w:pPr>
        <w:pStyle w:val="Corpsdetexte"/>
        <w:ind w:left="0" w:firstLine="708"/>
        <w:rPr>
          <w:rFonts w:ascii="Arial" w:hAnsi="Arial" w:cs="Arial"/>
        </w:rPr>
      </w:pPr>
      <w:r w:rsidRPr="00443A2D">
        <w:rPr>
          <w:rFonts w:ascii="Arial" w:hAnsi="Arial" w:cs="Arial"/>
        </w:rPr>
        <w:t>Ses deux qualités principales :</w:t>
      </w:r>
    </w:p>
    <w:p w14:paraId="325AF1B9" w14:textId="06CC1477" w:rsidR="000D23D6" w:rsidRPr="00443A2D" w:rsidRDefault="000D23D6" w:rsidP="00235532">
      <w:pPr>
        <w:pStyle w:val="Corpsdetexte"/>
        <w:numPr>
          <w:ilvl w:val="0"/>
          <w:numId w:val="38"/>
        </w:numPr>
        <w:rPr>
          <w:rFonts w:ascii="Arial" w:hAnsi="Arial" w:cs="Arial"/>
        </w:rPr>
      </w:pPr>
      <w:r w:rsidRPr="00443A2D">
        <w:rPr>
          <w:rFonts w:ascii="Arial" w:hAnsi="Arial" w:cs="Arial"/>
        </w:rPr>
        <w:t>Sa légèreté (en corollaire de sa modularité)</w:t>
      </w:r>
    </w:p>
    <w:p w14:paraId="4D4FE460" w14:textId="7A5ECD6C" w:rsidR="000D23D6" w:rsidRPr="00443A2D" w:rsidRDefault="000D23D6" w:rsidP="00235532">
      <w:pPr>
        <w:pStyle w:val="Corpsdetexte"/>
        <w:numPr>
          <w:ilvl w:val="0"/>
          <w:numId w:val="38"/>
        </w:numPr>
        <w:rPr>
          <w:rFonts w:ascii="Arial" w:hAnsi="Arial" w:cs="Arial"/>
        </w:rPr>
      </w:pPr>
      <w:r w:rsidRPr="00443A2D">
        <w:rPr>
          <w:rFonts w:ascii="Arial" w:hAnsi="Arial" w:cs="Arial"/>
        </w:rPr>
        <w:t>Son efficacité induite par son architecture monothread</w:t>
      </w:r>
    </w:p>
    <w:p w14:paraId="3A331E44" w14:textId="514251DB" w:rsidR="000D23D6" w:rsidRPr="00443A2D" w:rsidRDefault="000D23D6" w:rsidP="00593BF0">
      <w:pPr>
        <w:pStyle w:val="Corpsdetexte"/>
        <w:ind w:left="0"/>
        <w:rPr>
          <w:rFonts w:ascii="Arial" w:hAnsi="Arial" w:cs="Arial"/>
        </w:rPr>
      </w:pPr>
      <w:r w:rsidRPr="00443A2D">
        <w:rPr>
          <w:rFonts w:ascii="Arial" w:hAnsi="Arial" w:cs="Arial"/>
        </w:rPr>
        <w:t>Node.js permet donc, pour les applications Web, de créer des serveurs extrêmement réactifs</w:t>
      </w:r>
    </w:p>
    <w:p w14:paraId="784B1446" w14:textId="77777777" w:rsidR="00A61DD2" w:rsidRPr="00443A2D" w:rsidRDefault="00A61DD2" w:rsidP="00593BF0">
      <w:pPr>
        <w:pStyle w:val="Corpsdetexte"/>
        <w:ind w:left="0" w:firstLine="708"/>
        <w:rPr>
          <w:rFonts w:ascii="Arial" w:hAnsi="Arial" w:cs="Arial"/>
        </w:rPr>
      </w:pPr>
    </w:p>
    <w:p w14:paraId="2B6A5ED1" w14:textId="3C24223D" w:rsidR="00A61DD2" w:rsidRPr="00235532" w:rsidRDefault="00A61DD2" w:rsidP="00235532">
      <w:pPr>
        <w:pStyle w:val="Corpsdetexte"/>
        <w:ind w:left="0"/>
        <w:rPr>
          <w:rFonts w:ascii="Arial" w:hAnsi="Arial" w:cs="Arial"/>
          <w:color w:val="0070C0"/>
        </w:rPr>
      </w:pPr>
      <w:r w:rsidRPr="00235532">
        <w:rPr>
          <w:rFonts w:ascii="Arial" w:hAnsi="Arial" w:cs="Arial"/>
          <w:color w:val="0070C0"/>
        </w:rPr>
        <w:t>NPM, le gestionnaire de modules de Node.js</w:t>
      </w:r>
    </w:p>
    <w:p w14:paraId="3AC7430D" w14:textId="7DC99E4E" w:rsidR="00A61DD2" w:rsidRPr="00443A2D" w:rsidRDefault="00A61DD2" w:rsidP="00593BF0">
      <w:pPr>
        <w:pStyle w:val="Corpsdetexte"/>
        <w:ind w:left="0"/>
        <w:rPr>
          <w:rFonts w:ascii="Arial" w:hAnsi="Arial" w:cs="Arial"/>
        </w:rPr>
      </w:pPr>
      <w:r w:rsidRPr="00443A2D">
        <w:rPr>
          <w:rFonts w:ascii="Arial" w:hAnsi="Arial" w:cs="Arial"/>
        </w:rPr>
        <w:t>Les modules sont les briques conceptuelles d’une application Node.js.</w:t>
      </w:r>
    </w:p>
    <w:p w14:paraId="5DEF4870" w14:textId="4FD68E24" w:rsidR="00A61DD2" w:rsidRPr="00235532" w:rsidRDefault="00A61DD2" w:rsidP="00593BF0">
      <w:pPr>
        <w:pStyle w:val="Corpsdetexte"/>
        <w:ind w:left="0"/>
        <w:rPr>
          <w:rFonts w:ascii="Arial" w:hAnsi="Arial" w:cs="Arial"/>
          <w:color w:val="0070C0"/>
        </w:rPr>
      </w:pPr>
      <w:r w:rsidRPr="00235532">
        <w:rPr>
          <w:rFonts w:ascii="Arial" w:hAnsi="Arial" w:cs="Arial"/>
          <w:color w:val="0070C0"/>
        </w:rPr>
        <w:t>Le module express</w:t>
      </w:r>
    </w:p>
    <w:p w14:paraId="7517E0C1" w14:textId="3C2D3CA3" w:rsidR="00A61DD2" w:rsidRDefault="00A61DD2" w:rsidP="00593BF0">
      <w:pPr>
        <w:pStyle w:val="Corpsdetexte"/>
        <w:ind w:left="0"/>
        <w:rPr>
          <w:rFonts w:ascii="Arial" w:hAnsi="Arial" w:cs="Arial"/>
        </w:rPr>
      </w:pPr>
      <w:r w:rsidRPr="00443A2D">
        <w:rPr>
          <w:rFonts w:ascii="Arial" w:hAnsi="Arial" w:cs="Arial"/>
        </w:rPr>
        <w:t xml:space="preserve">Le module express permet d’ajouter de puissantes fonctionnalités à un serveur Node.js, notamment la gestion de routes REST </w:t>
      </w:r>
      <w:r w:rsidRPr="00443A2D">
        <w:rPr>
          <w:rFonts w:ascii="Arial" w:hAnsi="Arial" w:cs="Arial"/>
          <w:i/>
        </w:rPr>
        <w:t>(Representational State Transfer)</w:t>
      </w:r>
      <w:r w:rsidRPr="00443A2D">
        <w:rPr>
          <w:rFonts w:ascii="Arial" w:hAnsi="Arial" w:cs="Arial"/>
        </w:rPr>
        <w:t xml:space="preserve"> et la gestion des templates.</w:t>
      </w:r>
    </w:p>
    <w:p w14:paraId="2E7C0EA3" w14:textId="684A44DA" w:rsidR="0064176B" w:rsidRDefault="0064176B" w:rsidP="00593BF0">
      <w:pPr>
        <w:pStyle w:val="Corpsdetexte"/>
        <w:ind w:left="0"/>
        <w:rPr>
          <w:rFonts w:ascii="Arial" w:hAnsi="Arial" w:cs="Arial"/>
        </w:rPr>
      </w:pPr>
    </w:p>
    <w:p w14:paraId="04403D89" w14:textId="77777777" w:rsidR="0064176B" w:rsidRPr="00443A2D" w:rsidRDefault="0064176B" w:rsidP="00593BF0">
      <w:pPr>
        <w:pStyle w:val="Corpsdetexte"/>
        <w:ind w:left="0"/>
        <w:rPr>
          <w:rFonts w:ascii="Arial" w:hAnsi="Arial" w:cs="Arial"/>
        </w:rPr>
      </w:pPr>
    </w:p>
    <w:p w14:paraId="52FFF84E" w14:textId="335B6018" w:rsidR="00B15E40" w:rsidRDefault="00747529" w:rsidP="00747529">
      <w:pPr>
        <w:pStyle w:val="Corpsdetexte"/>
        <w:ind w:left="0"/>
        <w:jc w:val="center"/>
        <w:rPr>
          <w:rFonts w:ascii="Arial" w:hAnsi="Arial" w:cs="Arial"/>
        </w:rPr>
      </w:pPr>
      <w:r w:rsidRPr="00443A2D">
        <w:rPr>
          <w:rFonts w:ascii="Arial" w:hAnsi="Arial" w:cs="Arial"/>
          <w:noProof/>
        </w:rPr>
        <w:drawing>
          <wp:inline distT="0" distB="0" distL="0" distR="0" wp14:anchorId="5382545B" wp14:editId="49EB0684">
            <wp:extent cx="1796729" cy="9791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PNG"/>
                    <pic:cNvPicPr/>
                  </pic:nvPicPr>
                  <pic:blipFill>
                    <a:blip r:embed="rId9">
                      <a:extLst>
                        <a:ext uri="{28A0092B-C50C-407E-A947-70E740481C1C}">
                          <a14:useLocalDpi xmlns:a14="http://schemas.microsoft.com/office/drawing/2010/main" val="0"/>
                        </a:ext>
                      </a:extLst>
                    </a:blip>
                    <a:stretch>
                      <a:fillRect/>
                    </a:stretch>
                  </pic:blipFill>
                  <pic:spPr>
                    <a:xfrm>
                      <a:off x="0" y="0"/>
                      <a:ext cx="1802413" cy="982268"/>
                    </a:xfrm>
                    <a:prstGeom prst="rect">
                      <a:avLst/>
                    </a:prstGeom>
                  </pic:spPr>
                </pic:pic>
              </a:graphicData>
            </a:graphic>
          </wp:inline>
        </w:drawing>
      </w:r>
    </w:p>
    <w:p w14:paraId="01CBC865" w14:textId="77777777" w:rsidR="00195159" w:rsidRPr="00195159" w:rsidRDefault="00195159" w:rsidP="00593BF0">
      <w:pPr>
        <w:pStyle w:val="Corpsdetexte"/>
        <w:ind w:left="0"/>
        <w:rPr>
          <w:rFonts w:ascii="Arial" w:hAnsi="Arial" w:cs="Arial"/>
          <w:i/>
          <w:color w:val="A6A6A6" w:themeColor="background1" w:themeShade="A6"/>
          <w:sz w:val="20"/>
          <w:szCs w:val="20"/>
        </w:rPr>
      </w:pPr>
    </w:p>
    <w:p w14:paraId="0661427D" w14:textId="0EF423FA" w:rsidR="00195159" w:rsidRPr="00443A2D" w:rsidRDefault="00195159" w:rsidP="00593BF0">
      <w:pPr>
        <w:pStyle w:val="Corpsdetexte"/>
        <w:ind w:left="0"/>
        <w:rPr>
          <w:rFonts w:ascii="Arial" w:hAnsi="Arial" w:cs="Arial"/>
        </w:rPr>
      </w:pPr>
      <w:r w:rsidRPr="00443A2D">
        <w:rPr>
          <w:rFonts w:ascii="Arial" w:hAnsi="Arial" w:cs="Arial"/>
        </w:rPr>
        <w:t xml:space="preserve">La gestion de routes </w:t>
      </w:r>
      <w:r w:rsidRPr="003F267D">
        <w:rPr>
          <w:rFonts w:ascii="Arial" w:hAnsi="Arial" w:cs="Arial"/>
          <w:b/>
        </w:rPr>
        <w:t>REST</w:t>
      </w:r>
      <w:r w:rsidRPr="00443A2D">
        <w:rPr>
          <w:rFonts w:ascii="Arial" w:hAnsi="Arial" w:cs="Arial"/>
        </w:rPr>
        <w:t xml:space="preserve"> permet d’associer des requêtes http à une action déterminée par un contrôleur</w:t>
      </w:r>
    </w:p>
    <w:p w14:paraId="5BCC7C42" w14:textId="77777777" w:rsidR="008859D5" w:rsidRPr="00443A2D" w:rsidRDefault="008859D5" w:rsidP="00593BF0">
      <w:pPr>
        <w:pStyle w:val="Titre1"/>
        <w:spacing w:before="240" w:after="240"/>
        <w:ind w:left="0"/>
        <w:jc w:val="left"/>
        <w:rPr>
          <w:rFonts w:ascii="Arial" w:hAnsi="Arial"/>
        </w:rPr>
      </w:pPr>
      <w:bookmarkStart w:id="8" w:name="_Toc483387902"/>
      <w:bookmarkStart w:id="9" w:name="_Toc493316806"/>
      <w:bookmarkStart w:id="10" w:name="_Toc382215451"/>
      <w:r w:rsidRPr="00443A2D">
        <w:rPr>
          <w:rFonts w:ascii="Arial" w:hAnsi="Arial"/>
        </w:rPr>
        <w:lastRenderedPageBreak/>
        <w:t>Terminologie</w:t>
      </w:r>
      <w:bookmarkEnd w:id="8"/>
      <w:bookmarkEnd w:id="9"/>
      <w:bookmarkEnd w:id="10"/>
    </w:p>
    <w:p w14:paraId="4EC7DC53" w14:textId="77777777" w:rsidR="008859D5" w:rsidRPr="00443A2D" w:rsidRDefault="008859D5" w:rsidP="00593BF0">
      <w:pPr>
        <w:pStyle w:val="Titre2"/>
        <w:spacing w:after="120"/>
        <w:ind w:left="0" w:hanging="576"/>
        <w:jc w:val="left"/>
        <w:rPr>
          <w:rFonts w:ascii="Arial" w:hAnsi="Arial"/>
        </w:rPr>
      </w:pPr>
      <w:bookmarkStart w:id="11" w:name="_Toc483387903"/>
      <w:bookmarkStart w:id="12" w:name="_Toc493316807"/>
      <w:bookmarkStart w:id="13" w:name="_Toc382215452"/>
      <w:r w:rsidRPr="00443A2D">
        <w:rPr>
          <w:rFonts w:ascii="Arial" w:hAnsi="Arial"/>
        </w:rPr>
        <w:t>Abréviations</w:t>
      </w:r>
      <w:bookmarkEnd w:id="11"/>
      <w:bookmarkEnd w:id="12"/>
      <w:bookmarkEnd w:id="13"/>
    </w:p>
    <w:p w14:paraId="645C28A7" w14:textId="77777777" w:rsidR="008859D5" w:rsidRPr="00443A2D" w:rsidRDefault="008859D5" w:rsidP="00593BF0">
      <w:pPr>
        <w:rPr>
          <w:rFonts w:ascii="Arial" w:hAnsi="Arial" w:cs="Arial"/>
        </w:rPr>
      </w:pPr>
    </w:p>
    <w:tbl>
      <w:tblPr>
        <w:tblW w:w="0" w:type="auto"/>
        <w:tblLayout w:type="fixed"/>
        <w:tblCellMar>
          <w:left w:w="70" w:type="dxa"/>
          <w:right w:w="70" w:type="dxa"/>
        </w:tblCellMar>
        <w:tblLook w:val="0000" w:firstRow="0" w:lastRow="0" w:firstColumn="0" w:lastColumn="0" w:noHBand="0" w:noVBand="0"/>
      </w:tblPr>
      <w:tblGrid>
        <w:gridCol w:w="2197"/>
        <w:gridCol w:w="7297"/>
      </w:tblGrid>
      <w:tr w:rsidR="008859D5" w:rsidRPr="00443A2D" w14:paraId="7372F577" w14:textId="77777777" w:rsidTr="008859D5">
        <w:tc>
          <w:tcPr>
            <w:tcW w:w="2197" w:type="dxa"/>
          </w:tcPr>
          <w:p w14:paraId="3E9079F7" w14:textId="77777777" w:rsidR="008859D5" w:rsidRPr="00443A2D" w:rsidRDefault="008859D5" w:rsidP="00593BF0">
            <w:pPr>
              <w:rPr>
                <w:rFonts w:ascii="Arial" w:hAnsi="Arial" w:cs="Arial"/>
                <w:noProof/>
              </w:rPr>
            </w:pPr>
            <w:r w:rsidRPr="00443A2D">
              <w:rPr>
                <w:rFonts w:ascii="Arial" w:hAnsi="Arial" w:cs="Arial"/>
                <w:noProof/>
              </w:rPr>
              <w:t>FA</w:t>
            </w:r>
          </w:p>
        </w:tc>
        <w:tc>
          <w:tcPr>
            <w:tcW w:w="7297" w:type="dxa"/>
          </w:tcPr>
          <w:p w14:paraId="47A3D6C4" w14:textId="77777777" w:rsidR="008859D5" w:rsidRPr="00443A2D" w:rsidRDefault="008859D5" w:rsidP="00593BF0">
            <w:pPr>
              <w:rPr>
                <w:rFonts w:ascii="Arial" w:hAnsi="Arial" w:cs="Arial"/>
                <w:b/>
                <w:noProof/>
              </w:rPr>
            </w:pPr>
            <w:r w:rsidRPr="00443A2D">
              <w:rPr>
                <w:rFonts w:ascii="Arial" w:hAnsi="Arial" w:cs="Arial"/>
                <w:b/>
                <w:noProof/>
              </w:rPr>
              <w:t>F</w:t>
            </w:r>
            <w:r w:rsidRPr="00443A2D">
              <w:rPr>
                <w:rFonts w:ascii="Arial" w:hAnsi="Arial" w:cs="Arial"/>
                <w:noProof/>
              </w:rPr>
              <w:t>iche</w:t>
            </w:r>
            <w:r w:rsidRPr="00443A2D">
              <w:rPr>
                <w:rFonts w:ascii="Arial" w:hAnsi="Arial" w:cs="Arial"/>
                <w:b/>
                <w:noProof/>
              </w:rPr>
              <w:t xml:space="preserve"> d'A</w:t>
            </w:r>
            <w:r w:rsidRPr="00443A2D">
              <w:rPr>
                <w:rFonts w:ascii="Arial" w:hAnsi="Arial" w:cs="Arial"/>
                <w:noProof/>
              </w:rPr>
              <w:t>nomalie</w:t>
            </w:r>
          </w:p>
        </w:tc>
      </w:tr>
      <w:tr w:rsidR="008859D5" w:rsidRPr="00443A2D" w14:paraId="453DF26D" w14:textId="77777777" w:rsidTr="008859D5">
        <w:tc>
          <w:tcPr>
            <w:tcW w:w="2197" w:type="dxa"/>
          </w:tcPr>
          <w:p w14:paraId="1C3FD563" w14:textId="77777777" w:rsidR="008859D5" w:rsidRPr="00443A2D" w:rsidRDefault="008859D5" w:rsidP="00593BF0">
            <w:pPr>
              <w:rPr>
                <w:rFonts w:ascii="Arial" w:hAnsi="Arial" w:cs="Arial"/>
                <w:noProof/>
              </w:rPr>
            </w:pPr>
            <w:r w:rsidRPr="00443A2D">
              <w:rPr>
                <w:rFonts w:ascii="Arial" w:hAnsi="Arial" w:cs="Arial"/>
                <w:noProof/>
              </w:rPr>
              <w:t>UML</w:t>
            </w:r>
          </w:p>
        </w:tc>
        <w:tc>
          <w:tcPr>
            <w:tcW w:w="7297" w:type="dxa"/>
          </w:tcPr>
          <w:p w14:paraId="57E9F3E1" w14:textId="77777777" w:rsidR="008859D5" w:rsidRPr="00443A2D" w:rsidRDefault="008859D5" w:rsidP="00593BF0">
            <w:pPr>
              <w:rPr>
                <w:rFonts w:ascii="Arial" w:hAnsi="Arial" w:cs="Arial"/>
                <w:b/>
                <w:noProof/>
              </w:rPr>
            </w:pPr>
            <w:r w:rsidRPr="00443A2D">
              <w:rPr>
                <w:rFonts w:ascii="Arial" w:hAnsi="Arial" w:cs="Arial"/>
                <w:b/>
                <w:noProof/>
              </w:rPr>
              <w:t>U</w:t>
            </w:r>
            <w:r w:rsidRPr="00443A2D">
              <w:rPr>
                <w:rFonts w:ascii="Arial" w:hAnsi="Arial" w:cs="Arial"/>
                <w:noProof/>
              </w:rPr>
              <w:t xml:space="preserve">nified </w:t>
            </w:r>
            <w:r w:rsidRPr="00443A2D">
              <w:rPr>
                <w:rFonts w:ascii="Arial" w:hAnsi="Arial" w:cs="Arial"/>
                <w:b/>
                <w:noProof/>
              </w:rPr>
              <w:t>M</w:t>
            </w:r>
            <w:r w:rsidRPr="00443A2D">
              <w:rPr>
                <w:rFonts w:ascii="Arial" w:hAnsi="Arial" w:cs="Arial"/>
                <w:noProof/>
              </w:rPr>
              <w:t xml:space="preserve">odeling </w:t>
            </w:r>
            <w:r w:rsidRPr="00443A2D">
              <w:rPr>
                <w:rFonts w:ascii="Arial" w:hAnsi="Arial" w:cs="Arial"/>
                <w:b/>
                <w:noProof/>
              </w:rPr>
              <w:t>L</w:t>
            </w:r>
            <w:r w:rsidRPr="00443A2D">
              <w:rPr>
                <w:rFonts w:ascii="Arial" w:hAnsi="Arial" w:cs="Arial"/>
                <w:noProof/>
              </w:rPr>
              <w:t>anguage</w:t>
            </w:r>
          </w:p>
        </w:tc>
      </w:tr>
    </w:tbl>
    <w:p w14:paraId="748A2AD1" w14:textId="77777777" w:rsidR="008859D5" w:rsidRPr="00443A2D" w:rsidRDefault="008859D5" w:rsidP="00593BF0">
      <w:pPr>
        <w:rPr>
          <w:rFonts w:ascii="Arial" w:hAnsi="Arial" w:cs="Arial"/>
        </w:rPr>
      </w:pPr>
    </w:p>
    <w:p w14:paraId="7399915A" w14:textId="77777777" w:rsidR="008859D5" w:rsidRPr="00443A2D" w:rsidRDefault="008859D5" w:rsidP="00593BF0">
      <w:pPr>
        <w:rPr>
          <w:rFonts w:ascii="Arial" w:hAnsi="Arial" w:cs="Arial"/>
        </w:rPr>
      </w:pPr>
    </w:p>
    <w:p w14:paraId="656A2C98" w14:textId="77777777" w:rsidR="008859D5" w:rsidRPr="00443A2D" w:rsidRDefault="008859D5" w:rsidP="00593BF0">
      <w:pPr>
        <w:pStyle w:val="Titre2"/>
        <w:spacing w:after="120"/>
        <w:ind w:left="0" w:hanging="576"/>
        <w:jc w:val="left"/>
        <w:rPr>
          <w:rFonts w:ascii="Arial" w:hAnsi="Arial"/>
        </w:rPr>
      </w:pPr>
      <w:bookmarkStart w:id="14" w:name="_Toc483387904"/>
      <w:bookmarkStart w:id="15" w:name="_Toc493316808"/>
      <w:bookmarkStart w:id="16" w:name="_Toc382215453"/>
      <w:r w:rsidRPr="00443A2D">
        <w:rPr>
          <w:rFonts w:ascii="Arial" w:hAnsi="Arial"/>
        </w:rPr>
        <w:t>Définitions des termes employés</w:t>
      </w:r>
      <w:bookmarkEnd w:id="14"/>
      <w:bookmarkEnd w:id="15"/>
      <w:bookmarkEnd w:id="16"/>
    </w:p>
    <w:p w14:paraId="353DA9A6" w14:textId="77777777" w:rsidR="008859D5" w:rsidRPr="00443A2D" w:rsidRDefault="008859D5" w:rsidP="00593BF0">
      <w:pPr>
        <w:rPr>
          <w:rFonts w:ascii="Arial" w:hAnsi="Arial" w:cs="Arial"/>
        </w:rPr>
      </w:pPr>
    </w:p>
    <w:tbl>
      <w:tblPr>
        <w:tblW w:w="9494" w:type="dxa"/>
        <w:tblLayout w:type="fixed"/>
        <w:tblCellMar>
          <w:left w:w="70" w:type="dxa"/>
          <w:right w:w="70" w:type="dxa"/>
        </w:tblCellMar>
        <w:tblLook w:val="0000" w:firstRow="0" w:lastRow="0" w:firstColumn="0" w:lastColumn="0" w:noHBand="0" w:noVBand="0"/>
      </w:tblPr>
      <w:tblGrid>
        <w:gridCol w:w="2197"/>
        <w:gridCol w:w="7297"/>
      </w:tblGrid>
      <w:tr w:rsidR="008859D5" w:rsidRPr="00443A2D" w14:paraId="5486A6F5" w14:textId="77777777" w:rsidTr="008D4946">
        <w:tc>
          <w:tcPr>
            <w:tcW w:w="2197" w:type="dxa"/>
          </w:tcPr>
          <w:p w14:paraId="19A20466" w14:textId="301F4169" w:rsidR="008859D5" w:rsidRPr="00443A2D" w:rsidRDefault="004321C8" w:rsidP="00593BF0">
            <w:pPr>
              <w:jc w:val="both"/>
              <w:rPr>
                <w:rFonts w:ascii="Arial" w:hAnsi="Arial" w:cs="Arial"/>
                <w:noProof/>
              </w:rPr>
            </w:pPr>
            <w:r>
              <w:rPr>
                <w:rFonts w:ascii="Arial" w:hAnsi="Arial" w:cs="Arial"/>
                <w:noProof/>
              </w:rPr>
              <w:t>Node.js</w:t>
            </w:r>
          </w:p>
        </w:tc>
        <w:tc>
          <w:tcPr>
            <w:tcW w:w="7297" w:type="dxa"/>
          </w:tcPr>
          <w:p w14:paraId="778F6E48" w14:textId="7D1B5DA5" w:rsidR="008859D5" w:rsidRPr="00443A2D" w:rsidRDefault="008859D5" w:rsidP="00593BF0">
            <w:pPr>
              <w:pStyle w:val="En-tte"/>
              <w:tabs>
                <w:tab w:val="clear" w:pos="9072"/>
              </w:tabs>
              <w:spacing w:after="240"/>
              <w:ind w:left="0"/>
              <w:rPr>
                <w:rFonts w:ascii="Arial" w:hAnsi="Arial" w:cs="Arial"/>
                <w:noProof/>
              </w:rPr>
            </w:pPr>
          </w:p>
        </w:tc>
      </w:tr>
      <w:tr w:rsidR="008859D5" w:rsidRPr="00443A2D" w14:paraId="1ADE86C3" w14:textId="77777777" w:rsidTr="008D4946">
        <w:tc>
          <w:tcPr>
            <w:tcW w:w="2197" w:type="dxa"/>
          </w:tcPr>
          <w:p w14:paraId="6C3F2BCA" w14:textId="0A8CBF56" w:rsidR="008859D5" w:rsidRPr="00443A2D" w:rsidRDefault="008859D5" w:rsidP="00593BF0">
            <w:pPr>
              <w:jc w:val="both"/>
              <w:rPr>
                <w:rFonts w:ascii="Arial" w:hAnsi="Arial" w:cs="Arial"/>
                <w:noProof/>
              </w:rPr>
            </w:pPr>
            <w:bookmarkStart w:id="17" w:name="_GoBack"/>
            <w:bookmarkEnd w:id="17"/>
          </w:p>
        </w:tc>
        <w:tc>
          <w:tcPr>
            <w:tcW w:w="7297" w:type="dxa"/>
          </w:tcPr>
          <w:p w14:paraId="4E7FE0C3" w14:textId="466E16CF" w:rsidR="008859D5" w:rsidRPr="00443A2D" w:rsidRDefault="008859D5" w:rsidP="00593BF0">
            <w:pPr>
              <w:pStyle w:val="En-tte"/>
              <w:tabs>
                <w:tab w:val="clear" w:pos="9072"/>
              </w:tabs>
              <w:spacing w:after="240"/>
              <w:ind w:left="0"/>
              <w:rPr>
                <w:rFonts w:ascii="Arial" w:hAnsi="Arial" w:cs="Arial"/>
                <w:noProof/>
              </w:rPr>
            </w:pPr>
          </w:p>
        </w:tc>
      </w:tr>
      <w:tr w:rsidR="008859D5" w:rsidRPr="00443A2D" w14:paraId="476B5F57" w14:textId="77777777" w:rsidTr="008D4946">
        <w:tc>
          <w:tcPr>
            <w:tcW w:w="2197" w:type="dxa"/>
          </w:tcPr>
          <w:p w14:paraId="65E4AC39" w14:textId="3860D590" w:rsidR="008859D5" w:rsidRPr="00443A2D" w:rsidRDefault="004321C8" w:rsidP="00593BF0">
            <w:pPr>
              <w:jc w:val="both"/>
              <w:rPr>
                <w:rFonts w:ascii="Arial" w:hAnsi="Arial" w:cs="Arial"/>
                <w:noProof/>
              </w:rPr>
            </w:pPr>
            <w:r>
              <w:rPr>
                <w:rFonts w:ascii="Arial" w:hAnsi="Arial" w:cs="Arial"/>
                <w:noProof/>
              </w:rPr>
              <w:t>NPM</w:t>
            </w:r>
          </w:p>
        </w:tc>
        <w:tc>
          <w:tcPr>
            <w:tcW w:w="7297" w:type="dxa"/>
          </w:tcPr>
          <w:p w14:paraId="10AFE831" w14:textId="75EDD2E5" w:rsidR="008859D5" w:rsidRPr="00443A2D" w:rsidRDefault="008859D5" w:rsidP="00593BF0">
            <w:pPr>
              <w:pStyle w:val="En-tte"/>
              <w:tabs>
                <w:tab w:val="clear" w:pos="9072"/>
              </w:tabs>
              <w:spacing w:after="240"/>
              <w:ind w:left="0"/>
              <w:rPr>
                <w:rFonts w:ascii="Arial" w:hAnsi="Arial" w:cs="Arial"/>
                <w:noProof/>
              </w:rPr>
            </w:pPr>
          </w:p>
        </w:tc>
      </w:tr>
      <w:tr w:rsidR="003E4E05" w:rsidRPr="00443A2D" w14:paraId="4BE5DF39" w14:textId="77777777" w:rsidTr="008D4946">
        <w:tc>
          <w:tcPr>
            <w:tcW w:w="2197" w:type="dxa"/>
          </w:tcPr>
          <w:p w14:paraId="55780E0C" w14:textId="77777777" w:rsidR="003E4E05" w:rsidRPr="00443A2D" w:rsidRDefault="003E4E05" w:rsidP="00593BF0">
            <w:pPr>
              <w:jc w:val="both"/>
              <w:rPr>
                <w:rFonts w:ascii="Arial" w:hAnsi="Arial" w:cs="Arial"/>
                <w:noProof/>
              </w:rPr>
            </w:pPr>
          </w:p>
        </w:tc>
        <w:tc>
          <w:tcPr>
            <w:tcW w:w="7297" w:type="dxa"/>
          </w:tcPr>
          <w:p w14:paraId="79BFBDEB" w14:textId="77777777" w:rsidR="003E4E05" w:rsidRPr="00443A2D" w:rsidRDefault="003E4E05" w:rsidP="00593BF0">
            <w:pPr>
              <w:pStyle w:val="En-tte"/>
              <w:tabs>
                <w:tab w:val="clear" w:pos="9072"/>
              </w:tabs>
              <w:spacing w:after="240"/>
              <w:ind w:left="0"/>
              <w:rPr>
                <w:rFonts w:ascii="Arial" w:hAnsi="Arial" w:cs="Arial"/>
                <w:noProof/>
              </w:rPr>
            </w:pPr>
          </w:p>
        </w:tc>
      </w:tr>
      <w:tr w:rsidR="0025432D" w:rsidRPr="00443A2D" w14:paraId="67F3702E" w14:textId="77777777" w:rsidTr="008D4946">
        <w:tc>
          <w:tcPr>
            <w:tcW w:w="2197" w:type="dxa"/>
          </w:tcPr>
          <w:p w14:paraId="44BB030D" w14:textId="77777777" w:rsidR="0025432D" w:rsidRPr="00443A2D" w:rsidRDefault="0025432D" w:rsidP="00593BF0">
            <w:pPr>
              <w:jc w:val="both"/>
              <w:rPr>
                <w:rFonts w:ascii="Arial" w:hAnsi="Arial" w:cs="Arial"/>
                <w:noProof/>
              </w:rPr>
            </w:pPr>
          </w:p>
        </w:tc>
        <w:tc>
          <w:tcPr>
            <w:tcW w:w="7297" w:type="dxa"/>
          </w:tcPr>
          <w:p w14:paraId="5570EAFB" w14:textId="77777777" w:rsidR="0025432D" w:rsidRPr="00443A2D" w:rsidRDefault="0025432D" w:rsidP="00593BF0">
            <w:pPr>
              <w:pStyle w:val="En-tte"/>
              <w:tabs>
                <w:tab w:val="clear" w:pos="9072"/>
              </w:tabs>
              <w:spacing w:after="240"/>
              <w:ind w:left="0"/>
              <w:rPr>
                <w:rFonts w:ascii="Arial" w:hAnsi="Arial" w:cs="Arial"/>
                <w:noProof/>
              </w:rPr>
            </w:pPr>
          </w:p>
        </w:tc>
      </w:tr>
    </w:tbl>
    <w:p w14:paraId="7A03F0B1" w14:textId="77777777" w:rsidR="00ED6111" w:rsidRPr="00443A2D" w:rsidRDefault="00ED6111" w:rsidP="00593BF0">
      <w:pPr>
        <w:jc w:val="both"/>
        <w:rPr>
          <w:rFonts w:ascii="Arial" w:hAnsi="Arial" w:cs="Arial"/>
        </w:rPr>
      </w:pPr>
    </w:p>
    <w:p w14:paraId="44FC813B" w14:textId="77777777" w:rsidR="008859D5" w:rsidRPr="00443A2D" w:rsidRDefault="008859D5" w:rsidP="00593BF0">
      <w:pPr>
        <w:pStyle w:val="Titre1"/>
        <w:spacing w:before="240" w:after="240"/>
        <w:ind w:left="0"/>
        <w:rPr>
          <w:rFonts w:ascii="Arial" w:hAnsi="Arial"/>
        </w:rPr>
      </w:pPr>
      <w:bookmarkStart w:id="18" w:name="_Toc493316809"/>
      <w:bookmarkStart w:id="19" w:name="_Toc382215454"/>
      <w:r w:rsidRPr="00443A2D">
        <w:rPr>
          <w:rFonts w:ascii="Arial" w:hAnsi="Arial"/>
        </w:rPr>
        <w:lastRenderedPageBreak/>
        <w:t>Description Générale</w:t>
      </w:r>
      <w:bookmarkEnd w:id="18"/>
      <w:bookmarkEnd w:id="19"/>
    </w:p>
    <w:p w14:paraId="25F68F66" w14:textId="2F17C946" w:rsidR="008859D5" w:rsidRPr="00443A2D" w:rsidRDefault="008859D5" w:rsidP="00593BF0">
      <w:pPr>
        <w:pStyle w:val="Titre2"/>
        <w:spacing w:after="120"/>
        <w:ind w:left="0" w:hanging="576"/>
        <w:rPr>
          <w:rFonts w:ascii="Arial" w:hAnsi="Arial"/>
        </w:rPr>
      </w:pPr>
      <w:bookmarkStart w:id="20" w:name="_Toc493316810"/>
      <w:bookmarkStart w:id="21" w:name="_Toc382215455"/>
      <w:r w:rsidRPr="00443A2D">
        <w:rPr>
          <w:rFonts w:ascii="Arial" w:hAnsi="Arial"/>
        </w:rPr>
        <w:t>Architecture générale</w:t>
      </w:r>
      <w:bookmarkEnd w:id="20"/>
      <w:bookmarkEnd w:id="21"/>
    </w:p>
    <w:p w14:paraId="3E915DB1" w14:textId="3423F497" w:rsidR="00B666AE" w:rsidRDefault="00B666AE" w:rsidP="00593BF0">
      <w:pPr>
        <w:pStyle w:val="Para2"/>
        <w:ind w:left="0"/>
        <w:rPr>
          <w:rFonts w:ascii="Arial" w:hAnsi="Arial" w:cs="Arial"/>
        </w:rPr>
      </w:pPr>
    </w:p>
    <w:p w14:paraId="626B05D1" w14:textId="20696F14" w:rsidR="00827340" w:rsidRDefault="003F267D" w:rsidP="003F267D">
      <w:pPr>
        <w:pStyle w:val="Para2"/>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ind w:left="0"/>
        <w:rPr>
          <w:rFonts w:ascii="Arial" w:hAnsi="Arial" w:cs="Arial"/>
        </w:rPr>
      </w:pPr>
      <w:r>
        <w:rPr>
          <w:rFonts w:ascii="Arial" w:hAnsi="Arial" w:cs="Arial"/>
          <w:noProof/>
        </w:rPr>
        <w:drawing>
          <wp:inline distT="0" distB="0" distL="0" distR="0" wp14:anchorId="07D707B1" wp14:editId="1D455090">
            <wp:extent cx="5761355" cy="223710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chi.PNG"/>
                    <pic:cNvPicPr/>
                  </pic:nvPicPr>
                  <pic:blipFill>
                    <a:blip r:embed="rId10">
                      <a:extLst>
                        <a:ext uri="{28A0092B-C50C-407E-A947-70E740481C1C}">
                          <a14:useLocalDpi xmlns:a14="http://schemas.microsoft.com/office/drawing/2010/main" val="0"/>
                        </a:ext>
                      </a:extLst>
                    </a:blip>
                    <a:stretch>
                      <a:fillRect/>
                    </a:stretch>
                  </pic:blipFill>
                  <pic:spPr>
                    <a:xfrm>
                      <a:off x="0" y="0"/>
                      <a:ext cx="5761355" cy="2237105"/>
                    </a:xfrm>
                    <a:prstGeom prst="rect">
                      <a:avLst/>
                    </a:prstGeom>
                  </pic:spPr>
                </pic:pic>
              </a:graphicData>
            </a:graphic>
          </wp:inline>
        </w:drawing>
      </w:r>
    </w:p>
    <w:p w14:paraId="77EDE446" w14:textId="77777777" w:rsidR="003F267D" w:rsidRDefault="003F267D" w:rsidP="003F267D">
      <w:pPr>
        <w:pStyle w:val="Corpsdetexte"/>
        <w:ind w:left="0"/>
        <w:rPr>
          <w:rFonts w:ascii="Arial" w:hAnsi="Arial" w:cs="Arial"/>
          <w:i/>
          <w:color w:val="A6A6A6" w:themeColor="background1" w:themeShade="A6"/>
          <w:sz w:val="20"/>
          <w:szCs w:val="20"/>
        </w:rPr>
      </w:pPr>
      <w:r>
        <w:rPr>
          <w:rFonts w:ascii="Arial" w:hAnsi="Arial" w:cs="Arial"/>
          <w:i/>
          <w:color w:val="A6A6A6" w:themeColor="background1" w:themeShade="A6"/>
          <w:sz w:val="20"/>
          <w:szCs w:val="20"/>
        </w:rPr>
        <w:t xml:space="preserve">                 </w:t>
      </w:r>
      <w:r w:rsidRPr="00195159">
        <w:rPr>
          <w:rFonts w:ascii="Arial" w:hAnsi="Arial" w:cs="Arial"/>
          <w:i/>
          <w:color w:val="A6A6A6" w:themeColor="background1" w:themeShade="A6"/>
          <w:sz w:val="20"/>
          <w:szCs w:val="20"/>
        </w:rPr>
        <w:t>Architecture générale de l’appli</w:t>
      </w:r>
    </w:p>
    <w:p w14:paraId="53D5E5C8" w14:textId="74A4F8E8" w:rsidR="006D5E91" w:rsidRPr="00443A2D" w:rsidRDefault="006D5E91" w:rsidP="00593BF0">
      <w:pPr>
        <w:jc w:val="center"/>
        <w:rPr>
          <w:rFonts w:ascii="Arial" w:hAnsi="Arial" w:cs="Arial"/>
        </w:rPr>
      </w:pPr>
    </w:p>
    <w:p w14:paraId="4C61DB15" w14:textId="26A2E4CD" w:rsidR="00AC0A0E" w:rsidRPr="00443A2D" w:rsidRDefault="00AC0A0E" w:rsidP="00593BF0">
      <w:pPr>
        <w:jc w:val="both"/>
        <w:rPr>
          <w:rFonts w:ascii="Arial" w:hAnsi="Arial" w:cs="Arial"/>
          <w:i/>
          <w:noProof/>
          <w:color w:val="A6A6A6" w:themeColor="background1" w:themeShade="A6"/>
          <w:sz w:val="22"/>
          <w:szCs w:val="22"/>
        </w:rPr>
      </w:pPr>
    </w:p>
    <w:p w14:paraId="70DC61DB" w14:textId="77777777" w:rsidR="00A07AAA" w:rsidRPr="00443A2D" w:rsidRDefault="00A07AAA" w:rsidP="00593BF0">
      <w:pPr>
        <w:keepNext/>
        <w:keepLines/>
        <w:jc w:val="both"/>
        <w:rPr>
          <w:rFonts w:ascii="Arial" w:hAnsi="Arial" w:cs="Arial"/>
          <w:i/>
          <w:color w:val="C45911"/>
        </w:rPr>
      </w:pPr>
    </w:p>
    <w:p w14:paraId="128F57CF" w14:textId="7A4FE22A" w:rsidR="00A07AAA" w:rsidRPr="00443A2D" w:rsidRDefault="00A83EFB" w:rsidP="00593BF0">
      <w:pPr>
        <w:keepNext/>
        <w:keepLines/>
        <w:jc w:val="both"/>
        <w:rPr>
          <w:rFonts w:ascii="Arial" w:hAnsi="Arial" w:cs="Arial"/>
          <w:color w:val="0070C0"/>
        </w:rPr>
      </w:pPr>
      <w:r w:rsidRPr="00443A2D">
        <w:rPr>
          <w:rFonts w:ascii="Arial" w:hAnsi="Arial" w:cs="Arial"/>
          <w:color w:val="0070C0"/>
        </w:rPr>
        <w:t>Création d’un serveur renvoyant les données</w:t>
      </w:r>
    </w:p>
    <w:p w14:paraId="41AA4F7C" w14:textId="13B69906" w:rsidR="00A83EFB" w:rsidRPr="00443A2D" w:rsidRDefault="00A83EFB" w:rsidP="00593BF0">
      <w:pPr>
        <w:keepNext/>
        <w:keepLines/>
        <w:jc w:val="both"/>
        <w:rPr>
          <w:rFonts w:ascii="Arial" w:hAnsi="Arial" w:cs="Arial"/>
        </w:rPr>
      </w:pPr>
    </w:p>
    <w:p w14:paraId="0A3AC167" w14:textId="163C8DDE" w:rsidR="00A83EFB" w:rsidRPr="00443A2D" w:rsidRDefault="00A83EFB" w:rsidP="00593BF0">
      <w:pPr>
        <w:keepNext/>
        <w:keepLines/>
        <w:jc w:val="both"/>
        <w:rPr>
          <w:rFonts w:ascii="Arial" w:hAnsi="Arial" w:cs="Arial"/>
        </w:rPr>
      </w:pPr>
      <w:r w:rsidRPr="00443A2D">
        <w:rPr>
          <w:rFonts w:ascii="Arial" w:hAnsi="Arial" w:cs="Arial"/>
        </w:rPr>
        <w:t>Deux modules de Node.js seront nécessaires :</w:t>
      </w:r>
    </w:p>
    <w:p w14:paraId="2C1B41FC" w14:textId="48DC22D7" w:rsidR="00A83EFB" w:rsidRPr="00443A2D" w:rsidRDefault="00A83EFB" w:rsidP="00593BF0">
      <w:pPr>
        <w:pStyle w:val="Paragraphedeliste"/>
        <w:keepNext/>
        <w:keepLines/>
        <w:numPr>
          <w:ilvl w:val="0"/>
          <w:numId w:val="28"/>
        </w:numPr>
        <w:ind w:left="0"/>
        <w:jc w:val="both"/>
        <w:rPr>
          <w:rFonts w:ascii="Arial" w:hAnsi="Arial" w:cs="Arial"/>
          <w:i/>
        </w:rPr>
      </w:pPr>
      <w:r w:rsidRPr="00443A2D">
        <w:rPr>
          <w:rFonts w:ascii="Arial" w:hAnsi="Arial" w:cs="Arial"/>
          <w:i/>
          <w:color w:val="0070C0"/>
        </w:rPr>
        <w:t xml:space="preserve">Le module express </w:t>
      </w:r>
      <w:r w:rsidRPr="00443A2D">
        <w:rPr>
          <w:rFonts w:ascii="Arial" w:hAnsi="Arial" w:cs="Arial"/>
        </w:rPr>
        <w:t>pour accéder à Node.js via des URL au format REST (il permet également de gérer des templates).</w:t>
      </w:r>
    </w:p>
    <w:p w14:paraId="1C67A2A7" w14:textId="4DBB5F0A" w:rsidR="00A83EFB" w:rsidRPr="00443A2D" w:rsidRDefault="00A83EFB" w:rsidP="00593BF0">
      <w:pPr>
        <w:pStyle w:val="Paragraphedeliste"/>
        <w:keepNext/>
        <w:keepLines/>
        <w:numPr>
          <w:ilvl w:val="0"/>
          <w:numId w:val="28"/>
        </w:numPr>
        <w:ind w:left="0"/>
        <w:jc w:val="both"/>
        <w:rPr>
          <w:rFonts w:ascii="Arial" w:hAnsi="Arial" w:cs="Arial"/>
          <w:i/>
        </w:rPr>
      </w:pPr>
      <w:r w:rsidRPr="00443A2D">
        <w:rPr>
          <w:rFonts w:ascii="Arial" w:hAnsi="Arial" w:cs="Arial"/>
          <w:color w:val="0070C0"/>
        </w:rPr>
        <w:t xml:space="preserve">Le module fs </w:t>
      </w:r>
      <w:r w:rsidRPr="00443A2D">
        <w:rPr>
          <w:rFonts w:ascii="Arial" w:hAnsi="Arial" w:cs="Arial"/>
        </w:rPr>
        <w:t>pour accéder à des fichiers stockés sur le serveur.</w:t>
      </w:r>
    </w:p>
    <w:p w14:paraId="2839E790" w14:textId="3320D8F6" w:rsidR="00A83EFB" w:rsidRPr="00443A2D" w:rsidRDefault="00A83EFB" w:rsidP="00593BF0">
      <w:pPr>
        <w:keepNext/>
        <w:keepLines/>
        <w:jc w:val="both"/>
        <w:rPr>
          <w:rFonts w:ascii="Arial" w:hAnsi="Arial" w:cs="Arial"/>
          <w:i/>
        </w:rPr>
      </w:pPr>
    </w:p>
    <w:p w14:paraId="458768EE" w14:textId="29811EE3" w:rsidR="00F63FC7" w:rsidRPr="00443A2D" w:rsidRDefault="003B4FAE" w:rsidP="00593BF0">
      <w:pPr>
        <w:keepNext/>
        <w:keepLines/>
        <w:jc w:val="both"/>
        <w:rPr>
          <w:rFonts w:ascii="Arial" w:hAnsi="Arial" w:cs="Arial"/>
          <w:i/>
        </w:rPr>
      </w:pPr>
      <w:r w:rsidRPr="00443A2D">
        <w:rPr>
          <w:rFonts w:ascii="Arial" w:hAnsi="Arial" w:cs="Arial"/>
          <w:i/>
        </w:rPr>
        <w:t xml:space="preserve">Le gestionnaire de modules </w:t>
      </w:r>
      <w:r w:rsidR="00471910">
        <w:rPr>
          <w:rFonts w:ascii="Arial" w:hAnsi="Arial" w:cs="Arial"/>
          <w:i/>
        </w:rPr>
        <w:t>NPM</w:t>
      </w:r>
      <w:r w:rsidRPr="00443A2D">
        <w:rPr>
          <w:rFonts w:ascii="Arial" w:hAnsi="Arial" w:cs="Arial"/>
          <w:i/>
          <w:color w:val="0070C0"/>
        </w:rPr>
        <w:t xml:space="preserve"> </w:t>
      </w:r>
      <w:r w:rsidR="00471910">
        <w:rPr>
          <w:rFonts w:ascii="Arial" w:hAnsi="Arial" w:cs="Arial"/>
          <w:i/>
          <w:color w:val="0070C0"/>
        </w:rPr>
        <w:t xml:space="preserve">Node Package Manager </w:t>
      </w:r>
      <w:r w:rsidRPr="00443A2D">
        <w:rPr>
          <w:rFonts w:ascii="Arial" w:hAnsi="Arial" w:cs="Arial"/>
        </w:rPr>
        <w:t>permet d’installer des modules qui ne sont pas directement présents sur Node.js.</w:t>
      </w:r>
    </w:p>
    <w:p w14:paraId="3342CB53" w14:textId="18DE4BEC" w:rsidR="00CA5B59" w:rsidRPr="00443A2D" w:rsidRDefault="00971FD3" w:rsidP="0064176B">
      <w:pPr>
        <w:keepNext/>
        <w:keepLines/>
        <w:jc w:val="both"/>
        <w:rPr>
          <w:rFonts w:ascii="Arial" w:hAnsi="Arial" w:cs="Arial"/>
        </w:rPr>
      </w:pPr>
      <w:r w:rsidRPr="00443A2D">
        <w:rPr>
          <w:rFonts w:ascii="Arial" w:hAnsi="Arial" w:cs="Arial"/>
        </w:rPr>
        <w:t>S’agissant d’un environnement JavaScript, ces données seront naturellement formatées en JSON.</w:t>
      </w:r>
      <w:r w:rsidR="000971D1" w:rsidRPr="00443A2D">
        <w:rPr>
          <w:rFonts w:ascii="Arial" w:hAnsi="Arial" w:cs="Arial"/>
          <w:noProof/>
        </w:rPr>
        <w:t xml:space="preserve">                       </w:t>
      </w:r>
    </w:p>
    <w:p w14:paraId="167EF665" w14:textId="0EF63F22" w:rsidR="00A07AAA" w:rsidRPr="00443A2D" w:rsidRDefault="00971FD3" w:rsidP="00593BF0">
      <w:pPr>
        <w:jc w:val="both"/>
        <w:rPr>
          <w:rFonts w:ascii="Arial" w:hAnsi="Arial" w:cs="Arial"/>
          <w:noProof/>
        </w:rPr>
      </w:pPr>
      <w:r w:rsidRPr="00EE23AA">
        <w:rPr>
          <w:rFonts w:ascii="Arial" w:hAnsi="Arial" w:cs="Arial"/>
          <w:noProof/>
          <w:color w:val="0070C0"/>
        </w:rPr>
        <w:t xml:space="preserve">Le module express </w:t>
      </w:r>
      <w:r w:rsidRPr="00443A2D">
        <w:rPr>
          <w:rFonts w:ascii="Arial" w:hAnsi="Arial" w:cs="Arial"/>
          <w:noProof/>
        </w:rPr>
        <w:t>permet très simplement d’ajouter de puissantes fonctionnalités à un serveur Node.js, notamment la gestion de routes REST ( Representational State Transfert)</w:t>
      </w:r>
    </w:p>
    <w:p w14:paraId="147D01DF" w14:textId="77777777" w:rsidR="00A07AAA" w:rsidRPr="00443A2D" w:rsidRDefault="00A07AAA" w:rsidP="00593BF0">
      <w:pPr>
        <w:jc w:val="both"/>
        <w:rPr>
          <w:rFonts w:ascii="Arial" w:hAnsi="Arial" w:cs="Arial"/>
          <w:noProof/>
        </w:rPr>
      </w:pPr>
    </w:p>
    <w:p w14:paraId="50842718" w14:textId="00C5B7EA" w:rsidR="006B5F00" w:rsidRPr="00443A2D" w:rsidRDefault="00EE23AA" w:rsidP="00593BF0">
      <w:pPr>
        <w:jc w:val="both"/>
        <w:rPr>
          <w:rFonts w:ascii="Arial" w:hAnsi="Arial" w:cs="Arial"/>
          <w:noProof/>
        </w:rPr>
      </w:pPr>
      <w:r>
        <w:rPr>
          <w:rFonts w:ascii="Arial" w:hAnsi="Arial" w:cs="Arial"/>
          <w:noProof/>
        </w:rPr>
        <w:lastRenderedPageBreak/>
        <w:t>Express nous permet d’utiliser des templates : depuis un fichier JavaScript, il est possible d’appeler le template choisi en lui transmettant les variables dont il a besoin pour construire la page.</w:t>
      </w:r>
    </w:p>
    <w:p w14:paraId="2D4EE8D8" w14:textId="77777777" w:rsidR="009C0F0F" w:rsidRPr="00443A2D" w:rsidRDefault="009C0F0F" w:rsidP="009C0F0F">
      <w:pPr>
        <w:pStyle w:val="Titre2"/>
        <w:spacing w:after="120"/>
        <w:ind w:left="0" w:hanging="576"/>
        <w:rPr>
          <w:rFonts w:ascii="Arial" w:hAnsi="Arial"/>
        </w:rPr>
      </w:pPr>
      <w:r w:rsidRPr="00443A2D">
        <w:rPr>
          <w:rFonts w:ascii="Arial" w:hAnsi="Arial"/>
        </w:rPr>
        <w:t>Structure des données échangées</w:t>
      </w:r>
    </w:p>
    <w:p w14:paraId="36714951" w14:textId="77777777" w:rsidR="00A010CA" w:rsidRPr="009C0F0F" w:rsidRDefault="00A010CA" w:rsidP="00A010CA">
      <w:pPr>
        <w:jc w:val="both"/>
        <w:rPr>
          <w:rFonts w:ascii="Arial" w:hAnsi="Arial" w:cs="Arial"/>
          <w:noProof/>
          <w:color w:val="0070C0"/>
        </w:rPr>
      </w:pPr>
      <w:r w:rsidRPr="00443A2D">
        <w:rPr>
          <w:rFonts w:ascii="Arial" w:hAnsi="Arial" w:cs="Arial"/>
          <w:noProof/>
          <w:color w:val="0070C0"/>
        </w:rPr>
        <w:t>Intégration MySQL</w:t>
      </w:r>
      <w:r w:rsidRPr="00443A2D">
        <w:rPr>
          <w:rFonts w:ascii="Arial" w:hAnsi="Arial" w:cs="Arial"/>
          <w:noProof/>
        </w:rPr>
        <w:drawing>
          <wp:anchor distT="0" distB="0" distL="114300" distR="114300" simplePos="0" relativeHeight="251663360" behindDoc="0" locked="0" layoutInCell="1" allowOverlap="1" wp14:anchorId="79C427B1" wp14:editId="7533A8F5">
            <wp:simplePos x="0" y="0"/>
            <wp:positionH relativeFrom="column">
              <wp:posOffset>4980598</wp:posOffset>
            </wp:positionH>
            <wp:positionV relativeFrom="paragraph">
              <wp:posOffset>153768</wp:posOffset>
            </wp:positionV>
            <wp:extent cx="390525" cy="262255"/>
            <wp:effectExtent l="0" t="0" r="9525" b="444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SQL.PNG"/>
                    <pic:cNvPicPr/>
                  </pic:nvPicPr>
                  <pic:blipFill>
                    <a:blip r:embed="rId11">
                      <a:extLst>
                        <a:ext uri="{28A0092B-C50C-407E-A947-70E740481C1C}">
                          <a14:useLocalDpi xmlns:a14="http://schemas.microsoft.com/office/drawing/2010/main" val="0"/>
                        </a:ext>
                      </a:extLst>
                    </a:blip>
                    <a:stretch>
                      <a:fillRect/>
                    </a:stretch>
                  </pic:blipFill>
                  <pic:spPr>
                    <a:xfrm>
                      <a:off x="0" y="0"/>
                      <a:ext cx="390525" cy="262255"/>
                    </a:xfrm>
                    <a:prstGeom prst="rect">
                      <a:avLst/>
                    </a:prstGeom>
                  </pic:spPr>
                </pic:pic>
              </a:graphicData>
            </a:graphic>
            <wp14:sizeRelH relativeFrom="margin">
              <wp14:pctWidth>0</wp14:pctWidth>
            </wp14:sizeRelH>
            <wp14:sizeRelV relativeFrom="margin">
              <wp14:pctHeight>0</wp14:pctHeight>
            </wp14:sizeRelV>
          </wp:anchor>
        </w:drawing>
      </w:r>
    </w:p>
    <w:p w14:paraId="33166E2F" w14:textId="77777777" w:rsidR="00A010CA" w:rsidRPr="00443A2D" w:rsidRDefault="00A010CA" w:rsidP="00A010CA">
      <w:pPr>
        <w:jc w:val="both"/>
        <w:rPr>
          <w:rFonts w:ascii="Arial" w:hAnsi="Arial" w:cs="Arial"/>
          <w:noProof/>
        </w:rPr>
      </w:pPr>
      <w:r w:rsidRPr="00443A2D">
        <w:rPr>
          <w:rFonts w:ascii="Arial" w:hAnsi="Arial" w:cs="Arial"/>
          <w:noProof/>
        </w:rPr>
        <w:t>Le moyen le plus simple de se connecter à MySQL est d’utiliser le module</w:t>
      </w:r>
    </w:p>
    <w:p w14:paraId="7E8DDF08" w14:textId="77777777" w:rsidR="00A010CA" w:rsidRPr="00443A2D" w:rsidRDefault="00A010CA" w:rsidP="00A010CA">
      <w:pPr>
        <w:tabs>
          <w:tab w:val="left" w:pos="7043"/>
        </w:tabs>
        <w:jc w:val="both"/>
        <w:rPr>
          <w:rFonts w:ascii="Arial" w:hAnsi="Arial" w:cs="Arial"/>
          <w:noProof/>
        </w:rPr>
      </w:pPr>
      <w:r w:rsidRPr="00443A2D">
        <w:rPr>
          <w:rFonts w:ascii="Arial" w:hAnsi="Arial" w:cs="Arial"/>
          <w:noProof/>
        </w:rPr>
        <w:drawing>
          <wp:inline distT="0" distB="0" distL="0" distR="0" wp14:anchorId="59E5C25A" wp14:editId="5E5DE091">
            <wp:extent cx="5929177" cy="339969"/>
            <wp:effectExtent l="0" t="0" r="0" b="31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uleMySQL.PNG"/>
                    <pic:cNvPicPr/>
                  </pic:nvPicPr>
                  <pic:blipFill>
                    <a:blip r:embed="rId12">
                      <a:extLst>
                        <a:ext uri="{28A0092B-C50C-407E-A947-70E740481C1C}">
                          <a14:useLocalDpi xmlns:a14="http://schemas.microsoft.com/office/drawing/2010/main" val="0"/>
                        </a:ext>
                      </a:extLst>
                    </a:blip>
                    <a:stretch>
                      <a:fillRect/>
                    </a:stretch>
                  </pic:blipFill>
                  <pic:spPr>
                    <a:xfrm>
                      <a:off x="0" y="0"/>
                      <a:ext cx="6358343" cy="364577"/>
                    </a:xfrm>
                    <a:prstGeom prst="rect">
                      <a:avLst/>
                    </a:prstGeom>
                  </pic:spPr>
                </pic:pic>
              </a:graphicData>
            </a:graphic>
          </wp:inline>
        </w:drawing>
      </w:r>
    </w:p>
    <w:p w14:paraId="23B22D92" w14:textId="77777777" w:rsidR="00A010CA" w:rsidRPr="00443A2D" w:rsidRDefault="00A010CA" w:rsidP="00A010CA">
      <w:pPr>
        <w:tabs>
          <w:tab w:val="left" w:pos="7043"/>
        </w:tabs>
        <w:rPr>
          <w:rFonts w:ascii="Arial" w:hAnsi="Arial" w:cs="Arial"/>
          <w:noProof/>
        </w:rPr>
      </w:pPr>
      <w:r w:rsidRPr="00443A2D">
        <w:rPr>
          <w:rFonts w:ascii="Arial" w:hAnsi="Arial" w:cs="Arial"/>
          <w:noProof/>
        </w:rPr>
        <w:t>Ce module gère la connexion entre l’application Node.js et le serveur MySQL</w:t>
      </w:r>
    </w:p>
    <w:p w14:paraId="058AF0AA" w14:textId="77777777" w:rsidR="00A010CA" w:rsidRPr="00443A2D" w:rsidRDefault="00A010CA" w:rsidP="00A010CA">
      <w:pPr>
        <w:rPr>
          <w:rFonts w:ascii="Arial" w:hAnsi="Arial" w:cs="Arial"/>
          <w:noProof/>
        </w:rPr>
      </w:pPr>
      <w:r w:rsidRPr="00443A2D">
        <w:rPr>
          <w:rFonts w:ascii="Arial" w:hAnsi="Arial" w:cs="Arial"/>
          <w:noProof/>
        </w:rPr>
        <w:t xml:space="preserve">Toutes les requêtes en connexion MySQL se font l’une après l’autre. Cela signifie </w:t>
      </w:r>
    </w:p>
    <w:p w14:paraId="3E3F6D32" w14:textId="77777777" w:rsidR="00A010CA" w:rsidRPr="00443A2D" w:rsidRDefault="00A010CA" w:rsidP="00A010CA">
      <w:pPr>
        <w:rPr>
          <w:rFonts w:ascii="Arial" w:hAnsi="Arial" w:cs="Arial"/>
          <w:noProof/>
        </w:rPr>
      </w:pPr>
      <w:r w:rsidRPr="00443A2D">
        <w:rPr>
          <w:rFonts w:ascii="Arial" w:hAnsi="Arial" w:cs="Arial"/>
          <w:noProof/>
        </w:rPr>
        <w:t>que pour alléger le temps d’exécution, il est nécessaire d’utiliser un pool de connexion</w:t>
      </w:r>
    </w:p>
    <w:p w14:paraId="224CDCED" w14:textId="77777777" w:rsidR="00A010CA" w:rsidRPr="00443A2D" w:rsidRDefault="00A010CA" w:rsidP="00A010CA">
      <w:pPr>
        <w:rPr>
          <w:rFonts w:ascii="Arial" w:hAnsi="Arial" w:cs="Arial"/>
          <w:noProof/>
        </w:rPr>
      </w:pPr>
      <w:r w:rsidRPr="00443A2D">
        <w:rPr>
          <w:rFonts w:ascii="Arial" w:hAnsi="Arial" w:cs="Arial"/>
          <w:noProof/>
        </w:rPr>
        <w:t>qui permettra d’exécuter plusieurs requêtes en même temps.</w:t>
      </w:r>
    </w:p>
    <w:p w14:paraId="4747682E" w14:textId="77777777" w:rsidR="009C0F0F" w:rsidRPr="00443A2D" w:rsidRDefault="009C0F0F" w:rsidP="009C0F0F">
      <w:pPr>
        <w:pStyle w:val="Para2"/>
        <w:ind w:left="0"/>
        <w:rPr>
          <w:rFonts w:ascii="Arial" w:hAnsi="Arial" w:cs="Arial"/>
        </w:rPr>
      </w:pPr>
    </w:p>
    <w:p w14:paraId="1696D870" w14:textId="33FA0CD1" w:rsidR="00747529" w:rsidRPr="008B0E58" w:rsidRDefault="009C0F0F" w:rsidP="00593BF0">
      <w:pPr>
        <w:jc w:val="both"/>
        <w:rPr>
          <w:rFonts w:ascii="Arial" w:hAnsi="Arial" w:cs="Arial"/>
          <w:i/>
          <w:noProof/>
          <w:color w:val="A6A6A6" w:themeColor="background1" w:themeShade="A6"/>
          <w:u w:val="single"/>
        </w:rPr>
      </w:pPr>
      <w:r w:rsidRPr="008B0E58">
        <w:rPr>
          <w:rFonts w:ascii="Arial" w:hAnsi="Arial" w:cs="Arial"/>
          <w:i/>
          <w:noProof/>
          <w:color w:val="A6A6A6" w:themeColor="background1" w:themeShade="A6"/>
          <w:u w:val="single"/>
        </w:rPr>
        <w:t>Les tables de la database :</w:t>
      </w:r>
    </w:p>
    <w:p w14:paraId="2966D2DC" w14:textId="77777777" w:rsidR="009C0F0F" w:rsidRDefault="009C0F0F" w:rsidP="00593BF0">
      <w:pPr>
        <w:jc w:val="both"/>
        <w:rPr>
          <w:rFonts w:ascii="Arial" w:hAnsi="Arial" w:cs="Arial"/>
          <w:noProof/>
        </w:rPr>
      </w:pPr>
    </w:p>
    <w:p w14:paraId="0AC86DD8" w14:textId="7B4BD647" w:rsidR="006B5F00" w:rsidRDefault="009C0F0F" w:rsidP="009C0F0F">
      <w:pPr>
        <w:jc w:val="center"/>
        <w:rPr>
          <w:rFonts w:ascii="Arial" w:hAnsi="Arial" w:cs="Arial"/>
          <w:noProof/>
        </w:rPr>
      </w:pPr>
      <w:r>
        <w:rPr>
          <w:rFonts w:ascii="Arial" w:hAnsi="Arial" w:cs="Arial"/>
          <w:noProof/>
        </w:rPr>
        <w:drawing>
          <wp:inline distT="0" distB="0" distL="0" distR="0" wp14:anchorId="27685E7A" wp14:editId="69FD4276">
            <wp:extent cx="2076740" cy="411537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s.PNG"/>
                    <pic:cNvPicPr/>
                  </pic:nvPicPr>
                  <pic:blipFill>
                    <a:blip r:embed="rId13">
                      <a:extLst>
                        <a:ext uri="{28A0092B-C50C-407E-A947-70E740481C1C}">
                          <a14:useLocalDpi xmlns:a14="http://schemas.microsoft.com/office/drawing/2010/main" val="0"/>
                        </a:ext>
                      </a:extLst>
                    </a:blip>
                    <a:stretch>
                      <a:fillRect/>
                    </a:stretch>
                  </pic:blipFill>
                  <pic:spPr>
                    <a:xfrm>
                      <a:off x="0" y="0"/>
                      <a:ext cx="2076740" cy="4115374"/>
                    </a:xfrm>
                    <a:prstGeom prst="rect">
                      <a:avLst/>
                    </a:prstGeom>
                  </pic:spPr>
                </pic:pic>
              </a:graphicData>
            </a:graphic>
          </wp:inline>
        </w:drawing>
      </w:r>
    </w:p>
    <w:p w14:paraId="6344D815" w14:textId="5E2B84FB" w:rsidR="009C0F0F" w:rsidRPr="00443A2D" w:rsidRDefault="009C0F0F" w:rsidP="00593BF0">
      <w:pPr>
        <w:jc w:val="both"/>
        <w:rPr>
          <w:rFonts w:ascii="Arial" w:hAnsi="Arial" w:cs="Arial"/>
          <w:noProof/>
        </w:rPr>
      </w:pPr>
    </w:p>
    <w:p w14:paraId="6E6E31C4" w14:textId="5367975E" w:rsidR="006B5F00" w:rsidRPr="009C0F0F" w:rsidRDefault="00455375" w:rsidP="00593BF0">
      <w:pPr>
        <w:jc w:val="both"/>
        <w:rPr>
          <w:rFonts w:ascii="Arial" w:hAnsi="Arial" w:cs="Arial"/>
          <w:b/>
          <w:i/>
          <w:noProof/>
        </w:rPr>
      </w:pPr>
      <w:r w:rsidRPr="009C0F0F">
        <w:rPr>
          <w:rFonts w:ascii="Arial" w:hAnsi="Arial" w:cs="Arial"/>
          <w:b/>
          <w:i/>
          <w:noProof/>
        </w:rPr>
        <w:t>Contraintes d’intégrité :</w:t>
      </w:r>
    </w:p>
    <w:p w14:paraId="4826C452" w14:textId="12464918" w:rsidR="00455375" w:rsidRDefault="00455375" w:rsidP="00593BF0">
      <w:pPr>
        <w:jc w:val="both"/>
        <w:rPr>
          <w:rFonts w:ascii="Arial" w:hAnsi="Arial" w:cs="Arial"/>
          <w:noProof/>
        </w:rPr>
      </w:pPr>
    </w:p>
    <w:p w14:paraId="2D6EE640" w14:textId="75F33A34" w:rsidR="00455375" w:rsidRDefault="00455375" w:rsidP="00455375">
      <w:pPr>
        <w:pStyle w:val="Paragraphedeliste"/>
        <w:numPr>
          <w:ilvl w:val="0"/>
          <w:numId w:val="40"/>
        </w:numPr>
        <w:jc w:val="both"/>
        <w:rPr>
          <w:rFonts w:ascii="Arial" w:hAnsi="Arial" w:cs="Arial"/>
          <w:noProof/>
        </w:rPr>
      </w:pPr>
      <w:r>
        <w:rPr>
          <w:rFonts w:ascii="Arial" w:hAnsi="Arial" w:cs="Arial"/>
          <w:noProof/>
        </w:rPr>
        <w:t>Un élève ne peut effectuer qu’un seul stage par année universitaire (et dans le niveau correspondant à son inscription).</w:t>
      </w:r>
    </w:p>
    <w:p w14:paraId="508481A0" w14:textId="2513D4F1" w:rsidR="00FE66EF" w:rsidRPr="00AB71DC" w:rsidRDefault="00455375" w:rsidP="00593BF0">
      <w:pPr>
        <w:pStyle w:val="Paragraphedeliste"/>
        <w:numPr>
          <w:ilvl w:val="0"/>
          <w:numId w:val="40"/>
        </w:numPr>
        <w:jc w:val="both"/>
        <w:rPr>
          <w:rFonts w:ascii="Arial" w:hAnsi="Arial" w:cs="Arial"/>
          <w:noProof/>
        </w:rPr>
      </w:pPr>
      <w:r>
        <w:rPr>
          <w:rFonts w:ascii="Arial" w:hAnsi="Arial" w:cs="Arial"/>
          <w:noProof/>
        </w:rPr>
        <w:t>Pour une année donnée, un élève ne peut faire qu’un stage pour le niveau où il est inscri</w:t>
      </w:r>
      <w:r w:rsidR="00AB71DC">
        <w:rPr>
          <w:rFonts w:ascii="Arial" w:hAnsi="Arial" w:cs="Arial"/>
          <w:noProof/>
        </w:rPr>
        <w:t>t.</w:t>
      </w:r>
    </w:p>
    <w:p w14:paraId="15914508" w14:textId="0FF165A0" w:rsidR="000D7A08" w:rsidRPr="009C0F0F" w:rsidRDefault="00FE66EF" w:rsidP="009C0F0F">
      <w:pPr>
        <w:jc w:val="both"/>
        <w:rPr>
          <w:rFonts w:ascii="Arial" w:hAnsi="Arial" w:cs="Arial"/>
          <w:noProof/>
        </w:rPr>
      </w:pPr>
      <w:r w:rsidRPr="00443A2D">
        <w:rPr>
          <w:rFonts w:ascii="Arial" w:hAnsi="Arial" w:cs="Arial"/>
          <w:noProof/>
        </w:rPr>
        <w:t xml:space="preserve">           </w:t>
      </w:r>
    </w:p>
    <w:p w14:paraId="52E811D3" w14:textId="70290CE3" w:rsidR="005853AB" w:rsidRPr="00443A2D" w:rsidRDefault="005853AB" w:rsidP="00593BF0">
      <w:pPr>
        <w:jc w:val="both"/>
        <w:rPr>
          <w:rFonts w:ascii="Arial" w:hAnsi="Arial" w:cs="Arial"/>
        </w:rPr>
      </w:pPr>
    </w:p>
    <w:p w14:paraId="32925C03" w14:textId="77777777" w:rsidR="00C553A5" w:rsidRPr="00443A2D" w:rsidRDefault="00C553A5" w:rsidP="00593BF0">
      <w:pPr>
        <w:pStyle w:val="Para2"/>
        <w:ind w:left="0"/>
        <w:rPr>
          <w:rFonts w:ascii="Arial" w:hAnsi="Arial" w:cs="Arial"/>
          <w:b/>
          <w:i/>
        </w:rPr>
      </w:pPr>
    </w:p>
    <w:p w14:paraId="6F70BBDD" w14:textId="15F99799" w:rsidR="00C553A5" w:rsidRPr="00443A2D" w:rsidRDefault="001D4615" w:rsidP="00593BF0">
      <w:pPr>
        <w:pStyle w:val="Para2"/>
        <w:ind w:left="0"/>
        <w:rPr>
          <w:rFonts w:ascii="Arial" w:hAnsi="Arial" w:cs="Arial"/>
        </w:rPr>
      </w:pPr>
      <w:r w:rsidRPr="00443A2D">
        <w:rPr>
          <w:rFonts w:ascii="Arial" w:hAnsi="Arial" w:cs="Arial"/>
        </w:rPr>
        <w:t xml:space="preserve">      </w:t>
      </w:r>
    </w:p>
    <w:p w14:paraId="41DF6AEC" w14:textId="233979E3" w:rsidR="008E7C3D" w:rsidRPr="00443A2D" w:rsidRDefault="008E7C3D" w:rsidP="00593BF0">
      <w:pPr>
        <w:pStyle w:val="Para2"/>
        <w:ind w:left="0"/>
        <w:rPr>
          <w:rFonts w:ascii="Arial" w:hAnsi="Arial" w:cs="Arial"/>
          <w:i/>
          <w:sz w:val="22"/>
          <w:szCs w:val="22"/>
        </w:rPr>
      </w:pPr>
      <w:r w:rsidRPr="00443A2D">
        <w:rPr>
          <w:rFonts w:ascii="Arial" w:hAnsi="Arial" w:cs="Arial"/>
        </w:rPr>
        <w:tab/>
      </w:r>
    </w:p>
    <w:p w14:paraId="4801049E" w14:textId="77777777" w:rsidR="006900E1" w:rsidRPr="00443A2D" w:rsidRDefault="006900E1" w:rsidP="00593BF0">
      <w:pPr>
        <w:pStyle w:val="Corpsdetexte"/>
        <w:keepNext/>
        <w:keepLines/>
        <w:ind w:left="0"/>
        <w:rPr>
          <w:rFonts w:ascii="Arial" w:hAnsi="Arial" w:cs="Arial"/>
          <w:sz w:val="20"/>
        </w:rPr>
      </w:pPr>
    </w:p>
    <w:p w14:paraId="4513D72C" w14:textId="00640936" w:rsidR="00747529" w:rsidRDefault="00747529" w:rsidP="00593BF0">
      <w:pPr>
        <w:pStyle w:val="Corpsdetexte"/>
        <w:keepNext/>
        <w:keepLines/>
        <w:ind w:left="0"/>
        <w:rPr>
          <w:rFonts w:ascii="Arial" w:hAnsi="Arial" w:cs="Arial"/>
          <w:sz w:val="20"/>
        </w:rPr>
      </w:pPr>
    </w:p>
    <w:p w14:paraId="13C9A6F6" w14:textId="77777777" w:rsidR="00747529" w:rsidRPr="00747529" w:rsidRDefault="00747529" w:rsidP="00747529">
      <w:pPr>
        <w:pStyle w:val="Corpsdetexte"/>
        <w:rPr>
          <w:rFonts w:ascii="Arial" w:hAnsi="Arial" w:cs="Arial"/>
          <w:sz w:val="20"/>
        </w:rPr>
      </w:pPr>
    </w:p>
    <w:p w14:paraId="1E74E7D8" w14:textId="77777777" w:rsidR="00747529" w:rsidRPr="00747529" w:rsidRDefault="00747529" w:rsidP="00747529">
      <w:pPr>
        <w:pStyle w:val="Corpsdetexte"/>
        <w:rPr>
          <w:rFonts w:ascii="Arial" w:hAnsi="Arial" w:cs="Arial"/>
          <w:sz w:val="20"/>
        </w:rPr>
      </w:pPr>
    </w:p>
    <w:p w14:paraId="3F787E69" w14:textId="77777777" w:rsidR="00747529" w:rsidRPr="00747529" w:rsidRDefault="00747529" w:rsidP="00747529">
      <w:pPr>
        <w:pStyle w:val="Corpsdetexte"/>
        <w:rPr>
          <w:rFonts w:ascii="Arial" w:hAnsi="Arial" w:cs="Arial"/>
          <w:sz w:val="20"/>
        </w:rPr>
      </w:pPr>
    </w:p>
    <w:p w14:paraId="63892D7E" w14:textId="77777777" w:rsidR="006900E1" w:rsidRPr="00747529" w:rsidRDefault="006900E1" w:rsidP="00747529">
      <w:pPr>
        <w:pStyle w:val="Corpsdetexte"/>
        <w:ind w:left="0"/>
        <w:rPr>
          <w:rFonts w:ascii="Arial" w:hAnsi="Arial" w:cs="Arial"/>
          <w:sz w:val="20"/>
        </w:rPr>
      </w:pPr>
    </w:p>
    <w:p w14:paraId="1B11820F" w14:textId="77777777" w:rsidR="008859D5" w:rsidRPr="00443A2D" w:rsidRDefault="008859D5" w:rsidP="00593BF0">
      <w:pPr>
        <w:pStyle w:val="Titre1"/>
        <w:spacing w:before="240" w:after="240"/>
        <w:ind w:left="0"/>
        <w:jc w:val="left"/>
        <w:rPr>
          <w:rFonts w:ascii="Arial" w:hAnsi="Arial"/>
        </w:rPr>
      </w:pPr>
      <w:bookmarkStart w:id="22" w:name="_Toc493316821"/>
      <w:bookmarkStart w:id="23" w:name="_Toc382215469"/>
      <w:r w:rsidRPr="00443A2D">
        <w:rPr>
          <w:rFonts w:ascii="Arial" w:hAnsi="Arial"/>
        </w:rPr>
        <w:lastRenderedPageBreak/>
        <w:t>Tests unitaires</w:t>
      </w:r>
      <w:bookmarkEnd w:id="22"/>
      <w:bookmarkEnd w:id="23"/>
    </w:p>
    <w:p w14:paraId="09B73386" w14:textId="77777777" w:rsidR="008859D5" w:rsidRPr="00443A2D" w:rsidRDefault="008859D5" w:rsidP="00593BF0">
      <w:pPr>
        <w:pStyle w:val="Titre2"/>
        <w:spacing w:after="120"/>
        <w:ind w:left="0" w:hanging="576"/>
        <w:jc w:val="left"/>
        <w:rPr>
          <w:rFonts w:ascii="Arial" w:hAnsi="Arial"/>
        </w:rPr>
      </w:pPr>
      <w:bookmarkStart w:id="24" w:name="_Toc493316822"/>
      <w:bookmarkStart w:id="25" w:name="_Toc382215470"/>
      <w:r w:rsidRPr="00443A2D">
        <w:rPr>
          <w:rFonts w:ascii="Arial" w:hAnsi="Arial"/>
        </w:rPr>
        <w:t>Description des tests unitaires</w:t>
      </w:r>
      <w:bookmarkEnd w:id="24"/>
      <w:bookmarkEnd w:id="25"/>
    </w:p>
    <w:p w14:paraId="56028FFF" w14:textId="170F2FC1" w:rsidR="008859D5" w:rsidRPr="00AF72AE" w:rsidRDefault="00620A29" w:rsidP="00AF72AE">
      <w:pPr>
        <w:pStyle w:val="Puce2"/>
        <w:numPr>
          <w:ilvl w:val="0"/>
          <w:numId w:val="0"/>
        </w:numPr>
        <w:rPr>
          <w:rFonts w:cs="Arial"/>
          <w:sz w:val="24"/>
        </w:rPr>
      </w:pPr>
      <w:r w:rsidRPr="00443A2D">
        <w:rPr>
          <w:rStyle w:val="StyleGras"/>
          <w:rFonts w:cs="Arial"/>
          <w:sz w:val="24"/>
        </w:rPr>
        <w:t>Stratégie de test :</w:t>
      </w:r>
      <w:r w:rsidRPr="00443A2D">
        <w:rPr>
          <w:rFonts w:cs="Arial"/>
          <w:sz w:val="24"/>
        </w:rPr>
        <w:t xml:space="preserve"> la stratégie de test définit le périmètre, l’organisation et la démarche de chaque phase de test et décrit les modalités de passage entre ces phases</w:t>
      </w:r>
    </w:p>
    <w:p w14:paraId="1100E1E0" w14:textId="235CCE56" w:rsidR="00AF72AE" w:rsidRPr="00AF72AE" w:rsidRDefault="00AF72AE" w:rsidP="00AF72AE">
      <w:pPr>
        <w:pStyle w:val="Corpsdetexte"/>
        <w:ind w:left="0"/>
        <w:rPr>
          <w:rFonts w:ascii="Arial" w:hAnsi="Arial" w:cs="Arial"/>
          <w:b/>
          <w:i/>
        </w:rPr>
      </w:pPr>
      <w:r w:rsidRPr="00AF72AE">
        <w:rPr>
          <w:rFonts w:ascii="Arial" w:hAnsi="Arial" w:cs="Arial"/>
        </w:rPr>
        <w:t xml:space="preserve">La solution est détaillée dans le </w:t>
      </w:r>
      <w:r>
        <w:rPr>
          <w:rFonts w:ascii="Arial" w:hAnsi="Arial" w:cs="Arial"/>
          <w:b/>
        </w:rPr>
        <w:t>Stratégie de tests</w:t>
      </w:r>
      <w:r w:rsidRPr="00AF72AE">
        <w:rPr>
          <w:rFonts w:ascii="Arial" w:hAnsi="Arial" w:cs="Arial"/>
        </w:rPr>
        <w:t xml:space="preserve"> </w:t>
      </w:r>
      <w:r>
        <w:rPr>
          <w:rFonts w:ascii="Arial" w:hAnsi="Arial" w:cs="Arial"/>
          <w:b/>
          <w:i/>
        </w:rPr>
        <w:t>ST</w:t>
      </w:r>
      <w:r w:rsidRPr="00AF72AE">
        <w:rPr>
          <w:rFonts w:ascii="Arial" w:hAnsi="Arial" w:cs="Arial"/>
          <w:b/>
          <w:i/>
        </w:rPr>
        <w:t>-</w:t>
      </w:r>
      <w:r>
        <w:rPr>
          <w:rFonts w:ascii="Arial" w:hAnsi="Arial" w:cs="Arial"/>
          <w:b/>
          <w:i/>
        </w:rPr>
        <w:t>0901</w:t>
      </w:r>
      <w:r w:rsidRPr="00AF72AE">
        <w:rPr>
          <w:rFonts w:ascii="Arial" w:hAnsi="Arial" w:cs="Arial"/>
          <w:b/>
          <w:i/>
        </w:rPr>
        <w:t xml:space="preserve">001 </w:t>
      </w:r>
      <w:r w:rsidRPr="00AF72AE">
        <w:rPr>
          <w:rFonts w:ascii="Arial" w:hAnsi="Arial" w:cs="Arial"/>
        </w:rPr>
        <w:t>comprenant la description de</w:t>
      </w:r>
      <w:r>
        <w:rPr>
          <w:rFonts w:ascii="Arial" w:hAnsi="Arial" w:cs="Arial"/>
        </w:rPr>
        <w:t>s tests effectués</w:t>
      </w:r>
      <w:r w:rsidR="00F447F4">
        <w:rPr>
          <w:rFonts w:ascii="Arial" w:hAnsi="Arial" w:cs="Arial"/>
        </w:rPr>
        <w:t>.</w:t>
      </w:r>
    </w:p>
    <w:p w14:paraId="3B5B01AE" w14:textId="77777777" w:rsidR="008859D5" w:rsidRPr="00AF72AE" w:rsidRDefault="008859D5" w:rsidP="00593BF0">
      <w:pPr>
        <w:rPr>
          <w:rFonts w:ascii="Arial" w:hAnsi="Arial" w:cs="Arial"/>
        </w:rPr>
      </w:pPr>
    </w:p>
    <w:p w14:paraId="04A8D97F" w14:textId="77777777" w:rsidR="008859D5" w:rsidRPr="00443A2D" w:rsidRDefault="008859D5" w:rsidP="00593BF0">
      <w:pPr>
        <w:pStyle w:val="Para1"/>
        <w:rPr>
          <w:rFonts w:ascii="Arial" w:hAnsi="Arial" w:cs="Arial"/>
        </w:rPr>
      </w:pPr>
    </w:p>
    <w:sectPr w:rsidR="008859D5" w:rsidRPr="00443A2D" w:rsidSect="000D5F65">
      <w:headerReference w:type="default" r:id="rId14"/>
      <w:footerReference w:type="even" r:id="rId15"/>
      <w:footerReference w:type="default" r:id="rId16"/>
      <w:headerReference w:type="first" r:id="rId17"/>
      <w:footerReference w:type="first" r:id="rId18"/>
      <w:pgSz w:w="11907" w:h="16839" w:code="9"/>
      <w:pgMar w:top="1417" w:right="1417" w:bottom="1417" w:left="1417" w:header="851"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E6450" w14:textId="77777777" w:rsidR="000F2ACD" w:rsidRDefault="000F2ACD">
      <w:r>
        <w:separator/>
      </w:r>
    </w:p>
  </w:endnote>
  <w:endnote w:type="continuationSeparator" w:id="0">
    <w:p w14:paraId="7BAB4DFB" w14:textId="77777777" w:rsidR="000F2ACD" w:rsidRDefault="000F2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7CD58" w14:textId="77777777" w:rsidR="000F2ACD" w:rsidRDefault="000F2ACD">
    <w:pPr>
      <w:pStyle w:val="Pieddepage"/>
    </w:pPr>
    <w:r>
      <w:t>1</w:t>
    </w:r>
  </w:p>
  <w:p w14:paraId="118D95B1" w14:textId="77777777" w:rsidR="000F2ACD" w:rsidRDefault="000F2AC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450D9" w14:textId="77777777" w:rsidR="000F2ACD" w:rsidRDefault="000F2ACD" w:rsidP="000F5C65">
    <w:pPr>
      <w:pStyle w:val="FormuleLgale"/>
    </w:pPr>
    <w:r>
      <w:tab/>
    </w:r>
  </w:p>
  <w:tbl>
    <w:tblPr>
      <w:tblW w:w="10690" w:type="dxa"/>
      <w:tblInd w:w="-804" w:type="dxa"/>
      <w:tblCellMar>
        <w:left w:w="70" w:type="dxa"/>
        <w:right w:w="70" w:type="dxa"/>
      </w:tblCellMar>
      <w:tblLook w:val="0000" w:firstRow="0" w:lastRow="0" w:firstColumn="0" w:lastColumn="0" w:noHBand="0" w:noVBand="0"/>
    </w:tblPr>
    <w:tblGrid>
      <w:gridCol w:w="9430"/>
      <w:gridCol w:w="1260"/>
    </w:tblGrid>
    <w:tr w:rsidR="000F2ACD" w14:paraId="341058F5" w14:textId="77777777" w:rsidTr="0002510D">
      <w:tc>
        <w:tcPr>
          <w:tcW w:w="9430" w:type="dxa"/>
        </w:tcPr>
        <w:p w14:paraId="7FDE74D0" w14:textId="7D9EA0AA" w:rsidR="000F2ACD" w:rsidRPr="000F5C65" w:rsidRDefault="000F2ACD" w:rsidP="000F5C65">
          <w:pPr>
            <w:pStyle w:val="FormuleLgale"/>
          </w:pPr>
        </w:p>
      </w:tc>
      <w:tc>
        <w:tcPr>
          <w:tcW w:w="1260" w:type="dxa"/>
        </w:tcPr>
        <w:p w14:paraId="1434438E" w14:textId="4DA48EC3" w:rsidR="000F2ACD" w:rsidRDefault="000F2ACD" w:rsidP="000F5C65">
          <w:pPr>
            <w:pStyle w:val="FormuleLgale"/>
          </w:pPr>
          <w:r>
            <w:fldChar w:fldCharType="begin"/>
          </w:r>
          <w:r>
            <w:instrText xml:space="preserve"> PAGE  \* MERGEFORMAT </w:instrText>
          </w:r>
          <w:r>
            <w:fldChar w:fldCharType="separate"/>
          </w:r>
          <w:r>
            <w:t>8</w:t>
          </w:r>
          <w:r>
            <w:fldChar w:fldCharType="end"/>
          </w:r>
          <w:r>
            <w:t xml:space="preserve"> / </w:t>
          </w:r>
          <w:r w:rsidR="008D4946">
            <w:fldChar w:fldCharType="begin"/>
          </w:r>
          <w:r w:rsidR="008D4946">
            <w:instrText xml:space="preserve"> NUMPAGES  \* MERGEFORMAT </w:instrText>
          </w:r>
          <w:r w:rsidR="008D4946">
            <w:fldChar w:fldCharType="separate"/>
          </w:r>
          <w:r>
            <w:t>15</w:t>
          </w:r>
          <w:r w:rsidR="008D4946">
            <w:fldChar w:fldCharType="end"/>
          </w:r>
        </w:p>
      </w:tc>
    </w:tr>
  </w:tbl>
  <w:p w14:paraId="72317595" w14:textId="77777777" w:rsidR="000F2ACD" w:rsidRDefault="000F2ACD" w:rsidP="000F5C65">
    <w:pPr>
      <w:pStyle w:val="FormuleLgale"/>
    </w:pPr>
  </w:p>
  <w:p w14:paraId="6E78D960" w14:textId="77777777" w:rsidR="000F2ACD" w:rsidRDefault="000F2ACD" w:rsidP="000F5C65">
    <w:pPr>
      <w:pStyle w:val="FormuleLga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FD41D" w14:textId="0E966F14" w:rsidR="000F2ACD" w:rsidRDefault="000F2ACD">
    <w:pPr>
      <w:pStyle w:val="Pieddepage"/>
    </w:pPr>
    <w:r>
      <w:rPr>
        <w:rStyle w:val="Diffusion"/>
      </w:rPr>
      <w:fldChar w:fldCharType="begin"/>
    </w:r>
    <w:r>
      <w:rPr>
        <w:rStyle w:val="Diffusion"/>
      </w:rPr>
      <w:instrText xml:space="preserve"> DOCPROPERTY "Type de diffusion"  \* MERGEFORMAT </w:instrText>
    </w:r>
    <w:r>
      <w:rPr>
        <w:rStyle w:val="Diffusion"/>
      </w:rPr>
      <w:fldChar w:fldCharType="separate"/>
    </w:r>
    <w:r>
      <w:rPr>
        <w:rStyle w:val="Diffusion"/>
      </w:rPr>
      <w:t>Diffusion restreinte</w:t>
    </w:r>
    <w:r>
      <w:rPr>
        <w:rStyle w:val="Diffusion"/>
      </w:rPr>
      <w:fldChar w:fldCharType="end"/>
    </w:r>
    <w:r>
      <w:tab/>
    </w:r>
  </w:p>
  <w:tbl>
    <w:tblPr>
      <w:tblW w:w="0" w:type="auto"/>
      <w:tblCellMar>
        <w:left w:w="70" w:type="dxa"/>
        <w:right w:w="70" w:type="dxa"/>
      </w:tblCellMar>
      <w:tblLook w:val="0000" w:firstRow="0" w:lastRow="0" w:firstColumn="0" w:lastColumn="0" w:noHBand="0" w:noVBand="0"/>
    </w:tblPr>
    <w:tblGrid>
      <w:gridCol w:w="8232"/>
      <w:gridCol w:w="841"/>
    </w:tblGrid>
    <w:tr w:rsidR="000F2ACD" w14:paraId="68F9AB92" w14:textId="77777777">
      <w:tc>
        <w:tcPr>
          <w:tcW w:w="9430" w:type="dxa"/>
        </w:tcPr>
        <w:p w14:paraId="44292537" w14:textId="77777777" w:rsidR="000F2ACD" w:rsidRDefault="000F2ACD" w:rsidP="000F5C65">
          <w:pPr>
            <w:pStyle w:val="FormuleLgale"/>
          </w:pPr>
          <w:r>
            <w:t>Fournisseur®, marque communautaire et internationale  propriété exclusive d'Fournisseur Ltd et/ou des sociétés du groupe.</w:t>
          </w:r>
        </w:p>
        <w:p w14:paraId="79859029" w14:textId="77777777" w:rsidR="000F2ACD" w:rsidRDefault="000F2ACD" w:rsidP="000F5C65">
          <w:pPr>
            <w:pStyle w:val="FormuleLgale"/>
          </w:pPr>
          <w:r>
            <w:t>Ce document est la propriété exclusive d'Fournisseur. Toute reproduction intégrale ou partielle, toute utilisation par des tiers, ou toute communication à des tiers, sans accord préalable écrit d'Fournisseur est illicite.</w:t>
          </w:r>
        </w:p>
        <w:p w14:paraId="13F8654A" w14:textId="77777777" w:rsidR="000F2ACD" w:rsidRDefault="000F2ACD" w:rsidP="000F5C65">
          <w:pPr>
            <w:pStyle w:val="FormuleLgale"/>
          </w:pPr>
        </w:p>
      </w:tc>
      <w:tc>
        <w:tcPr>
          <w:tcW w:w="915" w:type="dxa"/>
        </w:tcPr>
        <w:p w14:paraId="3B528D0B" w14:textId="77777777" w:rsidR="000F2ACD" w:rsidRDefault="000F2ACD" w:rsidP="000F5C65">
          <w:pPr>
            <w:pStyle w:val="FormuleLgale"/>
          </w:pPr>
          <w:r>
            <w:fldChar w:fldCharType="begin"/>
          </w:r>
          <w:r>
            <w:instrText xml:space="preserve"> PAGE  \* MERGEFORMAT </w:instrText>
          </w:r>
          <w:r>
            <w:fldChar w:fldCharType="separate"/>
          </w:r>
          <w:r>
            <w:t>14</w:t>
          </w:r>
          <w:r>
            <w:fldChar w:fldCharType="end"/>
          </w:r>
          <w:r>
            <w:t xml:space="preserve"> / </w:t>
          </w:r>
          <w:r w:rsidR="008D4946">
            <w:fldChar w:fldCharType="begin"/>
          </w:r>
          <w:r w:rsidR="008D4946">
            <w:instrText xml:space="preserve"> NUMPAGES  \* MERGEFORMAT </w:instrText>
          </w:r>
          <w:r w:rsidR="008D4946">
            <w:fldChar w:fldCharType="separate"/>
          </w:r>
          <w:r>
            <w:t>1</w:t>
          </w:r>
          <w:r w:rsidR="008D4946">
            <w:fldChar w:fldCharType="end"/>
          </w:r>
        </w:p>
      </w:tc>
    </w:tr>
  </w:tbl>
  <w:p w14:paraId="4D37F24E" w14:textId="77777777" w:rsidR="000F2ACD" w:rsidRDefault="000F2ACD" w:rsidP="000F5C65">
    <w:pPr>
      <w:pStyle w:val="FormuleLgale"/>
    </w:pPr>
  </w:p>
  <w:p w14:paraId="7657743F" w14:textId="77777777" w:rsidR="000F2ACD" w:rsidRDefault="000F2ACD" w:rsidP="000F5C65">
    <w:pPr>
      <w:pStyle w:val="FormuleLga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CFC54" w14:textId="77777777" w:rsidR="000F2ACD" w:rsidRDefault="000F2ACD">
      <w:r>
        <w:separator/>
      </w:r>
    </w:p>
  </w:footnote>
  <w:footnote w:type="continuationSeparator" w:id="0">
    <w:p w14:paraId="2DCDABD6" w14:textId="77777777" w:rsidR="000F2ACD" w:rsidRDefault="000F2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4110"/>
      <w:gridCol w:w="3456"/>
    </w:tblGrid>
    <w:tr w:rsidR="000F2ACD" w:rsidRPr="006115A5" w14:paraId="2A52B246" w14:textId="77777777">
      <w:tc>
        <w:tcPr>
          <w:tcW w:w="2764" w:type="dxa"/>
        </w:tcPr>
        <w:p w14:paraId="0B0D26EA" w14:textId="635D1DD9" w:rsidR="000F2ACD" w:rsidRPr="006115A5" w:rsidRDefault="000F2ACD">
          <w:pPr>
            <w:pStyle w:val="En-tte"/>
            <w:spacing w:after="0"/>
            <w:ind w:left="0"/>
            <w:jc w:val="left"/>
            <w:rPr>
              <w:rFonts w:ascii="Arial" w:hAnsi="Arial" w:cs="Arial"/>
              <w:sz w:val="16"/>
            </w:rPr>
          </w:pPr>
          <w:r w:rsidRPr="006115A5">
            <w:rPr>
              <w:rFonts w:ascii="Arial" w:hAnsi="Arial" w:cs="Arial"/>
              <w:sz w:val="16"/>
            </w:rPr>
            <w:t>Réf :</w:t>
          </w:r>
          <w:r w:rsidRPr="006115A5">
            <w:rPr>
              <w:rFonts w:ascii="Arial" w:hAnsi="Arial" w:cs="Arial"/>
              <w:sz w:val="16"/>
            </w:rPr>
            <w:fldChar w:fldCharType="begin"/>
          </w:r>
          <w:r w:rsidRPr="006115A5">
            <w:rPr>
              <w:rFonts w:ascii="Arial" w:hAnsi="Arial" w:cs="Arial"/>
              <w:sz w:val="16"/>
            </w:rPr>
            <w:instrText xml:space="preserve"> ADVANCE </w:instrText>
          </w:r>
          <w:r w:rsidRPr="006115A5">
            <w:rPr>
              <w:rFonts w:ascii="Arial" w:hAnsi="Arial" w:cs="Arial"/>
              <w:sz w:val="16"/>
            </w:rPr>
            <w:fldChar w:fldCharType="end"/>
          </w:r>
          <w:r w:rsidRPr="006115A5">
            <w:rPr>
              <w:rFonts w:ascii="Arial" w:hAnsi="Arial" w:cs="Arial"/>
              <w:sz w:val="16"/>
            </w:rPr>
            <w:t xml:space="preserve">  </w:t>
          </w:r>
          <w:r w:rsidRPr="006115A5">
            <w:rPr>
              <w:rFonts w:ascii="Arial" w:hAnsi="Arial" w:cs="Arial"/>
              <w:sz w:val="16"/>
            </w:rPr>
            <w:fldChar w:fldCharType="begin"/>
          </w:r>
          <w:r w:rsidRPr="006115A5">
            <w:rPr>
              <w:rFonts w:ascii="Arial" w:hAnsi="Arial" w:cs="Arial"/>
              <w:sz w:val="16"/>
            </w:rPr>
            <w:instrText xml:space="preserve"> DOCPROPERTY "Référence"  \* MERGEFORMAT </w:instrText>
          </w:r>
          <w:r w:rsidRPr="006115A5">
            <w:rPr>
              <w:rFonts w:ascii="Arial" w:hAnsi="Arial" w:cs="Arial"/>
              <w:sz w:val="16"/>
            </w:rPr>
            <w:fldChar w:fldCharType="separate"/>
          </w:r>
          <w:r>
            <w:rPr>
              <w:rFonts w:ascii="Arial" w:hAnsi="Arial" w:cs="Arial"/>
              <w:sz w:val="16"/>
            </w:rPr>
            <w:t>CCD-14030601-0A</w:t>
          </w:r>
          <w:r w:rsidRPr="006115A5">
            <w:rPr>
              <w:rFonts w:ascii="Arial" w:hAnsi="Arial" w:cs="Arial"/>
              <w:sz w:val="16"/>
            </w:rPr>
            <w:fldChar w:fldCharType="end"/>
          </w:r>
          <w:r w:rsidRPr="006115A5">
            <w:rPr>
              <w:rFonts w:ascii="Arial" w:hAnsi="Arial" w:cs="Arial"/>
              <w:snapToGrid w:val="0"/>
              <w:sz w:val="16"/>
            </w:rPr>
            <w:tab/>
            <w:t xml:space="preserve">Page </w:t>
          </w:r>
          <w:r w:rsidRPr="006115A5">
            <w:rPr>
              <w:rFonts w:ascii="Arial" w:hAnsi="Arial" w:cs="Arial"/>
              <w:snapToGrid w:val="0"/>
              <w:sz w:val="16"/>
            </w:rPr>
            <w:fldChar w:fldCharType="begin"/>
          </w:r>
          <w:r w:rsidRPr="006115A5">
            <w:rPr>
              <w:rFonts w:ascii="Arial" w:hAnsi="Arial" w:cs="Arial"/>
              <w:snapToGrid w:val="0"/>
              <w:sz w:val="16"/>
            </w:rPr>
            <w:instrText xml:space="preserve"> PAGE </w:instrText>
          </w:r>
          <w:r w:rsidRPr="006115A5">
            <w:rPr>
              <w:rFonts w:ascii="Arial" w:hAnsi="Arial" w:cs="Arial"/>
              <w:snapToGrid w:val="0"/>
              <w:sz w:val="16"/>
            </w:rPr>
            <w:fldChar w:fldCharType="separate"/>
          </w:r>
          <w:r>
            <w:rPr>
              <w:rFonts w:ascii="Arial" w:hAnsi="Arial" w:cs="Arial"/>
              <w:noProof/>
              <w:snapToGrid w:val="0"/>
              <w:sz w:val="16"/>
            </w:rPr>
            <w:t>8</w:t>
          </w:r>
          <w:r w:rsidRPr="006115A5">
            <w:rPr>
              <w:rFonts w:ascii="Arial" w:hAnsi="Arial" w:cs="Arial"/>
              <w:snapToGrid w:val="0"/>
              <w:sz w:val="16"/>
            </w:rPr>
            <w:fldChar w:fldCharType="end"/>
          </w:r>
          <w:r w:rsidRPr="006115A5">
            <w:rPr>
              <w:rFonts w:ascii="Arial" w:hAnsi="Arial" w:cs="Arial"/>
              <w:snapToGrid w:val="0"/>
              <w:sz w:val="16"/>
            </w:rPr>
            <w:tab/>
          </w:r>
          <w:r w:rsidRPr="006115A5">
            <w:rPr>
              <w:rFonts w:ascii="Arial" w:hAnsi="Arial" w:cs="Arial"/>
              <w:snapToGrid w:val="0"/>
              <w:sz w:val="16"/>
            </w:rPr>
            <w:fldChar w:fldCharType="begin"/>
          </w:r>
          <w:r w:rsidRPr="006115A5">
            <w:rPr>
              <w:rFonts w:ascii="Arial" w:hAnsi="Arial" w:cs="Arial"/>
              <w:snapToGrid w:val="0"/>
              <w:sz w:val="16"/>
            </w:rPr>
            <w:instrText xml:space="preserve"> DATE </w:instrText>
          </w:r>
          <w:r w:rsidRPr="006115A5">
            <w:rPr>
              <w:rFonts w:ascii="Arial" w:hAnsi="Arial" w:cs="Arial"/>
              <w:snapToGrid w:val="0"/>
              <w:sz w:val="16"/>
            </w:rPr>
            <w:fldChar w:fldCharType="separate"/>
          </w:r>
          <w:r w:rsidR="008D4946">
            <w:rPr>
              <w:rFonts w:ascii="Arial" w:hAnsi="Arial" w:cs="Arial"/>
              <w:noProof/>
              <w:snapToGrid w:val="0"/>
              <w:sz w:val="16"/>
            </w:rPr>
            <w:t>16/01/2020</w:t>
          </w:r>
          <w:r w:rsidRPr="006115A5">
            <w:rPr>
              <w:rFonts w:ascii="Arial" w:hAnsi="Arial" w:cs="Arial"/>
              <w:snapToGrid w:val="0"/>
              <w:sz w:val="16"/>
            </w:rPr>
            <w:fldChar w:fldCharType="end"/>
          </w:r>
          <w:r w:rsidRPr="006115A5">
            <w:rPr>
              <w:rFonts w:ascii="Arial" w:hAnsi="Arial" w:cs="Arial"/>
              <w:sz w:val="16"/>
            </w:rPr>
            <w:fldChar w:fldCharType="begin"/>
          </w:r>
          <w:r w:rsidRPr="006115A5">
            <w:rPr>
              <w:rFonts w:ascii="Arial" w:hAnsi="Arial" w:cs="Arial"/>
              <w:sz w:val="16"/>
            </w:rPr>
            <w:instrText xml:space="preserve"> USERADDRESS  \* MERGEFORMAT </w:instrText>
          </w:r>
          <w:r w:rsidRPr="006115A5">
            <w:rPr>
              <w:rFonts w:ascii="Arial" w:hAnsi="Arial" w:cs="Arial"/>
              <w:sz w:val="16"/>
            </w:rPr>
            <w:fldChar w:fldCharType="end"/>
          </w:r>
        </w:p>
        <w:p w14:paraId="129A83A7" w14:textId="72AEEA88" w:rsidR="000F2ACD" w:rsidRPr="006115A5" w:rsidRDefault="000F2ACD">
          <w:pPr>
            <w:pStyle w:val="En-tte"/>
            <w:spacing w:after="0"/>
            <w:ind w:left="0"/>
            <w:jc w:val="left"/>
            <w:rPr>
              <w:rFonts w:ascii="Arial" w:hAnsi="Arial" w:cs="Arial"/>
              <w:sz w:val="16"/>
            </w:rPr>
          </w:pPr>
          <w:r w:rsidRPr="006115A5">
            <w:rPr>
              <w:rFonts w:ascii="Arial" w:hAnsi="Arial" w:cs="Arial"/>
              <w:sz w:val="16"/>
            </w:rPr>
            <w:t>Emetteur :</w:t>
          </w:r>
          <w:r>
            <w:rPr>
              <w:rFonts w:ascii="Arial" w:hAnsi="Arial" w:cs="Arial"/>
              <w:sz w:val="16"/>
            </w:rPr>
            <w:t xml:space="preserve"> </w:t>
          </w:r>
          <w:r>
            <w:rPr>
              <w:rFonts w:ascii="Arial" w:hAnsi="Arial" w:cs="Arial"/>
              <w:b/>
              <w:color w:val="1F4E79" w:themeColor="accent1" w:themeShade="80"/>
              <w:sz w:val="16"/>
            </w:rPr>
            <w:t>Equipe B.I.L.O</w:t>
          </w:r>
        </w:p>
        <w:p w14:paraId="4CB94A53" w14:textId="4B610F80" w:rsidR="000F2ACD" w:rsidRPr="006115A5" w:rsidRDefault="000F2ACD" w:rsidP="004539C1">
          <w:pPr>
            <w:pStyle w:val="En-tte"/>
            <w:tabs>
              <w:tab w:val="clear" w:pos="4536"/>
              <w:tab w:val="clear" w:pos="9072"/>
              <w:tab w:val="left" w:pos="1318"/>
            </w:tabs>
            <w:spacing w:after="0"/>
            <w:ind w:left="0"/>
            <w:jc w:val="left"/>
            <w:rPr>
              <w:rFonts w:ascii="Arial" w:hAnsi="Arial" w:cs="Arial"/>
              <w:sz w:val="16"/>
            </w:rPr>
          </w:pPr>
          <w:r w:rsidRPr="006115A5">
            <w:rPr>
              <w:rFonts w:ascii="Arial" w:hAnsi="Arial" w:cs="Arial"/>
              <w:sz w:val="16"/>
            </w:rPr>
            <w:t>Client :</w:t>
          </w:r>
          <w:r>
            <w:rPr>
              <w:rFonts w:ascii="Arial" w:hAnsi="Arial" w:cs="Arial"/>
              <w:sz w:val="16"/>
            </w:rPr>
            <w:t xml:space="preserve">     </w:t>
          </w:r>
          <w:r w:rsidR="00BD2ED8">
            <w:rPr>
              <w:rFonts w:ascii="Arial" w:hAnsi="Arial" w:cs="Arial"/>
              <w:noProof/>
            </w:rPr>
            <w:drawing>
              <wp:anchor distT="0" distB="0" distL="114300" distR="114300" simplePos="0" relativeHeight="251658752" behindDoc="0" locked="0" layoutInCell="1" allowOverlap="1" wp14:anchorId="659C8D18" wp14:editId="3B916A1A">
                <wp:simplePos x="0" y="0"/>
                <wp:positionH relativeFrom="column">
                  <wp:posOffset>459740</wp:posOffset>
                </wp:positionH>
                <wp:positionV relativeFrom="paragraph">
                  <wp:posOffset>1905</wp:posOffset>
                </wp:positionV>
                <wp:extent cx="795655" cy="31242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80px-Univ_Aix-Marseille_-_Polytech.svg.png"/>
                        <pic:cNvPicPr/>
                      </pic:nvPicPr>
                      <pic:blipFill>
                        <a:blip r:embed="rId1">
                          <a:extLst>
                            <a:ext uri="{28A0092B-C50C-407E-A947-70E740481C1C}">
                              <a14:useLocalDpi xmlns:a14="http://schemas.microsoft.com/office/drawing/2010/main" val="0"/>
                            </a:ext>
                          </a:extLst>
                        </a:blip>
                        <a:stretch>
                          <a:fillRect/>
                        </a:stretch>
                      </pic:blipFill>
                      <pic:spPr>
                        <a:xfrm>
                          <a:off x="0" y="0"/>
                          <a:ext cx="795655" cy="312420"/>
                        </a:xfrm>
                        <a:prstGeom prst="rect">
                          <a:avLst/>
                        </a:prstGeom>
                      </pic:spPr>
                    </pic:pic>
                  </a:graphicData>
                </a:graphic>
              </wp:anchor>
            </w:drawing>
          </w:r>
        </w:p>
        <w:p w14:paraId="7B6535E1" w14:textId="58E10265" w:rsidR="000F2ACD" w:rsidRPr="006115A5" w:rsidRDefault="00BD2ED8">
          <w:pPr>
            <w:pStyle w:val="En-tte"/>
            <w:spacing w:after="0"/>
            <w:ind w:left="0"/>
            <w:jc w:val="left"/>
            <w:rPr>
              <w:rFonts w:ascii="Arial" w:hAnsi="Arial" w:cs="Arial"/>
            </w:rPr>
          </w:pPr>
          <w:r>
            <w:rPr>
              <w:rFonts w:ascii="Arial" w:hAnsi="Arial" w:cs="Arial"/>
              <w:noProof/>
            </w:rPr>
            <w:t xml:space="preserve">         </w:t>
          </w:r>
        </w:p>
      </w:tc>
      <w:tc>
        <w:tcPr>
          <w:tcW w:w="4110" w:type="dxa"/>
        </w:tcPr>
        <w:p w14:paraId="2A1EBD6D" w14:textId="77777777" w:rsidR="000F2ACD" w:rsidRDefault="000F2ACD">
          <w:pPr>
            <w:pStyle w:val="En-tte"/>
            <w:spacing w:after="0"/>
            <w:ind w:left="0"/>
            <w:jc w:val="center"/>
            <w:rPr>
              <w:rFonts w:ascii="Arial" w:hAnsi="Arial" w:cs="Arial"/>
              <w:sz w:val="20"/>
            </w:rPr>
          </w:pPr>
        </w:p>
        <w:p w14:paraId="27C17174" w14:textId="77777777" w:rsidR="000F2ACD" w:rsidRDefault="000F2ACD">
          <w:pPr>
            <w:pStyle w:val="En-tte"/>
            <w:spacing w:after="0"/>
            <w:ind w:left="0"/>
            <w:jc w:val="center"/>
            <w:rPr>
              <w:rFonts w:ascii="Arial" w:hAnsi="Arial" w:cs="Arial"/>
              <w:sz w:val="20"/>
            </w:rPr>
          </w:pPr>
        </w:p>
        <w:p w14:paraId="0E8F3706" w14:textId="54A02A35" w:rsidR="00BD2ED8" w:rsidRDefault="000F2ACD">
          <w:pPr>
            <w:pStyle w:val="En-tte"/>
            <w:spacing w:after="0"/>
            <w:ind w:left="0"/>
            <w:jc w:val="center"/>
            <w:rPr>
              <w:rFonts w:ascii="Arial" w:hAnsi="Arial" w:cs="Arial"/>
            </w:rPr>
          </w:pPr>
          <w:r>
            <w:rPr>
              <w:rFonts w:ascii="Arial" w:hAnsi="Arial" w:cs="Arial"/>
              <w:color w:val="1F4E79" w:themeColor="accent1" w:themeShade="80"/>
              <w:sz w:val="20"/>
            </w:rPr>
            <w:t>PolyStages</w:t>
          </w:r>
        </w:p>
        <w:p w14:paraId="1F800707" w14:textId="0D9A4DDF" w:rsidR="000F2ACD" w:rsidRPr="00BD2ED8" w:rsidRDefault="00BD2ED8" w:rsidP="00BD2ED8">
          <w:pPr>
            <w:pStyle w:val="Corpsdetexte"/>
            <w:tabs>
              <w:tab w:val="left" w:pos="1635"/>
            </w:tabs>
          </w:pPr>
          <w:r>
            <w:tab/>
          </w:r>
        </w:p>
      </w:tc>
      <w:tc>
        <w:tcPr>
          <w:tcW w:w="3456" w:type="dxa"/>
          <w:tcBorders>
            <w:right w:val="single" w:sz="4" w:space="0" w:color="auto"/>
          </w:tcBorders>
        </w:tcPr>
        <w:p w14:paraId="5CB6293B" w14:textId="77777777" w:rsidR="000F2ACD" w:rsidRDefault="000F2ACD">
          <w:pPr>
            <w:pStyle w:val="En-tte"/>
            <w:spacing w:after="0"/>
            <w:ind w:left="0"/>
            <w:rPr>
              <w:rStyle w:val="Numrodepage"/>
              <w:rFonts w:ascii="Arial" w:hAnsi="Arial" w:cs="Arial"/>
            </w:rPr>
          </w:pPr>
        </w:p>
        <w:p w14:paraId="273EA225" w14:textId="475B3B9B" w:rsidR="000F2ACD" w:rsidRPr="006115A5" w:rsidRDefault="000F2ACD">
          <w:pPr>
            <w:pStyle w:val="En-tte"/>
            <w:spacing w:after="0"/>
            <w:ind w:left="0"/>
            <w:rPr>
              <w:rStyle w:val="Numrodepage"/>
              <w:rFonts w:ascii="Arial" w:hAnsi="Arial" w:cs="Arial"/>
            </w:rPr>
          </w:pPr>
          <w:r>
            <w:rPr>
              <w:rStyle w:val="Numrodepage"/>
              <w:rFonts w:ascii="Arial" w:hAnsi="Arial" w:cs="Arial"/>
            </w:rPr>
            <w:t>Date</w:t>
          </w:r>
          <w:r w:rsidRPr="006115A5">
            <w:rPr>
              <w:rStyle w:val="Numrodepage"/>
              <w:rFonts w:ascii="Arial" w:hAnsi="Arial" w:cs="Arial"/>
            </w:rPr>
            <w:t xml:space="preserve"> </w:t>
          </w:r>
          <w:r>
            <w:rPr>
              <w:rStyle w:val="Numrodepage"/>
              <w:rFonts w:ascii="Arial" w:hAnsi="Arial" w:cs="Arial"/>
            </w:rPr>
            <w:t>12 décembre 2019</w:t>
          </w:r>
        </w:p>
        <w:p w14:paraId="28DF2B6D" w14:textId="42925C24" w:rsidR="000F2ACD" w:rsidRPr="006115A5" w:rsidRDefault="000F2ACD">
          <w:pPr>
            <w:pStyle w:val="En-tte"/>
            <w:spacing w:after="0"/>
            <w:ind w:left="0"/>
            <w:rPr>
              <w:rStyle w:val="Numrodepage"/>
              <w:rFonts w:ascii="Arial" w:hAnsi="Arial" w:cs="Arial"/>
            </w:rPr>
          </w:pPr>
          <w:r w:rsidRPr="006115A5">
            <w:rPr>
              <w:rStyle w:val="Numrodepage"/>
              <w:rFonts w:ascii="Arial" w:hAnsi="Arial" w:cs="Arial"/>
            </w:rPr>
            <w:t xml:space="preserve">Version : </w:t>
          </w:r>
          <w:r w:rsidRPr="006115A5">
            <w:rPr>
              <w:rStyle w:val="Numrodepage"/>
              <w:rFonts w:ascii="Arial" w:hAnsi="Arial" w:cs="Arial"/>
            </w:rPr>
            <w:fldChar w:fldCharType="begin"/>
          </w:r>
          <w:r w:rsidRPr="006115A5">
            <w:rPr>
              <w:rStyle w:val="Numrodepage"/>
              <w:rFonts w:ascii="Arial" w:hAnsi="Arial" w:cs="Arial"/>
            </w:rPr>
            <w:instrText xml:space="preserve"> DOCPROPERTY "Version"  \* MERGEFORMAT </w:instrText>
          </w:r>
          <w:r w:rsidRPr="006115A5">
            <w:rPr>
              <w:rStyle w:val="Numrodepage"/>
              <w:rFonts w:ascii="Arial" w:hAnsi="Arial" w:cs="Arial"/>
            </w:rPr>
            <w:fldChar w:fldCharType="separate"/>
          </w:r>
          <w:r>
            <w:rPr>
              <w:rStyle w:val="Numrodepage"/>
              <w:rFonts w:ascii="Arial" w:hAnsi="Arial" w:cs="Arial"/>
            </w:rPr>
            <w:t>0A</w:t>
          </w:r>
          <w:r w:rsidRPr="006115A5">
            <w:rPr>
              <w:rStyle w:val="Numrodepage"/>
              <w:rFonts w:ascii="Arial" w:hAnsi="Arial" w:cs="Arial"/>
            </w:rPr>
            <w:fldChar w:fldCharType="end"/>
          </w:r>
        </w:p>
        <w:p w14:paraId="1491C11A" w14:textId="2588FB20" w:rsidR="000F2ACD" w:rsidRPr="006115A5" w:rsidRDefault="000F2ACD">
          <w:pPr>
            <w:pStyle w:val="En-tte"/>
            <w:spacing w:after="0"/>
            <w:ind w:left="0"/>
            <w:rPr>
              <w:rStyle w:val="Numrodepage"/>
              <w:rFonts w:ascii="Arial" w:hAnsi="Arial" w:cs="Arial"/>
            </w:rPr>
          </w:pPr>
          <w:r w:rsidRPr="006115A5">
            <w:rPr>
              <w:rStyle w:val="Numrodepage"/>
              <w:rFonts w:ascii="Arial" w:hAnsi="Arial" w:cs="Arial"/>
            </w:rPr>
            <w:t>Service : Polytech</w:t>
          </w:r>
        </w:p>
        <w:p w14:paraId="36A9C761" w14:textId="1E02DDBA" w:rsidR="000F2ACD" w:rsidRPr="006115A5" w:rsidRDefault="000F2ACD">
          <w:pPr>
            <w:pStyle w:val="En-tte"/>
            <w:spacing w:after="0"/>
            <w:ind w:left="0"/>
            <w:rPr>
              <w:rFonts w:ascii="Arial" w:hAnsi="Arial" w:cs="Arial"/>
              <w:sz w:val="16"/>
            </w:rPr>
          </w:pPr>
          <w:r w:rsidRPr="006115A5">
            <w:rPr>
              <w:rStyle w:val="Numrodepage"/>
              <w:rFonts w:ascii="Arial" w:hAnsi="Arial" w:cs="Arial"/>
            </w:rPr>
            <w:t xml:space="preserve">Etat : </w:t>
          </w:r>
          <w:r w:rsidRPr="006115A5">
            <w:rPr>
              <w:rStyle w:val="Numrodepage"/>
              <w:rFonts w:ascii="Arial" w:hAnsi="Arial" w:cs="Arial"/>
            </w:rPr>
            <w:fldChar w:fldCharType="begin"/>
          </w:r>
          <w:r w:rsidRPr="006115A5">
            <w:rPr>
              <w:rStyle w:val="Numrodepage"/>
              <w:rFonts w:ascii="Arial" w:hAnsi="Arial" w:cs="Arial"/>
            </w:rPr>
            <w:instrText xml:space="preserve"> DOCPROPERTY "État"  \* MERGEFORMAT </w:instrText>
          </w:r>
          <w:r w:rsidRPr="006115A5">
            <w:rPr>
              <w:rStyle w:val="Numrodepage"/>
              <w:rFonts w:ascii="Arial" w:hAnsi="Arial" w:cs="Arial"/>
            </w:rPr>
            <w:fldChar w:fldCharType="separate"/>
          </w:r>
          <w:r>
            <w:rPr>
              <w:rStyle w:val="Numrodepage"/>
              <w:rFonts w:ascii="Arial" w:hAnsi="Arial" w:cs="Arial"/>
            </w:rPr>
            <w:t>Préliminaire</w:t>
          </w:r>
          <w:r w:rsidRPr="006115A5">
            <w:rPr>
              <w:rStyle w:val="Numrodepage"/>
              <w:rFonts w:ascii="Arial" w:hAnsi="Arial" w:cs="Arial"/>
            </w:rPr>
            <w:fldChar w:fldCharType="end"/>
          </w:r>
          <w:r w:rsidRPr="006115A5">
            <w:rPr>
              <w:rStyle w:val="Numrodepage"/>
              <w:rFonts w:ascii="Arial" w:hAnsi="Arial" w:cs="Arial"/>
            </w:rPr>
            <w:t xml:space="preserve"> </w:t>
          </w:r>
        </w:p>
      </w:tc>
    </w:tr>
  </w:tbl>
  <w:p w14:paraId="418DFFB2" w14:textId="77777777" w:rsidR="000F2ACD" w:rsidRPr="006115A5" w:rsidRDefault="000F2ACD">
    <w:pPr>
      <w:pStyle w:val="En-tte"/>
      <w:ind w:left="0"/>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C03A7" w14:textId="77777777" w:rsidR="000F2ACD" w:rsidRDefault="000F2ACD">
    <w:pPr>
      <w:pStyle w:val="En-tte"/>
    </w:pPr>
    <w:r>
      <w:rPr>
        <w:noProof/>
        <w:sz w:val="20"/>
      </w:rPr>
      <w:drawing>
        <wp:anchor distT="0" distB="0" distL="114300" distR="114300" simplePos="0" relativeHeight="251657728" behindDoc="0" locked="0" layoutInCell="0" allowOverlap="1" wp14:anchorId="590BD88D" wp14:editId="367F83B2">
          <wp:simplePos x="0" y="0"/>
          <wp:positionH relativeFrom="page">
            <wp:posOffset>426085</wp:posOffset>
          </wp:positionH>
          <wp:positionV relativeFrom="page">
            <wp:posOffset>-31115</wp:posOffset>
          </wp:positionV>
          <wp:extent cx="6629400" cy="981075"/>
          <wp:effectExtent l="0" t="0" r="0" b="0"/>
          <wp:wrapNone/>
          <wp:docPr id="2" name="Image 2" descr="Fond1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1H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0" cy="981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350FB4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917E24C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7CBCC74E"/>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FD24159C"/>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0F2A32A6"/>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084BA0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44636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068188"/>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4AEBA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E42AD4A8"/>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8196310"/>
    <w:multiLevelType w:val="hybridMultilevel"/>
    <w:tmpl w:val="6B96D766"/>
    <w:lvl w:ilvl="0" w:tplc="040C000B">
      <w:start w:val="1"/>
      <w:numFmt w:val="bullet"/>
      <w:pStyle w:val="Pucetableau2"/>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83B1B"/>
    <w:multiLevelType w:val="multilevel"/>
    <w:tmpl w:val="20A23C76"/>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1426"/>
        </w:tabs>
        <w:ind w:left="142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12836BE0"/>
    <w:multiLevelType w:val="hybridMultilevel"/>
    <w:tmpl w:val="568EE46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3E1605D"/>
    <w:multiLevelType w:val="hybridMultilevel"/>
    <w:tmpl w:val="96FEFE40"/>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1A0903A3"/>
    <w:multiLevelType w:val="hybridMultilevel"/>
    <w:tmpl w:val="E9F4F08A"/>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15:restartNumberingAfterBreak="0">
    <w:nsid w:val="25E5740E"/>
    <w:multiLevelType w:val="hybridMultilevel"/>
    <w:tmpl w:val="FE628EE6"/>
    <w:lvl w:ilvl="0" w:tplc="040C0003">
      <w:start w:val="1"/>
      <w:numFmt w:val="bullet"/>
      <w:lvlText w:val="o"/>
      <w:lvlJc w:val="left"/>
      <w:pPr>
        <w:ind w:left="1428" w:hanging="360"/>
      </w:pPr>
      <w:rPr>
        <w:rFonts w:ascii="Courier New" w:hAnsi="Courier New" w:cs="Courier New"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287A1732"/>
    <w:multiLevelType w:val="hybridMultilevel"/>
    <w:tmpl w:val="0E10D0AA"/>
    <w:lvl w:ilvl="0" w:tplc="040C0005">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7" w15:restartNumberingAfterBreak="0">
    <w:nsid w:val="2CEB6FC8"/>
    <w:multiLevelType w:val="hybridMultilevel"/>
    <w:tmpl w:val="59B61A9E"/>
    <w:lvl w:ilvl="0" w:tplc="040C0005">
      <w:start w:val="1"/>
      <w:numFmt w:val="bullet"/>
      <w:lvlText w:val=""/>
      <w:lvlJc w:val="left"/>
      <w:pPr>
        <w:ind w:left="1400" w:hanging="360"/>
      </w:pPr>
      <w:rPr>
        <w:rFonts w:ascii="Wingdings" w:hAnsi="Wingdings"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18" w15:restartNumberingAfterBreak="0">
    <w:nsid w:val="300A19CE"/>
    <w:multiLevelType w:val="hybridMultilevel"/>
    <w:tmpl w:val="96E42A8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19" w15:restartNumberingAfterBreak="0">
    <w:nsid w:val="300F7AA4"/>
    <w:multiLevelType w:val="hybridMultilevel"/>
    <w:tmpl w:val="50D6B08E"/>
    <w:lvl w:ilvl="0" w:tplc="040C0005">
      <w:start w:val="1"/>
      <w:numFmt w:val="bullet"/>
      <w:lvlText w:val=""/>
      <w:lvlJc w:val="left"/>
      <w:pPr>
        <w:ind w:left="1400" w:hanging="360"/>
      </w:pPr>
      <w:rPr>
        <w:rFonts w:ascii="Wingdings" w:hAnsi="Wingdings"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20" w15:restartNumberingAfterBreak="0">
    <w:nsid w:val="31652A3D"/>
    <w:multiLevelType w:val="hybridMultilevel"/>
    <w:tmpl w:val="3D425D16"/>
    <w:lvl w:ilvl="0" w:tplc="92983A6A">
      <w:start w:val="1"/>
      <w:numFmt w:val="bullet"/>
      <w:lvlText w:val="•"/>
      <w:lvlJc w:val="left"/>
      <w:pPr>
        <w:tabs>
          <w:tab w:val="num" w:pos="720"/>
        </w:tabs>
        <w:ind w:left="720" w:hanging="360"/>
      </w:pPr>
      <w:rPr>
        <w:rFonts w:ascii="Arial" w:hAnsi="Arial" w:hint="default"/>
      </w:rPr>
    </w:lvl>
    <w:lvl w:ilvl="1" w:tplc="400A123A" w:tentative="1">
      <w:start w:val="1"/>
      <w:numFmt w:val="bullet"/>
      <w:lvlText w:val="•"/>
      <w:lvlJc w:val="left"/>
      <w:pPr>
        <w:tabs>
          <w:tab w:val="num" w:pos="1440"/>
        </w:tabs>
        <w:ind w:left="1440" w:hanging="360"/>
      </w:pPr>
      <w:rPr>
        <w:rFonts w:ascii="Arial" w:hAnsi="Arial" w:hint="default"/>
      </w:rPr>
    </w:lvl>
    <w:lvl w:ilvl="2" w:tplc="930E0E14" w:tentative="1">
      <w:start w:val="1"/>
      <w:numFmt w:val="bullet"/>
      <w:lvlText w:val="•"/>
      <w:lvlJc w:val="left"/>
      <w:pPr>
        <w:tabs>
          <w:tab w:val="num" w:pos="2160"/>
        </w:tabs>
        <w:ind w:left="2160" w:hanging="360"/>
      </w:pPr>
      <w:rPr>
        <w:rFonts w:ascii="Arial" w:hAnsi="Arial" w:hint="default"/>
      </w:rPr>
    </w:lvl>
    <w:lvl w:ilvl="3" w:tplc="7ADA744C" w:tentative="1">
      <w:start w:val="1"/>
      <w:numFmt w:val="bullet"/>
      <w:lvlText w:val="•"/>
      <w:lvlJc w:val="left"/>
      <w:pPr>
        <w:tabs>
          <w:tab w:val="num" w:pos="2880"/>
        </w:tabs>
        <w:ind w:left="2880" w:hanging="360"/>
      </w:pPr>
      <w:rPr>
        <w:rFonts w:ascii="Arial" w:hAnsi="Arial" w:hint="default"/>
      </w:rPr>
    </w:lvl>
    <w:lvl w:ilvl="4" w:tplc="04C2CE7E" w:tentative="1">
      <w:start w:val="1"/>
      <w:numFmt w:val="bullet"/>
      <w:lvlText w:val="•"/>
      <w:lvlJc w:val="left"/>
      <w:pPr>
        <w:tabs>
          <w:tab w:val="num" w:pos="3600"/>
        </w:tabs>
        <w:ind w:left="3600" w:hanging="360"/>
      </w:pPr>
      <w:rPr>
        <w:rFonts w:ascii="Arial" w:hAnsi="Arial" w:hint="default"/>
      </w:rPr>
    </w:lvl>
    <w:lvl w:ilvl="5" w:tplc="44D2BE6C" w:tentative="1">
      <w:start w:val="1"/>
      <w:numFmt w:val="bullet"/>
      <w:lvlText w:val="•"/>
      <w:lvlJc w:val="left"/>
      <w:pPr>
        <w:tabs>
          <w:tab w:val="num" w:pos="4320"/>
        </w:tabs>
        <w:ind w:left="4320" w:hanging="360"/>
      </w:pPr>
      <w:rPr>
        <w:rFonts w:ascii="Arial" w:hAnsi="Arial" w:hint="default"/>
      </w:rPr>
    </w:lvl>
    <w:lvl w:ilvl="6" w:tplc="B0CC277A" w:tentative="1">
      <w:start w:val="1"/>
      <w:numFmt w:val="bullet"/>
      <w:lvlText w:val="•"/>
      <w:lvlJc w:val="left"/>
      <w:pPr>
        <w:tabs>
          <w:tab w:val="num" w:pos="5040"/>
        </w:tabs>
        <w:ind w:left="5040" w:hanging="360"/>
      </w:pPr>
      <w:rPr>
        <w:rFonts w:ascii="Arial" w:hAnsi="Arial" w:hint="default"/>
      </w:rPr>
    </w:lvl>
    <w:lvl w:ilvl="7" w:tplc="F8DA722C" w:tentative="1">
      <w:start w:val="1"/>
      <w:numFmt w:val="bullet"/>
      <w:lvlText w:val="•"/>
      <w:lvlJc w:val="left"/>
      <w:pPr>
        <w:tabs>
          <w:tab w:val="num" w:pos="5760"/>
        </w:tabs>
        <w:ind w:left="5760" w:hanging="360"/>
      </w:pPr>
      <w:rPr>
        <w:rFonts w:ascii="Arial" w:hAnsi="Arial" w:hint="default"/>
      </w:rPr>
    </w:lvl>
    <w:lvl w:ilvl="8" w:tplc="9416981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A8F4383"/>
    <w:multiLevelType w:val="singleLevel"/>
    <w:tmpl w:val="6276AF24"/>
    <w:lvl w:ilvl="0">
      <w:start w:val="1"/>
      <w:numFmt w:val="bullet"/>
      <w:pStyle w:val="xpuce"/>
      <w:lvlText w:val=""/>
      <w:lvlJc w:val="left"/>
      <w:pPr>
        <w:tabs>
          <w:tab w:val="num" w:pos="360"/>
        </w:tabs>
        <w:ind w:left="360" w:hanging="360"/>
      </w:pPr>
      <w:rPr>
        <w:rFonts w:ascii="Symbol" w:hAnsi="Symbol" w:hint="default"/>
      </w:rPr>
    </w:lvl>
  </w:abstractNum>
  <w:abstractNum w:abstractNumId="22" w15:restartNumberingAfterBreak="0">
    <w:nsid w:val="3B73787E"/>
    <w:multiLevelType w:val="hybridMultilevel"/>
    <w:tmpl w:val="A4AA8BAE"/>
    <w:lvl w:ilvl="0" w:tplc="040C0005">
      <w:start w:val="1"/>
      <w:numFmt w:val="bullet"/>
      <w:lvlText w:val=""/>
      <w:lvlJc w:val="left"/>
      <w:pPr>
        <w:ind w:left="1117" w:hanging="360"/>
      </w:pPr>
      <w:rPr>
        <w:rFonts w:ascii="Wingdings" w:hAnsi="Wingdings"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3" w15:restartNumberingAfterBreak="0">
    <w:nsid w:val="48343C26"/>
    <w:multiLevelType w:val="hybridMultilevel"/>
    <w:tmpl w:val="55B8E8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5A0870"/>
    <w:multiLevelType w:val="hybridMultilevel"/>
    <w:tmpl w:val="37E6CEFE"/>
    <w:lvl w:ilvl="0" w:tplc="BB1E0580">
      <w:start w:val="1"/>
      <w:numFmt w:val="bullet"/>
      <w:pStyle w:val="Puce1"/>
      <w:lvlText w:val=""/>
      <w:lvlJc w:val="left"/>
      <w:pPr>
        <w:tabs>
          <w:tab w:val="num" w:pos="2628"/>
        </w:tabs>
        <w:ind w:left="2608" w:hanging="340"/>
      </w:pPr>
      <w:rPr>
        <w:rFonts w:ascii="Wingdings" w:hAnsi="Wingdings" w:hint="default"/>
        <w:color w:val="auto"/>
        <w:sz w:val="24"/>
      </w:rPr>
    </w:lvl>
    <w:lvl w:ilvl="1" w:tplc="7BEC9F32">
      <w:start w:val="1"/>
      <w:numFmt w:val="bullet"/>
      <w:pStyle w:val="Puce2"/>
      <w:lvlText w:val="o"/>
      <w:lvlJc w:val="left"/>
      <w:pPr>
        <w:tabs>
          <w:tab w:val="num" w:pos="3708"/>
        </w:tabs>
        <w:ind w:left="3708" w:hanging="360"/>
      </w:pPr>
      <w:rPr>
        <w:rFonts w:ascii="Courier New" w:hAnsi="Courier New" w:hint="default"/>
      </w:rPr>
    </w:lvl>
    <w:lvl w:ilvl="2" w:tplc="5F048E5E">
      <w:start w:val="1"/>
      <w:numFmt w:val="bullet"/>
      <w:pStyle w:val="Puce3"/>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25" w15:restartNumberingAfterBreak="0">
    <w:nsid w:val="52AF4926"/>
    <w:multiLevelType w:val="hybridMultilevel"/>
    <w:tmpl w:val="D7346A32"/>
    <w:lvl w:ilvl="0" w:tplc="040C0005">
      <w:start w:val="1"/>
      <w:numFmt w:val="bullet"/>
      <w:lvlText w:val=""/>
      <w:lvlJc w:val="left"/>
      <w:pPr>
        <w:ind w:left="1400" w:hanging="360"/>
      </w:pPr>
      <w:rPr>
        <w:rFonts w:ascii="Wingdings" w:hAnsi="Wingdings" w:hint="default"/>
      </w:rPr>
    </w:lvl>
    <w:lvl w:ilvl="1" w:tplc="040C0003">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26" w15:restartNumberingAfterBreak="0">
    <w:nsid w:val="5574044A"/>
    <w:multiLevelType w:val="hybridMultilevel"/>
    <w:tmpl w:val="5B7AE40E"/>
    <w:lvl w:ilvl="0" w:tplc="831A0A3E">
      <w:start w:val="1"/>
      <w:numFmt w:val="bullet"/>
      <w:lvlText w:val="•"/>
      <w:lvlJc w:val="left"/>
      <w:pPr>
        <w:tabs>
          <w:tab w:val="num" w:pos="720"/>
        </w:tabs>
        <w:ind w:left="720" w:hanging="360"/>
      </w:pPr>
      <w:rPr>
        <w:rFonts w:ascii="Arial" w:hAnsi="Arial" w:hint="default"/>
      </w:rPr>
    </w:lvl>
    <w:lvl w:ilvl="1" w:tplc="46BAAA46" w:tentative="1">
      <w:start w:val="1"/>
      <w:numFmt w:val="bullet"/>
      <w:lvlText w:val="•"/>
      <w:lvlJc w:val="left"/>
      <w:pPr>
        <w:tabs>
          <w:tab w:val="num" w:pos="1440"/>
        </w:tabs>
        <w:ind w:left="1440" w:hanging="360"/>
      </w:pPr>
      <w:rPr>
        <w:rFonts w:ascii="Arial" w:hAnsi="Arial" w:hint="default"/>
      </w:rPr>
    </w:lvl>
    <w:lvl w:ilvl="2" w:tplc="EC0E8260" w:tentative="1">
      <w:start w:val="1"/>
      <w:numFmt w:val="bullet"/>
      <w:lvlText w:val="•"/>
      <w:lvlJc w:val="left"/>
      <w:pPr>
        <w:tabs>
          <w:tab w:val="num" w:pos="2160"/>
        </w:tabs>
        <w:ind w:left="2160" w:hanging="360"/>
      </w:pPr>
      <w:rPr>
        <w:rFonts w:ascii="Arial" w:hAnsi="Arial" w:hint="default"/>
      </w:rPr>
    </w:lvl>
    <w:lvl w:ilvl="3" w:tplc="31780E44" w:tentative="1">
      <w:start w:val="1"/>
      <w:numFmt w:val="bullet"/>
      <w:lvlText w:val="•"/>
      <w:lvlJc w:val="left"/>
      <w:pPr>
        <w:tabs>
          <w:tab w:val="num" w:pos="2880"/>
        </w:tabs>
        <w:ind w:left="2880" w:hanging="360"/>
      </w:pPr>
      <w:rPr>
        <w:rFonts w:ascii="Arial" w:hAnsi="Arial" w:hint="default"/>
      </w:rPr>
    </w:lvl>
    <w:lvl w:ilvl="4" w:tplc="9798100E" w:tentative="1">
      <w:start w:val="1"/>
      <w:numFmt w:val="bullet"/>
      <w:lvlText w:val="•"/>
      <w:lvlJc w:val="left"/>
      <w:pPr>
        <w:tabs>
          <w:tab w:val="num" w:pos="3600"/>
        </w:tabs>
        <w:ind w:left="3600" w:hanging="360"/>
      </w:pPr>
      <w:rPr>
        <w:rFonts w:ascii="Arial" w:hAnsi="Arial" w:hint="default"/>
      </w:rPr>
    </w:lvl>
    <w:lvl w:ilvl="5" w:tplc="52ACF300" w:tentative="1">
      <w:start w:val="1"/>
      <w:numFmt w:val="bullet"/>
      <w:lvlText w:val="•"/>
      <w:lvlJc w:val="left"/>
      <w:pPr>
        <w:tabs>
          <w:tab w:val="num" w:pos="4320"/>
        </w:tabs>
        <w:ind w:left="4320" w:hanging="360"/>
      </w:pPr>
      <w:rPr>
        <w:rFonts w:ascii="Arial" w:hAnsi="Arial" w:hint="default"/>
      </w:rPr>
    </w:lvl>
    <w:lvl w:ilvl="6" w:tplc="078A8956" w:tentative="1">
      <w:start w:val="1"/>
      <w:numFmt w:val="bullet"/>
      <w:lvlText w:val="•"/>
      <w:lvlJc w:val="left"/>
      <w:pPr>
        <w:tabs>
          <w:tab w:val="num" w:pos="5040"/>
        </w:tabs>
        <w:ind w:left="5040" w:hanging="360"/>
      </w:pPr>
      <w:rPr>
        <w:rFonts w:ascii="Arial" w:hAnsi="Arial" w:hint="default"/>
      </w:rPr>
    </w:lvl>
    <w:lvl w:ilvl="7" w:tplc="0F5CA8FA" w:tentative="1">
      <w:start w:val="1"/>
      <w:numFmt w:val="bullet"/>
      <w:lvlText w:val="•"/>
      <w:lvlJc w:val="left"/>
      <w:pPr>
        <w:tabs>
          <w:tab w:val="num" w:pos="5760"/>
        </w:tabs>
        <w:ind w:left="5760" w:hanging="360"/>
      </w:pPr>
      <w:rPr>
        <w:rFonts w:ascii="Arial" w:hAnsi="Arial" w:hint="default"/>
      </w:rPr>
    </w:lvl>
    <w:lvl w:ilvl="8" w:tplc="F786734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AB748D8"/>
    <w:multiLevelType w:val="hybridMultilevel"/>
    <w:tmpl w:val="89D8A370"/>
    <w:lvl w:ilvl="0" w:tplc="040C0005">
      <w:start w:val="1"/>
      <w:numFmt w:val="bullet"/>
      <w:lvlText w:val=""/>
      <w:lvlJc w:val="left"/>
      <w:pPr>
        <w:ind w:left="1400" w:hanging="360"/>
      </w:pPr>
      <w:rPr>
        <w:rFonts w:ascii="Wingdings" w:hAnsi="Wingdings" w:hint="default"/>
      </w:rPr>
    </w:lvl>
    <w:lvl w:ilvl="1" w:tplc="040C0003" w:tentative="1">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28" w15:restartNumberingAfterBreak="0">
    <w:nsid w:val="704130BE"/>
    <w:multiLevelType w:val="singleLevel"/>
    <w:tmpl w:val="040C0001"/>
    <w:lvl w:ilvl="0">
      <w:start w:val="1"/>
      <w:numFmt w:val="bullet"/>
      <w:pStyle w:val="Pucetableau"/>
      <w:lvlText w:val=""/>
      <w:lvlJc w:val="left"/>
      <w:pPr>
        <w:tabs>
          <w:tab w:val="num" w:pos="360"/>
        </w:tabs>
        <w:ind w:left="360" w:hanging="360"/>
      </w:pPr>
      <w:rPr>
        <w:rFonts w:ascii="Symbol" w:hAnsi="Symbol" w:hint="default"/>
      </w:rPr>
    </w:lvl>
  </w:abstractNum>
  <w:abstractNum w:abstractNumId="29" w15:restartNumberingAfterBreak="0">
    <w:nsid w:val="7B3875E5"/>
    <w:multiLevelType w:val="hybridMultilevel"/>
    <w:tmpl w:val="48FC78AC"/>
    <w:lvl w:ilvl="0" w:tplc="040C0005">
      <w:start w:val="1"/>
      <w:numFmt w:val="bullet"/>
      <w:lvlText w:val=""/>
      <w:lvlJc w:val="left"/>
      <w:pPr>
        <w:ind w:left="1400" w:hanging="360"/>
      </w:pPr>
      <w:rPr>
        <w:rFonts w:ascii="Wingdings" w:hAnsi="Wingdings" w:hint="default"/>
      </w:rPr>
    </w:lvl>
    <w:lvl w:ilvl="1" w:tplc="040C0003">
      <w:start w:val="1"/>
      <w:numFmt w:val="bullet"/>
      <w:lvlText w:val="o"/>
      <w:lvlJc w:val="left"/>
      <w:pPr>
        <w:ind w:left="2120" w:hanging="360"/>
      </w:pPr>
      <w:rPr>
        <w:rFonts w:ascii="Courier New" w:hAnsi="Courier New" w:cs="Courier New" w:hint="default"/>
      </w:rPr>
    </w:lvl>
    <w:lvl w:ilvl="2" w:tplc="040C0005" w:tentative="1">
      <w:start w:val="1"/>
      <w:numFmt w:val="bullet"/>
      <w:lvlText w:val=""/>
      <w:lvlJc w:val="left"/>
      <w:pPr>
        <w:ind w:left="2840" w:hanging="360"/>
      </w:pPr>
      <w:rPr>
        <w:rFonts w:ascii="Wingdings" w:hAnsi="Wingdings" w:hint="default"/>
      </w:rPr>
    </w:lvl>
    <w:lvl w:ilvl="3" w:tplc="040C0001" w:tentative="1">
      <w:start w:val="1"/>
      <w:numFmt w:val="bullet"/>
      <w:lvlText w:val=""/>
      <w:lvlJc w:val="left"/>
      <w:pPr>
        <w:ind w:left="3560" w:hanging="360"/>
      </w:pPr>
      <w:rPr>
        <w:rFonts w:ascii="Symbol" w:hAnsi="Symbol" w:hint="default"/>
      </w:rPr>
    </w:lvl>
    <w:lvl w:ilvl="4" w:tplc="040C0003" w:tentative="1">
      <w:start w:val="1"/>
      <w:numFmt w:val="bullet"/>
      <w:lvlText w:val="o"/>
      <w:lvlJc w:val="left"/>
      <w:pPr>
        <w:ind w:left="4280" w:hanging="360"/>
      </w:pPr>
      <w:rPr>
        <w:rFonts w:ascii="Courier New" w:hAnsi="Courier New" w:cs="Courier New" w:hint="default"/>
      </w:rPr>
    </w:lvl>
    <w:lvl w:ilvl="5" w:tplc="040C0005" w:tentative="1">
      <w:start w:val="1"/>
      <w:numFmt w:val="bullet"/>
      <w:lvlText w:val=""/>
      <w:lvlJc w:val="left"/>
      <w:pPr>
        <w:ind w:left="5000" w:hanging="360"/>
      </w:pPr>
      <w:rPr>
        <w:rFonts w:ascii="Wingdings" w:hAnsi="Wingdings" w:hint="default"/>
      </w:rPr>
    </w:lvl>
    <w:lvl w:ilvl="6" w:tplc="040C0001" w:tentative="1">
      <w:start w:val="1"/>
      <w:numFmt w:val="bullet"/>
      <w:lvlText w:val=""/>
      <w:lvlJc w:val="left"/>
      <w:pPr>
        <w:ind w:left="5720" w:hanging="360"/>
      </w:pPr>
      <w:rPr>
        <w:rFonts w:ascii="Symbol" w:hAnsi="Symbol" w:hint="default"/>
      </w:rPr>
    </w:lvl>
    <w:lvl w:ilvl="7" w:tplc="040C0003" w:tentative="1">
      <w:start w:val="1"/>
      <w:numFmt w:val="bullet"/>
      <w:lvlText w:val="o"/>
      <w:lvlJc w:val="left"/>
      <w:pPr>
        <w:ind w:left="6440" w:hanging="360"/>
      </w:pPr>
      <w:rPr>
        <w:rFonts w:ascii="Courier New" w:hAnsi="Courier New" w:cs="Courier New" w:hint="default"/>
      </w:rPr>
    </w:lvl>
    <w:lvl w:ilvl="8" w:tplc="040C0005" w:tentative="1">
      <w:start w:val="1"/>
      <w:numFmt w:val="bullet"/>
      <w:lvlText w:val=""/>
      <w:lvlJc w:val="left"/>
      <w:pPr>
        <w:ind w:left="7160" w:hanging="360"/>
      </w:pPr>
      <w:rPr>
        <w:rFonts w:ascii="Wingdings" w:hAnsi="Wingdings" w:hint="default"/>
      </w:rPr>
    </w:lvl>
  </w:abstractNum>
  <w:abstractNum w:abstractNumId="30" w15:restartNumberingAfterBreak="0">
    <w:nsid w:val="7D6F5246"/>
    <w:multiLevelType w:val="hybridMultilevel"/>
    <w:tmpl w:val="069E569A"/>
    <w:lvl w:ilvl="0" w:tplc="040C0005">
      <w:start w:val="1"/>
      <w:numFmt w:val="bullet"/>
      <w:lvlText w:val=""/>
      <w:lvlJc w:val="left"/>
      <w:pPr>
        <w:ind w:left="3588" w:hanging="360"/>
      </w:pPr>
      <w:rPr>
        <w:rFonts w:ascii="Wingdings" w:hAnsi="Wingdings" w:hint="default"/>
      </w:rPr>
    </w:lvl>
    <w:lvl w:ilvl="1" w:tplc="040C0003" w:tentative="1">
      <w:start w:val="1"/>
      <w:numFmt w:val="bullet"/>
      <w:lvlText w:val="o"/>
      <w:lvlJc w:val="left"/>
      <w:pPr>
        <w:ind w:left="4308" w:hanging="360"/>
      </w:pPr>
      <w:rPr>
        <w:rFonts w:ascii="Courier New" w:hAnsi="Courier New" w:cs="Courier New" w:hint="default"/>
      </w:rPr>
    </w:lvl>
    <w:lvl w:ilvl="2" w:tplc="040C0005" w:tentative="1">
      <w:start w:val="1"/>
      <w:numFmt w:val="bullet"/>
      <w:lvlText w:val=""/>
      <w:lvlJc w:val="left"/>
      <w:pPr>
        <w:ind w:left="5028" w:hanging="360"/>
      </w:pPr>
      <w:rPr>
        <w:rFonts w:ascii="Wingdings" w:hAnsi="Wingdings" w:hint="default"/>
      </w:rPr>
    </w:lvl>
    <w:lvl w:ilvl="3" w:tplc="040C0001" w:tentative="1">
      <w:start w:val="1"/>
      <w:numFmt w:val="bullet"/>
      <w:lvlText w:val=""/>
      <w:lvlJc w:val="left"/>
      <w:pPr>
        <w:ind w:left="5748" w:hanging="360"/>
      </w:pPr>
      <w:rPr>
        <w:rFonts w:ascii="Symbol" w:hAnsi="Symbol" w:hint="default"/>
      </w:rPr>
    </w:lvl>
    <w:lvl w:ilvl="4" w:tplc="040C0003" w:tentative="1">
      <w:start w:val="1"/>
      <w:numFmt w:val="bullet"/>
      <w:lvlText w:val="o"/>
      <w:lvlJc w:val="left"/>
      <w:pPr>
        <w:ind w:left="6468" w:hanging="360"/>
      </w:pPr>
      <w:rPr>
        <w:rFonts w:ascii="Courier New" w:hAnsi="Courier New" w:cs="Courier New" w:hint="default"/>
      </w:rPr>
    </w:lvl>
    <w:lvl w:ilvl="5" w:tplc="040C0005" w:tentative="1">
      <w:start w:val="1"/>
      <w:numFmt w:val="bullet"/>
      <w:lvlText w:val=""/>
      <w:lvlJc w:val="left"/>
      <w:pPr>
        <w:ind w:left="7188" w:hanging="360"/>
      </w:pPr>
      <w:rPr>
        <w:rFonts w:ascii="Wingdings" w:hAnsi="Wingdings" w:hint="default"/>
      </w:rPr>
    </w:lvl>
    <w:lvl w:ilvl="6" w:tplc="040C0001" w:tentative="1">
      <w:start w:val="1"/>
      <w:numFmt w:val="bullet"/>
      <w:lvlText w:val=""/>
      <w:lvlJc w:val="left"/>
      <w:pPr>
        <w:ind w:left="7908" w:hanging="360"/>
      </w:pPr>
      <w:rPr>
        <w:rFonts w:ascii="Symbol" w:hAnsi="Symbol" w:hint="default"/>
      </w:rPr>
    </w:lvl>
    <w:lvl w:ilvl="7" w:tplc="040C0003" w:tentative="1">
      <w:start w:val="1"/>
      <w:numFmt w:val="bullet"/>
      <w:lvlText w:val="o"/>
      <w:lvlJc w:val="left"/>
      <w:pPr>
        <w:ind w:left="8628" w:hanging="360"/>
      </w:pPr>
      <w:rPr>
        <w:rFonts w:ascii="Courier New" w:hAnsi="Courier New" w:cs="Courier New" w:hint="default"/>
      </w:rPr>
    </w:lvl>
    <w:lvl w:ilvl="8" w:tplc="040C0005" w:tentative="1">
      <w:start w:val="1"/>
      <w:numFmt w:val="bullet"/>
      <w:lvlText w:val=""/>
      <w:lvlJc w:val="left"/>
      <w:pPr>
        <w:ind w:left="9348" w:hanging="360"/>
      </w:pPr>
      <w:rPr>
        <w:rFonts w:ascii="Wingdings" w:hAnsi="Wingdings" w:hint="default"/>
      </w:rPr>
    </w:lvl>
  </w:abstractNum>
  <w:abstractNum w:abstractNumId="31" w15:restartNumberingAfterBreak="0">
    <w:nsid w:val="7F122CBF"/>
    <w:multiLevelType w:val="hybridMultilevel"/>
    <w:tmpl w:val="DB943CEE"/>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0"/>
  </w:num>
  <w:num w:numId="21">
    <w:abstractNumId w:val="28"/>
  </w:num>
  <w:num w:numId="22">
    <w:abstractNumId w:val="21"/>
  </w:num>
  <w:num w:numId="23">
    <w:abstractNumId w:val="14"/>
  </w:num>
  <w:num w:numId="24">
    <w:abstractNumId w:val="27"/>
  </w:num>
  <w:num w:numId="25">
    <w:abstractNumId w:val="31"/>
  </w:num>
  <w:num w:numId="26">
    <w:abstractNumId w:val="17"/>
  </w:num>
  <w:num w:numId="27">
    <w:abstractNumId w:val="22"/>
  </w:num>
  <w:num w:numId="28">
    <w:abstractNumId w:val="19"/>
  </w:num>
  <w:num w:numId="29">
    <w:abstractNumId w:val="24"/>
  </w:num>
  <w:num w:numId="30">
    <w:abstractNumId w:val="26"/>
  </w:num>
  <w:num w:numId="31">
    <w:abstractNumId w:val="20"/>
  </w:num>
  <w:num w:numId="32">
    <w:abstractNumId w:val="13"/>
  </w:num>
  <w:num w:numId="33">
    <w:abstractNumId w:val="15"/>
  </w:num>
  <w:num w:numId="34">
    <w:abstractNumId w:val="16"/>
  </w:num>
  <w:num w:numId="35">
    <w:abstractNumId w:val="29"/>
  </w:num>
  <w:num w:numId="36">
    <w:abstractNumId w:val="25"/>
  </w:num>
  <w:num w:numId="37">
    <w:abstractNumId w:val="30"/>
  </w:num>
  <w:num w:numId="38">
    <w:abstractNumId w:val="18"/>
  </w:num>
  <w:num w:numId="39">
    <w:abstractNumId w:val="23"/>
  </w:num>
  <w:num w:numId="40">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r-FR" w:vendorID="9" w:dllVersion="512" w:checkStyle="1"/>
  <w:activeWritingStyle w:appName="MSWord" w:lang="fr-CA"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lickAndTypeStyle w:val="Corpsdetexte"/>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CAF"/>
    <w:rsid w:val="000072ED"/>
    <w:rsid w:val="00016203"/>
    <w:rsid w:val="0002510D"/>
    <w:rsid w:val="00035912"/>
    <w:rsid w:val="00061787"/>
    <w:rsid w:val="00065804"/>
    <w:rsid w:val="0007726A"/>
    <w:rsid w:val="000832FC"/>
    <w:rsid w:val="00084CAC"/>
    <w:rsid w:val="000860FE"/>
    <w:rsid w:val="000939D1"/>
    <w:rsid w:val="000971D1"/>
    <w:rsid w:val="000A770E"/>
    <w:rsid w:val="000C7ABD"/>
    <w:rsid w:val="000D23D6"/>
    <w:rsid w:val="000D5F65"/>
    <w:rsid w:val="000D7A08"/>
    <w:rsid w:val="000F2ACD"/>
    <w:rsid w:val="000F5C65"/>
    <w:rsid w:val="00103E03"/>
    <w:rsid w:val="0010412B"/>
    <w:rsid w:val="00107B08"/>
    <w:rsid w:val="00111F13"/>
    <w:rsid w:val="00124012"/>
    <w:rsid w:val="00124759"/>
    <w:rsid w:val="00133D2D"/>
    <w:rsid w:val="00167BA3"/>
    <w:rsid w:val="0018497E"/>
    <w:rsid w:val="0018724C"/>
    <w:rsid w:val="00187701"/>
    <w:rsid w:val="00195159"/>
    <w:rsid w:val="001C2132"/>
    <w:rsid w:val="001D4615"/>
    <w:rsid w:val="001E70B1"/>
    <w:rsid w:val="00235532"/>
    <w:rsid w:val="002423D0"/>
    <w:rsid w:val="0025432D"/>
    <w:rsid w:val="002545ED"/>
    <w:rsid w:val="00277A13"/>
    <w:rsid w:val="00292437"/>
    <w:rsid w:val="002934E6"/>
    <w:rsid w:val="002A7AF3"/>
    <w:rsid w:val="002A7BDC"/>
    <w:rsid w:val="002B12E4"/>
    <w:rsid w:val="002C5C17"/>
    <w:rsid w:val="002E158E"/>
    <w:rsid w:val="002E76D5"/>
    <w:rsid w:val="00300BC0"/>
    <w:rsid w:val="003038AC"/>
    <w:rsid w:val="00307DE5"/>
    <w:rsid w:val="00313B65"/>
    <w:rsid w:val="00340527"/>
    <w:rsid w:val="003655CB"/>
    <w:rsid w:val="00387583"/>
    <w:rsid w:val="003955DF"/>
    <w:rsid w:val="003B4FAE"/>
    <w:rsid w:val="003D120A"/>
    <w:rsid w:val="003D3310"/>
    <w:rsid w:val="003E4E05"/>
    <w:rsid w:val="003F243E"/>
    <w:rsid w:val="003F267D"/>
    <w:rsid w:val="003F776A"/>
    <w:rsid w:val="00404630"/>
    <w:rsid w:val="0040657D"/>
    <w:rsid w:val="0041080A"/>
    <w:rsid w:val="00415174"/>
    <w:rsid w:val="004321C8"/>
    <w:rsid w:val="00432F75"/>
    <w:rsid w:val="0043436F"/>
    <w:rsid w:val="00443A2D"/>
    <w:rsid w:val="004539C1"/>
    <w:rsid w:val="00455375"/>
    <w:rsid w:val="0045770B"/>
    <w:rsid w:val="004604DB"/>
    <w:rsid w:val="004604EF"/>
    <w:rsid w:val="00464D57"/>
    <w:rsid w:val="00471910"/>
    <w:rsid w:val="0047297C"/>
    <w:rsid w:val="00476C9E"/>
    <w:rsid w:val="0049418E"/>
    <w:rsid w:val="004A34F1"/>
    <w:rsid w:val="004A6E57"/>
    <w:rsid w:val="004B50D8"/>
    <w:rsid w:val="004B690D"/>
    <w:rsid w:val="004E11E9"/>
    <w:rsid w:val="00507D54"/>
    <w:rsid w:val="0052304C"/>
    <w:rsid w:val="00530270"/>
    <w:rsid w:val="00564C18"/>
    <w:rsid w:val="00567C63"/>
    <w:rsid w:val="00581BFE"/>
    <w:rsid w:val="005853AB"/>
    <w:rsid w:val="00593BF0"/>
    <w:rsid w:val="005D02AB"/>
    <w:rsid w:val="005F6FED"/>
    <w:rsid w:val="006115A5"/>
    <w:rsid w:val="00620A29"/>
    <w:rsid w:val="006402A7"/>
    <w:rsid w:val="0064176B"/>
    <w:rsid w:val="006619A6"/>
    <w:rsid w:val="00667E51"/>
    <w:rsid w:val="0068666F"/>
    <w:rsid w:val="006900E1"/>
    <w:rsid w:val="006A0AB2"/>
    <w:rsid w:val="006B5F00"/>
    <w:rsid w:val="006D22A1"/>
    <w:rsid w:val="006D5E91"/>
    <w:rsid w:val="006E1FB8"/>
    <w:rsid w:val="006F5337"/>
    <w:rsid w:val="00700FD1"/>
    <w:rsid w:val="0072348F"/>
    <w:rsid w:val="00724E7E"/>
    <w:rsid w:val="007318A6"/>
    <w:rsid w:val="007350FE"/>
    <w:rsid w:val="00735372"/>
    <w:rsid w:val="00747529"/>
    <w:rsid w:val="00747686"/>
    <w:rsid w:val="00760F58"/>
    <w:rsid w:val="0076274F"/>
    <w:rsid w:val="00773297"/>
    <w:rsid w:val="00774CD6"/>
    <w:rsid w:val="007915D1"/>
    <w:rsid w:val="00793B5A"/>
    <w:rsid w:val="007B7ACD"/>
    <w:rsid w:val="007C3C26"/>
    <w:rsid w:val="007D06A6"/>
    <w:rsid w:val="00817264"/>
    <w:rsid w:val="008214EF"/>
    <w:rsid w:val="00827340"/>
    <w:rsid w:val="00833E95"/>
    <w:rsid w:val="0083601D"/>
    <w:rsid w:val="00847839"/>
    <w:rsid w:val="00851CBA"/>
    <w:rsid w:val="00857197"/>
    <w:rsid w:val="008753A0"/>
    <w:rsid w:val="008859D5"/>
    <w:rsid w:val="008B0E58"/>
    <w:rsid w:val="008D4946"/>
    <w:rsid w:val="008E7C3D"/>
    <w:rsid w:val="00903152"/>
    <w:rsid w:val="0090456A"/>
    <w:rsid w:val="00913850"/>
    <w:rsid w:val="009152DC"/>
    <w:rsid w:val="00926BDD"/>
    <w:rsid w:val="00935BB1"/>
    <w:rsid w:val="00967779"/>
    <w:rsid w:val="00971FD3"/>
    <w:rsid w:val="0099676E"/>
    <w:rsid w:val="009A10D1"/>
    <w:rsid w:val="009A48C4"/>
    <w:rsid w:val="009B64F2"/>
    <w:rsid w:val="009B6E67"/>
    <w:rsid w:val="009C0F0F"/>
    <w:rsid w:val="009E6F28"/>
    <w:rsid w:val="009E73A8"/>
    <w:rsid w:val="009F38CF"/>
    <w:rsid w:val="009F446D"/>
    <w:rsid w:val="00A010CA"/>
    <w:rsid w:val="00A03A57"/>
    <w:rsid w:val="00A07AAA"/>
    <w:rsid w:val="00A2001B"/>
    <w:rsid w:val="00A226F2"/>
    <w:rsid w:val="00A347BE"/>
    <w:rsid w:val="00A46111"/>
    <w:rsid w:val="00A47E42"/>
    <w:rsid w:val="00A60CAF"/>
    <w:rsid w:val="00A6175C"/>
    <w:rsid w:val="00A61DD2"/>
    <w:rsid w:val="00A63E40"/>
    <w:rsid w:val="00A7255A"/>
    <w:rsid w:val="00A83EFB"/>
    <w:rsid w:val="00AB71DC"/>
    <w:rsid w:val="00AB73BC"/>
    <w:rsid w:val="00AC0A0E"/>
    <w:rsid w:val="00AC596A"/>
    <w:rsid w:val="00AE02EA"/>
    <w:rsid w:val="00AF3D38"/>
    <w:rsid w:val="00AF72AE"/>
    <w:rsid w:val="00B01A54"/>
    <w:rsid w:val="00B031D6"/>
    <w:rsid w:val="00B05BF0"/>
    <w:rsid w:val="00B06BDA"/>
    <w:rsid w:val="00B15E40"/>
    <w:rsid w:val="00B31431"/>
    <w:rsid w:val="00B42438"/>
    <w:rsid w:val="00B54C68"/>
    <w:rsid w:val="00B56AAA"/>
    <w:rsid w:val="00B624EE"/>
    <w:rsid w:val="00B666AE"/>
    <w:rsid w:val="00B90B62"/>
    <w:rsid w:val="00B90D4C"/>
    <w:rsid w:val="00B9398C"/>
    <w:rsid w:val="00BA492A"/>
    <w:rsid w:val="00BB5967"/>
    <w:rsid w:val="00BD1DD3"/>
    <w:rsid w:val="00BD2ED8"/>
    <w:rsid w:val="00BE63DA"/>
    <w:rsid w:val="00BE7109"/>
    <w:rsid w:val="00BE7326"/>
    <w:rsid w:val="00C00A60"/>
    <w:rsid w:val="00C25EF6"/>
    <w:rsid w:val="00C27582"/>
    <w:rsid w:val="00C429DE"/>
    <w:rsid w:val="00C553A5"/>
    <w:rsid w:val="00C63FE1"/>
    <w:rsid w:val="00C71063"/>
    <w:rsid w:val="00CA5B59"/>
    <w:rsid w:val="00CC5B4A"/>
    <w:rsid w:val="00CE1CB0"/>
    <w:rsid w:val="00D009A1"/>
    <w:rsid w:val="00D02E90"/>
    <w:rsid w:val="00D14F2D"/>
    <w:rsid w:val="00D2132E"/>
    <w:rsid w:val="00D235AC"/>
    <w:rsid w:val="00D35C4C"/>
    <w:rsid w:val="00D469B2"/>
    <w:rsid w:val="00D62AE2"/>
    <w:rsid w:val="00D70C0B"/>
    <w:rsid w:val="00D81F95"/>
    <w:rsid w:val="00D9042D"/>
    <w:rsid w:val="00DE03DD"/>
    <w:rsid w:val="00DF712E"/>
    <w:rsid w:val="00DF799C"/>
    <w:rsid w:val="00E04C8B"/>
    <w:rsid w:val="00E14AC6"/>
    <w:rsid w:val="00E159DC"/>
    <w:rsid w:val="00E270A0"/>
    <w:rsid w:val="00E45654"/>
    <w:rsid w:val="00E606C8"/>
    <w:rsid w:val="00E6347D"/>
    <w:rsid w:val="00E91D2A"/>
    <w:rsid w:val="00EA29D1"/>
    <w:rsid w:val="00ED17AB"/>
    <w:rsid w:val="00ED6111"/>
    <w:rsid w:val="00EE23AA"/>
    <w:rsid w:val="00EF15BD"/>
    <w:rsid w:val="00F168A4"/>
    <w:rsid w:val="00F41E5A"/>
    <w:rsid w:val="00F447F4"/>
    <w:rsid w:val="00F52FD1"/>
    <w:rsid w:val="00F62D93"/>
    <w:rsid w:val="00F63FC7"/>
    <w:rsid w:val="00F70842"/>
    <w:rsid w:val="00F80E3A"/>
    <w:rsid w:val="00F82ADF"/>
    <w:rsid w:val="00F93CFA"/>
    <w:rsid w:val="00F965FC"/>
    <w:rsid w:val="00FA1289"/>
    <w:rsid w:val="00FA25E3"/>
    <w:rsid w:val="00FC7EBB"/>
    <w:rsid w:val="00FD3740"/>
    <w:rsid w:val="00FE0B9E"/>
    <w:rsid w:val="00FE470E"/>
    <w:rsid w:val="00FE66EF"/>
    <w:rsid w:val="00FF6D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7767570C"/>
  <w15:chartTrackingRefBased/>
  <w15:docId w15:val="{4E738249-4B27-43A1-8C8C-A4357128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pPr>
        <w:spacing w:after="80"/>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Titre1">
    <w:name w:val="heading 1"/>
    <w:aliases w:val="(Shift Ctrl 1),TD Heading 3,Partie,Partie1,Partie2,Partie3,Partie4,Partie5,Partie6,Partie7,Partie8,Partie9,Partie10,Partie11,Partie21,Partie31,Partie41,Partie51,Partie61,Partie71,Partie81,Partie91,Partie101,Partie12,Partie22,Partie32,Partie42"/>
    <w:basedOn w:val="Titre"/>
    <w:next w:val="Para1"/>
    <w:qFormat/>
    <w:pPr>
      <w:keepNext/>
      <w:pageBreakBefore/>
      <w:numPr>
        <w:numId w:val="11"/>
      </w:numPr>
      <w:spacing w:before="360"/>
      <w:ind w:left="431" w:hanging="431"/>
    </w:pPr>
    <w:rPr>
      <w:bCs w:val="0"/>
      <w:sz w:val="28"/>
    </w:rPr>
  </w:style>
  <w:style w:type="paragraph" w:styleId="Titre2">
    <w:name w:val="heading 2"/>
    <w:aliases w:val="(Shift Ctrl 2),Niveau 2,Titre 2bis,nul,Titre 2bis1,nul1,TD Heading 4,Chapitre,Chapitre1,Chapitre2,Chapitre3,Chapitre4,Chapitre5,Chapitre6,Chapitre7,Chapitre8,Chapitre9,Chapitre10,Chapitre11,Chapitre21,Chapitre31,Chapitre41,Chapitre51,Chapitre61"/>
    <w:basedOn w:val="Titre1"/>
    <w:next w:val="Para2"/>
    <w:qFormat/>
    <w:pPr>
      <w:pageBreakBefore w:val="0"/>
      <w:numPr>
        <w:ilvl w:val="1"/>
        <w:numId w:val="12"/>
      </w:numPr>
      <w:tabs>
        <w:tab w:val="clear" w:pos="1426"/>
        <w:tab w:val="num" w:pos="576"/>
      </w:tabs>
      <w:spacing w:before="240"/>
      <w:ind w:left="578" w:hanging="578"/>
      <w:outlineLvl w:val="1"/>
    </w:pPr>
    <w:rPr>
      <w:bCs/>
      <w:iCs/>
      <w:sz w:val="24"/>
      <w:szCs w:val="28"/>
    </w:rPr>
  </w:style>
  <w:style w:type="paragraph" w:styleId="Titre3">
    <w:name w:val="heading 3"/>
    <w:aliases w:val="(Shift Ctrl 3),Niveau 3,TD Heading 5,H3,Section,Section1,Section2,Section3,Section4,Section5,Section6,Section7,Section8,Section9,Section10,Section11,Section12,Section21,Section31,Section41,Section51,Section61,Section71,Section81,Section91,t3,h3"/>
    <w:basedOn w:val="Titre2"/>
    <w:next w:val="Para3"/>
    <w:qFormat/>
    <w:pPr>
      <w:numPr>
        <w:ilvl w:val="2"/>
        <w:numId w:val="13"/>
      </w:numPr>
      <w:outlineLvl w:val="2"/>
    </w:pPr>
    <w:rPr>
      <w:b w:val="0"/>
      <w:bCs w:val="0"/>
      <w:sz w:val="26"/>
      <w:szCs w:val="26"/>
    </w:rPr>
  </w:style>
  <w:style w:type="paragraph" w:styleId="Titre4">
    <w:name w:val="heading 4"/>
    <w:aliases w:val="(Shift Ctrl 4),Texte 4,TD Heading 6,H4,Module,Module1,Module2,Module3,Module4,Module5,Module6,Module7,Module8,Module9,Module10,Module11,Module21,Module31,Module41,Module51,Module61,Module71,Module81,Module91,Module101,Module12,Module22,Module32"/>
    <w:basedOn w:val="Titre3"/>
    <w:next w:val="Para3"/>
    <w:qFormat/>
    <w:pPr>
      <w:numPr>
        <w:ilvl w:val="3"/>
        <w:numId w:val="14"/>
      </w:numPr>
      <w:outlineLvl w:val="3"/>
    </w:pPr>
    <w:rPr>
      <w:bCs/>
      <w:sz w:val="24"/>
      <w:szCs w:val="28"/>
    </w:rPr>
  </w:style>
  <w:style w:type="paragraph" w:styleId="Titre5">
    <w:name w:val="heading 5"/>
    <w:aliases w:val="(Shift Ctrl 5),TD Heading 7,Bloc,Titre 5 FQ1100,H5"/>
    <w:basedOn w:val="Titre4"/>
    <w:next w:val="Para3"/>
    <w:qFormat/>
    <w:pPr>
      <w:numPr>
        <w:ilvl w:val="4"/>
        <w:numId w:val="15"/>
      </w:numPr>
      <w:outlineLvl w:val="4"/>
    </w:pPr>
    <w:rPr>
      <w:bCs w:val="0"/>
      <w:iCs w:val="0"/>
      <w:szCs w:val="26"/>
    </w:rPr>
  </w:style>
  <w:style w:type="paragraph" w:styleId="Titre6">
    <w:name w:val="heading 6"/>
    <w:aliases w:val="TD Heading 8,(Shift Ctrl 6)"/>
    <w:basedOn w:val="Titre5"/>
    <w:next w:val="Para3"/>
    <w:qFormat/>
    <w:pPr>
      <w:numPr>
        <w:ilvl w:val="5"/>
        <w:numId w:val="16"/>
      </w:numPr>
      <w:outlineLvl w:val="5"/>
    </w:pPr>
    <w:rPr>
      <w:bCs/>
      <w:szCs w:val="22"/>
    </w:rPr>
  </w:style>
  <w:style w:type="paragraph" w:styleId="Titre7">
    <w:name w:val="heading 7"/>
    <w:aliases w:val="TD Heading 9,H7"/>
    <w:basedOn w:val="Titre6"/>
    <w:next w:val="Para3"/>
    <w:qFormat/>
    <w:pPr>
      <w:numPr>
        <w:ilvl w:val="6"/>
        <w:numId w:val="17"/>
      </w:numPr>
      <w:outlineLvl w:val="6"/>
    </w:pPr>
  </w:style>
  <w:style w:type="paragraph" w:styleId="Titre8">
    <w:name w:val="heading 8"/>
    <w:basedOn w:val="Titre7"/>
    <w:next w:val="Para3"/>
    <w:qFormat/>
    <w:pPr>
      <w:numPr>
        <w:ilvl w:val="7"/>
        <w:numId w:val="18"/>
      </w:numPr>
      <w:outlineLvl w:val="7"/>
    </w:pPr>
    <w:rPr>
      <w:iCs/>
    </w:rPr>
  </w:style>
  <w:style w:type="paragraph" w:styleId="Titre9">
    <w:name w:val="heading 9"/>
    <w:aliases w:val="Titre 10"/>
    <w:basedOn w:val="Titre8"/>
    <w:next w:val="Para3"/>
    <w:qFormat/>
    <w:pPr>
      <w:numPr>
        <w:ilvl w:val="8"/>
        <w:numId w:val="19"/>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Image">
    <w:name w:val="Image"/>
    <w:basedOn w:val="Normal"/>
    <w:pPr>
      <w:jc w:val="center"/>
    </w:pPr>
  </w:style>
  <w:style w:type="paragraph" w:styleId="Corpsdetexte">
    <w:name w:val="Body Text"/>
    <w:basedOn w:val="Normal"/>
    <w:pPr>
      <w:spacing w:after="120"/>
      <w:ind w:left="708"/>
      <w:jc w:val="both"/>
    </w:pPr>
  </w:style>
  <w:style w:type="paragraph" w:styleId="Pieddepage">
    <w:name w:val="footer"/>
    <w:basedOn w:val="Corpsdetexte"/>
    <w:pPr>
      <w:keepLines/>
      <w:tabs>
        <w:tab w:val="right" w:pos="10206"/>
      </w:tabs>
      <w:spacing w:after="240"/>
      <w:ind w:left="0" w:right="-1077"/>
    </w:pPr>
    <w:rPr>
      <w:b/>
      <w:sz w:val="20"/>
      <w:szCs w:val="20"/>
      <w:lang w:eastAsia="en-US"/>
    </w:rPr>
  </w:style>
  <w:style w:type="paragraph" w:styleId="En-tte">
    <w:name w:val="header"/>
    <w:basedOn w:val="Corpsdetexte"/>
    <w:pPr>
      <w:tabs>
        <w:tab w:val="center" w:pos="4536"/>
        <w:tab w:val="right" w:pos="9072"/>
      </w:tabs>
    </w:pPr>
  </w:style>
  <w:style w:type="paragraph" w:customStyle="1" w:styleId="PremierEntte">
    <w:name w:val="Premier Entête"/>
    <w:basedOn w:val="Corpsdetexte"/>
    <w:autoRedefine/>
    <w:pPr>
      <w:keepLines/>
      <w:tabs>
        <w:tab w:val="center" w:pos="4320"/>
        <w:tab w:val="right" w:pos="9480"/>
      </w:tabs>
      <w:spacing w:before="60"/>
      <w:ind w:right="-1077"/>
    </w:pPr>
    <w:rPr>
      <w:iCs/>
      <w:noProof/>
      <w:sz w:val="60"/>
      <w:szCs w:val="20"/>
    </w:rPr>
  </w:style>
  <w:style w:type="paragraph" w:customStyle="1" w:styleId="Nomprojetentte2">
    <w:name w:val="Nom projet entête 2"/>
    <w:basedOn w:val="Corpsdetexte"/>
    <w:next w:val="Corpsdetexte"/>
    <w:autoRedefine/>
    <w:pPr>
      <w:ind w:left="0"/>
      <w:jc w:val="center"/>
    </w:pPr>
    <w:rPr>
      <w:iCs/>
      <w:sz w:val="20"/>
    </w:rPr>
  </w:style>
  <w:style w:type="paragraph" w:customStyle="1" w:styleId="FormuleLgale">
    <w:name w:val="FormuleLégale"/>
    <w:autoRedefine/>
    <w:rsid w:val="000F5C65"/>
    <w:pPr>
      <w:autoSpaceDE w:val="0"/>
      <w:autoSpaceDN w:val="0"/>
      <w:adjustRightInd w:val="0"/>
      <w:jc w:val="center"/>
    </w:pPr>
    <w:rPr>
      <w:rFonts w:asciiTheme="majorHAnsi" w:hAnsiTheme="majorHAnsi" w:cstheme="majorHAnsi"/>
      <w:noProof/>
      <w:color w:val="0070C0"/>
    </w:rPr>
  </w:style>
  <w:style w:type="character" w:customStyle="1" w:styleId="Diffusion">
    <w:name w:val="Diffusion"/>
    <w:rPr>
      <w:rFonts w:ascii="Impact" w:hAnsi="Impact"/>
      <w:color w:val="808080"/>
      <w:sz w:val="40"/>
    </w:rPr>
  </w:style>
  <w:style w:type="paragraph" w:customStyle="1" w:styleId="Tableau">
    <w:name w:val="Tableau"/>
    <w:rPr>
      <w:sz w:val="24"/>
    </w:rPr>
  </w:style>
  <w:style w:type="paragraph" w:customStyle="1" w:styleId="Entte">
    <w:name w:val="Entête"/>
    <w:basedOn w:val="Normal"/>
    <w:pPr>
      <w:pBdr>
        <w:top w:val="single" w:sz="18" w:space="1" w:color="auto"/>
        <w:left w:val="single" w:sz="18" w:space="4" w:color="auto"/>
        <w:bottom w:val="single" w:sz="18" w:space="1" w:color="auto"/>
        <w:right w:val="single" w:sz="18" w:space="4" w:color="auto"/>
      </w:pBdr>
      <w:jc w:val="center"/>
    </w:pPr>
    <w:rPr>
      <w:b/>
      <w:bCs/>
      <w:sz w:val="44"/>
    </w:rPr>
  </w:style>
  <w:style w:type="paragraph" w:styleId="Titre">
    <w:name w:val="Title"/>
    <w:qFormat/>
    <w:pPr>
      <w:spacing w:before="480"/>
      <w:jc w:val="both"/>
      <w:outlineLvl w:val="0"/>
    </w:pPr>
    <w:rPr>
      <w:rFonts w:cs="Arial"/>
      <w:b/>
      <w:bCs/>
      <w:sz w:val="32"/>
      <w:szCs w:val="32"/>
    </w:rPr>
  </w:style>
  <w:style w:type="paragraph" w:styleId="TM1">
    <w:name w:val="toc 1"/>
    <w:basedOn w:val="Normal"/>
    <w:next w:val="Corpsdetexte"/>
    <w:autoRedefine/>
    <w:semiHidden/>
    <w:rPr>
      <w:b/>
    </w:rPr>
  </w:style>
  <w:style w:type="paragraph" w:styleId="TM2">
    <w:name w:val="toc 2"/>
    <w:next w:val="Corpsdetexte"/>
    <w:autoRedefine/>
    <w:semiHidden/>
    <w:pPr>
      <w:ind w:left="240"/>
    </w:pPr>
    <w:rPr>
      <w:sz w:val="24"/>
    </w:rPr>
  </w:style>
  <w:style w:type="paragraph" w:styleId="Adressedestinataire">
    <w:name w:val="envelope address"/>
    <w:basedOn w:val="Corpsdetexte"/>
    <w:pPr>
      <w:framePr w:w="7938" w:h="1985" w:hRule="exact" w:hSpace="141" w:wrap="auto" w:hAnchor="page" w:xAlign="center" w:yAlign="bottom"/>
      <w:ind w:left="2835"/>
    </w:pPr>
    <w:rPr>
      <w:rFonts w:cs="Arial"/>
    </w:rPr>
  </w:style>
  <w:style w:type="paragraph" w:styleId="Adresseexpditeur">
    <w:name w:val="envelope return"/>
    <w:basedOn w:val="Corpsdetexte"/>
    <w:rPr>
      <w:rFonts w:cs="Arial"/>
      <w:sz w:val="20"/>
      <w:szCs w:val="20"/>
    </w:rPr>
  </w:style>
  <w:style w:type="paragraph" w:styleId="AdresseHTML">
    <w:name w:val="HTML Address"/>
    <w:basedOn w:val="Corpsdetexte"/>
    <w:rPr>
      <w:i/>
      <w:iCs/>
    </w:rPr>
  </w:style>
  <w:style w:type="paragraph" w:styleId="Commentaire">
    <w:name w:val="annotation text"/>
    <w:basedOn w:val="Corpsdetexte"/>
    <w:semiHidden/>
    <w:rPr>
      <w:sz w:val="20"/>
      <w:szCs w:val="20"/>
    </w:rPr>
  </w:style>
  <w:style w:type="paragraph" w:styleId="Corpsdetexte2">
    <w:name w:val="Body Text 2"/>
    <w:basedOn w:val="Corpsdetexte"/>
    <w:pPr>
      <w:spacing w:line="480" w:lineRule="auto"/>
    </w:pPr>
  </w:style>
  <w:style w:type="paragraph" w:styleId="Corpsdetexte3">
    <w:name w:val="Body Text 3"/>
    <w:basedOn w:val="Corpsdetexte2"/>
    <w:rPr>
      <w:sz w:val="16"/>
      <w:szCs w:val="16"/>
    </w:rPr>
  </w:style>
  <w:style w:type="paragraph" w:styleId="Date">
    <w:name w:val="Date"/>
    <w:basedOn w:val="Corpsdetexte"/>
  </w:style>
  <w:style w:type="paragraph" w:styleId="En-ttedemessage">
    <w:name w:val="Message Header"/>
    <w:basedOn w:val="Corpsdetext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Explorateurdedocuments">
    <w:name w:val="Document Map"/>
    <w:basedOn w:val="Corpsdetexte"/>
    <w:semiHidden/>
    <w:rPr>
      <w:rFonts w:cs="Tahoma"/>
    </w:rPr>
  </w:style>
  <w:style w:type="paragraph" w:styleId="Formuledepolitesse">
    <w:name w:val="Closing"/>
    <w:basedOn w:val="Corpsdetexte"/>
    <w:pPr>
      <w:ind w:left="4252"/>
    </w:pPr>
  </w:style>
  <w:style w:type="paragraph" w:styleId="Index1">
    <w:name w:val="index 1"/>
    <w:basedOn w:val="Corpsdetexte"/>
    <w:autoRedefine/>
    <w:semiHidden/>
    <w:pPr>
      <w:ind w:left="238" w:hanging="238"/>
    </w:pPr>
  </w:style>
  <w:style w:type="paragraph" w:styleId="Index2">
    <w:name w:val="index 2"/>
    <w:basedOn w:val="Index1"/>
    <w:autoRedefine/>
    <w:semiHidden/>
    <w:pPr>
      <w:ind w:left="476"/>
    </w:pPr>
  </w:style>
  <w:style w:type="paragraph" w:styleId="Index3">
    <w:name w:val="index 3"/>
    <w:basedOn w:val="Index2"/>
    <w:autoRedefine/>
    <w:semiHidden/>
    <w:pPr>
      <w:ind w:left="720" w:hanging="240"/>
    </w:pPr>
  </w:style>
  <w:style w:type="paragraph" w:styleId="Index4">
    <w:name w:val="index 4"/>
    <w:basedOn w:val="Index3"/>
    <w:autoRedefine/>
    <w:semiHidden/>
    <w:pPr>
      <w:ind w:left="958" w:hanging="238"/>
    </w:pPr>
  </w:style>
  <w:style w:type="paragraph" w:styleId="Index5">
    <w:name w:val="index 5"/>
    <w:basedOn w:val="Index4"/>
    <w:autoRedefine/>
    <w:semiHidden/>
    <w:pPr>
      <w:ind w:left="1200" w:hanging="240"/>
    </w:pPr>
  </w:style>
  <w:style w:type="paragraph" w:styleId="Index6">
    <w:name w:val="index 6"/>
    <w:basedOn w:val="Index5"/>
    <w:autoRedefine/>
    <w:semiHidden/>
    <w:pPr>
      <w:ind w:left="1440"/>
    </w:pPr>
  </w:style>
  <w:style w:type="paragraph" w:styleId="Index7">
    <w:name w:val="index 7"/>
    <w:basedOn w:val="Index6"/>
    <w:autoRedefine/>
    <w:semiHidden/>
    <w:pPr>
      <w:ind w:left="1680"/>
    </w:pPr>
  </w:style>
  <w:style w:type="paragraph" w:styleId="Index8">
    <w:name w:val="index 8"/>
    <w:basedOn w:val="Index7"/>
    <w:autoRedefine/>
    <w:semiHidden/>
    <w:pPr>
      <w:ind w:left="1920"/>
    </w:pPr>
  </w:style>
  <w:style w:type="paragraph" w:styleId="Index9">
    <w:name w:val="index 9"/>
    <w:basedOn w:val="Index8"/>
    <w:autoRedefine/>
    <w:semiHidden/>
    <w:pPr>
      <w:ind w:left="2160"/>
    </w:pPr>
  </w:style>
  <w:style w:type="paragraph" w:styleId="Lgende">
    <w:name w:val="caption"/>
    <w:basedOn w:val="Corpsdetexte"/>
    <w:next w:val="Corpsdetexte"/>
    <w:qFormat/>
    <w:pPr>
      <w:spacing w:before="120"/>
    </w:pPr>
    <w:rPr>
      <w:b/>
      <w:bCs/>
      <w:sz w:val="20"/>
      <w:szCs w:val="20"/>
    </w:rPr>
  </w:style>
  <w:style w:type="paragraph" w:styleId="Liste">
    <w:name w:val="List"/>
    <w:basedOn w:val="Corpsdetexte"/>
    <w:pPr>
      <w:ind w:left="284" w:hanging="284"/>
    </w:pPr>
  </w:style>
  <w:style w:type="paragraph" w:styleId="Liste2">
    <w:name w:val="List 2"/>
    <w:basedOn w:val="Liste"/>
    <w:pPr>
      <w:ind w:left="566" w:hanging="283"/>
    </w:pPr>
  </w:style>
  <w:style w:type="paragraph" w:styleId="Liste3">
    <w:name w:val="List 3"/>
    <w:basedOn w:val="Liste2"/>
    <w:pPr>
      <w:ind w:left="849"/>
    </w:pPr>
  </w:style>
  <w:style w:type="paragraph" w:styleId="Liste4">
    <w:name w:val="List 4"/>
    <w:basedOn w:val="Liste3"/>
    <w:pPr>
      <w:ind w:left="1132"/>
    </w:pPr>
  </w:style>
  <w:style w:type="paragraph" w:styleId="Liste5">
    <w:name w:val="List 5"/>
    <w:basedOn w:val="Liste4"/>
    <w:pPr>
      <w:ind w:left="1415"/>
    </w:pPr>
  </w:style>
  <w:style w:type="paragraph" w:styleId="Listenumros">
    <w:name w:val="List Number"/>
    <w:basedOn w:val="Liste"/>
    <w:pPr>
      <w:numPr>
        <w:numId w:val="1"/>
      </w:numPr>
    </w:pPr>
  </w:style>
  <w:style w:type="paragraph" w:styleId="Listenumros2">
    <w:name w:val="List Number 2"/>
    <w:basedOn w:val="Listenumros"/>
    <w:pPr>
      <w:numPr>
        <w:numId w:val="2"/>
      </w:numPr>
    </w:pPr>
  </w:style>
  <w:style w:type="paragraph" w:styleId="Listenumros3">
    <w:name w:val="List Number 3"/>
    <w:basedOn w:val="Listenumros2"/>
    <w:pPr>
      <w:numPr>
        <w:numId w:val="3"/>
      </w:numPr>
    </w:pPr>
  </w:style>
  <w:style w:type="paragraph" w:styleId="Listenumros4">
    <w:name w:val="List Number 4"/>
    <w:basedOn w:val="Listenumros3"/>
    <w:pPr>
      <w:numPr>
        <w:numId w:val="4"/>
      </w:numPr>
    </w:pPr>
  </w:style>
  <w:style w:type="paragraph" w:styleId="Listenumros5">
    <w:name w:val="List Number 5"/>
    <w:basedOn w:val="Listenumros4"/>
    <w:pPr>
      <w:numPr>
        <w:numId w:val="5"/>
      </w:numPr>
    </w:pPr>
  </w:style>
  <w:style w:type="paragraph" w:styleId="Listepuces">
    <w:name w:val="List Bullet"/>
    <w:basedOn w:val="Liste"/>
    <w:autoRedefine/>
    <w:pPr>
      <w:numPr>
        <w:numId w:val="6"/>
      </w:numPr>
    </w:pPr>
  </w:style>
  <w:style w:type="paragraph" w:styleId="Listepuces2">
    <w:name w:val="List Bullet 2"/>
    <w:basedOn w:val="Listepuces"/>
    <w:autoRedefine/>
    <w:pPr>
      <w:numPr>
        <w:numId w:val="7"/>
      </w:numPr>
    </w:pPr>
  </w:style>
  <w:style w:type="paragraph" w:styleId="Listepuces3">
    <w:name w:val="List Bullet 3"/>
    <w:basedOn w:val="Listepuces2"/>
    <w:autoRedefine/>
    <w:pPr>
      <w:numPr>
        <w:numId w:val="8"/>
      </w:numPr>
    </w:pPr>
  </w:style>
  <w:style w:type="paragraph" w:styleId="Listepuces4">
    <w:name w:val="List Bullet 4"/>
    <w:basedOn w:val="Listepuces3"/>
    <w:autoRedefine/>
    <w:pPr>
      <w:numPr>
        <w:numId w:val="9"/>
      </w:numPr>
    </w:pPr>
  </w:style>
  <w:style w:type="paragraph" w:styleId="Listepuces5">
    <w:name w:val="List Bullet 5"/>
    <w:basedOn w:val="Listepuces4"/>
    <w:autoRedefine/>
    <w:pPr>
      <w:numPr>
        <w:numId w:val="10"/>
      </w:numPr>
    </w:pPr>
  </w:style>
  <w:style w:type="paragraph" w:styleId="Listecontinue">
    <w:name w:val="List Continue"/>
    <w:basedOn w:val="Liste"/>
    <w:pPr>
      <w:ind w:left="283"/>
    </w:pPr>
  </w:style>
  <w:style w:type="paragraph" w:styleId="Listecontinue2">
    <w:name w:val="List Continue 2"/>
    <w:basedOn w:val="Listecontinue"/>
    <w:pPr>
      <w:ind w:left="566"/>
    </w:pPr>
  </w:style>
  <w:style w:type="paragraph" w:styleId="Listecontinue3">
    <w:name w:val="List Continue 3"/>
    <w:basedOn w:val="Listecontinue2"/>
    <w:pPr>
      <w:ind w:left="849"/>
    </w:pPr>
  </w:style>
  <w:style w:type="paragraph" w:styleId="Listecontinue4">
    <w:name w:val="List Continue 4"/>
    <w:basedOn w:val="Listecontinue3"/>
    <w:pPr>
      <w:ind w:left="1132"/>
    </w:pPr>
  </w:style>
  <w:style w:type="paragraph" w:styleId="Listecontinue5">
    <w:name w:val="List Continue 5"/>
    <w:basedOn w:val="Listecontinue4"/>
    <w:pPr>
      <w:ind w:left="1415"/>
    </w:pPr>
  </w:style>
  <w:style w:type="paragraph" w:styleId="NormalWeb">
    <w:name w:val="Normal (Web)"/>
    <w:basedOn w:val="Normal"/>
  </w:style>
  <w:style w:type="paragraph" w:styleId="Normalcentr">
    <w:name w:val="Block Text"/>
    <w:basedOn w:val="Normal"/>
    <w:pPr>
      <w:spacing w:after="120"/>
      <w:ind w:left="1440" w:right="1440"/>
      <w:jc w:val="both"/>
    </w:pPr>
  </w:style>
  <w:style w:type="paragraph" w:styleId="Notedebasdepage">
    <w:name w:val="footnote text"/>
    <w:basedOn w:val="Corpsdetexte"/>
    <w:semiHidden/>
    <w:rPr>
      <w:sz w:val="20"/>
      <w:szCs w:val="20"/>
    </w:rPr>
  </w:style>
  <w:style w:type="paragraph" w:styleId="Notedefin">
    <w:name w:val="endnote text"/>
    <w:basedOn w:val="Corpsdetexte"/>
    <w:semiHidden/>
    <w:rPr>
      <w:sz w:val="20"/>
      <w:szCs w:val="20"/>
    </w:rPr>
  </w:style>
  <w:style w:type="paragraph" w:styleId="PrformatHTML">
    <w:name w:val="HTML Preformatted"/>
    <w:basedOn w:val="Corpsdetexte"/>
    <w:rPr>
      <w:rFonts w:ascii="Courier New" w:hAnsi="Courier New" w:cs="Courier New"/>
      <w:sz w:val="20"/>
      <w:szCs w:val="20"/>
    </w:rPr>
  </w:style>
  <w:style w:type="paragraph" w:styleId="Retrait1religne">
    <w:name w:val="Body Text First Indent"/>
    <w:basedOn w:val="Corpsdetexte"/>
    <w:pPr>
      <w:ind w:firstLine="210"/>
    </w:pPr>
  </w:style>
  <w:style w:type="paragraph" w:styleId="Retraitcorpsdetexte">
    <w:name w:val="Body Text Indent"/>
    <w:basedOn w:val="Corpsdetexte"/>
    <w:pPr>
      <w:ind w:left="283"/>
    </w:pPr>
  </w:style>
  <w:style w:type="paragraph" w:styleId="Retraitcorpsdetexte2">
    <w:name w:val="Body Text Indent 2"/>
    <w:basedOn w:val="Retraitcorpsdetexte"/>
    <w:pPr>
      <w:spacing w:line="480" w:lineRule="auto"/>
    </w:pPr>
  </w:style>
  <w:style w:type="paragraph" w:styleId="Retraitcorpsdetexte3">
    <w:name w:val="Body Text Indent 3"/>
    <w:basedOn w:val="Retraitcorpsdetexte2"/>
    <w:rPr>
      <w:sz w:val="16"/>
      <w:szCs w:val="16"/>
    </w:rPr>
  </w:style>
  <w:style w:type="paragraph" w:styleId="Retraitcorpset1relig">
    <w:name w:val="Body Text First Indent 2"/>
    <w:basedOn w:val="Retraitcorpsdetexte"/>
    <w:pPr>
      <w:ind w:firstLine="210"/>
    </w:pPr>
  </w:style>
  <w:style w:type="paragraph" w:styleId="Retraitnormal">
    <w:name w:val="Normal Indent"/>
    <w:basedOn w:val="Corpsdetexte"/>
  </w:style>
  <w:style w:type="paragraph" w:styleId="Salutations">
    <w:name w:val="Salutation"/>
    <w:basedOn w:val="Corpsdetexte"/>
    <w:next w:val="Corpsdetexte"/>
  </w:style>
  <w:style w:type="paragraph" w:styleId="Signature">
    <w:name w:val="Signature"/>
    <w:basedOn w:val="Corpsdetexte"/>
    <w:pPr>
      <w:ind w:left="4252"/>
    </w:pPr>
  </w:style>
  <w:style w:type="paragraph" w:styleId="Signaturelectronique">
    <w:name w:val="E-mail Signature"/>
    <w:basedOn w:val="Corpsdetexte"/>
  </w:style>
  <w:style w:type="paragraph" w:styleId="Sous-titre">
    <w:name w:val="Subtitle"/>
    <w:basedOn w:val="Corpsdetexte"/>
    <w:qFormat/>
    <w:pPr>
      <w:spacing w:after="60"/>
      <w:jc w:val="center"/>
      <w:outlineLvl w:val="1"/>
    </w:pPr>
    <w:rPr>
      <w:rFonts w:ascii="Arial" w:hAnsi="Arial" w:cs="Arial"/>
    </w:rPr>
  </w:style>
  <w:style w:type="paragraph" w:styleId="Tabledesillustrations">
    <w:name w:val="table of figures"/>
    <w:basedOn w:val="Corpsdetexte"/>
    <w:next w:val="Corpsdetexte"/>
    <w:semiHidden/>
    <w:pPr>
      <w:ind w:left="480" w:hanging="480"/>
    </w:pPr>
  </w:style>
  <w:style w:type="paragraph" w:styleId="Tabledesrfrencesjuridiques">
    <w:name w:val="table of authorities"/>
    <w:basedOn w:val="Corpsdetexte"/>
    <w:next w:val="Corpsdetexte"/>
    <w:semiHidden/>
    <w:pPr>
      <w:ind w:left="240" w:hanging="240"/>
    </w:pPr>
  </w:style>
  <w:style w:type="paragraph" w:styleId="Textebrut">
    <w:name w:val="Plain Text"/>
    <w:basedOn w:val="Corpsdetexte"/>
    <w:rPr>
      <w:rFonts w:ascii="Courier New" w:hAnsi="Courier New" w:cs="Courier New"/>
      <w:sz w:val="20"/>
      <w:szCs w:val="20"/>
    </w:r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denote">
    <w:name w:val="Note Heading"/>
    <w:basedOn w:val="Normal"/>
    <w:next w:val="Corpsdetexte"/>
  </w:style>
  <w:style w:type="paragraph" w:styleId="Titreindex">
    <w:name w:val="index heading"/>
    <w:basedOn w:val="Normal"/>
    <w:next w:val="Corpsdetexte"/>
    <w:semiHidden/>
    <w:rPr>
      <w:rFonts w:cs="Arial"/>
      <w:b/>
      <w:bCs/>
    </w:rPr>
  </w:style>
  <w:style w:type="paragraph" w:styleId="TitreTR">
    <w:name w:val="toa heading"/>
    <w:basedOn w:val="Normal"/>
    <w:next w:val="Corpsdetexte"/>
    <w:semiHidden/>
    <w:pPr>
      <w:spacing w:before="120"/>
    </w:pPr>
    <w:rPr>
      <w:rFonts w:cs="Arial"/>
      <w:b/>
      <w:bCs/>
    </w:rPr>
  </w:style>
  <w:style w:type="paragraph" w:styleId="TM3">
    <w:name w:val="toc 3"/>
    <w:next w:val="Corpsdetexte"/>
    <w:autoRedefine/>
    <w:semiHidden/>
    <w:pPr>
      <w:ind w:left="480"/>
    </w:pPr>
    <w:rPr>
      <w:szCs w:val="24"/>
    </w:rPr>
  </w:style>
  <w:style w:type="paragraph" w:styleId="TM4">
    <w:name w:val="toc 4"/>
    <w:basedOn w:val="TM3"/>
    <w:next w:val="Corpsdetexte"/>
    <w:autoRedefine/>
    <w:semiHidden/>
    <w:pPr>
      <w:ind w:left="720"/>
    </w:pPr>
  </w:style>
  <w:style w:type="paragraph" w:styleId="TM5">
    <w:name w:val="toc 5"/>
    <w:basedOn w:val="TM3"/>
    <w:next w:val="Corpsdetexte"/>
    <w:autoRedefine/>
    <w:semiHidden/>
    <w:pPr>
      <w:ind w:left="960"/>
    </w:pPr>
  </w:style>
  <w:style w:type="paragraph" w:styleId="TM6">
    <w:name w:val="toc 6"/>
    <w:basedOn w:val="TM5"/>
    <w:next w:val="Corpsdetexte"/>
    <w:autoRedefine/>
    <w:semiHidden/>
    <w:pPr>
      <w:ind w:left="1200"/>
    </w:pPr>
  </w:style>
  <w:style w:type="paragraph" w:styleId="TM7">
    <w:name w:val="toc 7"/>
    <w:basedOn w:val="TM6"/>
    <w:next w:val="Corpsdetexte"/>
    <w:autoRedefine/>
    <w:semiHidden/>
    <w:pPr>
      <w:ind w:left="1440"/>
    </w:pPr>
  </w:style>
  <w:style w:type="paragraph" w:styleId="TM8">
    <w:name w:val="toc 8"/>
    <w:basedOn w:val="TM7"/>
    <w:next w:val="Corpsdetexte"/>
    <w:autoRedefine/>
    <w:semiHidden/>
    <w:pPr>
      <w:ind w:left="1680"/>
    </w:pPr>
  </w:style>
  <w:style w:type="paragraph" w:styleId="TM9">
    <w:name w:val="toc 9"/>
    <w:basedOn w:val="TM8"/>
    <w:next w:val="Corpsdetexte"/>
    <w:autoRedefine/>
    <w:semiHidden/>
    <w:pPr>
      <w:ind w:left="1920"/>
    </w:pPr>
  </w:style>
  <w:style w:type="paragraph" w:customStyle="1" w:styleId="Destinataire">
    <w:name w:val="Destinataire"/>
    <w:basedOn w:val="Tableau"/>
    <w:pPr>
      <w:ind w:left="-88"/>
    </w:pPr>
  </w:style>
  <w:style w:type="paragraph" w:customStyle="1" w:styleId="Rfrence">
    <w:name w:val="Référence"/>
    <w:basedOn w:val="Corpsdetexte"/>
    <w:autoRedefine/>
    <w:pPr>
      <w:keepLines/>
      <w:spacing w:before="120"/>
    </w:pPr>
    <w:rPr>
      <w:spacing w:val="-20"/>
      <w:sz w:val="20"/>
      <w:szCs w:val="20"/>
      <w:lang w:eastAsia="en-US"/>
    </w:rPr>
  </w:style>
  <w:style w:type="paragraph" w:customStyle="1" w:styleId="Tableau2">
    <w:name w:val="Tableau2"/>
    <w:basedOn w:val="Tableau"/>
    <w:pPr>
      <w:ind w:left="54"/>
    </w:pPr>
  </w:style>
  <w:style w:type="character" w:styleId="VariableHTML">
    <w:name w:val="HTML Variable"/>
    <w:basedOn w:val="Policepardfaut"/>
    <w:rPr>
      <w:i/>
      <w:iCs/>
    </w:rPr>
  </w:style>
  <w:style w:type="character" w:styleId="Numrodepage">
    <w:name w:val="page number"/>
    <w:basedOn w:val="Policepardfaut"/>
    <w:rPr>
      <w:rFonts w:ascii="Times New Roman" w:hAnsi="Times New Roman"/>
      <w:sz w:val="16"/>
    </w:rPr>
  </w:style>
  <w:style w:type="paragraph" w:customStyle="1" w:styleId="FormuleLgalePage1">
    <w:name w:val="FormuleLégalePage1"/>
    <w:basedOn w:val="FormuleLgale"/>
    <w:pPr>
      <w:ind w:left="1134"/>
    </w:pPr>
  </w:style>
  <w:style w:type="paragraph" w:customStyle="1" w:styleId="Signatures">
    <w:name w:val="Signatures"/>
    <w:basedOn w:val="Tableau"/>
    <w:pPr>
      <w:spacing w:before="120" w:after="120"/>
    </w:pPr>
    <w:rPr>
      <w:sz w:val="28"/>
    </w:rPr>
  </w:style>
  <w:style w:type="character" w:styleId="Lienhypertexte">
    <w:name w:val="Hyperlink"/>
    <w:basedOn w:val="Policepardfaut"/>
    <w:rPr>
      <w:color w:val="0000FF"/>
      <w:u w:val="single"/>
    </w:rPr>
  </w:style>
  <w:style w:type="character" w:styleId="Marquedecommentaire">
    <w:name w:val="annotation reference"/>
    <w:basedOn w:val="Policepardfaut"/>
    <w:semiHidden/>
    <w:rPr>
      <w:sz w:val="16"/>
      <w:szCs w:val="16"/>
    </w:rPr>
  </w:style>
  <w:style w:type="paragraph" w:customStyle="1" w:styleId="Para1">
    <w:name w:val="Para1"/>
    <w:basedOn w:val="Normal"/>
    <w:pPr>
      <w:jc w:val="both"/>
    </w:pPr>
  </w:style>
  <w:style w:type="paragraph" w:customStyle="1" w:styleId="Para2">
    <w:name w:val="Para2"/>
    <w:basedOn w:val="Corpsdetexte"/>
    <w:pPr>
      <w:ind w:left="397"/>
    </w:pPr>
  </w:style>
  <w:style w:type="paragraph" w:customStyle="1" w:styleId="Para3">
    <w:name w:val="Para3"/>
    <w:basedOn w:val="Corpsdetexte"/>
    <w:pPr>
      <w:spacing w:after="0"/>
      <w:ind w:left="709"/>
    </w:pPr>
  </w:style>
  <w:style w:type="paragraph" w:customStyle="1" w:styleId="R4">
    <w:name w:val="R4"/>
    <w:basedOn w:val="Normal"/>
    <w:pPr>
      <w:ind w:left="851"/>
      <w:jc w:val="both"/>
    </w:pPr>
    <w:rPr>
      <w:sz w:val="22"/>
      <w:szCs w:val="20"/>
    </w:rPr>
  </w:style>
  <w:style w:type="paragraph" w:customStyle="1" w:styleId="R2">
    <w:name w:val="R2"/>
    <w:basedOn w:val="Normal"/>
    <w:pPr>
      <w:ind w:left="567"/>
      <w:jc w:val="both"/>
    </w:pPr>
    <w:rPr>
      <w:sz w:val="22"/>
      <w:szCs w:val="20"/>
    </w:rPr>
  </w:style>
  <w:style w:type="paragraph" w:customStyle="1" w:styleId="Pucetableau">
    <w:name w:val="Puce tableau"/>
    <w:basedOn w:val="Para3"/>
    <w:pPr>
      <w:numPr>
        <w:numId w:val="21"/>
      </w:numPr>
      <w:jc w:val="left"/>
    </w:pPr>
    <w:rPr>
      <w:sz w:val="20"/>
    </w:rPr>
  </w:style>
  <w:style w:type="paragraph" w:customStyle="1" w:styleId="Pucetableau2">
    <w:name w:val="Puce tableau 2"/>
    <w:pPr>
      <w:numPr>
        <w:numId w:val="20"/>
      </w:numPr>
    </w:pPr>
  </w:style>
  <w:style w:type="paragraph" w:customStyle="1" w:styleId="Para20">
    <w:name w:val="Para 2"/>
    <w:basedOn w:val="Normal"/>
    <w:pPr>
      <w:spacing w:before="80" w:after="40"/>
      <w:ind w:left="737"/>
      <w:jc w:val="both"/>
    </w:pPr>
    <w:rPr>
      <w:szCs w:val="20"/>
    </w:rPr>
  </w:style>
  <w:style w:type="paragraph" w:customStyle="1" w:styleId="Para30">
    <w:name w:val="Para 3"/>
    <w:basedOn w:val="Normal"/>
    <w:pPr>
      <w:spacing w:before="80" w:after="40"/>
      <w:ind w:left="1446"/>
      <w:jc w:val="both"/>
    </w:pPr>
    <w:rPr>
      <w:szCs w:val="20"/>
    </w:rPr>
  </w:style>
  <w:style w:type="paragraph" w:customStyle="1" w:styleId="P2">
    <w:name w:val="P2"/>
    <w:basedOn w:val="Normal"/>
    <w:pPr>
      <w:spacing w:after="60"/>
      <w:ind w:left="709"/>
      <w:jc w:val="both"/>
    </w:pPr>
    <w:rPr>
      <w:szCs w:val="20"/>
    </w:rPr>
  </w:style>
  <w:style w:type="paragraph" w:customStyle="1" w:styleId="PA">
    <w:name w:val="PA"/>
    <w:basedOn w:val="Normal"/>
    <w:pPr>
      <w:jc w:val="both"/>
    </w:pPr>
    <w:rPr>
      <w:rFonts w:ascii="Tms Rmn" w:hAnsi="Tms Rmn"/>
      <w:szCs w:val="20"/>
    </w:rPr>
  </w:style>
  <w:style w:type="paragraph" w:customStyle="1" w:styleId="P3">
    <w:name w:val="P3"/>
    <w:basedOn w:val="Normal"/>
    <w:pPr>
      <w:ind w:left="1418"/>
      <w:jc w:val="both"/>
    </w:pPr>
    <w:rPr>
      <w:szCs w:val="20"/>
    </w:rPr>
  </w:style>
  <w:style w:type="paragraph" w:customStyle="1" w:styleId="xpuce">
    <w:name w:val="x puce"/>
    <w:basedOn w:val="Normal"/>
    <w:pPr>
      <w:widowControl w:val="0"/>
      <w:numPr>
        <w:numId w:val="22"/>
      </w:numPr>
    </w:pPr>
    <w:rPr>
      <w:sz w:val="22"/>
      <w:szCs w:val="22"/>
    </w:rPr>
  </w:style>
  <w:style w:type="character" w:styleId="Lienhypertextesuivivisit">
    <w:name w:val="FollowedHyperlink"/>
    <w:basedOn w:val="Policepardfaut"/>
    <w:rPr>
      <w:color w:val="800080"/>
      <w:u w:val="single"/>
    </w:rPr>
  </w:style>
  <w:style w:type="paragraph" w:customStyle="1" w:styleId="R3">
    <w:name w:val="R3"/>
    <w:basedOn w:val="Normal"/>
    <w:pPr>
      <w:ind w:left="709"/>
      <w:jc w:val="both"/>
    </w:pPr>
    <w:rPr>
      <w:sz w:val="22"/>
      <w:szCs w:val="20"/>
    </w:rPr>
  </w:style>
  <w:style w:type="paragraph" w:customStyle="1" w:styleId="figure">
    <w:name w:val="figure"/>
    <w:basedOn w:val="Normal"/>
    <w:next w:val="Lgende"/>
    <w:rsid w:val="004539C1"/>
    <w:pPr>
      <w:keepNext/>
      <w:keepLines/>
      <w:spacing w:before="240" w:after="120"/>
      <w:jc w:val="center"/>
    </w:pPr>
  </w:style>
  <w:style w:type="paragraph" w:customStyle="1" w:styleId="H2">
    <w:name w:val="H2"/>
    <w:basedOn w:val="Titre2"/>
    <w:next w:val="Normal"/>
    <w:rsid w:val="008859D5"/>
    <w:pPr>
      <w:numPr>
        <w:ilvl w:val="0"/>
        <w:numId w:val="0"/>
      </w:numPr>
      <w:tabs>
        <w:tab w:val="num" w:pos="576"/>
      </w:tabs>
      <w:spacing w:after="120"/>
      <w:ind w:left="576" w:hanging="576"/>
      <w:jc w:val="left"/>
    </w:pPr>
    <w:rPr>
      <w:rFonts w:ascii="Helv" w:hAnsi="Helv" w:cs="Times New Roman"/>
      <w:bCs w:val="0"/>
      <w:iCs w:val="0"/>
      <w:snapToGrid w:val="0"/>
      <w:szCs w:val="24"/>
    </w:rPr>
  </w:style>
  <w:style w:type="paragraph" w:customStyle="1" w:styleId="Preformatted">
    <w:name w:val="Preformatted"/>
    <w:basedOn w:val="Normal"/>
    <w:rsid w:val="008859D5"/>
    <w:pPr>
      <w:tabs>
        <w:tab w:val="left" w:pos="0"/>
        <w:tab w:val="left" w:pos="959"/>
        <w:tab w:val="left" w:pos="1918"/>
        <w:tab w:val="left" w:pos="2877"/>
        <w:tab w:val="left" w:pos="3836"/>
        <w:tab w:val="left" w:pos="4795"/>
        <w:tab w:val="left" w:pos="5754"/>
        <w:tab w:val="left" w:pos="6713"/>
        <w:tab w:val="left" w:pos="7672"/>
        <w:tab w:val="left" w:pos="8631"/>
      </w:tabs>
    </w:pPr>
    <w:rPr>
      <w:rFonts w:ascii="Courier New" w:hAnsi="Courier New"/>
      <w:snapToGrid w:val="0"/>
      <w:sz w:val="20"/>
    </w:rPr>
  </w:style>
  <w:style w:type="paragraph" w:customStyle="1" w:styleId="DefinitionList">
    <w:name w:val="Definition List"/>
    <w:basedOn w:val="Normal"/>
    <w:next w:val="DefinitionTerm"/>
    <w:rsid w:val="008859D5"/>
    <w:pPr>
      <w:spacing w:before="100" w:after="100"/>
      <w:ind w:left="360"/>
    </w:pPr>
    <w:rPr>
      <w:snapToGrid w:val="0"/>
    </w:rPr>
  </w:style>
  <w:style w:type="paragraph" w:customStyle="1" w:styleId="DefinitionTerm">
    <w:name w:val="Definition Term"/>
    <w:basedOn w:val="Normal"/>
    <w:next w:val="DefinitionList"/>
    <w:rsid w:val="008859D5"/>
    <w:rPr>
      <w:snapToGrid w:val="0"/>
    </w:rPr>
  </w:style>
  <w:style w:type="character" w:customStyle="1" w:styleId="CODE">
    <w:name w:val="CODE"/>
    <w:rsid w:val="008859D5"/>
    <w:rPr>
      <w:rFonts w:ascii="Courier New" w:hAnsi="Courier New"/>
      <w:sz w:val="20"/>
    </w:rPr>
  </w:style>
  <w:style w:type="paragraph" w:styleId="Paragraphedeliste">
    <w:name w:val="List Paragraph"/>
    <w:basedOn w:val="Normal"/>
    <w:uiPriority w:val="34"/>
    <w:qFormat/>
    <w:rsid w:val="004B50D8"/>
    <w:pPr>
      <w:ind w:left="720"/>
      <w:contextualSpacing/>
    </w:pPr>
  </w:style>
  <w:style w:type="paragraph" w:styleId="Textedebulles">
    <w:name w:val="Balloon Text"/>
    <w:basedOn w:val="Normal"/>
    <w:link w:val="TextedebullesCar"/>
    <w:semiHidden/>
    <w:unhideWhenUsed/>
    <w:rsid w:val="00B56AAA"/>
    <w:rPr>
      <w:rFonts w:ascii="Segoe UI" w:hAnsi="Segoe UI" w:cs="Segoe UI"/>
      <w:sz w:val="18"/>
      <w:szCs w:val="18"/>
    </w:rPr>
  </w:style>
  <w:style w:type="character" w:customStyle="1" w:styleId="TextedebullesCar">
    <w:name w:val="Texte de bulles Car"/>
    <w:basedOn w:val="Policepardfaut"/>
    <w:link w:val="Textedebulles"/>
    <w:semiHidden/>
    <w:rsid w:val="00B56AAA"/>
    <w:rPr>
      <w:rFonts w:ascii="Segoe UI" w:hAnsi="Segoe UI" w:cs="Segoe UI"/>
      <w:sz w:val="18"/>
      <w:szCs w:val="18"/>
    </w:rPr>
  </w:style>
  <w:style w:type="paragraph" w:customStyle="1" w:styleId="Puce2">
    <w:name w:val="Puce 2"/>
    <w:basedOn w:val="Normal"/>
    <w:qFormat/>
    <w:rsid w:val="00B56AAA"/>
    <w:pPr>
      <w:numPr>
        <w:ilvl w:val="1"/>
        <w:numId w:val="29"/>
      </w:numPr>
      <w:spacing w:before="120" w:after="240"/>
      <w:jc w:val="both"/>
    </w:pPr>
    <w:rPr>
      <w:rFonts w:ascii="Arial" w:hAnsi="Arial"/>
      <w:sz w:val="20"/>
    </w:rPr>
  </w:style>
  <w:style w:type="paragraph" w:customStyle="1" w:styleId="Puce1">
    <w:name w:val="Puce 1"/>
    <w:basedOn w:val="Normal"/>
    <w:qFormat/>
    <w:rsid w:val="00B56AAA"/>
    <w:pPr>
      <w:numPr>
        <w:numId w:val="29"/>
      </w:numPr>
      <w:spacing w:before="120" w:after="240"/>
      <w:jc w:val="both"/>
    </w:pPr>
    <w:rPr>
      <w:rFonts w:ascii="Arial" w:hAnsi="Arial"/>
      <w:sz w:val="20"/>
    </w:rPr>
  </w:style>
  <w:style w:type="character" w:customStyle="1" w:styleId="StyleGras">
    <w:name w:val="Style Gras"/>
    <w:basedOn w:val="Policepardfaut"/>
    <w:rsid w:val="00B56AAA"/>
    <w:rPr>
      <w:rFonts w:ascii="Arial" w:hAnsi="Arial"/>
      <w:b/>
      <w:bCs/>
      <w:color w:val="44546A" w:themeColor="text2"/>
      <w:sz w:val="20"/>
    </w:rPr>
  </w:style>
  <w:style w:type="paragraph" w:customStyle="1" w:styleId="Puce3">
    <w:name w:val="Puce 3"/>
    <w:basedOn w:val="Puce2"/>
    <w:qFormat/>
    <w:rsid w:val="00B56AAA"/>
    <w:pPr>
      <w:numPr>
        <w:ilvl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Experian\mod&#232;les-intranet\SikSik\Document%20vide10_97.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290CB-794A-4842-B789-E20D6EC73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vide10_97.dot</Template>
  <TotalTime>802</TotalTime>
  <Pages>13</Pages>
  <Words>1272</Words>
  <Characters>9011</Characters>
  <Application>Microsoft Office Word</Application>
  <DocSecurity>0</DocSecurity>
  <Lines>75</Lines>
  <Paragraphs>20</Paragraphs>
  <ScaleCrop>false</ScaleCrop>
  <HeadingPairs>
    <vt:vector size="2" baseType="variant">
      <vt:variant>
        <vt:lpstr>Titre</vt:lpstr>
      </vt:variant>
      <vt:variant>
        <vt:i4>1</vt:i4>
      </vt:variant>
    </vt:vector>
  </HeadingPairs>
  <TitlesOfParts>
    <vt:vector size="1" baseType="lpstr">
      <vt:lpstr>Projet</vt:lpstr>
    </vt:vector>
  </TitlesOfParts>
  <Manager/>
  <Company/>
  <LinksUpToDate>false</LinksUpToDate>
  <CharactersWithSpaces>10263</CharactersWithSpaces>
  <SharedDoc>false</SharedDoc>
  <HLinks>
    <vt:vector size="360" baseType="variant">
      <vt:variant>
        <vt:i4>4718598</vt:i4>
      </vt:variant>
      <vt:variant>
        <vt:i4>297</vt:i4>
      </vt:variant>
      <vt:variant>
        <vt:i4>0</vt:i4>
      </vt:variant>
      <vt:variant>
        <vt:i4>5</vt:i4>
      </vt:variant>
      <vt:variant>
        <vt:lpwstr>../../java/awt/Shape.html</vt:lpwstr>
      </vt:variant>
      <vt:variant>
        <vt:lpwstr/>
      </vt:variant>
      <vt:variant>
        <vt:i4>7733351</vt:i4>
      </vt:variant>
      <vt:variant>
        <vt:i4>294</vt:i4>
      </vt:variant>
      <vt:variant>
        <vt:i4>0</vt:i4>
      </vt:variant>
      <vt:variant>
        <vt:i4>5</vt:i4>
      </vt:variant>
      <vt:variant>
        <vt:lpwstr>../../java/awt/Shape.html</vt:lpwstr>
      </vt:variant>
      <vt:variant>
        <vt:lpwstr>getBounds()</vt:lpwstr>
      </vt:variant>
      <vt:variant>
        <vt:i4>5046285</vt:i4>
      </vt:variant>
      <vt:variant>
        <vt:i4>291</vt:i4>
      </vt:variant>
      <vt:variant>
        <vt:i4>0</vt:i4>
      </vt:variant>
      <vt:variant>
        <vt:i4>5</vt:i4>
      </vt:variant>
      <vt:variant>
        <vt:lpwstr>../../java/awt/Rectangle.html</vt:lpwstr>
      </vt:variant>
      <vt:variant>
        <vt:lpwstr/>
      </vt:variant>
      <vt:variant>
        <vt:i4>5374038</vt:i4>
      </vt:variant>
      <vt:variant>
        <vt:i4>285</vt:i4>
      </vt:variant>
      <vt:variant>
        <vt:i4>0</vt:i4>
      </vt:variant>
      <vt:variant>
        <vt:i4>5</vt:i4>
      </vt:variant>
      <vt:variant>
        <vt:lpwstr>../../java/lang/Object.html</vt:lpwstr>
      </vt:variant>
      <vt:variant>
        <vt:lpwstr>wait(long, int)</vt:lpwstr>
      </vt:variant>
      <vt:variant>
        <vt:i4>4849688</vt:i4>
      </vt:variant>
      <vt:variant>
        <vt:i4>282</vt:i4>
      </vt:variant>
      <vt:variant>
        <vt:i4>0</vt:i4>
      </vt:variant>
      <vt:variant>
        <vt:i4>5</vt:i4>
      </vt:variant>
      <vt:variant>
        <vt:lpwstr>../../java/lang/Object.html</vt:lpwstr>
      </vt:variant>
      <vt:variant>
        <vt:lpwstr>wait(long)</vt:lpwstr>
      </vt:variant>
      <vt:variant>
        <vt:i4>4718608</vt:i4>
      </vt:variant>
      <vt:variant>
        <vt:i4>279</vt:i4>
      </vt:variant>
      <vt:variant>
        <vt:i4>0</vt:i4>
      </vt:variant>
      <vt:variant>
        <vt:i4>5</vt:i4>
      </vt:variant>
      <vt:variant>
        <vt:lpwstr>../../java/lang/Object.html</vt:lpwstr>
      </vt:variant>
      <vt:variant>
        <vt:lpwstr>wait()</vt:lpwstr>
      </vt:variant>
      <vt:variant>
        <vt:i4>4718613</vt:i4>
      </vt:variant>
      <vt:variant>
        <vt:i4>276</vt:i4>
      </vt:variant>
      <vt:variant>
        <vt:i4>0</vt:i4>
      </vt:variant>
      <vt:variant>
        <vt:i4>5</vt:i4>
      </vt:variant>
      <vt:variant>
        <vt:lpwstr>../../java/lang/Object.html</vt:lpwstr>
      </vt:variant>
      <vt:variant>
        <vt:lpwstr>toString()</vt:lpwstr>
      </vt:variant>
      <vt:variant>
        <vt:i4>5177431</vt:i4>
      </vt:variant>
      <vt:variant>
        <vt:i4>273</vt:i4>
      </vt:variant>
      <vt:variant>
        <vt:i4>0</vt:i4>
      </vt:variant>
      <vt:variant>
        <vt:i4>5</vt:i4>
      </vt:variant>
      <vt:variant>
        <vt:lpwstr>../../java/lang/Object.html</vt:lpwstr>
      </vt:variant>
      <vt:variant>
        <vt:lpwstr>notifyAll()</vt:lpwstr>
      </vt:variant>
      <vt:variant>
        <vt:i4>2228338</vt:i4>
      </vt:variant>
      <vt:variant>
        <vt:i4>270</vt:i4>
      </vt:variant>
      <vt:variant>
        <vt:i4>0</vt:i4>
      </vt:variant>
      <vt:variant>
        <vt:i4>5</vt:i4>
      </vt:variant>
      <vt:variant>
        <vt:lpwstr>../../java/lang/Object.html</vt:lpwstr>
      </vt:variant>
      <vt:variant>
        <vt:lpwstr>notify()</vt:lpwstr>
      </vt:variant>
      <vt:variant>
        <vt:i4>6160402</vt:i4>
      </vt:variant>
      <vt:variant>
        <vt:i4>267</vt:i4>
      </vt:variant>
      <vt:variant>
        <vt:i4>0</vt:i4>
      </vt:variant>
      <vt:variant>
        <vt:i4>5</vt:i4>
      </vt:variant>
      <vt:variant>
        <vt:lpwstr>../../java/lang/Object.html</vt:lpwstr>
      </vt:variant>
      <vt:variant>
        <vt:lpwstr>hashCode()</vt:lpwstr>
      </vt:variant>
      <vt:variant>
        <vt:i4>4784130</vt:i4>
      </vt:variant>
      <vt:variant>
        <vt:i4>264</vt:i4>
      </vt:variant>
      <vt:variant>
        <vt:i4>0</vt:i4>
      </vt:variant>
      <vt:variant>
        <vt:i4>5</vt:i4>
      </vt:variant>
      <vt:variant>
        <vt:lpwstr>../../java/lang/Object.html</vt:lpwstr>
      </vt:variant>
      <vt:variant>
        <vt:lpwstr>getClass()</vt:lpwstr>
      </vt:variant>
      <vt:variant>
        <vt:i4>5832720</vt:i4>
      </vt:variant>
      <vt:variant>
        <vt:i4>261</vt:i4>
      </vt:variant>
      <vt:variant>
        <vt:i4>0</vt:i4>
      </vt:variant>
      <vt:variant>
        <vt:i4>5</vt:i4>
      </vt:variant>
      <vt:variant>
        <vt:lpwstr>../../java/lang/Object.html</vt:lpwstr>
      </vt:variant>
      <vt:variant>
        <vt:lpwstr>finalize()</vt:lpwstr>
      </vt:variant>
      <vt:variant>
        <vt:i4>7077933</vt:i4>
      </vt:variant>
      <vt:variant>
        <vt:i4>258</vt:i4>
      </vt:variant>
      <vt:variant>
        <vt:i4>0</vt:i4>
      </vt:variant>
      <vt:variant>
        <vt:i4>5</vt:i4>
      </vt:variant>
      <vt:variant>
        <vt:lpwstr>../../java/lang/Object.html</vt:lpwstr>
      </vt:variant>
      <vt:variant>
        <vt:lpwstr>equals(java.lang.Object)</vt:lpwstr>
      </vt:variant>
      <vt:variant>
        <vt:i4>6160463</vt:i4>
      </vt:variant>
      <vt:variant>
        <vt:i4>255</vt:i4>
      </vt:variant>
      <vt:variant>
        <vt:i4>0</vt:i4>
      </vt:variant>
      <vt:variant>
        <vt:i4>5</vt:i4>
      </vt:variant>
      <vt:variant>
        <vt:lpwstr>../../java/lang/Object.html</vt:lpwstr>
      </vt:variant>
      <vt:variant>
        <vt:lpwstr>clone()</vt:lpwstr>
      </vt:variant>
      <vt:variant>
        <vt:i4>7602214</vt:i4>
      </vt:variant>
      <vt:variant>
        <vt:i4>252</vt:i4>
      </vt:variant>
      <vt:variant>
        <vt:i4>0</vt:i4>
      </vt:variant>
      <vt:variant>
        <vt:i4>5</vt:i4>
      </vt:variant>
      <vt:variant>
        <vt:lpwstr>../../java/lang/Object.html</vt:lpwstr>
      </vt:variant>
      <vt:variant>
        <vt:lpwstr/>
      </vt:variant>
      <vt:variant>
        <vt:i4>1310726</vt:i4>
      </vt:variant>
      <vt:variant>
        <vt:i4>249</vt:i4>
      </vt:variant>
      <vt:variant>
        <vt:i4>0</vt:i4>
      </vt:variant>
      <vt:variant>
        <vt:i4>5</vt:i4>
      </vt:variant>
      <vt:variant>
        <vt:lpwstr>../../java/awt/Polygon.html</vt:lpwstr>
      </vt:variant>
      <vt:variant>
        <vt:lpwstr>getBounds()</vt:lpwstr>
      </vt:variant>
      <vt:variant>
        <vt:i4>5046285</vt:i4>
      </vt:variant>
      <vt:variant>
        <vt:i4>246</vt:i4>
      </vt:variant>
      <vt:variant>
        <vt:i4>0</vt:i4>
      </vt:variant>
      <vt:variant>
        <vt:i4>5</vt:i4>
      </vt:variant>
      <vt:variant>
        <vt:lpwstr>../../java/awt/Rectangle.html</vt:lpwstr>
      </vt:variant>
      <vt:variant>
        <vt:lpwstr/>
      </vt:variant>
      <vt:variant>
        <vt:i4>5832724</vt:i4>
      </vt:variant>
      <vt:variant>
        <vt:i4>243</vt:i4>
      </vt:variant>
      <vt:variant>
        <vt:i4>0</vt:i4>
      </vt:variant>
      <vt:variant>
        <vt:i4>5</vt:i4>
      </vt:variant>
      <vt:variant>
        <vt:lpwstr>../../java/awt/Polygon.html</vt:lpwstr>
      </vt:variant>
      <vt:variant>
        <vt:lpwstr>addPoint(int, int)</vt:lpwstr>
      </vt:variant>
      <vt:variant>
        <vt:i4>4522006</vt:i4>
      </vt:variant>
      <vt:variant>
        <vt:i4>240</vt:i4>
      </vt:variant>
      <vt:variant>
        <vt:i4>0</vt:i4>
      </vt:variant>
      <vt:variant>
        <vt:i4>5</vt:i4>
      </vt:variant>
      <vt:variant>
        <vt:lpwstr>../../java/awt/Polygon.html</vt:lpwstr>
      </vt:variant>
      <vt:variant>
        <vt:lpwstr>Polygon(int[], int[], int)</vt:lpwstr>
      </vt:variant>
      <vt:variant>
        <vt:i4>8061042</vt:i4>
      </vt:variant>
      <vt:variant>
        <vt:i4>237</vt:i4>
      </vt:variant>
      <vt:variant>
        <vt:i4>0</vt:i4>
      </vt:variant>
      <vt:variant>
        <vt:i4>5</vt:i4>
      </vt:variant>
      <vt:variant>
        <vt:lpwstr>../../java/awt/Polygon.html</vt:lpwstr>
      </vt:variant>
      <vt:variant>
        <vt:lpwstr>Polygon()</vt:lpwstr>
      </vt:variant>
      <vt:variant>
        <vt:i4>4653087</vt:i4>
      </vt:variant>
      <vt:variant>
        <vt:i4>234</vt:i4>
      </vt:variant>
      <vt:variant>
        <vt:i4>0</vt:i4>
      </vt:variant>
      <vt:variant>
        <vt:i4>5</vt:i4>
      </vt:variant>
      <vt:variant>
        <vt:lpwstr>../../java/awt/Polygon.html</vt:lpwstr>
      </vt:variant>
      <vt:variant>
        <vt:lpwstr>ypoints</vt:lpwstr>
      </vt:variant>
      <vt:variant>
        <vt:i4>4653086</vt:i4>
      </vt:variant>
      <vt:variant>
        <vt:i4>231</vt:i4>
      </vt:variant>
      <vt:variant>
        <vt:i4>0</vt:i4>
      </vt:variant>
      <vt:variant>
        <vt:i4>5</vt:i4>
      </vt:variant>
      <vt:variant>
        <vt:lpwstr>../../java/awt/Polygon.html</vt:lpwstr>
      </vt:variant>
      <vt:variant>
        <vt:lpwstr>xpoints</vt:lpwstr>
      </vt:variant>
      <vt:variant>
        <vt:i4>4653064</vt:i4>
      </vt:variant>
      <vt:variant>
        <vt:i4>228</vt:i4>
      </vt:variant>
      <vt:variant>
        <vt:i4>0</vt:i4>
      </vt:variant>
      <vt:variant>
        <vt:i4>5</vt:i4>
      </vt:variant>
      <vt:variant>
        <vt:lpwstr>../../java/awt/Polygon.html</vt:lpwstr>
      </vt:variant>
      <vt:variant>
        <vt:lpwstr>npoints</vt:lpwstr>
      </vt:variant>
      <vt:variant>
        <vt:i4>5767188</vt:i4>
      </vt:variant>
      <vt:variant>
        <vt:i4>225</vt:i4>
      </vt:variant>
      <vt:variant>
        <vt:i4>0</vt:i4>
      </vt:variant>
      <vt:variant>
        <vt:i4>5</vt:i4>
      </vt:variant>
      <vt:variant>
        <vt:lpwstr>../../java/awt/Polygon.html</vt:lpwstr>
      </vt:variant>
      <vt:variant>
        <vt:lpwstr>bounds</vt:lpwstr>
      </vt:variant>
      <vt:variant>
        <vt:i4>5046285</vt:i4>
      </vt:variant>
      <vt:variant>
        <vt:i4>222</vt:i4>
      </vt:variant>
      <vt:variant>
        <vt:i4>0</vt:i4>
      </vt:variant>
      <vt:variant>
        <vt:i4>5</vt:i4>
      </vt:variant>
      <vt:variant>
        <vt:lpwstr>../../java/awt/Rectangle.html</vt:lpwstr>
      </vt:variant>
      <vt:variant>
        <vt:lpwstr/>
      </vt:variant>
      <vt:variant>
        <vt:i4>7405613</vt:i4>
      </vt:variant>
      <vt:variant>
        <vt:i4>219</vt:i4>
      </vt:variant>
      <vt:variant>
        <vt:i4>0</vt:i4>
      </vt:variant>
      <vt:variant>
        <vt:i4>5</vt:i4>
      </vt:variant>
      <vt:variant>
        <vt:lpwstr>../../java/io/Serializable.html</vt:lpwstr>
      </vt:variant>
      <vt:variant>
        <vt:lpwstr/>
      </vt:variant>
      <vt:variant>
        <vt:i4>4718598</vt:i4>
      </vt:variant>
      <vt:variant>
        <vt:i4>216</vt:i4>
      </vt:variant>
      <vt:variant>
        <vt:i4>0</vt:i4>
      </vt:variant>
      <vt:variant>
        <vt:i4>5</vt:i4>
      </vt:variant>
      <vt:variant>
        <vt:lpwstr>../../java/awt/Shape.html</vt:lpwstr>
      </vt:variant>
      <vt:variant>
        <vt:lpwstr/>
      </vt:variant>
      <vt:variant>
        <vt:i4>7602214</vt:i4>
      </vt:variant>
      <vt:variant>
        <vt:i4>213</vt:i4>
      </vt:variant>
      <vt:variant>
        <vt:i4>0</vt:i4>
      </vt:variant>
      <vt:variant>
        <vt:i4>5</vt:i4>
      </vt:variant>
      <vt:variant>
        <vt:lpwstr>../../java/lang/Object.html</vt:lpwstr>
      </vt:variant>
      <vt:variant>
        <vt:lpwstr/>
      </vt:variant>
      <vt:variant>
        <vt:i4>7602214</vt:i4>
      </vt:variant>
      <vt:variant>
        <vt:i4>210</vt:i4>
      </vt:variant>
      <vt:variant>
        <vt:i4>0</vt:i4>
      </vt:variant>
      <vt:variant>
        <vt:i4>5</vt:i4>
      </vt:variant>
      <vt:variant>
        <vt:lpwstr>../../java/lang/Object.html</vt:lpwstr>
      </vt:variant>
      <vt:variant>
        <vt:lpwstr/>
      </vt:variant>
      <vt:variant>
        <vt:i4>2031668</vt:i4>
      </vt:variant>
      <vt:variant>
        <vt:i4>203</vt:i4>
      </vt:variant>
      <vt:variant>
        <vt:i4>0</vt:i4>
      </vt:variant>
      <vt:variant>
        <vt:i4>5</vt:i4>
      </vt:variant>
      <vt:variant>
        <vt:lpwstr/>
      </vt:variant>
      <vt:variant>
        <vt:lpwstr>_Toc382215472</vt:lpwstr>
      </vt:variant>
      <vt:variant>
        <vt:i4>2031668</vt:i4>
      </vt:variant>
      <vt:variant>
        <vt:i4>197</vt:i4>
      </vt:variant>
      <vt:variant>
        <vt:i4>0</vt:i4>
      </vt:variant>
      <vt:variant>
        <vt:i4>5</vt:i4>
      </vt:variant>
      <vt:variant>
        <vt:lpwstr/>
      </vt:variant>
      <vt:variant>
        <vt:lpwstr>_Toc382215471</vt:lpwstr>
      </vt:variant>
      <vt:variant>
        <vt:i4>2031668</vt:i4>
      </vt:variant>
      <vt:variant>
        <vt:i4>191</vt:i4>
      </vt:variant>
      <vt:variant>
        <vt:i4>0</vt:i4>
      </vt:variant>
      <vt:variant>
        <vt:i4>5</vt:i4>
      </vt:variant>
      <vt:variant>
        <vt:lpwstr/>
      </vt:variant>
      <vt:variant>
        <vt:lpwstr>_Toc382215470</vt:lpwstr>
      </vt:variant>
      <vt:variant>
        <vt:i4>1966132</vt:i4>
      </vt:variant>
      <vt:variant>
        <vt:i4>185</vt:i4>
      </vt:variant>
      <vt:variant>
        <vt:i4>0</vt:i4>
      </vt:variant>
      <vt:variant>
        <vt:i4>5</vt:i4>
      </vt:variant>
      <vt:variant>
        <vt:lpwstr/>
      </vt:variant>
      <vt:variant>
        <vt:lpwstr>_Toc382215469</vt:lpwstr>
      </vt:variant>
      <vt:variant>
        <vt:i4>1966132</vt:i4>
      </vt:variant>
      <vt:variant>
        <vt:i4>179</vt:i4>
      </vt:variant>
      <vt:variant>
        <vt:i4>0</vt:i4>
      </vt:variant>
      <vt:variant>
        <vt:i4>5</vt:i4>
      </vt:variant>
      <vt:variant>
        <vt:lpwstr/>
      </vt:variant>
      <vt:variant>
        <vt:lpwstr>_Toc382215468</vt:lpwstr>
      </vt:variant>
      <vt:variant>
        <vt:i4>1966132</vt:i4>
      </vt:variant>
      <vt:variant>
        <vt:i4>173</vt:i4>
      </vt:variant>
      <vt:variant>
        <vt:i4>0</vt:i4>
      </vt:variant>
      <vt:variant>
        <vt:i4>5</vt:i4>
      </vt:variant>
      <vt:variant>
        <vt:lpwstr/>
      </vt:variant>
      <vt:variant>
        <vt:lpwstr>_Toc382215467</vt:lpwstr>
      </vt:variant>
      <vt:variant>
        <vt:i4>1966132</vt:i4>
      </vt:variant>
      <vt:variant>
        <vt:i4>167</vt:i4>
      </vt:variant>
      <vt:variant>
        <vt:i4>0</vt:i4>
      </vt:variant>
      <vt:variant>
        <vt:i4>5</vt:i4>
      </vt:variant>
      <vt:variant>
        <vt:lpwstr/>
      </vt:variant>
      <vt:variant>
        <vt:lpwstr>_Toc382215466</vt:lpwstr>
      </vt:variant>
      <vt:variant>
        <vt:i4>1966132</vt:i4>
      </vt:variant>
      <vt:variant>
        <vt:i4>161</vt:i4>
      </vt:variant>
      <vt:variant>
        <vt:i4>0</vt:i4>
      </vt:variant>
      <vt:variant>
        <vt:i4>5</vt:i4>
      </vt:variant>
      <vt:variant>
        <vt:lpwstr/>
      </vt:variant>
      <vt:variant>
        <vt:lpwstr>_Toc382215465</vt:lpwstr>
      </vt:variant>
      <vt:variant>
        <vt:i4>1966132</vt:i4>
      </vt:variant>
      <vt:variant>
        <vt:i4>155</vt:i4>
      </vt:variant>
      <vt:variant>
        <vt:i4>0</vt:i4>
      </vt:variant>
      <vt:variant>
        <vt:i4>5</vt:i4>
      </vt:variant>
      <vt:variant>
        <vt:lpwstr/>
      </vt:variant>
      <vt:variant>
        <vt:lpwstr>_Toc382215464</vt:lpwstr>
      </vt:variant>
      <vt:variant>
        <vt:i4>1966132</vt:i4>
      </vt:variant>
      <vt:variant>
        <vt:i4>149</vt:i4>
      </vt:variant>
      <vt:variant>
        <vt:i4>0</vt:i4>
      </vt:variant>
      <vt:variant>
        <vt:i4>5</vt:i4>
      </vt:variant>
      <vt:variant>
        <vt:lpwstr/>
      </vt:variant>
      <vt:variant>
        <vt:lpwstr>_Toc382215463</vt:lpwstr>
      </vt:variant>
      <vt:variant>
        <vt:i4>1966132</vt:i4>
      </vt:variant>
      <vt:variant>
        <vt:i4>143</vt:i4>
      </vt:variant>
      <vt:variant>
        <vt:i4>0</vt:i4>
      </vt:variant>
      <vt:variant>
        <vt:i4>5</vt:i4>
      </vt:variant>
      <vt:variant>
        <vt:lpwstr/>
      </vt:variant>
      <vt:variant>
        <vt:lpwstr>_Toc382215462</vt:lpwstr>
      </vt:variant>
      <vt:variant>
        <vt:i4>1966132</vt:i4>
      </vt:variant>
      <vt:variant>
        <vt:i4>137</vt:i4>
      </vt:variant>
      <vt:variant>
        <vt:i4>0</vt:i4>
      </vt:variant>
      <vt:variant>
        <vt:i4>5</vt:i4>
      </vt:variant>
      <vt:variant>
        <vt:lpwstr/>
      </vt:variant>
      <vt:variant>
        <vt:lpwstr>_Toc382215461</vt:lpwstr>
      </vt:variant>
      <vt:variant>
        <vt:i4>1966132</vt:i4>
      </vt:variant>
      <vt:variant>
        <vt:i4>131</vt:i4>
      </vt:variant>
      <vt:variant>
        <vt:i4>0</vt:i4>
      </vt:variant>
      <vt:variant>
        <vt:i4>5</vt:i4>
      </vt:variant>
      <vt:variant>
        <vt:lpwstr/>
      </vt:variant>
      <vt:variant>
        <vt:lpwstr>_Toc382215460</vt:lpwstr>
      </vt:variant>
      <vt:variant>
        <vt:i4>1900596</vt:i4>
      </vt:variant>
      <vt:variant>
        <vt:i4>125</vt:i4>
      </vt:variant>
      <vt:variant>
        <vt:i4>0</vt:i4>
      </vt:variant>
      <vt:variant>
        <vt:i4>5</vt:i4>
      </vt:variant>
      <vt:variant>
        <vt:lpwstr/>
      </vt:variant>
      <vt:variant>
        <vt:lpwstr>_Toc382215459</vt:lpwstr>
      </vt:variant>
      <vt:variant>
        <vt:i4>1900596</vt:i4>
      </vt:variant>
      <vt:variant>
        <vt:i4>119</vt:i4>
      </vt:variant>
      <vt:variant>
        <vt:i4>0</vt:i4>
      </vt:variant>
      <vt:variant>
        <vt:i4>5</vt:i4>
      </vt:variant>
      <vt:variant>
        <vt:lpwstr/>
      </vt:variant>
      <vt:variant>
        <vt:lpwstr>_Toc382215458</vt:lpwstr>
      </vt:variant>
      <vt:variant>
        <vt:i4>1900596</vt:i4>
      </vt:variant>
      <vt:variant>
        <vt:i4>113</vt:i4>
      </vt:variant>
      <vt:variant>
        <vt:i4>0</vt:i4>
      </vt:variant>
      <vt:variant>
        <vt:i4>5</vt:i4>
      </vt:variant>
      <vt:variant>
        <vt:lpwstr/>
      </vt:variant>
      <vt:variant>
        <vt:lpwstr>_Toc382215457</vt:lpwstr>
      </vt:variant>
      <vt:variant>
        <vt:i4>1900596</vt:i4>
      </vt:variant>
      <vt:variant>
        <vt:i4>107</vt:i4>
      </vt:variant>
      <vt:variant>
        <vt:i4>0</vt:i4>
      </vt:variant>
      <vt:variant>
        <vt:i4>5</vt:i4>
      </vt:variant>
      <vt:variant>
        <vt:lpwstr/>
      </vt:variant>
      <vt:variant>
        <vt:lpwstr>_Toc382215456</vt:lpwstr>
      </vt:variant>
      <vt:variant>
        <vt:i4>1900596</vt:i4>
      </vt:variant>
      <vt:variant>
        <vt:i4>101</vt:i4>
      </vt:variant>
      <vt:variant>
        <vt:i4>0</vt:i4>
      </vt:variant>
      <vt:variant>
        <vt:i4>5</vt:i4>
      </vt:variant>
      <vt:variant>
        <vt:lpwstr/>
      </vt:variant>
      <vt:variant>
        <vt:lpwstr>_Toc382215455</vt:lpwstr>
      </vt:variant>
      <vt:variant>
        <vt:i4>1900596</vt:i4>
      </vt:variant>
      <vt:variant>
        <vt:i4>95</vt:i4>
      </vt:variant>
      <vt:variant>
        <vt:i4>0</vt:i4>
      </vt:variant>
      <vt:variant>
        <vt:i4>5</vt:i4>
      </vt:variant>
      <vt:variant>
        <vt:lpwstr/>
      </vt:variant>
      <vt:variant>
        <vt:lpwstr>_Toc382215454</vt:lpwstr>
      </vt:variant>
      <vt:variant>
        <vt:i4>1900596</vt:i4>
      </vt:variant>
      <vt:variant>
        <vt:i4>89</vt:i4>
      </vt:variant>
      <vt:variant>
        <vt:i4>0</vt:i4>
      </vt:variant>
      <vt:variant>
        <vt:i4>5</vt:i4>
      </vt:variant>
      <vt:variant>
        <vt:lpwstr/>
      </vt:variant>
      <vt:variant>
        <vt:lpwstr>_Toc382215453</vt:lpwstr>
      </vt:variant>
      <vt:variant>
        <vt:i4>1900596</vt:i4>
      </vt:variant>
      <vt:variant>
        <vt:i4>83</vt:i4>
      </vt:variant>
      <vt:variant>
        <vt:i4>0</vt:i4>
      </vt:variant>
      <vt:variant>
        <vt:i4>5</vt:i4>
      </vt:variant>
      <vt:variant>
        <vt:lpwstr/>
      </vt:variant>
      <vt:variant>
        <vt:lpwstr>_Toc382215452</vt:lpwstr>
      </vt:variant>
      <vt:variant>
        <vt:i4>1900596</vt:i4>
      </vt:variant>
      <vt:variant>
        <vt:i4>77</vt:i4>
      </vt:variant>
      <vt:variant>
        <vt:i4>0</vt:i4>
      </vt:variant>
      <vt:variant>
        <vt:i4>5</vt:i4>
      </vt:variant>
      <vt:variant>
        <vt:lpwstr/>
      </vt:variant>
      <vt:variant>
        <vt:lpwstr>_Toc382215451</vt:lpwstr>
      </vt:variant>
      <vt:variant>
        <vt:i4>1900596</vt:i4>
      </vt:variant>
      <vt:variant>
        <vt:i4>71</vt:i4>
      </vt:variant>
      <vt:variant>
        <vt:i4>0</vt:i4>
      </vt:variant>
      <vt:variant>
        <vt:i4>5</vt:i4>
      </vt:variant>
      <vt:variant>
        <vt:lpwstr/>
      </vt:variant>
      <vt:variant>
        <vt:lpwstr>_Toc382215450</vt:lpwstr>
      </vt:variant>
      <vt:variant>
        <vt:i4>1835060</vt:i4>
      </vt:variant>
      <vt:variant>
        <vt:i4>65</vt:i4>
      </vt:variant>
      <vt:variant>
        <vt:i4>0</vt:i4>
      </vt:variant>
      <vt:variant>
        <vt:i4>5</vt:i4>
      </vt:variant>
      <vt:variant>
        <vt:lpwstr/>
      </vt:variant>
      <vt:variant>
        <vt:lpwstr>_Toc382215449</vt:lpwstr>
      </vt:variant>
      <vt:variant>
        <vt:i4>1835060</vt:i4>
      </vt:variant>
      <vt:variant>
        <vt:i4>59</vt:i4>
      </vt:variant>
      <vt:variant>
        <vt:i4>0</vt:i4>
      </vt:variant>
      <vt:variant>
        <vt:i4>5</vt:i4>
      </vt:variant>
      <vt:variant>
        <vt:lpwstr/>
      </vt:variant>
      <vt:variant>
        <vt:lpwstr>_Toc382215448</vt:lpwstr>
      </vt:variant>
      <vt:variant>
        <vt:i4>1835060</vt:i4>
      </vt:variant>
      <vt:variant>
        <vt:i4>53</vt:i4>
      </vt:variant>
      <vt:variant>
        <vt:i4>0</vt:i4>
      </vt:variant>
      <vt:variant>
        <vt:i4>5</vt:i4>
      </vt:variant>
      <vt:variant>
        <vt:lpwstr/>
      </vt:variant>
      <vt:variant>
        <vt:lpwstr>_Toc382215447</vt:lpwstr>
      </vt:variant>
      <vt:variant>
        <vt:i4>1835060</vt:i4>
      </vt:variant>
      <vt:variant>
        <vt:i4>47</vt:i4>
      </vt:variant>
      <vt:variant>
        <vt:i4>0</vt:i4>
      </vt:variant>
      <vt:variant>
        <vt:i4>5</vt:i4>
      </vt:variant>
      <vt:variant>
        <vt:lpwstr/>
      </vt:variant>
      <vt:variant>
        <vt:lpwstr>_Toc382215446</vt:lpwstr>
      </vt:variant>
      <vt:variant>
        <vt:i4>1835060</vt:i4>
      </vt:variant>
      <vt:variant>
        <vt:i4>41</vt:i4>
      </vt:variant>
      <vt:variant>
        <vt:i4>0</vt:i4>
      </vt:variant>
      <vt:variant>
        <vt:i4>5</vt:i4>
      </vt:variant>
      <vt:variant>
        <vt:lpwstr/>
      </vt:variant>
      <vt:variant>
        <vt:lpwstr>_Toc382215445</vt:lpwstr>
      </vt:variant>
      <vt:variant>
        <vt:i4>1835060</vt:i4>
      </vt:variant>
      <vt:variant>
        <vt:i4>35</vt:i4>
      </vt:variant>
      <vt:variant>
        <vt:i4>0</vt:i4>
      </vt:variant>
      <vt:variant>
        <vt:i4>5</vt:i4>
      </vt:variant>
      <vt:variant>
        <vt:lpwstr/>
      </vt:variant>
      <vt:variant>
        <vt:lpwstr>_Toc382215444</vt:lpwstr>
      </vt:variant>
      <vt:variant>
        <vt:i4>1835060</vt:i4>
      </vt:variant>
      <vt:variant>
        <vt:i4>29</vt:i4>
      </vt:variant>
      <vt:variant>
        <vt:i4>0</vt:i4>
      </vt:variant>
      <vt:variant>
        <vt:i4>5</vt:i4>
      </vt:variant>
      <vt:variant>
        <vt:lpwstr/>
      </vt:variant>
      <vt:variant>
        <vt:lpwstr>_Toc382215443</vt:lpwstr>
      </vt:variant>
      <vt:variant>
        <vt:i4>1835060</vt:i4>
      </vt:variant>
      <vt:variant>
        <vt:i4>23</vt:i4>
      </vt:variant>
      <vt:variant>
        <vt:i4>0</vt:i4>
      </vt:variant>
      <vt:variant>
        <vt:i4>5</vt:i4>
      </vt:variant>
      <vt:variant>
        <vt:lpwstr/>
      </vt:variant>
      <vt:variant>
        <vt:lpwstr>_Toc382215442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dc:title>
  <dc:subject>Guide pour l'élaboration d'une conception détaillée</dc:subject>
  <dc:creator>GUMOS Isabelle</dc:creator>
  <cp:keywords/>
  <dc:description/>
  <cp:lastModifiedBy>GUMOS Isabelle</cp:lastModifiedBy>
  <cp:revision>55</cp:revision>
  <cp:lastPrinted>2004-07-12T12:58:00Z</cp:lastPrinted>
  <dcterms:created xsi:type="dcterms:W3CDTF">2019-12-23T14:25:00Z</dcterms:created>
  <dcterms:modified xsi:type="dcterms:W3CDTF">2020-01-16T10:43:00Z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t">
    <vt:lpwstr>Projet</vt:lpwstr>
  </property>
  <property fmtid="{D5CDD505-2E9C-101B-9397-08002B2CF9AE}" pid="3" name="Référence">
    <vt:lpwstr>CCD-14030601-0A</vt:lpwstr>
  </property>
  <property fmtid="{D5CDD505-2E9C-101B-9397-08002B2CF9AE}" pid="4" name="Service ">
    <vt:lpwstr>Ecole</vt:lpwstr>
  </property>
  <property fmtid="{D5CDD505-2E9C-101B-9397-08002B2CF9AE}" pid="5" name="État">
    <vt:lpwstr>Préliminaire</vt:lpwstr>
  </property>
  <property fmtid="{D5CDD505-2E9C-101B-9397-08002B2CF9AE}" pid="6" name="Date enregistrement">
    <vt:lpwstr>06 mars 2014</vt:lpwstr>
  </property>
  <property fmtid="{D5CDD505-2E9C-101B-9397-08002B2CF9AE}" pid="7" name="Client">
    <vt:lpwstr>Client</vt:lpwstr>
  </property>
  <property fmtid="{D5CDD505-2E9C-101B-9397-08002B2CF9AE}" pid="8" name="Version">
    <vt:lpwstr>0A</vt:lpwstr>
  </property>
  <property fmtid="{D5CDD505-2E9C-101B-9397-08002B2CF9AE}" pid="9" name="Type de diffusion">
    <vt:lpwstr>Diffusion restreinte</vt:lpwstr>
  </property>
</Properties>
</file>