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curl -X POST -H "Content-Type: application/json" --data '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{"name": "mongosinkSepsis_data",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"config":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"connector.class":"com.mongodb.kafka.connect.MongoSinkConnector",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"tasks.max":"1",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"topics":"sepsis_data",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"connection.uri":"mongodb://root:root@mongo:27017",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"database":"Patient",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"collection":"sepsisPatients",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"key.converter":"org.apache.kafka.connect.storage.StringConverter",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"key.converter.schemas.enable":false,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"value.converter":"org.apache.kafka.connect.storage.StringConverter",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"value.converter.schemas.enable":false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}}' http://localhost:8083/connectors -w "\n"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curl -X POST -H "Content-Type: application/json" --data 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{"name": "mongosinkNoSepsis_data",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"config":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"connector.class":"com.mongodb.kafka.connect.MongoSinkConnector",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"tasks.max":"1",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"topics":"no_sepsis_data",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"connection.uri":"mongodb://root:root@mongo:27017",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"database":"Patient",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"collection":"no_sepsisPatients",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"key.converter":"org.apache.kafka.connect.storage.StringConverter",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"key.converter.schemas.enable":false,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"value.converter":"org.apache.kafka.connect.storage.StringConverter",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"value.converter.schemas.enable":false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}}' http://localhost:8083/connectors -w "\n"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curl -X POST -H "Content-Type: application/json" --data 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{"name": "mongosinkLaboratory_data",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"config":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"connector.class":"com.mongodb.kafka.connect.MongoSinkConnector",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"tasks.max":"1",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"topics":"laboratory_values_data",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"connection.uri":"mongodb://root:root@mongo:27017",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"database":"Patient",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"collection":"laboratory_data",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"key.converter":"org.apache.kafka.connect.storage.StringConverter",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"key.converter.schemas.enable":false,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"value.converter":"org.apache.kafka.connect.storage.StringConverter",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"value.converter.schemas.enable":false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}}' http://localhost:8083/connectors -w "\n"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echo "\nmongod connector configured"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curl -X POST -H "Content-Type: application/json" --data '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{"name": "mongosinkDemographics_data",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"config":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"connector.class":"com.mongodb.kafka.connect.MongoSinkConnector",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"tasks.max":"1",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"topics":"demographics_data",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"connection.uri":"mongodb://root:root@mongo:27017",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"database":"Patient",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"collection":"demographics_data",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"key.converter":"org.apache.kafka.connect.storage.StringConverter",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"key.converter.schemas.enable":false,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"value.converter":"org.apache.kafka.connect.storage.StringConverter",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"value.converter.schemas.enable":false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}}' http://localhost:8083/connectors -w "\n"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curl -X POST -H "Content-Type: application/json" --data 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{"name": "mongosinkSepsisBeforeAdmdata",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"config":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"connector.class":"com.mongodb.kafka.connect.MongoSinkConnector",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"tasks.max":"1",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"topics":"sepsis_before_admission",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"connection.uri":"mongodb://root:root@mongo:27017",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"database":"Patient",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"collection":"sepsis_before_admission_data",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"key.converter":"org.apache.kafka.connect.storage.StringConverter",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"key.converter.schemas.enable":false,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"value.converter":"org.apache.kafka.connect.storage.StringConverter",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"value.converter.schemas.enable":false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}}' http://localhost:8083/connectors -w "\n"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curl -X POST -H "Content-Type: application/json" --data '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{"name": "mongosinkSepsisAfterAdm_data",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"config":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"connector.class":"com.mongodb.kafka.connect.MongoSinkConnector",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"tasks.max":"1",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"topics":"sepsis_after_admission",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"connection.uri":"mongodb://root:root@mongo:27017",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"database":"Patient",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"collection":"sepsis_after_admission_data",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"key.converter":"org.apache.kafka.connect.storage.StringConverter",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"key.converter.schemas.enable":false,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"value.converter":"org.apache.kafka.connect.storage.StringConverter",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"value.converter.schemas.enable":false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}}' http://localhost:8083/connectors -w "\n"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echo "\nmongod connector configured"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sleep 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echo "\nKafka Connectors:"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curl -X GET "http://localhost:8083/connectors/" -w "\n"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sleep 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echo '''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