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1768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76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PERSONAL QUALIFICATION SUMMARY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(555) 432-1000 - resumesample@example.com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get along well with others and always conduct myself with the utmost professionalism. I am a confident communicator, able to clearly provide information and interact with my peers and others in a friendly manner. I can work independently and as a team player. I have a positive attitude. I consider myself an optimistic person and love to help/teach others. I enjoy life to the fullest and look forward to contributing and giving back to my community and the world as a whole. I am a very people and family-oriented person as well. Goal- oriented IT professional with significant success in planning, analyzing and implementing of security plans and initiatives. Excel in developing comprehensive, secure network designs and systems. Forward-thinking computer science team member with solid technical and requirements gathering skills. Evaluating risks, troubleshooting issues and conducting product tests. Good verbal and written communication, project planning and organizational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 AND HARD 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5700"/>
          <w:sz w:val="18"/>
          <w:szCs w:val="18"/>
          <w:u w:val="none"/>
          <w:shd w:fill="auto" w:val="clear"/>
          <w:vertAlign w:val="baseline"/>
          <w:rtl w:val="0"/>
        </w:rPr>
        <w:t xml:space="preserve">• Computer programming in [Software Languages] Java, CTT and Python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Harden network and server infrastructure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Reporting and documentation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Encryption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Basic math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Flexible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Project planning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Proficient in Microsoft Suite (Word, PowerPoint, and Excel)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06/2021 to 08/2021 Computer Science Intern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Cemex Usa - Birmingham, 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Proficient in using the following machinery - fax, printer, copier, phones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Technical and Media savvy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Credit card payment processing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Report creation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Stockroom procedures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Project management abilities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Reviewed codes, project roadmaps and changing requirements during course of each development.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Worked successfully with diverse group of coworkers to accomplish goals and address issues related to our products and services.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Prioritized and organized tasks to efficiently accomplish service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We built towns with Java. Insisted of 8 hour coding a day.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Practicing hard coding to ensure our town was nice and accurate.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leadership by making improvements to work processes and helping to train others.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production, test and beta websites using various software programs.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01/2019 to 09/2019 Library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Amphitheater Public Schools - Tucson, AZ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Operated networked and standalone PCs, photocopier, fax machine and scanner.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Handled daily tasks, facility maintenance and security to support staff members.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Used library and scholarly databases to locate reliable resources.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Returned books to circulation by placing on proper shelves.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Answered patrons' questions and assisted in finding materials requested.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Greeted patrons upon entrance to library and offered assistance with needs or issues.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accurate library records for inventory of periodicals and books.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Verified and documented inter-library loans in computer system.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06/2018 to 08/2018 Police Station Internship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Internship - City, STATE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Prince Georges Job Readiness Program - Participated in a 16 hour face-to-face and 8 hours of online-instructor lead classes. The Youth@Work Training Program is designed with an emphasis on providing and displaying excellent customer service skills.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"Bring You're a Game" curriculum is integrated into the modules to support program delivery. The training program offers a comprehensive Work Ethic Matrix that consists of the seven foundational values (attitude, attendance, appearance, ambition, accountability, acceptance, and appreciation), that managers demand to connect higher learning and workplace skills, performance-based and practical skills.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Working on a computer everyday. Writing emails, faxing papers and answering calls.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Science(Cyber Security) Towson University - Baltimore, MD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2018 22nd AKA Debutante Program sponsored by the Ivy Community Charities of Prince George's County, Inc. (Award Winner - Miss 2018 AKA Debutante of the Year)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Program Details: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For over ten year the Alpha Kappa Alpha Sorority, Incorporated has proudly hosted an annual Debutante Ball. The Debutante Ball is the culmination of a yearlong program for senior high school young ladies with the following goals: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To encourage, strengthen and recognize educational, cultural and social development of high school young ladies through workshops, community involvement, the Arts, and a formal Ball,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2. To promote high ethical standards, unity and friendship,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3. To reinforce positive values, ethics and life skills learned from life experiences,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To introduce new thoughts and ideas, perspective which prepare the young ladies for assimilation into a diverse society.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ACTIVITIES AND HONORS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Outstanding Community Service Award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Youth of the Year Award - Mt. Jezreel Baptist Church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Junior Usher of the Year Award - Mt. Jezreel Baptist Church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Best Build a Town Java Project.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National Society of Leadership and Success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Woman in Computer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Science/Cyber Security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Club 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Security Plus Training - 2021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