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38037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380378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Links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https://www.ecologiesofsoundandsea.com/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https://podcasts.apple.com/us/podcast/the-making-of-the-sounds-of-the-modern-ocean-experience/id1010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https://scripps.ucsd.edu/news/recognizing-latinx-and-hispanic-excellence-scripps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Professional Summary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Masters degree in Marine Biodiversity &amp; Conservation from Scripps Institution of Oceanography with a Bachelors degree in Political Science and Environmental Conservation. Conservation researcher, science communicator and researcher of 10 years focusing on biodiversity, biology and conservation. Studies include bioacoustics, fish populations, ichthyology, planktology, energy dynamics in ecosystems, cetecean research and music.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Studied Environmental Law and Policy and Marine Biodiversity under Samantha Murray, Vice President of the California Fish and Game Commission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Studied Marine Biodiversity and Conservation with researcher Greg Rouse at SIO.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Studied under Dr. Bronwyn Hayward who is lead author for the Intergovernmental Panel on Climate Change AR6 report (cities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&amp; infrastructure) and was a lead author for the 2018 Special Report on 1.5 (Sustainable development &amp; Poverty eradication).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Studied bioacoustic and cetacean research with Kerri Seger, Senior Scientist at Applied Ocean Sciences (AOS)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Invited to speak in a Science Webinar with the Institute of the Americas about conservation methodologies.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team of 20 researchers in the development of science communication project, Ecologies of Sound and Sea, which was presented and aired at Scripps Institution of Oceanography.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Invited to speak on ocean podcast show Speak Up for the Blue.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Recognized within the STEM community and interviewed by SIO during LATINX week.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Received a full ride scholarship to the University of Incarnate Word, San Antonio, Texas.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Received Music, Academic and Study Abroad Scholarships to Texas Lutheran University and University of Canterbury.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Customer Service/ Various Retail Settings.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Bilingual, Spanish and English.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Music teacher, performance, music theory.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Musician of 20 years with over 50+ students.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of computer software, including the Windows operating system and Microsoft Office (Excel, Word, Powerpoint, Access).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to lift up to 75 lbs.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Zooplankton, Ichthyoplankton and Phytoplankton identification.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of commercial fishing gears.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of fisheries biology, behavior, stock assessment and management.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fish species.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to work at sea, including multiple day deployments.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Ability to work under harsh conditions.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Identifying disease and epidemiology in fish and in sea life.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in Paleontology: Evolutionary Biology.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Ability to communicate effectively with co-workers and public domain.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in Natural Resources including state's recreation opportunities, environment and wildlife.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Ability to work independently, be self-motivated and punctual.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SIO Scientific Diver and PADI Rescue Diver.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Professional Aquarium maintenance and Aquaculturist.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entry and statistical analysts.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 with land and water transects, marine and land expeditions, conducting CTD scans, fish dissection, trolling, plankton tows, bathymetry scans, sediment core extraction, marine and land species identification, hydrophone arrays, microbiology.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Volunteer History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Biological Science Technician Intern, 08/2019 to 12/2020 Joliet Public Schools District 86 - Joliet, IL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20 hours a week.</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with evolutionary biology lab with amphioxus.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animal and specimen examinations to detect presence of disease or other problems.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Quickly learned new skills and applied them to daily tasks, improving efficiency and productivity.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supplies and work areas to keep daily workflows running smoothly.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phytoplankton labs.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Wild Life Rescue Volunteer, 08/2001 to Current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Wild Life Rescue And Rehabilitation - City, STATE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 hours a week.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Presented talks to public and school groups to encourage interest in STEM topics.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Monitored sick and injured animals to promote care, education and outreach program.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Administered medications and syringed and bottle fed infant animals to promote health and healing with goal of releasing back into wild.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in rescues to treat sick, injured and orphaned wild animals of various species.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Demonstrated respect, friendliness and willingness to help wherever needed.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meals and diets for animals using species-specific formulas and nourishment to aid in rehabilitation.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Field Biologist and Photographer, 01/2011 to 03/2011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Universidad De Veracruz, Xalapa - City,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40 hours a week.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for recording sessions by selecting and setting up microphones.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Lived for 2 month in jungle environment studying howler monkey population dynamics and assessment.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Collected data, acoustic files and documented research at all hours.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primate and ecosystem land study for the University of Veracruz.</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Mentor Teacher, 12/2009 to 12/2010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Big Brother Little Sister - City, STATE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Volunteered with groups and organizations to help make measurable differences for program recipients.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donations by supporting community fundraising events and campaigns.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and managed events and projects as part of community support services.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manual providing information on community resources across county available to families and children.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Advanced Studies: Marine Biodiversity And Conservation, 06/2021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San Diego - San Diego, CA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3.268 GPA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Marine Mammal studies and Policy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Marine Biodiversity &amp; Conservation Lab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Evolutionary Biology Lab Internship (Holland Lab)</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Microbiology Lab member (Bowman Lab)</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Knowledge of fisheries biology, behavior, and management.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at sea conducting research</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Environmental Economics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Environmental Law and Policy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Deep Sea Biology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Biological Oceanography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Parasitology/Ecological Parasites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Marine Acoustics Capstone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Participation in Public Comment in California Department of Fish and Wildlife on Plastic Pollutants in ecosystems.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Aquatic Science Professional/Aquarium Maintenance: Marine Biology, 04/2019</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Animal Behavior College - California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Aquarium Maintenance Basics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Aquarium Setup Basics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Freshwater Aquariums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Saltwater Aquariums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Pond Basics/Invasive Species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Species Guides and Sourcing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Equipment Maintenance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Commercial Aquariums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Business Building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Arts: Political Science And International Relations, 05/2017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Cantebury - New Zealand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President of Spanish Club</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Science, Maori and Indigenous Knowledge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Democratic Uprisings and Political Participation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Environmental Politics and Policy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Cultural Activism and Politics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Kaikoura, NZ Civil Science Project on oil drilling on impacts on local biomass and marine mammal populations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Music performance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Bachelor of Arts: Environmental Science, Political Science, 05/2017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Texas Lutheran University - Seguin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3.0 GPA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Student Ambassador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Physics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Quantitative Methods and Statistics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Banking and Financial Market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Survey Research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State and Local Government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Diplomado: Sound Engineering, 01/2012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Escuela Veracruzana De Luis Buniel - Xalapa, Veracruz</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Admitted in a two year certificate in sound production and engineering.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Recorded and managed sound files of Oaxacan ecosystem and cities.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Lived in Veracruz jungle studying howler monkey and primate population, while helping the University of Veracruz in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biological survey work.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Inspected crops, surveyed wildlife.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Professional Certification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Seguin Texas, Dog Shelter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Dog training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Google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Data Analytics Animal Behavior College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Aquatic Science And Maintenance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Scripps Institution of Oceanography • Scientific Diver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American Red Cross | Wisconsin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CPR, First Aid, AED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Boaters Ed | Wisconsin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73700"/>
          <w:sz w:val="18"/>
          <w:szCs w:val="18"/>
          <w:u w:val="none"/>
          <w:shd w:fill="auto" w:val="clear"/>
          <w:vertAlign w:val="baseline"/>
        </w:rPr>
      </w:pPr>
      <w:r w:rsidDel="00000000" w:rsidR="00000000" w:rsidRPr="00000000">
        <w:rPr>
          <w:rFonts w:ascii="Arial" w:cs="Arial" w:eastAsia="Arial" w:hAnsi="Arial"/>
          <w:b w:val="0"/>
          <w:i w:val="1"/>
          <w:smallCaps w:val="0"/>
          <w:strike w:val="0"/>
          <w:color w:val="373700"/>
          <w:sz w:val="18"/>
          <w:szCs w:val="18"/>
          <w:u w:val="none"/>
          <w:shd w:fill="auto" w:val="clear"/>
          <w:vertAlign w:val="baseline"/>
          <w:rtl w:val="0"/>
        </w:rPr>
        <w:t xml:space="preserve">• Boaters safety course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Hunters Ed | Wisconsin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Hunters safety course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Stanford Stanford, CA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Machine Learning Johns Hopkins University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Genomic Data Science Specialization University of California, Davis | Davis, CA • Geospatial And Environmental Analysis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University of California, Davis | Davis, CA • Fundamentals of GIS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Cape Town | South Africa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Large Marine Ecosystems: Assessment And Management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Rice University | Houston, TX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73700"/>
          <w:sz w:val="18"/>
          <w:szCs w:val="18"/>
          <w:u w:val="none"/>
          <w:shd w:fill="auto" w:val="clear"/>
          <w:vertAlign w:val="baseline"/>
        </w:rPr>
      </w:pPr>
      <w:r w:rsidDel="00000000" w:rsidR="00000000" w:rsidRPr="00000000">
        <w:rPr>
          <w:rFonts w:ascii="Arial" w:cs="Arial" w:eastAsia="Arial" w:hAnsi="Arial"/>
          <w:b w:val="0"/>
          <w:i w:val="1"/>
          <w:smallCaps w:val="0"/>
          <w:strike w:val="0"/>
          <w:color w:val="373700"/>
          <w:sz w:val="18"/>
          <w:szCs w:val="18"/>
          <w:u w:val="none"/>
          <w:shd w:fill="auto" w:val="clear"/>
          <w:vertAlign w:val="baseline"/>
          <w:rtl w:val="0"/>
        </w:rPr>
        <w:t xml:space="preserve">• Natural Attenuation of Groundwater Contaminants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Edinburgh | Scotland</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Paleontology: Ancient Marine Reptiles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California San Diego | San Diego, California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Introduction To Algae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