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7828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78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(555) 432-1000-resumesample@example.com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am a retired college teacher who has lived in Summit County for more than ten years. I taught at a community college, which means I had students with a variety of ethnic and cultural backgrounds, a wide range of academic ability and writing skills, and differing levels of curiosity and motivation. Teaching this group of students was challenging and required a variety of communication skills--an enthusiasm for the subject, a genuine rapport with students, and an ability to clearly explain the material being covered.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I have been active in the Summit county community. I was a member of the Summit County Library Board for five years, serving as its president for one of those years. I was also a member of the Library Foundation for seven years, working mainly to raise funds for a much larger library in Breckenridge. I have been a volunteer for a variety of public service groups, including the Keystone Adaptive Ski Program, the Colorado Fourteeners Initiative, and the Romp to Stomp out breast cancer.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HIGHLIGHTS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 work well with people.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⚫ I have a friendly disposition.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⚫ I am eager and able to learn new things.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⚫ I have extensive writing/editing experience from my years of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teaching.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⚫ I am comfortable when engaged in public speaking.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was a member of the Pi Sigma Alpha National Political Science Honor Society.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 taught more than 20,000 students over a thirty-year teaching career.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 was chairman of the History and Political Science Department at Mount San Antonio Community College.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was a member of the college Faculty Senate.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 have worked with many children and adults with disabilities through the Keystone Adaptive Ski Program.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I received a "Sheriff's Commendation" for the rescue of a skier on Mount Quandary (article in SDN, December 28, 2009).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 was honored with the "Peak Steward of the Year, 2011" award from the Colorado Fourteeners Initiative.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08/1XXX to 2003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Political Science Teacher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Mount San Antonio College - City, STATE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1XXX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taught a variety of courses during my career, including American Government and Politics, Political Theory, Politics and the Environment, and an Honors Political Science course.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Master of Arts: Government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Claremont Graduate School - Claremont, California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