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8909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89093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34700"/>
          <w:sz w:val="18"/>
          <w:szCs w:val="18"/>
          <w:u w:val="none"/>
          <w:shd w:fill="auto" w:val="clear"/>
          <w:vertAlign w:val="baseline"/>
        </w:rPr>
      </w:pPr>
      <w:r w:rsidDel="00000000" w:rsidR="00000000" w:rsidRPr="00000000">
        <w:rPr>
          <w:rFonts w:ascii="Arial" w:cs="Arial" w:eastAsia="Arial" w:hAnsi="Arial"/>
          <w:b w:val="1"/>
          <w:i w:val="0"/>
          <w:smallCaps w:val="0"/>
          <w:strike w:val="0"/>
          <w:color w:val="534700"/>
          <w:sz w:val="18"/>
          <w:szCs w:val="18"/>
          <w:u w:val="none"/>
          <w:shd w:fill="auto" w:val="clear"/>
          <w:vertAlign w:val="baseline"/>
          <w:rtl w:val="0"/>
        </w:rPr>
        <w:t xml:space="preserve">Oracle PL/SQL Developer ROBERT SMITH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Phone: (123) 456 78 99 Email: info@qwikresume.com Website: www.qwikresume.com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e00"/>
          <w:sz w:val="18"/>
          <w:szCs w:val="18"/>
          <w:u w:val="none"/>
          <w:shd w:fill="auto" w:val="clear"/>
          <w:vertAlign w:val="baseline"/>
        </w:rPr>
      </w:pPr>
      <w:r w:rsidDel="00000000" w:rsidR="00000000" w:rsidRPr="00000000">
        <w:rPr>
          <w:rFonts w:ascii="Arial" w:cs="Arial" w:eastAsia="Arial" w:hAnsi="Arial"/>
          <w:b w:val="0"/>
          <w:i w:val="0"/>
          <w:smallCaps w:val="0"/>
          <w:strike w:val="0"/>
          <w:color w:val="8e8e00"/>
          <w:sz w:val="18"/>
          <w:szCs w:val="18"/>
          <w:u w:val="none"/>
          <w:shd w:fill="auto" w:val="clear"/>
          <w:vertAlign w:val="baseline"/>
          <w:rtl w:val="0"/>
        </w:rPr>
        <w:t xml:space="preserve">LinkedIn: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100"/>
          <w:sz w:val="18"/>
          <w:szCs w:val="18"/>
          <w:u w:val="none"/>
          <w:shd w:fill="auto" w:val="clear"/>
          <w:vertAlign w:val="baseline"/>
        </w:rPr>
      </w:pPr>
      <w:r w:rsidDel="00000000" w:rsidR="00000000" w:rsidRPr="00000000">
        <w:rPr>
          <w:rFonts w:ascii="Arial" w:cs="Arial" w:eastAsia="Arial" w:hAnsi="Arial"/>
          <w:b w:val="0"/>
          <w:i w:val="0"/>
          <w:smallCaps w:val="0"/>
          <w:strike w:val="0"/>
          <w:color w:val="818100"/>
          <w:sz w:val="18"/>
          <w:szCs w:val="18"/>
          <w:u w:val="none"/>
          <w:shd w:fill="auto" w:val="clear"/>
          <w:vertAlign w:val="baseline"/>
          <w:rtl w:val="0"/>
        </w:rPr>
        <w:t xml:space="preserve">linkedin.com/qwikresume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b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Address: 1737 Marshville Road, Alabama.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66f00"/>
          <w:sz w:val="18"/>
          <w:szCs w:val="18"/>
          <w:u w:val="none"/>
          <w:shd w:fill="auto" w:val="clear"/>
          <w:vertAlign w:val="baseline"/>
        </w:rPr>
      </w:pPr>
      <w:r w:rsidDel="00000000" w:rsidR="00000000" w:rsidRPr="00000000">
        <w:rPr>
          <w:rFonts w:ascii="Arial" w:cs="Arial" w:eastAsia="Arial" w:hAnsi="Arial"/>
          <w:b w:val="1"/>
          <w:i w:val="0"/>
          <w:smallCaps w:val="0"/>
          <w:strike w:val="0"/>
          <w:color w:val="666f00"/>
          <w:sz w:val="18"/>
          <w:szCs w:val="18"/>
          <w:u w:val="none"/>
          <w:shd w:fill="auto" w:val="clear"/>
          <w:vertAlign w:val="baseline"/>
          <w:rtl w:val="0"/>
        </w:rPr>
        <w:t xml:space="preserve">Objective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Oracle PL/SQL Developer with over 2 years of programming experience as an Oracle PL/SQL Developer in Analysis, Design, and Implementation of Business Applications using the Oracle Relational Database Management System (RDBMS). Involved in all phases of the SDLC (Software Development Life Cycle) from analysis, design, development, testing, implementation, and maintenance with timely delivery against aggressive deadlines.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56400"/>
          <w:sz w:val="18"/>
          <w:szCs w:val="18"/>
          <w:u w:val="none"/>
          <w:shd w:fill="auto" w:val="clear"/>
          <w:vertAlign w:val="baseline"/>
        </w:rPr>
      </w:pPr>
      <w:r w:rsidDel="00000000" w:rsidR="00000000" w:rsidRPr="00000000">
        <w:rPr>
          <w:rFonts w:ascii="Arial" w:cs="Arial" w:eastAsia="Arial" w:hAnsi="Arial"/>
          <w:b w:val="1"/>
          <w:i w:val="0"/>
          <w:smallCaps w:val="0"/>
          <w:strike w:val="0"/>
          <w:color w:val="6564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000"/>
          <w:sz w:val="18"/>
          <w:szCs w:val="18"/>
          <w:u w:val="none"/>
          <w:shd w:fill="auto" w:val="clear"/>
          <w:vertAlign w:val="baseline"/>
        </w:rPr>
      </w:pP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Oracle 10g/11g (SQL, PL/SQL, Stored Procedures, Triggers), MS SQL SERVER DB2, Teradata, MS Access. ETL Tools: Informatica (Power Center AB Initio And SQLLoader.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07800"/>
          <w:sz w:val="18"/>
          <w:szCs w:val="18"/>
          <w:u w:val="none"/>
          <w:shd w:fill="auto" w:val="clear"/>
          <w:vertAlign w:val="baseline"/>
        </w:rPr>
      </w:pPr>
      <w:r w:rsidDel="00000000" w:rsidR="00000000" w:rsidRPr="00000000">
        <w:rPr>
          <w:rFonts w:ascii="Arial" w:cs="Arial" w:eastAsia="Arial" w:hAnsi="Arial"/>
          <w:b w:val="1"/>
          <w:i w:val="0"/>
          <w:smallCaps w:val="0"/>
          <w:strike w:val="0"/>
          <w:color w:val="707800"/>
          <w:sz w:val="18"/>
          <w:szCs w:val="18"/>
          <w:u w:val="none"/>
          <w:shd w:fill="auto" w:val="clear"/>
          <w:vertAlign w:val="baseline"/>
          <w:rtl w:val="0"/>
        </w:rPr>
        <w:t xml:space="preserve">Work 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6700"/>
          <w:sz w:val="18"/>
          <w:szCs w:val="18"/>
          <w:u w:val="none"/>
          <w:shd w:fill="auto" w:val="clear"/>
          <w:vertAlign w:val="baseline"/>
        </w:rPr>
      </w:pPr>
      <w:r w:rsidDel="00000000" w:rsidR="00000000" w:rsidRPr="00000000">
        <w:rPr>
          <w:rFonts w:ascii="Arial" w:cs="Arial" w:eastAsia="Arial" w:hAnsi="Arial"/>
          <w:b w:val="0"/>
          <w:i w:val="0"/>
          <w:smallCaps w:val="0"/>
          <w:strike w:val="0"/>
          <w:color w:val="756700"/>
          <w:sz w:val="18"/>
          <w:szCs w:val="18"/>
          <w:u w:val="none"/>
          <w:shd w:fill="auto" w:val="clear"/>
          <w:vertAlign w:val="baseline"/>
          <w:rtl w:val="0"/>
        </w:rPr>
        <w:t xml:space="preserve">Oracle PL/SQL Developer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c00"/>
          <w:sz w:val="18"/>
          <w:szCs w:val="18"/>
          <w:u w:val="none"/>
          <w:shd w:fill="auto" w:val="clear"/>
          <w:vertAlign w:val="baseline"/>
        </w:rPr>
      </w:pPr>
      <w:r w:rsidDel="00000000" w:rsidR="00000000" w:rsidRPr="00000000">
        <w:rPr>
          <w:rFonts w:ascii="Arial" w:cs="Arial" w:eastAsia="Arial" w:hAnsi="Arial"/>
          <w:b w:val="0"/>
          <w:i w:val="0"/>
          <w:smallCaps w:val="0"/>
          <w:strike w:val="0"/>
          <w:color w:val="4e4c00"/>
          <w:sz w:val="18"/>
          <w:szCs w:val="18"/>
          <w:u w:val="none"/>
          <w:shd w:fill="auto" w:val="clear"/>
          <w:vertAlign w:val="baseline"/>
          <w:rtl w:val="0"/>
        </w:rPr>
        <w:t xml:space="preserve">Discover Financial Services - January 2014 - June 2015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ebe00"/>
          <w:sz w:val="18"/>
          <w:szCs w:val="18"/>
          <w:u w:val="none"/>
          <w:shd w:fill="auto" w:val="clear"/>
          <w:vertAlign w:val="baseline"/>
        </w:rPr>
      </w:pPr>
      <w:r w:rsidDel="00000000" w:rsidR="00000000" w:rsidRPr="00000000">
        <w:rPr>
          <w:rFonts w:ascii="Arial" w:cs="Arial" w:eastAsia="Arial" w:hAnsi="Arial"/>
          <w:b w:val="0"/>
          <w:i w:val="0"/>
          <w:smallCaps w:val="0"/>
          <w:strike w:val="0"/>
          <w:color w:val="bebe00"/>
          <w:sz w:val="18"/>
          <w:szCs w:val="18"/>
          <w:u w:val="none"/>
          <w:shd w:fill="auto" w:val="clear"/>
          <w:vertAlign w:val="baseline"/>
          <w:rtl w:val="0"/>
        </w:rPr>
        <w:t xml:space="preserve">⚫Involving in the full development cycle of Planning, analysis, design, development, testing, and implementation.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d9d00"/>
          <w:sz w:val="18"/>
          <w:szCs w:val="18"/>
          <w:u w:val="none"/>
          <w:shd w:fill="auto" w:val="clear"/>
          <w:vertAlign w:val="baseline"/>
        </w:rPr>
      </w:pPr>
      <w:r w:rsidDel="00000000" w:rsidR="00000000" w:rsidRPr="00000000">
        <w:rPr>
          <w:rFonts w:ascii="Arial" w:cs="Arial" w:eastAsia="Arial" w:hAnsi="Arial"/>
          <w:b w:val="0"/>
          <w:i w:val="0"/>
          <w:smallCaps w:val="0"/>
          <w:strike w:val="0"/>
          <w:color w:val="9d9d00"/>
          <w:sz w:val="18"/>
          <w:szCs w:val="18"/>
          <w:u w:val="none"/>
          <w:shd w:fill="auto" w:val="clear"/>
          <w:vertAlign w:val="baseline"/>
          <w:rtl w:val="0"/>
        </w:rPr>
        <w:t xml:space="preserve">• Designing logical and physical data models for star and snowflake schemas using Erwin. • Created and modified SQL PLUS, PL/SQL and SQL Loader scripts for data conversions. Developed and modified triggers, packages, functions and stored procedures for data conversions and PL/SQL procedures to create database objects dynamically based on user inputs.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0b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0b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9600"/>
          <w:sz w:val="18"/>
          <w:szCs w:val="18"/>
          <w:u w:val="none"/>
          <w:shd w:fill="auto" w:val="clear"/>
          <w:vertAlign w:val="baseline"/>
        </w:rPr>
      </w:pPr>
      <w:r w:rsidDel="00000000" w:rsidR="00000000" w:rsidRPr="00000000">
        <w:rPr>
          <w:rFonts w:ascii="Arial" w:cs="Arial" w:eastAsia="Arial" w:hAnsi="Arial"/>
          <w:b w:val="0"/>
          <w:i w:val="0"/>
          <w:smallCaps w:val="0"/>
          <w:strike w:val="0"/>
          <w:color w:val="969600"/>
          <w:sz w:val="18"/>
          <w:szCs w:val="18"/>
          <w:u w:val="none"/>
          <w:shd w:fill="auto" w:val="clear"/>
          <w:vertAlign w:val="baseline"/>
          <w:rtl w:val="0"/>
        </w:rPr>
        <w:t xml:space="preserve">• Wrote SQL, PL/SQL, SQL PLUS programs required to retrieve data using cursors and exception handling.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3c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3c3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7a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7a7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8d00"/>
          <w:sz w:val="18"/>
          <w:szCs w:val="18"/>
          <w:u w:val="none"/>
          <w:shd w:fill="auto" w:val="clear"/>
          <w:vertAlign w:val="baseline"/>
        </w:rPr>
      </w:pPr>
      <w:r w:rsidDel="00000000" w:rsidR="00000000" w:rsidRPr="00000000">
        <w:rPr>
          <w:rFonts w:ascii="Arial" w:cs="Arial" w:eastAsia="Arial" w:hAnsi="Arial"/>
          <w:b w:val="0"/>
          <w:i w:val="0"/>
          <w:smallCaps w:val="0"/>
          <w:strike w:val="0"/>
          <w:color w:val="8d8d00"/>
          <w:sz w:val="18"/>
          <w:szCs w:val="18"/>
          <w:u w:val="none"/>
          <w:shd w:fill="auto" w:val="clear"/>
          <w:vertAlign w:val="baseline"/>
          <w:rtl w:val="0"/>
        </w:rPr>
        <w:t xml:space="preserve">Creating indexes on tables to improve the performance by eliminating the full table scans and views for hiding the actual tables and to eliminate the complexity of the large queries.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9200"/>
          <w:sz w:val="18"/>
          <w:szCs w:val="18"/>
          <w:u w:val="none"/>
          <w:shd w:fill="auto" w:val="clear"/>
          <w:vertAlign w:val="baseline"/>
        </w:rPr>
      </w:pPr>
      <w:r w:rsidDel="00000000" w:rsidR="00000000" w:rsidRPr="00000000">
        <w:rPr>
          <w:rFonts w:ascii="Arial" w:cs="Arial" w:eastAsia="Arial" w:hAnsi="Arial"/>
          <w:b w:val="0"/>
          <w:i w:val="0"/>
          <w:smallCaps w:val="0"/>
          <w:strike w:val="0"/>
          <w:color w:val="929200"/>
          <w:sz w:val="18"/>
          <w:szCs w:val="18"/>
          <w:u w:val="none"/>
          <w:shd w:fill="auto" w:val="clear"/>
          <w:vertAlign w:val="baseline"/>
          <w:rtl w:val="0"/>
        </w:rPr>
        <w:t xml:space="preserve">• Coordinating with the front-end design team to provide them with the necessary stored procedures and packages and the necessary insight into the data.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000"/>
          <w:sz w:val="18"/>
          <w:szCs w:val="18"/>
          <w:u w:val="none"/>
          <w:shd w:fill="auto" w:val="clear"/>
          <w:vertAlign w:val="baseline"/>
        </w:rPr>
      </w:pPr>
      <w:r w:rsidDel="00000000" w:rsidR="00000000" w:rsidRPr="00000000">
        <w:rPr>
          <w:rFonts w:ascii="Arial" w:cs="Arial" w:eastAsia="Arial" w:hAnsi="Arial"/>
          <w:b w:val="0"/>
          <w:i w:val="0"/>
          <w:smallCaps w:val="0"/>
          <w:strike w:val="0"/>
          <w:color w:val="6d6000"/>
          <w:sz w:val="18"/>
          <w:szCs w:val="18"/>
          <w:u w:val="none"/>
          <w:shd w:fill="auto" w:val="clear"/>
          <w:vertAlign w:val="baseline"/>
          <w:rtl w:val="0"/>
        </w:rPr>
        <w:t xml:space="preserve">Oracle PL/SQL Developer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f7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f7f00"/>
          <w:sz w:val="18"/>
          <w:szCs w:val="18"/>
          <w:u w:val="none"/>
          <w:shd w:fill="auto" w:val="clear"/>
          <w:vertAlign w:val="baseline"/>
          <w:rtl w:val="0"/>
        </w:rPr>
        <w:t xml:space="preserve">ABC Corp - 2013 - 2014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7b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7b7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7b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7b7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ab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aba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eb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ebe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b9b00"/>
          <w:sz w:val="18"/>
          <w:szCs w:val="18"/>
          <w:u w:val="none"/>
          <w:shd w:fill="auto" w:val="clear"/>
          <w:vertAlign w:val="baseline"/>
        </w:rPr>
      </w:pPr>
      <w:r w:rsidDel="00000000" w:rsidR="00000000" w:rsidRPr="00000000">
        <w:rPr>
          <w:rFonts w:ascii="Arial" w:cs="Arial" w:eastAsia="Arial" w:hAnsi="Arial"/>
          <w:b w:val="0"/>
          <w:i w:val="0"/>
          <w:smallCaps w:val="0"/>
          <w:strike w:val="0"/>
          <w:color w:val="9b9b00"/>
          <w:sz w:val="18"/>
          <w:szCs w:val="18"/>
          <w:u w:val="none"/>
          <w:shd w:fill="auto" w:val="clear"/>
          <w:vertAlign w:val="baseline"/>
          <w:rtl w:val="0"/>
        </w:rPr>
        <w:t xml:space="preserve">Involved in the continuous enhancements and fixing of production problems. Generated server-side PL/SQL scripts for data manipulation and validation and materialized views for remote instances.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b9b00"/>
          <w:sz w:val="18"/>
          <w:szCs w:val="18"/>
          <w:u w:val="none"/>
          <w:shd w:fill="auto" w:val="clear"/>
          <w:vertAlign w:val="baseline"/>
        </w:rPr>
      </w:pPr>
      <w:r w:rsidDel="00000000" w:rsidR="00000000" w:rsidRPr="00000000">
        <w:rPr>
          <w:rFonts w:ascii="Arial" w:cs="Arial" w:eastAsia="Arial" w:hAnsi="Arial"/>
          <w:b w:val="0"/>
          <w:i w:val="0"/>
          <w:smallCaps w:val="0"/>
          <w:strike w:val="0"/>
          <w:color w:val="9b9b00"/>
          <w:sz w:val="18"/>
          <w:szCs w:val="18"/>
          <w:u w:val="none"/>
          <w:shd w:fill="auto" w:val="clear"/>
          <w:vertAlign w:val="baseline"/>
          <w:rtl w:val="0"/>
        </w:rPr>
        <w:t xml:space="preserve">Developed PL/SQL triggers and master tables for automatic creation of primary keys.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9100"/>
          <w:sz w:val="18"/>
          <w:szCs w:val="18"/>
          <w:u w:val="none"/>
          <w:shd w:fill="auto" w:val="clear"/>
          <w:vertAlign w:val="baseline"/>
        </w:rPr>
      </w:pPr>
      <w:r w:rsidDel="00000000" w:rsidR="00000000" w:rsidRPr="00000000">
        <w:rPr>
          <w:rFonts w:ascii="Arial" w:cs="Arial" w:eastAsia="Arial" w:hAnsi="Arial"/>
          <w:b w:val="0"/>
          <w:i w:val="0"/>
          <w:smallCaps w:val="0"/>
          <w:strike w:val="0"/>
          <w:color w:val="919100"/>
          <w:sz w:val="18"/>
          <w:szCs w:val="18"/>
          <w:u w:val="none"/>
          <w:shd w:fill="auto" w:val="clear"/>
          <w:vertAlign w:val="baseline"/>
          <w:rtl w:val="0"/>
        </w:rPr>
        <w:t xml:space="preserve">Completed application coding assignments that meet provided technical specifications and end-user requirements.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9900"/>
          <w:sz w:val="18"/>
          <w:szCs w:val="18"/>
          <w:u w:val="none"/>
          <w:shd w:fill="auto" w:val="clear"/>
          <w:vertAlign w:val="baseline"/>
        </w:rPr>
      </w:pPr>
      <w:r w:rsidDel="00000000" w:rsidR="00000000" w:rsidRPr="00000000">
        <w:rPr>
          <w:rFonts w:ascii="Arial" w:cs="Arial" w:eastAsia="Arial" w:hAnsi="Arial"/>
          <w:b w:val="0"/>
          <w:i w:val="0"/>
          <w:smallCaps w:val="0"/>
          <w:strike w:val="0"/>
          <w:color w:val="999900"/>
          <w:sz w:val="18"/>
          <w:szCs w:val="18"/>
          <w:u w:val="none"/>
          <w:shd w:fill="auto" w:val="clear"/>
          <w:vertAlign w:val="baseline"/>
          <w:rtl w:val="0"/>
        </w:rPr>
        <w:t xml:space="preserve">Participated in the design process that generates application functional and technical specifications.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bbb00"/>
          <w:sz w:val="18"/>
          <w:szCs w:val="18"/>
          <w:u w:val="none"/>
          <w:shd w:fill="auto" w:val="clear"/>
          <w:vertAlign w:val="baseline"/>
        </w:rPr>
      </w:pPr>
      <w:r w:rsidDel="00000000" w:rsidR="00000000" w:rsidRPr="00000000">
        <w:rPr>
          <w:rFonts w:ascii="Arial" w:cs="Arial" w:eastAsia="Arial" w:hAnsi="Arial"/>
          <w:b w:val="0"/>
          <w:i w:val="0"/>
          <w:smallCaps w:val="0"/>
          <w:strike w:val="0"/>
          <w:color w:val="bbbb00"/>
          <w:sz w:val="18"/>
          <w:szCs w:val="18"/>
          <w:u w:val="none"/>
          <w:shd w:fill="auto" w:val="clear"/>
          <w:vertAlign w:val="baseline"/>
          <w:rtl w:val="0"/>
        </w:rPr>
        <w:t xml:space="preserve">⚫ Documented the application design specifications and implementation procedures to improve application quality and reuse of code.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1c100"/>
          <w:sz w:val="18"/>
          <w:szCs w:val="18"/>
          <w:u w:val="none"/>
          <w:shd w:fill="auto" w:val="clear"/>
          <w:vertAlign w:val="baseline"/>
        </w:rPr>
      </w:pPr>
      <w:r w:rsidDel="00000000" w:rsidR="00000000" w:rsidRPr="00000000">
        <w:rPr>
          <w:rFonts w:ascii="Arial" w:cs="Arial" w:eastAsia="Arial" w:hAnsi="Arial"/>
          <w:b w:val="0"/>
          <w:i w:val="0"/>
          <w:smallCaps w:val="0"/>
          <w:strike w:val="0"/>
          <w:color w:val="c1c100"/>
          <w:sz w:val="18"/>
          <w:szCs w:val="18"/>
          <w:u w:val="none"/>
          <w:shd w:fill="auto" w:val="clear"/>
          <w:vertAlign w:val="baseline"/>
          <w:rtl w:val="0"/>
        </w:rPr>
        <w:t xml:space="preserve">• Assisted in the creation of unit, integration, function, and performance test scripts to improve application quality and ensure fulfillment of requirements.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500"/>
          <w:sz w:val="18"/>
          <w:szCs w:val="18"/>
          <w:u w:val="none"/>
          <w:shd w:fill="auto" w:val="clear"/>
          <w:vertAlign w:val="baseline"/>
        </w:rPr>
      </w:pPr>
      <w:r w:rsidDel="00000000" w:rsidR="00000000" w:rsidRPr="00000000">
        <w:rPr>
          <w:rFonts w:ascii="Arial" w:cs="Arial" w:eastAsia="Arial" w:hAnsi="Arial"/>
          <w:b w:val="0"/>
          <w:i w:val="0"/>
          <w:smallCaps w:val="0"/>
          <w:strike w:val="0"/>
          <w:color w:val="555500"/>
          <w:sz w:val="18"/>
          <w:szCs w:val="18"/>
          <w:u w:val="none"/>
          <w:shd w:fill="auto" w:val="clear"/>
          <w:vertAlign w:val="baseline"/>
          <w:rtl w:val="0"/>
        </w:rPr>
        <w:t xml:space="preserve">This Free Resume Template is the copyright of Qwikresume.com. Usage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f600"/>
          <w:sz w:val="18"/>
          <w:szCs w:val="18"/>
          <w:u w:val="none"/>
          <w:shd w:fill="auto" w:val="clear"/>
          <w:vertAlign w:val="baseline"/>
        </w:rPr>
      </w:pPr>
      <w:r w:rsidDel="00000000" w:rsidR="00000000" w:rsidRPr="00000000">
        <w:rPr>
          <w:rFonts w:ascii="Arial" w:cs="Arial" w:eastAsia="Arial" w:hAnsi="Arial"/>
          <w:b w:val="0"/>
          <w:i w:val="0"/>
          <w:smallCaps w:val="0"/>
          <w:strike w:val="0"/>
          <w:color w:val="5cf600"/>
          <w:sz w:val="18"/>
          <w:szCs w:val="18"/>
          <w:u w:val="none"/>
          <w:shd w:fill="auto" w:val="clear"/>
          <w:vertAlign w:val="baseline"/>
          <w:rtl w:val="0"/>
        </w:rPr>
        <w:t xml:space="preserve">Guidelines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