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766427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76642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7800"/>
          <w:sz w:val="20"/>
          <w:szCs w:val="20"/>
          <w:u w:val="none"/>
          <w:shd w:fill="auto" w:val="clear"/>
          <w:vertAlign w:val="baseline"/>
          <w:rtl w:val="0"/>
        </w:rPr>
        <w:t xml:space="preserve">JASMINE BELL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(363)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a00"/>
          <w:sz w:val="18"/>
          <w:szCs w:val="18"/>
          <w:u w:val="none"/>
          <w:shd w:fill="auto" w:val="clear"/>
          <w:vertAlign w:val="baseline"/>
          <w:rtl w:val="0"/>
        </w:rPr>
        <w:t xml:space="preserve">@jasmine.bell@hotmail.com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  <w:rtl w:val="0"/>
        </w:rPr>
        <w:t xml:space="preserve">✔false-reputation.net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Huelsview, Aruba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81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  <w:rtl w:val="0"/>
        </w:rPr>
        <w:t xml:space="preserve">Experienced SQL Developer with a passion for problem- solving and attention to detail. With a Bachelor of Science degree in Computer Science and a strong background in Microsoft SQL, ETL, and data migration, I have successfully delivered optimized data solutions resulting in improved efficiency and seamless transitions. I am excited about the opportunity to contribute my skills and collaborate with your team to drive data-driven insights and ensure data integrity. My proudest achievements include implementing an automated reporting system and leading a successful cross- functional data migration project. Let's leverage technology to fuel success together.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c00"/>
          <w:sz w:val="18"/>
          <w:szCs w:val="18"/>
          <w:u w:val="none"/>
          <w:shd w:fill="auto" w:val="clear"/>
          <w:vertAlign w:val="baseline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  <w:rtl w:val="0"/>
        </w:rPr>
        <w:t xml:space="preserve">ABC Financial Services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700"/>
          <w:sz w:val="18"/>
          <w:szCs w:val="18"/>
          <w:u w:val="none"/>
          <w:shd w:fill="auto" w:val="clear"/>
          <w:vertAlign w:val="baseline"/>
          <w:rtl w:val="0"/>
        </w:rPr>
        <w:t xml:space="preserve">2022 Ongoing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Developed and maintained SQL queries and stored procedures for data extraction and analysis, resulting in improved reporting capabilities. Optimized database performance by identifying and resolving performance bottlenecks, resulting in a 30% reduction in query execution time.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500"/>
          <w:sz w:val="18"/>
          <w:szCs w:val="1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cross-functional teams to design, develop, and deploy ETL processes, enabling efficient data integration.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Implemented automated data quality checks, reducing data discrepancies by 20% and improving data accuracy.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f00"/>
          <w:sz w:val="18"/>
          <w:szCs w:val="18"/>
          <w:u w:val="none"/>
          <w:shd w:fill="auto" w:val="clear"/>
          <w:vertAlign w:val="baseline"/>
          <w:rtl w:val="0"/>
        </w:rPr>
        <w:t xml:space="preserve">MY LIFE PHILOSOPHY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  <w:rtl w:val="0"/>
        </w:rPr>
        <w:t xml:space="preserve">Success is not the key 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  <w:rtl w:val="0"/>
        </w:rPr>
        <w:t xml:space="preserve">happiness. Happiness is the key to success. If you love what you do, you will be successful.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c00"/>
          <w:sz w:val="18"/>
          <w:szCs w:val="18"/>
          <w:u w:val="none"/>
          <w:shd w:fill="auto" w:val="clear"/>
          <w:vertAlign w:val="baseline"/>
          <w:rtl w:val="0"/>
        </w:rPr>
        <w:t xml:space="preserve">STRENGTHS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700"/>
          <w:sz w:val="18"/>
          <w:szCs w:val="18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400"/>
          <w:sz w:val="18"/>
          <w:szCs w:val="18"/>
          <w:u w:val="none"/>
          <w:shd w:fill="auto" w:val="clear"/>
          <w:vertAlign w:val="baseline"/>
          <w:rtl w:val="0"/>
        </w:rPr>
        <w:t xml:space="preserve">Problem Solving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I excel in analyzing complex issues and devising innovative solutions resulting in increased efficiency and productivity.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Attention to Detail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With a keen eye for detail, I ensure accuracy and precision in all my work, minimizing errors and improving data quality.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Collaboration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  <w:rtl w:val="0"/>
        </w:rPr>
        <w:t xml:space="preserve">I thrive in collaborative environments, fostering teamwork and effective communication to achieve shared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goals.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7800"/>
          <w:sz w:val="18"/>
          <w:szCs w:val="18"/>
          <w:u w:val="none"/>
          <w:shd w:fill="auto" w:val="clear"/>
          <w:vertAlign w:val="baseline"/>
          <w:rtl w:val="0"/>
        </w:rPr>
        <w:t xml:space="preserve">SQL Developer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7d00"/>
          <w:sz w:val="18"/>
          <w:szCs w:val="18"/>
          <w:u w:val="none"/>
          <w:shd w:fill="auto" w:val="clear"/>
          <w:vertAlign w:val="baseline"/>
          <w:rtl w:val="0"/>
        </w:rPr>
        <w:t xml:space="preserve">Microsoft SQL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7d00"/>
          <w:sz w:val="18"/>
          <w:szCs w:val="18"/>
          <w:u w:val="none"/>
          <w:shd w:fill="auto" w:val="clear"/>
          <w:vertAlign w:val="baseline"/>
          <w:rtl w:val="0"/>
        </w:rPr>
        <w:t xml:space="preserve">ETL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fd00"/>
          <w:sz w:val="18"/>
          <w:szCs w:val="18"/>
          <w:u w:val="none"/>
          <w:shd w:fill="auto" w:val="clear"/>
          <w:vertAlign w:val="baseline"/>
          <w:rtl w:val="0"/>
        </w:rPr>
        <w:t xml:space="preserve">XYZ Investments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c00"/>
          <w:sz w:val="18"/>
          <w:szCs w:val="18"/>
          <w:u w:val="none"/>
          <w:shd w:fill="auto" w:val="clear"/>
          <w:vertAlign w:val="baseline"/>
          <w:rtl w:val="0"/>
        </w:rPr>
        <w:t xml:space="preserve">2017-2022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f00"/>
          <w:sz w:val="18"/>
          <w:szCs w:val="18"/>
          <w:u w:val="none"/>
          <w:shd w:fill="auto" w:val="clear"/>
          <w:vertAlign w:val="baseline"/>
          <w:rtl w:val="0"/>
        </w:rPr>
        <w:t xml:space="preserve">Managed large-scale data migration projects, ensuring seamless transition and minimal impact on business operations.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7d00"/>
          <w:sz w:val="18"/>
          <w:szCs w:val="18"/>
          <w:u w:val="none"/>
          <w:shd w:fill="auto" w:val="clear"/>
          <w:vertAlign w:val="baseline"/>
          <w:rtl w:val="0"/>
        </w:rPr>
        <w:t xml:space="preserve">Datawarehouse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c00"/>
          <w:sz w:val="18"/>
          <w:szCs w:val="18"/>
          <w:u w:val="none"/>
          <w:shd w:fill="auto" w:val="clear"/>
          <w:vertAlign w:val="baseline"/>
          <w:rtl w:val="0"/>
        </w:rPr>
        <w:t xml:space="preserve">Analyzed and cleansed data from various sources, resulting in a successful migration of 1TB of data.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• Developed data migration scripts and validation procedures, ensuring data integrity and consistency.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• Collaborated with stakeholders to define data mapping requirements and resolved data discrepancies, resulting in accurate data migration.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8c00"/>
          <w:sz w:val="18"/>
          <w:szCs w:val="18"/>
          <w:u w:val="none"/>
          <w:shd w:fill="auto" w:val="clear"/>
          <w:vertAlign w:val="baseline"/>
          <w:rtl w:val="0"/>
        </w:rPr>
        <w:t xml:space="preserve">Database Administration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400"/>
          <w:sz w:val="18"/>
          <w:szCs w:val="18"/>
          <w:u w:val="none"/>
          <w:shd w:fill="auto" w:val="clear"/>
          <w:vertAlign w:val="baseline"/>
          <w:rtl w:val="0"/>
        </w:rPr>
        <w:t xml:space="preserve">Data Migration Data Analysis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8c00"/>
          <w:sz w:val="18"/>
          <w:szCs w:val="18"/>
          <w:u w:val="none"/>
          <w:shd w:fill="auto" w:val="clear"/>
          <w:vertAlign w:val="baseline"/>
          <w:rtl w:val="0"/>
        </w:rPr>
        <w:t xml:space="preserve">Query Optimization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8c00"/>
          <w:sz w:val="18"/>
          <w:szCs w:val="18"/>
          <w:u w:val="none"/>
          <w:shd w:fill="auto" w:val="clear"/>
          <w:vertAlign w:val="baseline"/>
          <w:rtl w:val="0"/>
        </w:rPr>
        <w:t xml:space="preserve">Data Modeling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www.enhancv.com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500"/>
          <w:sz w:val="18"/>
          <w:szCs w:val="18"/>
          <w:u w:val="none"/>
          <w:shd w:fill="auto" w:val="clear"/>
          <w:vertAlign w:val="baseline"/>
          <w:rtl w:val="0"/>
        </w:rPr>
        <w:t xml:space="preserve">Powered by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500"/>
          <w:sz w:val="18"/>
          <w:szCs w:val="18"/>
          <w:u w:val="none"/>
          <w:shd w:fill="auto" w:val="clear"/>
          <w:vertAlign w:val="baseline"/>
          <w:rtl w:val="0"/>
        </w:rPr>
        <w:t xml:space="preserve">Enhancu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