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9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9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e3200"/>
          <w:sz w:val="18"/>
          <w:szCs w:val="18"/>
          <w:u w:val="none"/>
          <w:shd w:fill="auto" w:val="clear"/>
          <w:vertAlign w:val="baseline"/>
        </w:rPr>
      </w:pPr>
      <w:r w:rsidDel="00000000" w:rsidR="00000000" w:rsidRPr="00000000">
        <w:rPr>
          <w:rFonts w:ascii="Arial" w:cs="Arial" w:eastAsia="Arial" w:hAnsi="Arial"/>
          <w:b w:val="1"/>
          <w:i w:val="0"/>
          <w:smallCaps w:val="0"/>
          <w:strike w:val="0"/>
          <w:color w:val="9e3200"/>
          <w:sz w:val="18"/>
          <w:szCs w:val="18"/>
          <w:u w:val="none"/>
          <w:shd w:fill="auto" w:val="clear"/>
          <w:vertAlign w:val="baseline"/>
          <w:rtl w:val="0"/>
        </w:rPr>
        <w:t xml:space="preserve">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41400"/>
          <w:sz w:val="18"/>
          <w:szCs w:val="18"/>
          <w:u w:val="none"/>
          <w:shd w:fill="auto" w:val="clear"/>
          <w:vertAlign w:val="baseline"/>
        </w:rPr>
      </w:pPr>
      <w:r w:rsidDel="00000000" w:rsidR="00000000" w:rsidRPr="00000000">
        <w:rPr>
          <w:rFonts w:ascii="Arial" w:cs="Arial" w:eastAsia="Arial" w:hAnsi="Arial"/>
          <w:b w:val="0"/>
          <w:i w:val="0"/>
          <w:smallCaps w:val="0"/>
          <w:strike w:val="0"/>
          <w:color w:val="141400"/>
          <w:sz w:val="18"/>
          <w:szCs w:val="18"/>
          <w:u w:val="none"/>
          <w:shd w:fill="auto" w:val="clear"/>
          <w:vertAlign w:val="baseline"/>
          <w:rtl w:val="0"/>
        </w:rPr>
        <w:t xml:space="preserve">Junior Sql Server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Phone (123) 456 78 99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2a200"/>
          <w:sz w:val="18"/>
          <w:szCs w:val="18"/>
          <w:u w:val="none"/>
          <w:shd w:fill="auto" w:val="clear"/>
          <w:vertAlign w:val="baseline"/>
        </w:rPr>
      </w:pPr>
      <w:r w:rsidDel="00000000" w:rsidR="00000000" w:rsidRPr="00000000">
        <w:rPr>
          <w:rFonts w:ascii="Arial" w:cs="Arial" w:eastAsia="Arial" w:hAnsi="Arial"/>
          <w:b w:val="0"/>
          <w:i w:val="0"/>
          <w:smallCaps w:val="0"/>
          <w:strike w:val="0"/>
          <w:color w:val="a2a200"/>
          <w:sz w:val="18"/>
          <w:szCs w:val="18"/>
          <w:u w:val="none"/>
          <w:shd w:fill="auto" w:val="clear"/>
          <w:vertAlign w:val="baseline"/>
          <w:rtl w:val="0"/>
        </w:rPr>
        <w:t xml:space="preserve">Email: info@qwikresume.com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Website: www.qwikresume.com Linkedin: linkedin.com/qwikresume Address: 1737 Marshville Road, Alabama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5000"/>
          <w:sz w:val="18"/>
          <w:szCs w:val="18"/>
          <w:u w:val="none"/>
          <w:shd w:fill="auto" w:val="clear"/>
          <w:vertAlign w:val="baseline"/>
        </w:rPr>
      </w:pPr>
      <w:r w:rsidDel="00000000" w:rsidR="00000000" w:rsidRPr="00000000">
        <w:rPr>
          <w:rFonts w:ascii="Arial" w:cs="Arial" w:eastAsia="Arial" w:hAnsi="Arial"/>
          <w:b w:val="1"/>
          <w:i w:val="0"/>
          <w:smallCaps w:val="0"/>
          <w:strike w:val="0"/>
          <w:color w:val="525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Responsible for supporting the lead developer with maintenance of our software, management of our server infrastructure, backups, data migrations for client onboarding, diagnose system issues with our technical support team and other technical projects.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5000"/>
          <w:sz w:val="18"/>
          <w:szCs w:val="18"/>
          <w:u w:val="none"/>
          <w:shd w:fill="auto" w:val="clear"/>
          <w:vertAlign w:val="baseline"/>
        </w:rPr>
      </w:pPr>
      <w:r w:rsidDel="00000000" w:rsidR="00000000" w:rsidRPr="00000000">
        <w:rPr>
          <w:rFonts w:ascii="Arial" w:cs="Arial" w:eastAsia="Arial" w:hAnsi="Arial"/>
          <w:b w:val="0"/>
          <w:i w:val="0"/>
          <w:smallCaps w:val="0"/>
          <w:strike w:val="0"/>
          <w:color w:val="4e5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Management, organizing.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55c00"/>
          <w:sz w:val="18"/>
          <w:szCs w:val="18"/>
          <w:u w:val="none"/>
          <w:shd w:fill="auto" w:val="clear"/>
          <w:vertAlign w:val="baseline"/>
        </w:rPr>
      </w:pPr>
      <w:r w:rsidDel="00000000" w:rsidR="00000000" w:rsidRPr="00000000">
        <w:rPr>
          <w:rFonts w:ascii="Arial" w:cs="Arial" w:eastAsia="Arial" w:hAnsi="Arial"/>
          <w:b w:val="1"/>
          <w:i w:val="0"/>
          <w:smallCaps w:val="0"/>
          <w:strike w:val="0"/>
          <w:color w:val="555c00"/>
          <w:sz w:val="18"/>
          <w:szCs w:val="18"/>
          <w:u w:val="none"/>
          <w:shd w:fill="auto" w:val="clear"/>
          <w:vertAlign w:val="baseline"/>
          <w:rtl w:val="0"/>
        </w:rPr>
        <w:t xml:space="preserve">WORK 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4d00"/>
          <w:sz w:val="18"/>
          <w:szCs w:val="18"/>
          <w:u w:val="none"/>
          <w:shd w:fill="auto" w:val="clear"/>
          <w:vertAlign w:val="baseline"/>
        </w:rPr>
      </w:pPr>
      <w:r w:rsidDel="00000000" w:rsidR="00000000" w:rsidRPr="00000000">
        <w:rPr>
          <w:rFonts w:ascii="Arial" w:cs="Arial" w:eastAsia="Arial" w:hAnsi="Arial"/>
          <w:b w:val="0"/>
          <w:i w:val="0"/>
          <w:smallCaps w:val="0"/>
          <w:strike w:val="0"/>
          <w:color w:val="544d00"/>
          <w:sz w:val="18"/>
          <w:szCs w:val="18"/>
          <w:u w:val="none"/>
          <w:shd w:fill="auto" w:val="clear"/>
          <w:vertAlign w:val="baseline"/>
          <w:rtl w:val="0"/>
        </w:rPr>
        <w:t xml:space="preserve">Junior Sql Server Developer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200"/>
          <w:sz w:val="18"/>
          <w:szCs w:val="18"/>
          <w:u w:val="none"/>
          <w:shd w:fill="auto" w:val="clear"/>
          <w:vertAlign w:val="baseline"/>
        </w:rPr>
      </w:pPr>
      <w:r w:rsidDel="00000000" w:rsidR="00000000" w:rsidRPr="00000000">
        <w:rPr>
          <w:rFonts w:ascii="Arial" w:cs="Arial" w:eastAsia="Arial" w:hAnsi="Arial"/>
          <w:b w:val="0"/>
          <w:i w:val="0"/>
          <w:smallCaps w:val="0"/>
          <w:strike w:val="0"/>
          <w:color w:val="626200"/>
          <w:sz w:val="18"/>
          <w:szCs w:val="18"/>
          <w:u w:val="none"/>
          <w:shd w:fill="auto" w:val="clear"/>
          <w:vertAlign w:val="baseline"/>
          <w:rtl w:val="0"/>
        </w:rPr>
        <w:t xml:space="preserve">ABC Corporation - January 2012 December 2012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bb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Identifies and understands business needs during requirements gathering to effectively design, develop, test, and deploy reports or applications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Stress test and optimizes the system for efficiency in a distributed database.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 Analyzes internal processes and make recommendations for automated workflow processes with eventual implementation.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18"/>
          <w:szCs w:val="18"/>
          <w:u w:val="none"/>
          <w:shd w:fill="auto" w:val="clear"/>
          <w:vertAlign w:val="baseline"/>
        </w:rPr>
      </w:pPr>
      <w:r w:rsidDel="00000000" w:rsidR="00000000" w:rsidRPr="00000000">
        <w:rPr>
          <w:rFonts w:ascii="Arial" w:cs="Arial" w:eastAsia="Arial" w:hAnsi="Arial"/>
          <w:b w:val="0"/>
          <w:i w:val="0"/>
          <w:smallCaps w:val="0"/>
          <w:strike w:val="0"/>
          <w:color w:val="7d7d00"/>
          <w:sz w:val="18"/>
          <w:szCs w:val="18"/>
          <w:u w:val="none"/>
          <w:shd w:fill="auto" w:val="clear"/>
          <w:vertAlign w:val="baseline"/>
          <w:rtl w:val="0"/>
        </w:rPr>
        <w:t xml:space="preserve">⚫Proposes technical solutions, new application design, process flows.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7500"/>
          <w:sz w:val="18"/>
          <w:szCs w:val="18"/>
          <w:u w:val="none"/>
          <w:shd w:fill="auto" w:val="clear"/>
          <w:vertAlign w:val="baseline"/>
        </w:rPr>
      </w:pPr>
      <w:r w:rsidDel="00000000" w:rsidR="00000000" w:rsidRPr="00000000">
        <w:rPr>
          <w:rFonts w:ascii="Arial" w:cs="Arial" w:eastAsia="Arial" w:hAnsi="Arial"/>
          <w:b w:val="0"/>
          <w:i w:val="0"/>
          <w:smallCaps w:val="0"/>
          <w:strike w:val="0"/>
          <w:color w:val="757500"/>
          <w:sz w:val="18"/>
          <w:szCs w:val="18"/>
          <w:u w:val="none"/>
          <w:shd w:fill="auto" w:val="clear"/>
          <w:vertAlign w:val="baseline"/>
          <w:rtl w:val="0"/>
        </w:rPr>
        <w:t xml:space="preserve">⚫ Builds custom data imports as required.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w:cs="Arial" w:eastAsia="Arial" w:hAnsi="Arial"/>
          <w:b w:val="0"/>
          <w:i w:val="0"/>
          <w:smallCaps w:val="0"/>
          <w:strike w:val="0"/>
          <w:color w:val="818100"/>
          <w:sz w:val="18"/>
          <w:szCs w:val="18"/>
          <w:u w:val="none"/>
          <w:shd w:fill="auto" w:val="clear"/>
          <w:vertAlign w:val="baseline"/>
          <w:rtl w:val="0"/>
        </w:rPr>
        <w:t xml:space="preserve">⚫ Troubleshoots and problem solve SQL database issues.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8c00"/>
          <w:sz w:val="18"/>
          <w:szCs w:val="18"/>
          <w:u w:val="none"/>
          <w:shd w:fill="auto" w:val="clear"/>
          <w:vertAlign w:val="baseline"/>
        </w:rPr>
      </w:pPr>
      <w:r w:rsidDel="00000000" w:rsidR="00000000" w:rsidRPr="00000000">
        <w:rPr>
          <w:rFonts w:ascii="Arial" w:cs="Arial" w:eastAsia="Arial" w:hAnsi="Arial"/>
          <w:b w:val="0"/>
          <w:i w:val="0"/>
          <w:smallCaps w:val="0"/>
          <w:strike w:val="0"/>
          <w:color w:val="8c8c00"/>
          <w:sz w:val="18"/>
          <w:szCs w:val="18"/>
          <w:u w:val="none"/>
          <w:shd w:fill="auto" w:val="clear"/>
          <w:vertAlign w:val="baseline"/>
          <w:rtl w:val="0"/>
        </w:rPr>
        <w:t xml:space="preserve">Implements and tests software/server upgrades as needed to gain better functionality.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6100"/>
          <w:sz w:val="18"/>
          <w:szCs w:val="18"/>
          <w:u w:val="none"/>
          <w:shd w:fill="auto" w:val="clear"/>
          <w:vertAlign w:val="baseline"/>
        </w:rPr>
      </w:pPr>
      <w:r w:rsidDel="00000000" w:rsidR="00000000" w:rsidRPr="00000000">
        <w:rPr>
          <w:rFonts w:ascii="Arial" w:cs="Arial" w:eastAsia="Arial" w:hAnsi="Arial"/>
          <w:b w:val="0"/>
          <w:i w:val="0"/>
          <w:smallCaps w:val="0"/>
          <w:strike w:val="0"/>
          <w:color w:val="716100"/>
          <w:sz w:val="18"/>
          <w:szCs w:val="18"/>
          <w:u w:val="none"/>
          <w:shd w:fill="auto" w:val="clear"/>
          <w:vertAlign w:val="baseline"/>
          <w:rtl w:val="0"/>
        </w:rPr>
        <w:t xml:space="preserve">Junior Sql Server Developer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Delta Corporation - 2008-2012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18"/>
          <w:szCs w:val="18"/>
          <w:u w:val="none"/>
          <w:shd w:fill="auto" w:val="clear"/>
          <w:vertAlign w:val="baseline"/>
        </w:rPr>
      </w:pPr>
      <w:r w:rsidDel="00000000" w:rsidR="00000000" w:rsidRPr="00000000">
        <w:rPr>
          <w:rFonts w:ascii="Arial" w:cs="Arial" w:eastAsia="Arial" w:hAnsi="Arial"/>
          <w:b w:val="0"/>
          <w:i w:val="0"/>
          <w:smallCaps w:val="0"/>
          <w:strike w:val="0"/>
          <w:color w:val="7d7d00"/>
          <w:sz w:val="18"/>
          <w:szCs w:val="18"/>
          <w:u w:val="none"/>
          <w:shd w:fill="auto" w:val="clear"/>
          <w:vertAlign w:val="baseline"/>
          <w:rtl w:val="0"/>
        </w:rPr>
        <w:t xml:space="preserve">• Create stored procedures, views, functions, tables, and ensure their stability, reliability, and performance.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800"/>
          <w:sz w:val="18"/>
          <w:szCs w:val="18"/>
          <w:u w:val="none"/>
          <w:shd w:fill="auto" w:val="clear"/>
          <w:vertAlign w:val="baseline"/>
        </w:rPr>
      </w:pPr>
      <w:r w:rsidDel="00000000" w:rsidR="00000000" w:rsidRPr="00000000">
        <w:rPr>
          <w:rFonts w:ascii="Arial" w:cs="Arial" w:eastAsia="Arial" w:hAnsi="Arial"/>
          <w:b w:val="0"/>
          <w:i w:val="0"/>
          <w:smallCaps w:val="0"/>
          <w:strike w:val="0"/>
          <w:color w:val="787800"/>
          <w:sz w:val="18"/>
          <w:szCs w:val="18"/>
          <w:u w:val="none"/>
          <w:shd w:fill="auto" w:val="clear"/>
          <w:vertAlign w:val="baseline"/>
          <w:rtl w:val="0"/>
        </w:rPr>
        <w:t xml:space="preserve">⚫ Design, develop, and maintain SSRS reports based on user requirements.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Write and optimize SQL statements for data access and retention.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7e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18"/>
          <w:szCs w:val="18"/>
          <w:u w:val="none"/>
          <w:shd w:fill="auto" w:val="clear"/>
          <w:vertAlign w:val="baseline"/>
          <w:rtl w:val="0"/>
        </w:rPr>
        <w:t xml:space="preserve">Test databases for performance, fine-tune when necessary.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 Collaborate with developers on database design, query tuning, and schema refinement.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 Respond to feedback from users regarding performance and work with developers to improve the performance of queries and indexes.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18"/>
          <w:szCs w:val="18"/>
          <w:u w:val="none"/>
          <w:shd w:fill="auto" w:val="clear"/>
          <w:vertAlign w:val="baseline"/>
        </w:rPr>
      </w:pPr>
      <w:r w:rsidDel="00000000" w:rsidR="00000000" w:rsidRPr="00000000">
        <w:rPr>
          <w:rFonts w:ascii="Arial" w:cs="Arial" w:eastAsia="Arial" w:hAnsi="Arial"/>
          <w:b w:val="0"/>
          <w:i w:val="0"/>
          <w:smallCaps w:val="0"/>
          <w:strike w:val="0"/>
          <w:color w:val="818100"/>
          <w:sz w:val="18"/>
          <w:szCs w:val="18"/>
          <w:u w:val="none"/>
          <w:shd w:fill="auto" w:val="clear"/>
          <w:vertAlign w:val="baseline"/>
          <w:rtl w:val="0"/>
        </w:rPr>
        <w:t xml:space="preserve">⚫ Tune T-SQL queries and stored procedures to improve performance and sustainability.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35500"/>
          <w:sz w:val="18"/>
          <w:szCs w:val="18"/>
          <w:u w:val="none"/>
          <w:shd w:fill="auto" w:val="clear"/>
          <w:vertAlign w:val="baseline"/>
        </w:rPr>
      </w:pPr>
      <w:r w:rsidDel="00000000" w:rsidR="00000000" w:rsidRPr="00000000">
        <w:rPr>
          <w:rFonts w:ascii="Arial" w:cs="Arial" w:eastAsia="Arial" w:hAnsi="Arial"/>
          <w:b w:val="1"/>
          <w:i w:val="0"/>
          <w:smallCaps w:val="0"/>
          <w:strike w:val="0"/>
          <w:color w:val="535500"/>
          <w:sz w:val="18"/>
          <w:szCs w:val="18"/>
          <w:u w:val="none"/>
          <w:shd w:fill="auto" w:val="clear"/>
          <w:vertAlign w:val="baseline"/>
          <w:rtl w:val="0"/>
        </w:rPr>
        <w:t xml:space="preserve">EDUCATION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400"/>
          <w:sz w:val="18"/>
          <w:szCs w:val="18"/>
          <w:u w:val="none"/>
          <w:shd w:fill="auto" w:val="clear"/>
          <w:vertAlign w:val="baseline"/>
        </w:rPr>
      </w:pPr>
      <w:r w:rsidDel="00000000" w:rsidR="00000000" w:rsidRPr="00000000">
        <w:rPr>
          <w:rFonts w:ascii="Arial" w:cs="Arial" w:eastAsia="Arial" w:hAnsi="Arial"/>
          <w:b w:val="0"/>
          <w:i w:val="0"/>
          <w:smallCaps w:val="0"/>
          <w:strike w:val="0"/>
          <w:color w:val="646400"/>
          <w:sz w:val="18"/>
          <w:szCs w:val="18"/>
          <w:u w:val="none"/>
          <w:shd w:fill="auto" w:val="clear"/>
          <w:vertAlign w:val="baseline"/>
          <w:rtl w:val="0"/>
        </w:rPr>
        <w:t xml:space="preserve">Bachelor's of Engineering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This Free Resume Template is the copyright of Qwikresume.com. Usage 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