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4589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458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(555) 432-1000 -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03/2021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05/2016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Clinical Doctorate in Audiology: Audiology East Tennessee State University - Johnson City, TN • Current GPA: 3.858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Awarded Sidney G. Gilbreath Academic Scholarship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Member of Students Academy of Audiology (SAA)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Elected officer of SAA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Graduate of the Inter-professional Organization of Education (IPE)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Communication Sciences And Disorders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Central Florida - Orlando, FL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Graduated with 3.945 GPA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Graduated magna cum laude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Member of National Students Speech-Language-Hearing Association (NSSLHA)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Awarded NSSLHA Certificate of Excellence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Awarded President's Honor Roll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Deans List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Associate of Arts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Seminole State College of Florida - Sanford, FL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Graduated with 3.857 GPA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Graduated summa cum laude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Awarded Deans 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Awarded PTSA Scholarship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Awarded the First Generation Scholarship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Awarded Florida Bright Futures Scholarship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Bright and excited graduate student looking for a well-rounded, hands on, positive, and educational fourth-year audiology position. Proficient in adult and pediatric comprehensive audiologic and electrophysiology testing including distortion product otoacoustic emissions, tympanometry, acoustic reflexes, air &amp; bone conduction threshold assessments, and auditory brainstem response testing for threshold &amp; retrocochlear pathologies. Also proficient in best practice Real Ear probe tube hearing aid fittings, repair of technology, trouble shooting, and hearing aid assistive technology. Has experience with vestibular &amp; BPPV evaluations, Central Auditory Processing Disorder evaluations, and cochlear implant candidacy evaluations. Seeking to expand knowledge and confidence in the field to become a competent and promising audiologist.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Problem anticipation and resolution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Team work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Documentation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Flexibility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Time management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08/2020 to Current ETSU Graduate Assistantship: Testing Center East Tennessee State University - City, STATE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Communication &amp; Organization • Critical thinking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ETSU testing center proctors high and low risk examinations inside the East Tennessee State University library with the goal of promoting academic honestly and integrity.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01/2019 to 05/2020 ETSU Graduate Assistantship: Africana Studies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East Tennessee State University - City, STATE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The Africana Studies department focuses on education and scholarly information distribution at East Tennessee State University.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01/2017 to 01/2018 Head Waitress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Social House - City, STATE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Upheld high standards of professionalism when dealing with customer issues and waiting on tables.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Monitored well-being of guests.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Maintained customer satisfaction.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