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9862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986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432-1000 -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Organized and motivated employee eager to apply time management and organizational skills in various environments. Seeking entry- level opportunities to expand skills while facilitating company growth.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Excel knowledge including common tools, conditional &amp; nested formulas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Tendency to be well-organized, rule-abiding, and hard-working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Knowledge of various Microsoft Word features, functions, and techniques.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Coding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Medical records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OSHA safety requirements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Facility oversight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Data entry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Medical terminology knowledge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Wound care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11/2020 to 07/2021 Vaccination/Testing Site Specialist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Providence Health &amp; Services - Plainview, TX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Medication administration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Respiratory equipment training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Calm and level-headed under duress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HIPAA Compliant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Understands medical procedures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Collecting specimens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Quality assurance controls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Performing patient intakes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Collecting vital signs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Infection control procedures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Collect, compile and analyze data from the state and local testing programs.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Summarize testing results in an effort to identify strengths and weaknesses of instructional programs.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Present testing information to parent groups, administrators, teachers, the School Board, and the community through workshops and meetings.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 with the state department of education to implement changes and update training packets for administrators and other school staff.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Serve as a resource regarding testing questions and concerns as well as data analysis.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Complied with operational standards and OSHA regulations.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Retained records of supplies and tools used and tasks performed for each project.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payroll data, attendance records and delivered materials to job site on time and in good condition.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09/2018 to 10/2020 Certified Home Health Aide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Intermountain Healthcare - Midvale, UT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clean and well-organized environment for client happiness and safety.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Improved patient outlook and daily living through compassionate care.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Helped transition patient between bed, wheelchair and automobile to provide safe mobility support.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Dressed, groomed and fed patients with limited physical abilities to support basic needs.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with client personal care needs to foster independence and well-being.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medication administration, personal hygiene and other activities of daily living.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Tracked and reported clients' progress based on observations and conversations.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Followed care plan and directions to administer medications.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Organized and administered medications on schedules to alleviate symptoms and improve quality of life.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Assisted clients with bathing, dressing and incontinence care.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11/2009 to 01/2010 Dental Claims Processor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Goodwill of Southern Nevada - Las Vegas, NV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Ensure accurate processing of claims according to client's plan of benefits.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Process all claims in a timely manner according to the established standards of service.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Corresponds with clients and claimants to correct claim forms, and to investigate questionable entries.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Research claim problems and perform any required claim adjustments in a timely manner.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Complete filling, photocopying, faxing, and other administrative functions.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Provides customer service to clients and claimants to resolve claim, billing and administrative issues.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pending claims to identify and resolve problems blocking auto-adjudication.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Called insurance companies to ascertain pertinent information regarding policies and payment benefits for patients.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Verified policy holder data, including age, contact number and physical address.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Complied with confidentiality regulations in handling customer information.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Checked documentation for appropriate coding, catching errors and making revisions.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04/2000 to 02/2008 Customer Service Manager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ACS Inc. City, STATE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Delivered fast, friendly and knowledgeable service for routine questions and service complaints.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knowledge of company products and services to promptly resolve complaints and concerns.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staff with resolving complex customer issues and implementing targeted solutions.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Upheld strict quality control policies and procedures during customer interactions.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Interviewed, hired and trained new quality-focused customer service representatives.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Oversaw and assessed customer service staff activities to provide personnel with regular performance-related feedback.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employee job performance and motivated staff to improve productivity.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Secured client retention by driving service and product benefits, features and recommendations around clients' needs.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Organized shift assignments to meet expected coverage demands by factoring in typical loads and upcoming changes.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01/2017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08/2011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Medical Assistant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South University - Distant Learning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Associate of Applied Science: Phlebotomy/EKG Technician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Allegany College of Maryland - Cumberland, MD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Willing to relocate: Anywhere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Promoted from Customer Service Rep to Customer Service Manager in less than 12-months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highly effective new Medicare approved program in the newly opened Houston, Texas call center that significantly impacted efficiency and improved operations.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Recognized as Employee of the Month for outstanding performance and team contributions.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OSHA (Occupational Health and Safety Administration) certified Training - 2020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HIPAA Compliance Training - 2000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CPR/First Aide License - 2011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