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1.查询接口</w:t>
      </w:r>
    </w:p>
    <w:p>
      <w:pPr>
        <w:rPr>
          <w:rFonts w:hint="eastAsia"/>
          <w:lang w:val="en-US" w:eastAsia="zh-CN"/>
        </w:rPr>
      </w:pPr>
      <w:bookmarkStart w:id="0" w:name="OLE_LINK3"/>
      <w:r>
        <w:rPr>
          <w:rFonts w:hint="eastAsia"/>
          <w:lang w:val="en-US" w:eastAsia="zh-CN"/>
        </w:rPr>
        <w:t>请求的url：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"http://ip:port/YuQingService/yq/query"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http://ip:port/YuQingService/yq/query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2246"/>
        <w:gridCol w:w="2246"/>
        <w:gridCol w:w="2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startPoTime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开始发布时间</w:t>
            </w:r>
          </w:p>
        </w:tc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endPoTime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结束发布时间</w:t>
            </w:r>
          </w:p>
        </w:tc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organizationCode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单位编码</w:t>
            </w:r>
          </w:p>
        </w:tc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currentPage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当前页码</w:t>
            </w:r>
          </w:p>
        </w:tc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每页大小</w:t>
            </w:r>
          </w:p>
        </w:tc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已读未读</w:t>
            </w:r>
          </w:p>
        </w:tc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“-1”：全部 ；“0”：未阅；“1”：已阅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poistiveOrNegative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正负面</w:t>
            </w:r>
          </w:p>
        </w:tc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-1：全部；0：中性；1正面；2：负面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排序方式</w:t>
            </w:r>
          </w:p>
        </w:tc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只按poTime排序：目前有“desc”和“asc”两种排序方式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webSiteType</w:t>
            </w:r>
          </w:p>
        </w:tc>
        <w:tc>
          <w:tcPr>
            <w:tcW w:w="22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网站类型</w:t>
            </w:r>
          </w:p>
        </w:tc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“-1”：全部；其他按照对应的类型给，不是字符串拼接的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blackList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黑名单</w:t>
            </w:r>
          </w:p>
        </w:tc>
        <w:tc>
          <w:tcPr>
            <w:tcW w:w="2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黑名单是以“,”进行拼接的字符串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1" w:colFirst="0" w:colLast="3"/>
            <w:r>
              <w:rPr>
                <w:rFonts w:hint="eastAsia"/>
                <w:vertAlign w:val="baseline"/>
                <w:lang w:val="en-US" w:eastAsia="zh-CN"/>
              </w:rPr>
              <w:t>returnCode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响应状态码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“000000”：成功响应：其他情况为失败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是否成功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true：成功；false：失败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请求响应时间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每页显示条数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总记录数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totalPage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总页数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响应数据格式如下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2.删除帖子接口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"http://ip:port/YuQingService/yq/delete"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http://ip:port/YuQingService/yq/delete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</w:t>
      </w:r>
    </w:p>
    <w:p>
      <w:pPr>
        <w:rPr>
          <w:rFonts w:hint="eastAsia"/>
          <w:lang w:val="en-US" w:eastAsia="zh-CN"/>
        </w:rPr>
      </w:pPr>
      <w:bookmarkStart w:id="2" w:name="OLE_LINK2"/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organizationCode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单位编码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删除帖子的id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Ids多个以“,”方式拼接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响应状态码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“000000”：成功响应：其他情况为失败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是否成功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true：成功；false：失败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请求响应时间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</w:t>
            </w:r>
          </w:p>
        </w:tc>
      </w:tr>
      <w:bookmarkEnd w:id="2"/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3.已阅帖子接口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"http://ip:port/YuQingService/yq/read"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http://ip:port/YuQingService/yq/read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organizationCode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单位编码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删除帖子的id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Ids多个以“,”方式拼接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响应状态码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“000000”：成功响应：其他情况为失败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是否成功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true：成功；false：失败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请求响应时间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今日，昨日，近7日等统计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http://ip:port/YuQingService/yq/summary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organizationCode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单位编码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今日：开始日期和结束日期相同即可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响应状态码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“000000”：成功响应：其他情况为失败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是否成功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true：成功；false：失败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请求响应时间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返回json数据格式：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"summary": [{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"webSiteType": 4,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"cnt": 0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"webSiteType": 5,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"cnt": 0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"webSiteType": 1,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"cnt": 7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"webSiteType": 3,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"cnt": 15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"webSiteType":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"cnt": 70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"webSiteType": 6,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"cnt": 0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"webSiteType": 9,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"cnt": 0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"webSiteType": 2,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"cnt": 16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"webSiteType": 10,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"cnt": 63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"returnCode": "000000",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"success": true,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"message": "查询成功",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"qtime": 9649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首页模块加载分类专题数据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"http://ip:port/YuQingService/module/loadcategory"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http://ip:port/YuQingService/yq/module/loadcategory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响应状态码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“000000”：成功响应：其他情况为失败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是否成功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true：成功；false：失败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请求响应时间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dataList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只返回10条数据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返回总条数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只显示今日的总数，更多直接对es进行查询</w:t>
            </w:r>
            <w:bookmarkStart w:id="3" w:name="_GoBack"/>
            <w:bookmarkEnd w:id="3"/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返回的json数据格式：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"dataList": [{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"id": "6706dea4946348e4b0f921a96806359d",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"moduleId": "57edce5512b7dda66c3b55b6",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"title": "我真的是应该多坐坐地铁和公交…微微凉的秋天，在老",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"content": "我真的是应该多坐坐地铁和公交…微微凉的秋天，在老城区走走路吹吹风逛逛街也是蛮有意思的 |{{{南京}}}·{{{金}}}鹰...",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"url": "http://weibo.com/3919631316/EcjyBdgRH",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"poTime": 1476155640000,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"author": "啊哈哈喔啦啦",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"domain": "weibo.com",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"source": "新浪微博",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"addTime": 1476155892884,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"pr": 7,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"webSiteType": 2,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"webSite": "新浪微博",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"positiveOrNegative": 1,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"abroad":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"spreadValue": 1,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"replay":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"view":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"transer":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"praiseCount":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"importanceDegree": 2,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"opinionValue":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"sensitiveValue":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"administrativeId": "000000",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"titlePrint": "31209383a7be1701d3bacb29ff425619",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"titleContentPrint": "1ab9e04773521002562c9ad6c4a87124",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"subpoTime": 1476155771380,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"subpraiseCount":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"subreplay":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"subtranser":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"organizationCode": "00000071147"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"id": "0ffbb91649c142d1bb1524885b3e2827",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"moduleId": "57edce5512b7dda66c3b55b6",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"title": "{{{南京}}}紫{{{金}}}草读书会分享抗战记忆-搜狐",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"content": "　　从2016年5月份开始，由侵华日军{{{南京}}}大屠杀遇难同胞纪念馆编辑的《紫{{{金}}}草》丛书，陆续由东南大学出版社推出。该丛书预计年内出版6辑，目前已出至第三辑。日前，围绕着《紫{{{金}}}草》丛书第三辑，紫{{{金}}}草读书会学术研究的角度，阐述了淞沪会战、{{{南京}}}保卫战、{{{南京}}}大屠杀等一系列历史事件之间的联系。\u0026lt;br /\u0026gt;　　新出版的《紫{{{金}}}草》丛书第三辑内容丰富，有著名作家叶兆言撰写的开篇词，他重点关注的是{{{南京}}}沦陷之前普通人馆长表示，紫{{{金}}}草读书会将打造成专家学者和普通市民，交流分享{{{南京}}}大屠杀和抗战史实的一个平台。记者了解到，读书会今后将定期举办，纪念馆欢迎对那段历史感兴趣的社会各界积极参与读书会活动。（金陵晚报记者 于峰）\u0026lt;br /\u0026gt;在{{{南京}}}江东门纪念馆举行。\u0026lt;br /\u0026gt;　　读书会上，{{{南京}}}著名历史文化学者薛冰说，他以前对{{{南京}}}保卫战的历史并不很了解，直到接触到一些老照片后才知道，{{{南京}}}沦陷之前，中国守军为了保卫{{{南京}}}，曾英勇顽强地战斗。一张战后光华门千疮百孔的照片，深深震撼了他。在和一些民间爱好者接触过程中，薛冰了解到，{{{南京}}}尚存一些{{{南京}}}保卫战史迹，他呼吁要好好保护这些历史遗存。\u0026lt;br /\u0026gt;　　江苏省社科院历史研究所所长王卫星研究员则从",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"url": "http://mt.sohu.com/20161011/n469958192.shtml",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"poTime": 1476154766000,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"author": "中国文明网",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"domain": "sohu.com",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"source": "",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"addTime": 1476155902379,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"pr":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"webSiteType":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"webSite": "搜狐平台-其他",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"positiveOrNegative": 1,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"abroad":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"spreadValue": 1,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"replay":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"view":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"transer":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"praiseCount":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"importanceDegree":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"opinionValue": 65,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"sensitiveValue": 65,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"administrativeId": "000000",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"titlePrint": "e19e835518e3c24fb0d63bad66220e09",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"titleContentPrint": "6382e2a1810087b064d2fb7dc07f2aca",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"subpoTime":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"subpraiseCount":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"subreplay":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"subtranser": 0,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"organizationCode": "00000071147"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"total": 368,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"returnCode": "000000",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"success": true,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"message": "查询成功",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ab/>
      </w:r>
      <w:r>
        <w:rPr>
          <w:rFonts w:hint="eastAsia"/>
          <w:b/>
          <w:bCs/>
          <w:color w:val="385723" w:themeColor="accent6" w:themeShade="80"/>
          <w:lang w:val="en-US" w:eastAsia="zh-CN"/>
        </w:rPr>
        <w:t>"qtime": 109</w:t>
      </w:r>
    </w:p>
    <w:p>
      <w:pPr>
        <w:numPr>
          <w:ilvl w:val="0"/>
          <w:numId w:val="0"/>
        </w:numPr>
        <w:rPr>
          <w:rFonts w:hint="eastAsia"/>
          <w:b/>
          <w:bCs/>
          <w:color w:val="385723" w:themeColor="accent6" w:themeShade="80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5890"/>
    <w:multiLevelType w:val="singleLevel"/>
    <w:tmpl w:val="57FC5890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D7B7E"/>
    <w:rsid w:val="00623D8C"/>
    <w:rsid w:val="025B0F7E"/>
    <w:rsid w:val="031F7F03"/>
    <w:rsid w:val="04C4431F"/>
    <w:rsid w:val="04E424A8"/>
    <w:rsid w:val="05587384"/>
    <w:rsid w:val="079A1C68"/>
    <w:rsid w:val="085F3694"/>
    <w:rsid w:val="08AF1D4D"/>
    <w:rsid w:val="08E16B6B"/>
    <w:rsid w:val="096B2B1A"/>
    <w:rsid w:val="0BA031A4"/>
    <w:rsid w:val="0BA62936"/>
    <w:rsid w:val="0C000DE0"/>
    <w:rsid w:val="0CF3055E"/>
    <w:rsid w:val="0E473511"/>
    <w:rsid w:val="0E703E28"/>
    <w:rsid w:val="0EB463F7"/>
    <w:rsid w:val="0F5C56F8"/>
    <w:rsid w:val="108365F7"/>
    <w:rsid w:val="10E02F9D"/>
    <w:rsid w:val="10F64D49"/>
    <w:rsid w:val="11475ABE"/>
    <w:rsid w:val="122C5B69"/>
    <w:rsid w:val="127B434D"/>
    <w:rsid w:val="138E67AC"/>
    <w:rsid w:val="14DF79C0"/>
    <w:rsid w:val="15B45CD7"/>
    <w:rsid w:val="17B76BA7"/>
    <w:rsid w:val="181D3322"/>
    <w:rsid w:val="18232F83"/>
    <w:rsid w:val="1894111D"/>
    <w:rsid w:val="19D21952"/>
    <w:rsid w:val="1A6548DF"/>
    <w:rsid w:val="1B4F2168"/>
    <w:rsid w:val="1BD30FB3"/>
    <w:rsid w:val="1E0968FD"/>
    <w:rsid w:val="200A23BB"/>
    <w:rsid w:val="20206E97"/>
    <w:rsid w:val="205F1E61"/>
    <w:rsid w:val="217A5467"/>
    <w:rsid w:val="23073E0C"/>
    <w:rsid w:val="24FD0C51"/>
    <w:rsid w:val="25D677EE"/>
    <w:rsid w:val="26AD0622"/>
    <w:rsid w:val="28A62EDB"/>
    <w:rsid w:val="28E93C24"/>
    <w:rsid w:val="2A006360"/>
    <w:rsid w:val="2A280358"/>
    <w:rsid w:val="2BEF6D62"/>
    <w:rsid w:val="2CFE7857"/>
    <w:rsid w:val="2D1735AC"/>
    <w:rsid w:val="2EFB5C19"/>
    <w:rsid w:val="2F5C145A"/>
    <w:rsid w:val="315A40B3"/>
    <w:rsid w:val="32832ECA"/>
    <w:rsid w:val="32CA232C"/>
    <w:rsid w:val="32D47AB4"/>
    <w:rsid w:val="35A11DE0"/>
    <w:rsid w:val="365A38CA"/>
    <w:rsid w:val="36E005E3"/>
    <w:rsid w:val="376B72AF"/>
    <w:rsid w:val="3772100E"/>
    <w:rsid w:val="3B915989"/>
    <w:rsid w:val="3DA063B9"/>
    <w:rsid w:val="3E122969"/>
    <w:rsid w:val="3E5711C3"/>
    <w:rsid w:val="3F4F19B9"/>
    <w:rsid w:val="3FB70A74"/>
    <w:rsid w:val="3FBE68E5"/>
    <w:rsid w:val="41803ECF"/>
    <w:rsid w:val="420C7B43"/>
    <w:rsid w:val="425F1EBD"/>
    <w:rsid w:val="439F1431"/>
    <w:rsid w:val="444E29B0"/>
    <w:rsid w:val="45794ED9"/>
    <w:rsid w:val="45A85E21"/>
    <w:rsid w:val="4632616B"/>
    <w:rsid w:val="473B121C"/>
    <w:rsid w:val="47536908"/>
    <w:rsid w:val="4ADE232A"/>
    <w:rsid w:val="4BDA019B"/>
    <w:rsid w:val="4CAD6E5A"/>
    <w:rsid w:val="4CE16536"/>
    <w:rsid w:val="4CEC3022"/>
    <w:rsid w:val="4D93574E"/>
    <w:rsid w:val="4DF411C2"/>
    <w:rsid w:val="4E085924"/>
    <w:rsid w:val="4EC21E4F"/>
    <w:rsid w:val="4F24394D"/>
    <w:rsid w:val="4F2A516A"/>
    <w:rsid w:val="4F847C9F"/>
    <w:rsid w:val="4FA326AA"/>
    <w:rsid w:val="505412CC"/>
    <w:rsid w:val="50F04851"/>
    <w:rsid w:val="51A31DD0"/>
    <w:rsid w:val="52260E04"/>
    <w:rsid w:val="52B20066"/>
    <w:rsid w:val="532E4948"/>
    <w:rsid w:val="537D1890"/>
    <w:rsid w:val="54281DD4"/>
    <w:rsid w:val="54BA2823"/>
    <w:rsid w:val="55114EE3"/>
    <w:rsid w:val="56301234"/>
    <w:rsid w:val="57D86AAF"/>
    <w:rsid w:val="59480BB9"/>
    <w:rsid w:val="59AF64EC"/>
    <w:rsid w:val="5A6E0681"/>
    <w:rsid w:val="5A810124"/>
    <w:rsid w:val="5C6E204A"/>
    <w:rsid w:val="5CFB1724"/>
    <w:rsid w:val="5F251DFF"/>
    <w:rsid w:val="5FA0645D"/>
    <w:rsid w:val="623B028E"/>
    <w:rsid w:val="62A10B65"/>
    <w:rsid w:val="62D64726"/>
    <w:rsid w:val="63172A7B"/>
    <w:rsid w:val="6409297E"/>
    <w:rsid w:val="67A73A26"/>
    <w:rsid w:val="68023030"/>
    <w:rsid w:val="68F11D45"/>
    <w:rsid w:val="6B185FD7"/>
    <w:rsid w:val="6BB70AE8"/>
    <w:rsid w:val="6C9F56C6"/>
    <w:rsid w:val="6D950E07"/>
    <w:rsid w:val="6DAE36D9"/>
    <w:rsid w:val="6E8A6CDA"/>
    <w:rsid w:val="6EBF5A70"/>
    <w:rsid w:val="6FBA482B"/>
    <w:rsid w:val="701071FF"/>
    <w:rsid w:val="73564392"/>
    <w:rsid w:val="766A0EDA"/>
    <w:rsid w:val="76DC39AD"/>
    <w:rsid w:val="784F7636"/>
    <w:rsid w:val="787C4211"/>
    <w:rsid w:val="78CE2C73"/>
    <w:rsid w:val="798F5755"/>
    <w:rsid w:val="7A461FC2"/>
    <w:rsid w:val="7A666DBC"/>
    <w:rsid w:val="7B6D3C12"/>
    <w:rsid w:val="7BB24C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ibasara</dc:creator>
  <cp:lastModifiedBy>ibasara</cp:lastModifiedBy>
  <dcterms:modified xsi:type="dcterms:W3CDTF">2016-10-11T11:36:59Z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