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color w:val="0c343d"/>
          <w:sz w:val="44"/>
          <w:szCs w:val="44"/>
          <w:rtl w:val="0"/>
        </w:rPr>
        <w:t xml:space="preserve">MACHINE FAILURE PREDICTION PROJECT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color w:val="0c343d"/>
          <w:sz w:val="40"/>
          <w:szCs w:val="40"/>
          <w:rtl w:val="0"/>
        </w:rPr>
        <w:t xml:space="preserve">                         </w:t>
      </w:r>
      <w:r w:rsidDel="00000000" w:rsidR="00000000" w:rsidRPr="00000000">
        <w:rPr>
          <w:sz w:val="30"/>
          <w:szCs w:val="30"/>
          <w:rtl w:val="0"/>
        </w:rPr>
        <w:t xml:space="preserve">DATA SCIENCE JUNE BATCH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c343d"/>
          <w:sz w:val="36"/>
          <w:szCs w:val="36"/>
          <w:u w:val="single"/>
        </w:rPr>
      </w:pPr>
      <w:r w:rsidDel="00000000" w:rsidR="00000000" w:rsidRPr="00000000">
        <w:rPr>
          <w:color w:val="0c343d"/>
          <w:sz w:val="36"/>
          <w:szCs w:val="36"/>
          <w:u w:val="single"/>
          <w:rtl w:val="0"/>
        </w:rPr>
        <w:t xml:space="preserve">ABOUT PROJECT</w:t>
      </w:r>
    </w:p>
    <w:p w:rsidR="00000000" w:rsidDel="00000000" w:rsidP="00000000" w:rsidRDefault="00000000" w:rsidRPr="00000000" w14:paraId="00000006">
      <w:pPr>
        <w:rPr>
          <w:color w:val="0c343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 this project we have a  given dataset of various machine failures based on their sensor data.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 this project the dataset is trained and tested and the output is predicted.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Independent variables from the dataset- footfall, temp Mode, AQ, USS, CS, VOC, RP, IP, Temperature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Dependent variable from the dataset- fail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 this project Logistic Regression is used to predict machine failure.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0c343d"/>
          <w:sz w:val="44"/>
          <w:szCs w:val="44"/>
          <w:u w:val="single"/>
        </w:rPr>
      </w:pPr>
      <w:r w:rsidDel="00000000" w:rsidR="00000000" w:rsidRPr="00000000">
        <w:rPr>
          <w:color w:val="0c343d"/>
          <w:sz w:val="44"/>
          <w:szCs w:val="44"/>
          <w:u w:val="single"/>
          <w:rtl w:val="0"/>
        </w:rPr>
        <w:t xml:space="preserve">WHY LOGISTIC REGRESSION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Logistic regression gives binary classification and In this project either machine will fail or work properly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Logistic regression is a type of supervised learning algorithm and here the independent and dependent variables are given which is a symbol to use supervised learning algorithm.</w:t>
      </w:r>
    </w:p>
    <w:p w:rsidR="00000000" w:rsidDel="00000000" w:rsidP="00000000" w:rsidRDefault="00000000" w:rsidRPr="00000000" w14:paraId="00000010">
      <w:pPr>
        <w:ind w:left="720" w:firstLine="0"/>
        <w:rPr>
          <w:color w:val="0c343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0c343d"/>
          <w:sz w:val="36"/>
          <w:szCs w:val="36"/>
          <w:u w:val="single"/>
        </w:rPr>
      </w:pPr>
      <w:r w:rsidDel="00000000" w:rsidR="00000000" w:rsidRPr="00000000">
        <w:rPr>
          <w:color w:val="0c343d"/>
          <w:sz w:val="36"/>
          <w:szCs w:val="36"/>
          <w:u w:val="single"/>
          <w:rtl w:val="0"/>
        </w:rPr>
        <w:t xml:space="preserve">NECESSARY LIBRARIES USED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PANDAS - To implement data frame and its some other functionality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SEABORN-To plot the graph of machine failure prediction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From  sklearn.model_selection imported train_test_split to split data into test and train set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From sklearn.linear_model imported Logistic Regression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From sklearn.metrics imported accuracy, precision, f1 score,Confusion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color w:val="0c343d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0c343d"/>
          <w:sz w:val="36"/>
          <w:szCs w:val="36"/>
          <w:u w:val="single"/>
        </w:rPr>
      </w:pPr>
      <w:r w:rsidDel="00000000" w:rsidR="00000000" w:rsidRPr="00000000">
        <w:rPr>
          <w:color w:val="0c343d"/>
          <w:sz w:val="36"/>
          <w:szCs w:val="36"/>
          <w:u w:val="single"/>
          <w:rtl w:val="0"/>
        </w:rPr>
        <w:t xml:space="preserve">RESULTS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0c343d"/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Accuracy of the project is 0.87.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Precision of the project is 0.85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Recall of the project is 0.89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F1-score of the project is 0.87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Confusion matrix of project is [[88 14] [10 77]]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PLOT-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48313" cy="454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