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7AA4" w14:textId="0B6D6EB5" w:rsidR="00F4086E" w:rsidRDefault="00201EA3" w:rsidP="000A02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Approach </w:t>
      </w:r>
      <w:r w:rsidR="00560C5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560C5F">
        <w:rPr>
          <w:b/>
          <w:bCs/>
          <w:sz w:val="24"/>
          <w:szCs w:val="24"/>
        </w:rPr>
        <w:t xml:space="preserve">Averaged data </w:t>
      </w:r>
      <w:r w:rsidR="000A021A" w:rsidRPr="000A021A">
        <w:rPr>
          <w:b/>
          <w:bCs/>
          <w:sz w:val="24"/>
          <w:szCs w:val="24"/>
        </w:rPr>
        <w:t>EEG Classification</w:t>
      </w:r>
      <w:r w:rsidR="000B30F3">
        <w:rPr>
          <w:b/>
          <w:bCs/>
          <w:sz w:val="24"/>
          <w:szCs w:val="24"/>
        </w:rPr>
        <w:t xml:space="preserve"> – 70 features</w:t>
      </w:r>
    </w:p>
    <w:p w14:paraId="6540B8FB" w14:textId="44946596" w:rsidR="000A021A" w:rsidRDefault="00737589" w:rsidP="000A021A">
      <w:r>
        <w:t>Theta: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5D00947F" w14:textId="39855892" w:rsidTr="009C7D0F">
        <w:tc>
          <w:tcPr>
            <w:tcW w:w="380" w:type="dxa"/>
            <w:vMerge w:val="restart"/>
            <w:vAlign w:val="center"/>
          </w:tcPr>
          <w:p w14:paraId="5D05C417" w14:textId="5687C157" w:rsidR="009C7D0F" w:rsidRDefault="009C7D0F" w:rsidP="009C7D0F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651CB8BC" w14:textId="58695C46" w:rsidR="009C7D0F" w:rsidRDefault="009C7D0F" w:rsidP="009C7D0F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6FD16FEB" w14:textId="514B5EB7" w:rsidR="009C7D0F" w:rsidRDefault="009C7D0F" w:rsidP="009C7D0F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4BA3A59E" w14:textId="7F47E003" w:rsidR="009C7D0F" w:rsidRDefault="009C7D0F" w:rsidP="009C7D0F">
            <w:pPr>
              <w:jc w:val="center"/>
            </w:pPr>
            <w:r>
              <w:t>-1 to 1 Feature Normalization</w:t>
            </w:r>
          </w:p>
        </w:tc>
      </w:tr>
      <w:tr w:rsidR="009C7D0F" w14:paraId="349884B6" w14:textId="60156A4D" w:rsidTr="009C7D0F">
        <w:tc>
          <w:tcPr>
            <w:tcW w:w="380" w:type="dxa"/>
            <w:vMerge/>
            <w:vAlign w:val="center"/>
          </w:tcPr>
          <w:p w14:paraId="67065BD8" w14:textId="77777777" w:rsidR="009C7D0F" w:rsidRDefault="009C7D0F" w:rsidP="009C7D0F">
            <w:pPr>
              <w:jc w:val="center"/>
            </w:pPr>
          </w:p>
        </w:tc>
        <w:tc>
          <w:tcPr>
            <w:tcW w:w="1223" w:type="dxa"/>
            <w:vAlign w:val="center"/>
          </w:tcPr>
          <w:p w14:paraId="02F22962" w14:textId="41409E51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1F2A4682" w14:textId="217A8A6B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3DF9BA8" w14:textId="4C2C3EBB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24634FE1" w14:textId="586F61BA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0FC2808" w14:textId="383C785D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309BE5E3" w14:textId="02E2503F" w:rsidR="009C7D0F" w:rsidRDefault="009C7D0F" w:rsidP="009C7D0F">
            <w:pPr>
              <w:jc w:val="center"/>
            </w:pPr>
            <w:r>
              <w:t>Channels</w:t>
            </w:r>
          </w:p>
        </w:tc>
      </w:tr>
      <w:tr w:rsidR="009C7D0F" w14:paraId="704A93E4" w14:textId="67CF0E1A" w:rsidTr="009C7D0F">
        <w:trPr>
          <w:trHeight w:val="1025"/>
        </w:trPr>
        <w:tc>
          <w:tcPr>
            <w:tcW w:w="380" w:type="dxa"/>
            <w:vAlign w:val="center"/>
          </w:tcPr>
          <w:p w14:paraId="2FA2BE17" w14:textId="31111A8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3010627D" w14:textId="4CA8D932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       0.52444444 0.50444444 0.5        0.48444444]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7A4DAE97" w14:textId="72207541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717" w:type="dxa"/>
            <w:vAlign w:val="center"/>
          </w:tcPr>
          <w:p w14:paraId="3B74B82D" w14:textId="737DCAFB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13, 22, 41, 48, 15])</w:t>
            </w:r>
          </w:p>
          <w:p w14:paraId="112FCA9F" w14:textId="36142E49" w:rsidR="009C7D0F" w:rsidRPr="003D5441" w:rsidRDefault="009C7D0F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17D01A9" w14:textId="1A2B3259" w:rsidR="009C7D0F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[0.62666667 0.62666667 0.56       0.54444444 0.51777778]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42949510" w14:textId="002CD23E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15, 23, 51, 13, 25])</w:t>
            </w:r>
          </w:p>
          <w:p w14:paraId="482753CA" w14:textId="77777777" w:rsidR="003D5441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63B5B0AB" w14:textId="2305E153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0CAC9EF3" w14:textId="768CF318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0.43777778 0.43777778 0.43777778 0.43777778]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C478F20" w14:textId="77777777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31F14903" w14:textId="77777777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20, 34, 51, 44, 30])</w:t>
            </w:r>
          </w:p>
          <w:p w14:paraId="0D5CF715" w14:textId="717CBF87" w:rsidR="003D5441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7ECAFA03" w14:textId="427F88DE" w:rsidTr="009C7D0F">
        <w:tc>
          <w:tcPr>
            <w:tcW w:w="380" w:type="dxa"/>
            <w:vAlign w:val="center"/>
          </w:tcPr>
          <w:p w14:paraId="28CE2B6D" w14:textId="78333A14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781886CA" w14:textId="6003ACD7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0.54222222 0.52222222 0.50444444 0.50222222 0.49777778]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5B03AB2F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[22, 54, 34, 45, 11])</w:t>
            </w:r>
          </w:p>
          <w:p w14:paraId="36CB0530" w14:textId="0D6169BF" w:rsidR="003D5441" w:rsidRPr="009C7D0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5FF7E20D" w14:textId="1EEBE6D8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3A7F180" w14:textId="351EB329" w:rsidR="009C7D0F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[0.52222222 0.52       0.51555556 0.50888889 0.50444444]</w:t>
            </w:r>
          </w:p>
        </w:tc>
        <w:tc>
          <w:tcPr>
            <w:tcW w:w="1838" w:type="dxa"/>
            <w:vAlign w:val="center"/>
          </w:tcPr>
          <w:p w14:paraId="3E56D496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23, 55, 40, 42, 34])</w:t>
            </w:r>
          </w:p>
          <w:p w14:paraId="3869E109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CE8A11B" w14:textId="77777777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37947FA" w14:textId="11292651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[0.52444444 0.47777778 0.45777778 0.45555556 0.43777778]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59CC95ED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[52, </w:t>
            </w:r>
            <w:proofErr w:type="gramStart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17,  7</w:t>
            </w:r>
            <w:proofErr w:type="gramEnd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12, 14])</w:t>
            </w:r>
          </w:p>
          <w:p w14:paraId="31B274E1" w14:textId="33AF772D" w:rsidR="009C7D0F" w:rsidRPr="003D5441" w:rsidRDefault="009C7D0F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462DBDA3" w14:textId="263AB97A" w:rsidTr="009C7D0F">
        <w:tc>
          <w:tcPr>
            <w:tcW w:w="380" w:type="dxa"/>
            <w:vAlign w:val="center"/>
          </w:tcPr>
          <w:p w14:paraId="1C004B01" w14:textId="6048025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BE64E22" w14:textId="1ABD2E84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[0.52       0.51777778 0.50444444 0.50444444 0.5        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5D5050BB" w14:textId="5D93F402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11, 19, 43, 22])</w:t>
            </w:r>
          </w:p>
        </w:tc>
        <w:tc>
          <w:tcPr>
            <w:tcW w:w="1167" w:type="dxa"/>
            <w:vAlign w:val="center"/>
          </w:tcPr>
          <w:p w14:paraId="6D3602BA" w14:textId="1B165B13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[0.62888889 0.54444444 0.54       0.52       0.51777778]</w:t>
            </w:r>
          </w:p>
        </w:tc>
        <w:tc>
          <w:tcPr>
            <w:tcW w:w="1838" w:type="dxa"/>
            <w:vAlign w:val="center"/>
          </w:tcPr>
          <w:p w14:paraId="0B8CBEB3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[11, 39, 54, 43, 24])</w:t>
            </w:r>
          </w:p>
          <w:p w14:paraId="4C138FE2" w14:textId="77777777" w:rsidR="009C7D0F" w:rsidRPr="003D5441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583A3C0" w14:textId="5B27579E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[0.58444444 0.48       0.47777778 0.43777778 0.43777778]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35EA39B7" w14:textId="3E1D5B41" w:rsidR="009C7D0F" w:rsidRPr="003D5441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17, 20, 48, 11, 49])</w:t>
            </w:r>
          </w:p>
        </w:tc>
      </w:tr>
    </w:tbl>
    <w:p w14:paraId="0C0A0BB4" w14:textId="13271484" w:rsidR="00737589" w:rsidRDefault="00737589" w:rsidP="000A021A"/>
    <w:p w14:paraId="1731758D" w14:textId="4DEBC1CD" w:rsidR="009C7D0F" w:rsidRDefault="009C7D0F" w:rsidP="009C7D0F">
      <w:r>
        <w:t>Alpha: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5ABA9F95" w14:textId="77777777" w:rsidTr="000B30F3">
        <w:tc>
          <w:tcPr>
            <w:tcW w:w="380" w:type="dxa"/>
            <w:vMerge w:val="restart"/>
            <w:vAlign w:val="center"/>
          </w:tcPr>
          <w:p w14:paraId="5F775865" w14:textId="77777777" w:rsidR="009C7D0F" w:rsidRDefault="009C7D0F" w:rsidP="000B30F3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0087010C" w14:textId="77777777" w:rsidR="009C7D0F" w:rsidRDefault="009C7D0F" w:rsidP="000B30F3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563FE17B" w14:textId="77777777" w:rsidR="009C7D0F" w:rsidRDefault="009C7D0F" w:rsidP="000B30F3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6BBA0765" w14:textId="77777777" w:rsidR="009C7D0F" w:rsidRDefault="009C7D0F" w:rsidP="000B30F3">
            <w:pPr>
              <w:jc w:val="center"/>
            </w:pPr>
            <w:r>
              <w:t>-1 to 1 Feature Normalization</w:t>
            </w:r>
          </w:p>
        </w:tc>
      </w:tr>
      <w:tr w:rsidR="009C7D0F" w14:paraId="0278E610" w14:textId="77777777" w:rsidTr="000B30F3">
        <w:tc>
          <w:tcPr>
            <w:tcW w:w="380" w:type="dxa"/>
            <w:vMerge/>
            <w:vAlign w:val="center"/>
          </w:tcPr>
          <w:p w14:paraId="4488F491" w14:textId="77777777" w:rsidR="009C7D0F" w:rsidRDefault="009C7D0F" w:rsidP="000B30F3">
            <w:pPr>
              <w:jc w:val="center"/>
            </w:pPr>
          </w:p>
        </w:tc>
        <w:tc>
          <w:tcPr>
            <w:tcW w:w="1223" w:type="dxa"/>
            <w:vAlign w:val="center"/>
          </w:tcPr>
          <w:p w14:paraId="551B258F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D7CB259" w14:textId="77777777" w:rsidR="009C7D0F" w:rsidRDefault="009C7D0F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03D2BA2E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463D32E1" w14:textId="77777777" w:rsidR="009C7D0F" w:rsidRDefault="009C7D0F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4D5B61C" w14:textId="77777777" w:rsidR="009C7D0F" w:rsidRDefault="009C7D0F" w:rsidP="000B30F3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05B817E2" w14:textId="77777777" w:rsidR="009C7D0F" w:rsidRDefault="009C7D0F" w:rsidP="000B30F3">
            <w:pPr>
              <w:jc w:val="center"/>
            </w:pPr>
            <w:r>
              <w:t>Channels</w:t>
            </w:r>
          </w:p>
        </w:tc>
      </w:tr>
      <w:tr w:rsidR="009C7D0F" w14:paraId="7999E10D" w14:textId="77777777" w:rsidTr="000B30F3">
        <w:trPr>
          <w:trHeight w:val="1025"/>
        </w:trPr>
        <w:tc>
          <w:tcPr>
            <w:tcW w:w="380" w:type="dxa"/>
            <w:vAlign w:val="center"/>
          </w:tcPr>
          <w:p w14:paraId="731EA6B0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454D538E" w14:textId="5152788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0.47777778 0.44222222 0.44222222 0.44       0.42]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79ED9497" w14:textId="497D0CE8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717" w:type="dxa"/>
            <w:vAlign w:val="center"/>
          </w:tcPr>
          <w:p w14:paraId="6FA6AC5D" w14:textId="77777777" w:rsidR="009C7D0F" w:rsidRPr="003D5441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29, 36, 43, 37])</w:t>
            </w:r>
          </w:p>
          <w:p w14:paraId="4B8926AA" w14:textId="73D42139" w:rsidR="003D5441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5D34D6EE" w14:textId="77777777" w:rsidR="003D5441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14C7FD9B" w14:textId="40650900" w:rsidR="009C7D0F" w:rsidRPr="009C7D0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[0.52666667 0.52222222 0.51777778 0.51111111 0.5      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38" w:type="dxa"/>
            <w:vAlign w:val="center"/>
          </w:tcPr>
          <w:p w14:paraId="00EB3E71" w14:textId="77777777" w:rsidR="009C7D0F" w:rsidRPr="003D5441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51, 26, 37, 36])</w:t>
            </w:r>
          </w:p>
          <w:p w14:paraId="006AEBBD" w14:textId="77777777" w:rsidR="003D5441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6AA8AE0F" w14:textId="42A6FDF2" w:rsidR="003D5441" w:rsidRPr="009C7D0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2B78E2A" w14:textId="77777777" w:rsidR="003D5441" w:rsidRPr="009C7D0F" w:rsidRDefault="009C7D0F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482A84CB" w14:textId="18C3C926" w:rsidR="009C7D0F" w:rsidRPr="009C7D0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        0.45777778 0.43777778 0.41777778 0.41777778]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: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028FDDBE" w14:textId="77777777" w:rsidR="003D5441" w:rsidRPr="003D5441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[29, 47, 19, 42, 15])</w:t>
            </w:r>
          </w:p>
          <w:p w14:paraId="6F67BBBB" w14:textId="521ACF82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53430A3F" w14:textId="77777777" w:rsidTr="000B30F3">
        <w:tc>
          <w:tcPr>
            <w:tcW w:w="380" w:type="dxa"/>
            <w:vAlign w:val="center"/>
          </w:tcPr>
          <w:p w14:paraId="1F5BB420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1C19E19B" w14:textId="37E58DD4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[0.43777778 0.42       0.41777778 0.41777778 0.41777778]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2C0B7F12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33, 29, 52, 39, 36])</w:t>
            </w:r>
          </w:p>
          <w:p w14:paraId="27F0B0B5" w14:textId="78360D94" w:rsidR="009C7D0F" w:rsidRPr="009C7D0F" w:rsidRDefault="009C7D0F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092B70E" w14:textId="15EEC54A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[0.56666667 0.56222222 0.53111111 0.51555556 0.5       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122D160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[37, </w:t>
            </w:r>
            <w:proofErr w:type="gramStart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38,  2</w:t>
            </w:r>
            <w:proofErr w:type="gramEnd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10, 35])</w:t>
            </w:r>
          </w:p>
          <w:p w14:paraId="1FC71A22" w14:textId="77777777" w:rsid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31C911F3" w14:textId="7AE7FEB1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09C252B3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EEB5213" w14:textId="032A047E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[0.47777778 0.45777778 0.42       0.41777778 0.41777778]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749F4D9B" w14:textId="296E2440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45, 54, </w:t>
            </w:r>
            <w:proofErr w:type="gramStart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14,  7</w:t>
            </w:r>
            <w:proofErr w:type="gramEnd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48])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580BAEF0" w14:textId="1E711DC9" w:rsidR="009C7D0F" w:rsidRPr="009C7D0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</w:tr>
      <w:tr w:rsidR="009C7D0F" w14:paraId="4219328F" w14:textId="77777777" w:rsidTr="000B30F3">
        <w:tc>
          <w:tcPr>
            <w:tcW w:w="380" w:type="dxa"/>
            <w:vAlign w:val="center"/>
          </w:tcPr>
          <w:p w14:paraId="4DED03A7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18B205AC" w14:textId="259C873B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[0.45555556 0.41777778 0.39777778 0.39555556 0.39333333]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00904F76" w14:textId="2C434EC2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3D5441"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="003D5441"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51,  9</w:t>
            </w:r>
            <w:proofErr w:type="gramEnd"/>
            <w:r w:rsidR="003D5441"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36, 29, 33])</w:t>
            </w:r>
          </w:p>
        </w:tc>
        <w:tc>
          <w:tcPr>
            <w:tcW w:w="1167" w:type="dxa"/>
            <w:vAlign w:val="center"/>
          </w:tcPr>
          <w:p w14:paraId="3B450948" w14:textId="76D55C62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[0.58222222 0.54444444 0.52       0.49555556 0.48444444]</w:t>
            </w:r>
          </w:p>
        </w:tc>
        <w:tc>
          <w:tcPr>
            <w:tcW w:w="1838" w:type="dxa"/>
            <w:vAlign w:val="center"/>
          </w:tcPr>
          <w:p w14:paraId="557BD9FF" w14:textId="77777777" w:rsidR="003D5441" w:rsidRP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</w:t>
            </w:r>
            <w:proofErr w:type="gramStart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35,  1</w:t>
            </w:r>
            <w:proofErr w:type="gramEnd"/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26, 14, 36])</w:t>
            </w:r>
          </w:p>
          <w:p w14:paraId="2A33BA09" w14:textId="77777777" w:rsidR="009C7D0F" w:rsidRPr="009C7D0F" w:rsidRDefault="009C7D0F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D74C1E4" w14:textId="21EC75F2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[0.43777778 0.43777778 0.43777778 0.43777778 0.43777778]</w:t>
            </w: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233EFA68" w14:textId="76CFE5C8" w:rsidR="009C7D0F" w:rsidRPr="009C7D0F" w:rsidRDefault="003D5441" w:rsidP="000B30F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3D5441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3, 25, 16, 51, 36])</w:t>
            </w:r>
          </w:p>
        </w:tc>
      </w:tr>
    </w:tbl>
    <w:p w14:paraId="5D4ABC95" w14:textId="5AC703C8" w:rsidR="009C7D0F" w:rsidRDefault="009C7D0F" w:rsidP="000A021A"/>
    <w:p w14:paraId="1FE8FA22" w14:textId="47D0A219" w:rsidR="009C7D0F" w:rsidRDefault="009C7D0F" w:rsidP="000A021A"/>
    <w:p w14:paraId="29E77851" w14:textId="5BE69B35" w:rsidR="009C7D0F" w:rsidRDefault="009C7D0F" w:rsidP="000A021A"/>
    <w:p w14:paraId="38DD2EEC" w14:textId="185DF871" w:rsidR="000B30F3" w:rsidRDefault="000B30F3" w:rsidP="000A021A"/>
    <w:p w14:paraId="6810BF52" w14:textId="77777777" w:rsidR="000B30F3" w:rsidRDefault="000B30F3" w:rsidP="000A021A"/>
    <w:p w14:paraId="2F7568CF" w14:textId="2202314B" w:rsidR="009C7D0F" w:rsidRDefault="009C7D0F" w:rsidP="009C7D0F">
      <w:r>
        <w:t>Beta: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9C7D0F" w14:paraId="73BDCC49" w14:textId="77777777" w:rsidTr="009C7D0F">
        <w:tc>
          <w:tcPr>
            <w:tcW w:w="380" w:type="dxa"/>
            <w:vMerge w:val="restart"/>
            <w:vAlign w:val="center"/>
          </w:tcPr>
          <w:p w14:paraId="4642A7F0" w14:textId="77777777" w:rsidR="009C7D0F" w:rsidRDefault="009C7D0F" w:rsidP="009C7D0F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06317AC2" w14:textId="77777777" w:rsidR="009C7D0F" w:rsidRDefault="009C7D0F" w:rsidP="009C7D0F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333F0C6A" w14:textId="77777777" w:rsidR="009C7D0F" w:rsidRDefault="009C7D0F" w:rsidP="009C7D0F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4CC113B" w14:textId="77777777" w:rsidR="009C7D0F" w:rsidRDefault="009C7D0F" w:rsidP="009C7D0F">
            <w:pPr>
              <w:jc w:val="center"/>
            </w:pPr>
            <w:r>
              <w:t>-1 to 1 Feature Normalization</w:t>
            </w:r>
          </w:p>
        </w:tc>
      </w:tr>
      <w:tr w:rsidR="009C7D0F" w14:paraId="4B698F26" w14:textId="77777777" w:rsidTr="009C7D0F">
        <w:tc>
          <w:tcPr>
            <w:tcW w:w="380" w:type="dxa"/>
            <w:vMerge/>
            <w:vAlign w:val="center"/>
          </w:tcPr>
          <w:p w14:paraId="53531424" w14:textId="77777777" w:rsidR="009C7D0F" w:rsidRDefault="009C7D0F" w:rsidP="009C7D0F">
            <w:pPr>
              <w:jc w:val="center"/>
            </w:pPr>
          </w:p>
        </w:tc>
        <w:tc>
          <w:tcPr>
            <w:tcW w:w="1223" w:type="dxa"/>
            <w:vAlign w:val="center"/>
          </w:tcPr>
          <w:p w14:paraId="35387A3A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52B5D20B" w14:textId="77777777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2447DB12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3AC0AAB" w14:textId="77777777" w:rsidR="009C7D0F" w:rsidRDefault="009C7D0F" w:rsidP="009C7D0F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2A2226C0" w14:textId="77777777" w:rsidR="009C7D0F" w:rsidRDefault="009C7D0F" w:rsidP="009C7D0F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7B356B7D" w14:textId="77777777" w:rsidR="009C7D0F" w:rsidRDefault="009C7D0F" w:rsidP="009C7D0F">
            <w:pPr>
              <w:jc w:val="center"/>
            </w:pPr>
            <w:r>
              <w:t>Channels</w:t>
            </w:r>
          </w:p>
        </w:tc>
      </w:tr>
      <w:tr w:rsidR="009C7D0F" w14:paraId="0513E373" w14:textId="77777777" w:rsidTr="009C7D0F">
        <w:trPr>
          <w:trHeight w:val="1223"/>
        </w:trPr>
        <w:tc>
          <w:tcPr>
            <w:tcW w:w="380" w:type="dxa"/>
            <w:vAlign w:val="center"/>
          </w:tcPr>
          <w:p w14:paraId="2BA57EA5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7851B8FF" w14:textId="21CC2A94" w:rsidR="003D5441" w:rsidRPr="00560C5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0.56       0.50444444 0.49777778 0.48222222 0.48     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6F8519E" w14:textId="15963ABC" w:rsidR="009C7D0F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14:paraId="1FD99FD4" w14:textId="77777777" w:rsidR="009C7D0F" w:rsidRPr="00560C5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30, 35,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34,  7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56])</w:t>
            </w:r>
          </w:p>
          <w:p w14:paraId="19589CD3" w14:textId="2D637850" w:rsidR="003D5441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64E8377" w14:textId="7DC4C67F" w:rsidR="003D5441" w:rsidRPr="00560C5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[0.58666667 0.54       0.52       0.51777778 0.50222222]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2D9B7683" w14:textId="0685286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38" w:type="dxa"/>
            <w:vAlign w:val="center"/>
          </w:tcPr>
          <w:p w14:paraId="4D4CEB51" w14:textId="37777929" w:rsidR="009C7D0F" w:rsidRPr="00560C5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34, 58, 19, 14]</w:t>
            </w:r>
          </w:p>
          <w:p w14:paraId="718EC3A5" w14:textId="3576BBC7" w:rsidR="003D5441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4B1908F" w14:textId="00FFE1E3" w:rsidR="009C7D0F" w:rsidRPr="009C7D0F" w:rsidRDefault="00560C5F" w:rsidP="00560C5F">
            <w:pP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[0.56       0.49777778 0.49555556 0.47777778 0.43777778]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7E7635F" w14:textId="77777777" w:rsidR="009C7D0F" w:rsidRPr="00560C5F" w:rsidRDefault="00560C5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[30, 14, 25, 49, 33])</w:t>
            </w:r>
          </w:p>
          <w:p w14:paraId="04672C1C" w14:textId="19FE3884" w:rsidR="00560C5F" w:rsidRPr="009C7D0F" w:rsidRDefault="00560C5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34442020" w14:textId="77777777" w:rsidTr="009C7D0F">
        <w:tc>
          <w:tcPr>
            <w:tcW w:w="380" w:type="dxa"/>
            <w:vAlign w:val="center"/>
          </w:tcPr>
          <w:p w14:paraId="67096BDF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F7C3395" w14:textId="4BB1F798" w:rsidR="009C7D0F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[0.66222222 0.54222222 0.54       0.51777778 0.48      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38BC955E" w14:textId="77777777" w:rsidR="003D5441" w:rsidRPr="00560C5F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30, 31, 34,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35,  1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35BB0D8B" w14:textId="77777777" w:rsidR="003D5441" w:rsidRDefault="003D5441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7C2D8213" w14:textId="671C456C" w:rsidR="009C7D0F" w:rsidRPr="009C7D0F" w:rsidRDefault="009C7D0F" w:rsidP="003D5441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5F4AF550" w14:textId="73897CBB" w:rsidR="009C7D0F" w:rsidRPr="009C7D0F" w:rsidRDefault="00560C5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[0.54444444 0.54222222 0.54       0.52222222 0.52222222]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270E9D75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[30, 53, 12,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36,  1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</w:p>
          <w:p w14:paraId="17EAFCA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2CEA4870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2E9C103" w14:textId="70F449DF" w:rsidR="009C7D0F" w:rsidRPr="009C7D0F" w:rsidRDefault="00560C5F" w:rsidP="00560C5F">
            <w:pP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[0.53777778 0.47555556 0.43777778 0.43555556 0.43555556]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 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8CAE809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5, 32, 41, 30, 31])</w:t>
            </w:r>
          </w:p>
          <w:p w14:paraId="1960DE7D" w14:textId="3C8387FA" w:rsidR="009C7D0F" w:rsidRPr="009C7D0F" w:rsidRDefault="009C7D0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C7D0F" w14:paraId="66A00EE5" w14:textId="77777777" w:rsidTr="009C7D0F">
        <w:tc>
          <w:tcPr>
            <w:tcW w:w="380" w:type="dxa"/>
            <w:vAlign w:val="center"/>
          </w:tcPr>
          <w:p w14:paraId="349146BD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45395B4" w14:textId="59DA55B1" w:rsidR="009C7D0F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[0.60666667 0.59777778 0.46222222 0.45777778 0.44       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55A2FA73" w14:textId="42A03546" w:rsidR="009C7D0F" w:rsidRPr="009C7D0F" w:rsidRDefault="003D5441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34, 30, 31,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32,  1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686EE25F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9016A15" w14:textId="5BE7594F" w:rsidR="009C7D0F" w:rsidRPr="009C7D0F" w:rsidRDefault="00560C5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[0.58444444 0.58444444 0.56       0.52666667 0.50444444]</w:t>
            </w:r>
            <w:r w:rsidR="009C7D0F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0EF3321" w14:textId="0D8456C5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38" w:type="dxa"/>
            <w:vAlign w:val="center"/>
          </w:tcPr>
          <w:p w14:paraId="5665B7E5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43, 30,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14,  6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27])</w:t>
            </w:r>
          </w:p>
          <w:p w14:paraId="6DA7437E" w14:textId="77777777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04D3640D" w14:textId="77777777" w:rsidR="00560C5F" w:rsidRPr="00560C5F" w:rsidRDefault="00560C5F" w:rsidP="00560C5F">
            <w:pP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[0.53777778 0.51555556 0.48222222 0.46       0.45777778]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689E7D3C" w14:textId="10D98BC3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4D52066" w14:textId="796D13D3" w:rsidR="009C7D0F" w:rsidRPr="009C7D0F" w:rsidRDefault="009C7D0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3F48CAFD" w14:textId="4ADB7877" w:rsidR="009C7D0F" w:rsidRPr="009C7D0F" w:rsidRDefault="00560C5F" w:rsidP="009C7D0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31,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57,  2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28, 20])</w:t>
            </w:r>
          </w:p>
        </w:tc>
      </w:tr>
    </w:tbl>
    <w:p w14:paraId="471A6E63" w14:textId="77777777" w:rsidR="000B30F3" w:rsidRDefault="000B30F3" w:rsidP="000B30F3"/>
    <w:p w14:paraId="29A50E7E" w14:textId="334A5E8F" w:rsidR="000B30F3" w:rsidRDefault="000B30F3" w:rsidP="000B30F3">
      <w:r>
        <w:t>Gamma: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0B30F3" w14:paraId="46C90712" w14:textId="77777777" w:rsidTr="000B30F3">
        <w:tc>
          <w:tcPr>
            <w:tcW w:w="380" w:type="dxa"/>
            <w:vMerge w:val="restart"/>
            <w:vAlign w:val="center"/>
          </w:tcPr>
          <w:p w14:paraId="3C29B49E" w14:textId="77777777" w:rsidR="000B30F3" w:rsidRDefault="000B30F3" w:rsidP="000B30F3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2702D7C2" w14:textId="77777777" w:rsidR="000B30F3" w:rsidRDefault="000B30F3" w:rsidP="000B30F3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331BF675" w14:textId="77777777" w:rsidR="000B30F3" w:rsidRDefault="000B30F3" w:rsidP="000B30F3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52CABD32" w14:textId="77777777" w:rsidR="000B30F3" w:rsidRDefault="000B30F3" w:rsidP="000B30F3">
            <w:pPr>
              <w:jc w:val="center"/>
            </w:pPr>
            <w:r>
              <w:t>-1 to 1 Feature Normalization</w:t>
            </w:r>
          </w:p>
        </w:tc>
      </w:tr>
      <w:tr w:rsidR="000B30F3" w14:paraId="3FABCB0C" w14:textId="77777777" w:rsidTr="000B30F3">
        <w:tc>
          <w:tcPr>
            <w:tcW w:w="380" w:type="dxa"/>
            <w:vMerge/>
            <w:vAlign w:val="center"/>
          </w:tcPr>
          <w:p w14:paraId="29212A90" w14:textId="77777777" w:rsidR="000B30F3" w:rsidRDefault="000B30F3" w:rsidP="000B30F3">
            <w:pPr>
              <w:jc w:val="center"/>
            </w:pPr>
          </w:p>
        </w:tc>
        <w:tc>
          <w:tcPr>
            <w:tcW w:w="1223" w:type="dxa"/>
            <w:vAlign w:val="center"/>
          </w:tcPr>
          <w:p w14:paraId="786A94CD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2BDB690C" w14:textId="77777777" w:rsidR="000B30F3" w:rsidRDefault="000B30F3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B59AC7B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5A3AAA39" w14:textId="77777777" w:rsidR="000B30F3" w:rsidRDefault="000B30F3" w:rsidP="000B30F3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17A127BF" w14:textId="77777777" w:rsidR="000B30F3" w:rsidRDefault="000B30F3" w:rsidP="000B30F3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1C7E9877" w14:textId="77777777" w:rsidR="000B30F3" w:rsidRDefault="000B30F3" w:rsidP="000B30F3">
            <w:pPr>
              <w:jc w:val="center"/>
            </w:pPr>
            <w:r>
              <w:t>Channels</w:t>
            </w:r>
          </w:p>
        </w:tc>
      </w:tr>
      <w:tr w:rsidR="00560C5F" w14:paraId="306A1EAA" w14:textId="77777777" w:rsidTr="000B30F3">
        <w:trPr>
          <w:trHeight w:val="1223"/>
        </w:trPr>
        <w:tc>
          <w:tcPr>
            <w:tcW w:w="380" w:type="dxa"/>
            <w:vAlign w:val="center"/>
          </w:tcPr>
          <w:p w14:paraId="3C995F94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6BE7050C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62F490E6" w14:textId="6B7EB70F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[0.43555556 0.41555556 0.41555556 0.41111111 0.39555556]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63A4D5D2" w14:textId="6729A1D0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26, 47, 45, 55, 44])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5B67A31E" w14:textId="16AF748B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8CF09CB" w14:textId="394B1F75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31E98E64" w14:textId="7BA9AEA5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[0.58444444 0.54       0.52       0.52       0.50222222]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11DA3827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[22, </w:t>
            </w:r>
            <w:proofErr w:type="gramStart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35,  5</w:t>
            </w:r>
            <w:proofErr w:type="gramEnd"/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34, 25])</w:t>
            </w:r>
          </w:p>
          <w:p w14:paraId="680859A8" w14:textId="238474AE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61720EA4" w14:textId="71FDEEF8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[0.49555556 0.45777778 0.45555556 0.43777778 0.43777778]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1863" w:type="dxa"/>
            <w:vAlign w:val="center"/>
          </w:tcPr>
          <w:p w14:paraId="432B7287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1, 17, 13, 54, 16])</w:t>
            </w:r>
          </w:p>
          <w:p w14:paraId="6FA88E5B" w14:textId="64D8520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60C5F" w14:paraId="6195B1D2" w14:textId="77777777" w:rsidTr="000B30F3">
        <w:tc>
          <w:tcPr>
            <w:tcW w:w="380" w:type="dxa"/>
            <w:vAlign w:val="center"/>
          </w:tcPr>
          <w:p w14:paraId="72271EEB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1DA224B" w14:textId="1AE53E24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[0.48       0.43555556 0.42       0.40888889 0.39777778]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08627A15" w14:textId="0E90F5A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[ 8, 47, 56, 26, 54])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44F21B25" w14:textId="5BB20078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[0.54222222 0.52       0.51777778 0.50222222 0.50222222]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2B7CFD32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25, 20, 34, 12, 22])</w:t>
            </w:r>
          </w:p>
          <w:p w14:paraId="6D576FF0" w14:textId="236CEC0F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E6E2B25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37A0613" w14:textId="022F42C1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0.45333333 0.43777778 0.43555556 0.41777778]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13D6E9FC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17, 38, 43, 10, 20])</w:t>
            </w:r>
          </w:p>
          <w:p w14:paraId="674BCA1D" w14:textId="1D423534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60C5F" w14:paraId="0D252347" w14:textId="77777777" w:rsidTr="000B30F3">
        <w:tc>
          <w:tcPr>
            <w:tcW w:w="380" w:type="dxa"/>
            <w:vAlign w:val="center"/>
          </w:tcPr>
          <w:p w14:paraId="46D3A5B9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0897B48" w14:textId="3F9DF888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[0.43555556 0.41777778 0.41333333 0.39777778 0.37333333]</w:t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6C09881C" w14:textId="6A2CC6FB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41, 23, 55, 17, 44])</w:t>
            </w:r>
          </w:p>
        </w:tc>
        <w:tc>
          <w:tcPr>
            <w:tcW w:w="1167" w:type="dxa"/>
            <w:vAlign w:val="center"/>
          </w:tcPr>
          <w:p w14:paraId="4F0F7036" w14:textId="732C43EC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[0.54666667 0.54444444 0.52222222 0.51777778 0.50444444]</w:t>
            </w:r>
          </w:p>
        </w:tc>
        <w:tc>
          <w:tcPr>
            <w:tcW w:w="1838" w:type="dxa"/>
            <w:vAlign w:val="center"/>
          </w:tcPr>
          <w:p w14:paraId="6AA507D5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[25, 22, 34, 10, 12])</w:t>
            </w:r>
          </w:p>
          <w:p w14:paraId="155A822C" w14:textId="77777777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2FC29A6" w14:textId="01C4CF9C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0.45777778 0.44       0.43777778 0.43555556]</w:t>
            </w: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5444754D" w14:textId="77777777" w:rsidR="00560C5F" w:rsidRPr="00560C5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60C5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54, 46, 16, 33])</w:t>
            </w:r>
          </w:p>
          <w:p w14:paraId="7ED6AFD9" w14:textId="0E75B243" w:rsidR="00560C5F" w:rsidRPr="009C7D0F" w:rsidRDefault="00560C5F" w:rsidP="00560C5F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706567ED" w14:textId="7D50CFD4" w:rsidR="000B30F3" w:rsidRDefault="000B30F3" w:rsidP="000A021A"/>
    <w:p w14:paraId="2041E50A" w14:textId="1AFC6F33" w:rsidR="000B30F3" w:rsidRDefault="000B30F3" w:rsidP="000A021A"/>
    <w:p w14:paraId="6142C4B4" w14:textId="59810AAD" w:rsidR="000B30F3" w:rsidRDefault="000B30F3" w:rsidP="000A021A"/>
    <w:p w14:paraId="380EE1F3" w14:textId="44DF90D7" w:rsidR="00560C5F" w:rsidRDefault="00560C5F" w:rsidP="00560C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Approach 2: Averaged data </w:t>
      </w:r>
      <w:r w:rsidRPr="000A021A">
        <w:rPr>
          <w:b/>
          <w:bCs/>
          <w:sz w:val="24"/>
          <w:szCs w:val="24"/>
        </w:rPr>
        <w:t>EEG Classification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35 </w:t>
      </w:r>
      <w:r>
        <w:rPr>
          <w:b/>
          <w:bCs/>
          <w:sz w:val="24"/>
          <w:szCs w:val="24"/>
        </w:rPr>
        <w:t>features</w:t>
      </w:r>
    </w:p>
    <w:p w14:paraId="5D7E4A87" w14:textId="77777777" w:rsidR="000B30F3" w:rsidRDefault="000B30F3" w:rsidP="000B30F3">
      <w:r>
        <w:t>Theta: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0B30F3" w14:paraId="1934E364" w14:textId="77777777" w:rsidTr="00611E17">
        <w:tc>
          <w:tcPr>
            <w:tcW w:w="380" w:type="dxa"/>
            <w:vMerge w:val="restart"/>
            <w:vAlign w:val="center"/>
          </w:tcPr>
          <w:p w14:paraId="50FDF30F" w14:textId="77777777" w:rsidR="000B30F3" w:rsidRDefault="000B30F3" w:rsidP="00611E17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3962745F" w14:textId="77777777" w:rsidR="000B30F3" w:rsidRDefault="000B30F3" w:rsidP="00611E17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111725E6" w14:textId="77777777" w:rsidR="000B30F3" w:rsidRDefault="000B30F3" w:rsidP="00611E17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4015A3AC" w14:textId="77777777" w:rsidR="000B30F3" w:rsidRDefault="000B30F3" w:rsidP="00611E17">
            <w:pPr>
              <w:jc w:val="center"/>
            </w:pPr>
            <w:r>
              <w:t>-1 to 1 Feature Normalization</w:t>
            </w:r>
          </w:p>
        </w:tc>
      </w:tr>
      <w:tr w:rsidR="000B30F3" w14:paraId="078506EA" w14:textId="77777777" w:rsidTr="00611E17">
        <w:tc>
          <w:tcPr>
            <w:tcW w:w="380" w:type="dxa"/>
            <w:vMerge/>
            <w:vAlign w:val="center"/>
          </w:tcPr>
          <w:p w14:paraId="1D042801" w14:textId="77777777" w:rsidR="000B30F3" w:rsidRDefault="000B30F3" w:rsidP="00611E17">
            <w:pPr>
              <w:jc w:val="center"/>
            </w:pPr>
          </w:p>
        </w:tc>
        <w:tc>
          <w:tcPr>
            <w:tcW w:w="1223" w:type="dxa"/>
            <w:vAlign w:val="center"/>
          </w:tcPr>
          <w:p w14:paraId="437F7C70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CD5B8DF" w14:textId="77777777" w:rsidR="000B30F3" w:rsidRDefault="000B30F3" w:rsidP="00611E17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E21F0DD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72254C7" w14:textId="77777777" w:rsidR="000B30F3" w:rsidRDefault="000B30F3" w:rsidP="00611E17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B1B584A" w14:textId="77777777" w:rsidR="000B30F3" w:rsidRDefault="000B30F3" w:rsidP="00611E17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631714C7" w14:textId="77777777" w:rsidR="000B30F3" w:rsidRDefault="000B30F3" w:rsidP="00611E17">
            <w:pPr>
              <w:jc w:val="center"/>
            </w:pPr>
            <w:r>
              <w:t>Channels</w:t>
            </w:r>
          </w:p>
        </w:tc>
      </w:tr>
      <w:tr w:rsidR="000B30F3" w:rsidRPr="000B30F3" w14:paraId="23978290" w14:textId="77777777" w:rsidTr="00AE0C5B">
        <w:trPr>
          <w:trHeight w:val="1025"/>
        </w:trPr>
        <w:tc>
          <w:tcPr>
            <w:tcW w:w="380" w:type="dxa"/>
            <w:vAlign w:val="center"/>
          </w:tcPr>
          <w:p w14:paraId="1566F2B6" w14:textId="77777777" w:rsidR="000B30F3" w:rsidRPr="009C7D0F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2AF80E25" w14:textId="4AF1A8A7" w:rsidR="003458CC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2979F055" w14:textId="3029B1ED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[0.52       0.50444444 0.49777778 0.49777778 0.48 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]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2B5141BE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[53, 39,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15,  8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52])</w:t>
            </w:r>
          </w:p>
          <w:p w14:paraId="64B9C8A1" w14:textId="152D72EA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6D384A85" w14:textId="4A9B986E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[0.52222222 0.5        0.46222222 0.46222222 0.46</w:t>
            </w:r>
          </w:p>
        </w:tc>
        <w:tc>
          <w:tcPr>
            <w:tcW w:w="1838" w:type="dxa"/>
            <w:vAlign w:val="center"/>
          </w:tcPr>
          <w:p w14:paraId="6B55ACFF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15, 45,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58,  8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19])</w:t>
            </w:r>
          </w:p>
          <w:p w14:paraId="5A9495CD" w14:textId="50DA9039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79C41D43" w14:textId="4E338ACD" w:rsidR="003458CC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6F427EB6" w14:textId="5DF1B034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[0.45777778 0.45777778 0.45777778 0.45777778 0.45777778]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78E6E0DF" w14:textId="1C01A07F" w:rsidR="000B30F3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58, 47, 25, 31, 44])</w:t>
            </w:r>
          </w:p>
          <w:p w14:paraId="66960054" w14:textId="126EFF77" w:rsidR="003458CC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30F3" w:rsidRPr="000B30F3" w14:paraId="6D334D33" w14:textId="77777777" w:rsidTr="00AE0C5B">
        <w:tc>
          <w:tcPr>
            <w:tcW w:w="380" w:type="dxa"/>
            <w:vAlign w:val="center"/>
          </w:tcPr>
          <w:p w14:paraId="0678A54F" w14:textId="77777777" w:rsidR="000B30F3" w:rsidRPr="009C7D0F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5D6A76C1" w14:textId="32D41B6E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[0.60444444 0.54222222 0.5        0.45333333 0.45333333]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000B30F3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0C417636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41, 15, 52, 38, 23])</w:t>
            </w:r>
          </w:p>
          <w:p w14:paraId="585AA6A6" w14:textId="40AFF228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8FD4F84" w14:textId="2FD3DE26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[0.48222222 0.47555556 0.47333333 0.46       0.46]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4BE65687" w14:textId="4E3EB6A9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34, 43, 14,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25,  5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5E9250A2" w14:textId="128E5E5B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[0.51555556 0.51555556 0.45555556 0.44222222 0.43777778]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74B36B8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21, 38, 13, 17, 36])</w:t>
            </w:r>
          </w:p>
          <w:p w14:paraId="73FDDDCF" w14:textId="46984CEA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</w:tr>
      <w:tr w:rsidR="000B30F3" w:rsidRPr="000B30F3" w14:paraId="371B4FD3" w14:textId="77777777" w:rsidTr="00AE0C5B">
        <w:tc>
          <w:tcPr>
            <w:tcW w:w="380" w:type="dxa"/>
            <w:vAlign w:val="center"/>
          </w:tcPr>
          <w:p w14:paraId="6425993B" w14:textId="77777777" w:rsidR="000B30F3" w:rsidRPr="009C7D0F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11746871" w14:textId="7234DD4F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[0.56222222 0.52       0.51777778 0.47777778 0.43777778]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0B30F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0B30F3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420CC91B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39, 43, 15, 37, 48])</w:t>
            </w:r>
          </w:p>
          <w:p w14:paraId="39D78221" w14:textId="24ED6372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45CA1CB3" w14:textId="526A8D51" w:rsidR="000B30F3" w:rsidRPr="009C7D0F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[0.51555556 0.50222222 0.48222222 0.48       0.47777778]</w:t>
            </w:r>
            <w:r w:rsidR="000B30F3" w:rsidRPr="009C7D0F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1BA805FB" w14:textId="55E8246C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38" w:type="dxa"/>
            <w:vAlign w:val="center"/>
          </w:tcPr>
          <w:p w14:paraId="56F253C6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33, 22, 48, 45, 49])</w:t>
            </w:r>
          </w:p>
          <w:p w14:paraId="72C7781B" w14:textId="77777777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9579925" w14:textId="2B7C2741" w:rsidR="000B30F3" w:rsidRPr="000B30F3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[0.51777778 0.46       0.45777778 0.45777778 0.43777778</w:t>
            </w:r>
          </w:p>
        </w:tc>
        <w:tc>
          <w:tcPr>
            <w:tcW w:w="1863" w:type="dxa"/>
            <w:vAlign w:val="center"/>
          </w:tcPr>
          <w:p w14:paraId="53A0B3A0" w14:textId="77777777" w:rsidR="003458CC" w:rsidRPr="00AE0C5B" w:rsidRDefault="003458CC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50, 25, 34, 14, 58])</w:t>
            </w:r>
          </w:p>
          <w:p w14:paraId="609B0BAA" w14:textId="4ECAC2D1" w:rsidR="000B30F3" w:rsidRPr="000B30F3" w:rsidRDefault="000B30F3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46836E28" w14:textId="17992895" w:rsidR="000B30F3" w:rsidRDefault="000B30F3" w:rsidP="000A021A"/>
    <w:p w14:paraId="1E22A2CA" w14:textId="55E9AB97" w:rsidR="00611E17" w:rsidRDefault="00611E17" w:rsidP="00611E17">
      <w:r>
        <w:t>Alpha: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428A7FED" w14:textId="77777777" w:rsidTr="00077095">
        <w:tc>
          <w:tcPr>
            <w:tcW w:w="380" w:type="dxa"/>
            <w:vMerge w:val="restart"/>
            <w:vAlign w:val="center"/>
          </w:tcPr>
          <w:p w14:paraId="31CBE8BD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76AC6DD4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4FFE4FAE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6A43B52D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07997118" w14:textId="77777777" w:rsidTr="00077095">
        <w:tc>
          <w:tcPr>
            <w:tcW w:w="380" w:type="dxa"/>
            <w:vMerge/>
            <w:vAlign w:val="center"/>
          </w:tcPr>
          <w:p w14:paraId="565A753F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6750DD0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243C725F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DFC60A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1614E513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3AA4CDCA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5F778796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090C79A3" w14:textId="77777777" w:rsidTr="00611E17">
        <w:trPr>
          <w:trHeight w:val="1025"/>
        </w:trPr>
        <w:tc>
          <w:tcPr>
            <w:tcW w:w="380" w:type="dxa"/>
            <w:vAlign w:val="center"/>
          </w:tcPr>
          <w:p w14:paraId="249452E7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6F300B05" w14:textId="77777777" w:rsidR="00AE0C5B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693D2FB2" w14:textId="6DE96452" w:rsidR="00611E17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[0.43777778 0.43555556 0.43555556 0.42       0.41777778]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4C815055" w14:textId="77777777" w:rsidR="00AE0C5B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49, 47, 54, 37, 40])</w:t>
            </w:r>
          </w:p>
          <w:p w14:paraId="6B5BC050" w14:textId="1106EE53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251E93DB" w14:textId="77777777" w:rsidR="00AE0C5B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39EDB88C" w14:textId="71892B93" w:rsidR="00611E17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[0.54222222 0.48       0.44222222 0.43777778 0.41555556]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1BBECA6A" w14:textId="77777777" w:rsidR="00AE0C5B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54, 40, 22, 37, 39])</w:t>
            </w:r>
          </w:p>
          <w:p w14:paraId="6FCD9385" w14:textId="4AD4F57F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5E0E54B4" w14:textId="77777777" w:rsidR="00AE0C5B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3CA14C27" w14:textId="12ED2C1B" w:rsidR="00611E17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[0.47777778 0.45777778 0.43777778 0.43777778 0.43555556]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: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1863" w:type="dxa"/>
            <w:vAlign w:val="center"/>
          </w:tcPr>
          <w:p w14:paraId="2CF35DA9" w14:textId="77777777" w:rsidR="00611E17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31,  1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12,  8, 30])</w:t>
            </w:r>
          </w:p>
          <w:p w14:paraId="1B82EEB6" w14:textId="09AB1404" w:rsidR="00AE0C5B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25A1EE8F" w14:textId="77777777" w:rsidTr="00611E17">
        <w:trPr>
          <w:trHeight w:val="1115"/>
        </w:trPr>
        <w:tc>
          <w:tcPr>
            <w:tcW w:w="380" w:type="dxa"/>
            <w:vAlign w:val="center"/>
          </w:tcPr>
          <w:p w14:paraId="3EA31A90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123ED092" w14:textId="09465238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[0.49777778 0.43777778 0.41777778 0.41111111 0.39555556]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24C1EE27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 39, 43, 13, 37, 54])</w:t>
            </w:r>
          </w:p>
          <w:p w14:paraId="36A9EA30" w14:textId="57DF18A9" w:rsidR="00611E17" w:rsidRPr="000B30F3" w:rsidRDefault="00611E17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2F8A02CA" w14:textId="0C7F298F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[0.48888889 0.46222222 0.45555556 0.45333333 0.41777778]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66DAF508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37, 40, 16, 29, 54])</w:t>
            </w:r>
          </w:p>
          <w:p w14:paraId="117D7BEE" w14:textId="3C1304D0" w:rsidR="00611E17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1608199A" w14:textId="005D68AB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[0.43777778 0.43777778 0.43555556 0.43555556 0.41777778]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3070FB1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47,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16,  1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 7, 20])</w:t>
            </w:r>
          </w:p>
          <w:p w14:paraId="373FCCD6" w14:textId="77777777" w:rsidR="00611E17" w:rsidRPr="000B30F3" w:rsidRDefault="00611E17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77C4B5E5" w14:textId="77777777" w:rsidTr="00611E17">
        <w:trPr>
          <w:trHeight w:val="1259"/>
        </w:trPr>
        <w:tc>
          <w:tcPr>
            <w:tcW w:w="380" w:type="dxa"/>
            <w:vAlign w:val="center"/>
          </w:tcPr>
          <w:p w14:paraId="50499BFF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32F25A62" w14:textId="75C352A7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[0.50444444 0.47777778 0.44       0.43555556 0.42  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r w:rsidR="00611E17"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  <w:proofErr w:type="gramEnd"/>
          </w:p>
        </w:tc>
        <w:tc>
          <w:tcPr>
            <w:tcW w:w="1717" w:type="dxa"/>
            <w:vAlign w:val="center"/>
          </w:tcPr>
          <w:p w14:paraId="201FB598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[32, 29, 54, 12, 40])</w:t>
            </w:r>
          </w:p>
          <w:p w14:paraId="168225CA" w14:textId="51FADDE7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8C91B32" w14:textId="0669D879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[0.43777778 0.43333333 0.42222222 0.41555556 0.41333333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</w:t>
            </w:r>
          </w:p>
        </w:tc>
        <w:tc>
          <w:tcPr>
            <w:tcW w:w="1838" w:type="dxa"/>
            <w:vAlign w:val="center"/>
          </w:tcPr>
          <w:p w14:paraId="18A1D84B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12, 35, 29, 40, 11])</w:t>
            </w:r>
          </w:p>
          <w:p w14:paraId="299E2B50" w14:textId="196D7EB0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33F070A8" w14:textId="7CE2CC63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0.43555556 0.43333333 0.41777778 0.41555556]</w:t>
            </w:r>
          </w:p>
        </w:tc>
        <w:tc>
          <w:tcPr>
            <w:tcW w:w="1863" w:type="dxa"/>
            <w:vAlign w:val="center"/>
          </w:tcPr>
          <w:p w14:paraId="173F3BE6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[29, 11, 33, 21, 51])</w:t>
            </w:r>
          </w:p>
          <w:p w14:paraId="2A1EB9A5" w14:textId="6BFA5AF1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69B69FF0" w14:textId="6E99AD7E" w:rsidR="00611E17" w:rsidRDefault="00611E17" w:rsidP="000A021A"/>
    <w:p w14:paraId="18A1B5A9" w14:textId="0EC2C3AD" w:rsidR="00611E17" w:rsidRDefault="00611E17" w:rsidP="000A021A"/>
    <w:p w14:paraId="6CD35736" w14:textId="77777777" w:rsidR="00AE0C5B" w:rsidRDefault="00AE0C5B" w:rsidP="00611E17"/>
    <w:p w14:paraId="5D120955" w14:textId="1E63918C" w:rsidR="00611E17" w:rsidRDefault="00611E17" w:rsidP="00611E17">
      <w:r>
        <w:lastRenderedPageBreak/>
        <w:t>Beta: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088D1E1D" w14:textId="77777777" w:rsidTr="00077095">
        <w:tc>
          <w:tcPr>
            <w:tcW w:w="380" w:type="dxa"/>
            <w:vMerge w:val="restart"/>
            <w:vAlign w:val="center"/>
          </w:tcPr>
          <w:p w14:paraId="17FCE756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5C437F78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247E0566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1A1D5A0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3FBAB380" w14:textId="77777777" w:rsidTr="00077095">
        <w:tc>
          <w:tcPr>
            <w:tcW w:w="380" w:type="dxa"/>
            <w:vMerge/>
            <w:vAlign w:val="center"/>
          </w:tcPr>
          <w:p w14:paraId="28C900D9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42325528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1FF9AE95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48AB55CE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7007AB35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713FF541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3DB0B91F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722D8B84" w14:textId="77777777" w:rsidTr="00611E17">
        <w:trPr>
          <w:trHeight w:val="1025"/>
        </w:trPr>
        <w:tc>
          <w:tcPr>
            <w:tcW w:w="380" w:type="dxa"/>
            <w:vAlign w:val="center"/>
          </w:tcPr>
          <w:p w14:paraId="78851C26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369C6912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[0.45777778 0.44       0.41555556 0.39777778 0.39111111]</w:t>
            </w:r>
          </w:p>
          <w:p w14:paraId="4EF2CEE5" w14:textId="62A1CFDC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7F8F099" w14:textId="743F017C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2595D82A" w14:textId="7376B7C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717" w:type="dxa"/>
            <w:vAlign w:val="center"/>
          </w:tcPr>
          <w:p w14:paraId="33D3B0E8" w14:textId="77777777" w:rsidR="00611E17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8, 52, 23, 11, 41])</w:t>
            </w:r>
          </w:p>
          <w:p w14:paraId="00928E91" w14:textId="0904EE2D" w:rsidR="00AE0C5B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60BA7528" w14:textId="77777777" w:rsidR="00AE0C5B" w:rsidRPr="00611E17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1173F2D9" w14:textId="4CC36386" w:rsidR="00611E17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[0.58222222 0.56       0.54444444 0.50222222 0.5      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611E17"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="00611E17"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66DB1762" w14:textId="77777777" w:rsidR="00611E17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31, 30, 34, 21, 40])</w:t>
            </w:r>
          </w:p>
          <w:p w14:paraId="28381BB8" w14:textId="4E48B550" w:rsidR="00AE0C5B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2F8A5551" w14:textId="3994339F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[0.55777778 0.49555556 0.48222222 0.47555556 0.45777778]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7AEE910B" w14:textId="18E39887" w:rsidR="00611E17" w:rsidRPr="00611E17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0B8C1942" w14:textId="08C1F2E6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863" w:type="dxa"/>
            <w:vAlign w:val="center"/>
          </w:tcPr>
          <w:p w14:paraId="647E0E46" w14:textId="77777777" w:rsidR="00AE0C5B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35, 48,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29,  2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43])</w:t>
            </w:r>
          </w:p>
          <w:p w14:paraId="57A489DE" w14:textId="77777777" w:rsidR="00AE0C5B" w:rsidRPr="00AE0C5B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18B1A5AD" w14:textId="787AAB95" w:rsidR="00611E17" w:rsidRPr="000B30F3" w:rsidRDefault="00611E17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644F4456" w14:textId="77777777" w:rsidTr="00611E17">
        <w:trPr>
          <w:trHeight w:val="1115"/>
        </w:trPr>
        <w:tc>
          <w:tcPr>
            <w:tcW w:w="380" w:type="dxa"/>
            <w:vAlign w:val="center"/>
          </w:tcPr>
          <w:p w14:paraId="584E28D9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2311D7B7" w14:textId="0F8267FC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[0.41333333 0.39777778 0.39555556 0.39555556 0.39555556]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4981DFA1" w14:textId="74B01B3D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1D31F191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55, 23, 26,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56,  8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166CF251" w14:textId="13E5D4EF" w:rsidR="00611E17" w:rsidRPr="000B30F3" w:rsidRDefault="00611E17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C98C432" w14:textId="57E93EF4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[0.66666667 0.54444444 0.54       0.53555556 0.52444444]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611E17"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4927900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33, 34, 51, 17])</w:t>
            </w:r>
          </w:p>
          <w:p w14:paraId="43A1C096" w14:textId="77777777" w:rsidR="00611E17" w:rsidRPr="000B30F3" w:rsidRDefault="00611E17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6B477C6" w14:textId="1D18CE98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[0.48222222 0.47777778 0.47777778 0.46       0.45333333]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2F6600C7" w14:textId="058D3EF2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611E17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1F9A06DA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35,  7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37,  1, 34])</w:t>
            </w:r>
          </w:p>
          <w:p w14:paraId="73059164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37A78C02" w14:textId="3CBDF79B" w:rsidR="00AE0C5B" w:rsidRPr="000B30F3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509E4F26" w14:textId="6245C84E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6B9F8A7F" w14:textId="77777777" w:rsidTr="00611E17">
        <w:trPr>
          <w:trHeight w:val="1259"/>
        </w:trPr>
        <w:tc>
          <w:tcPr>
            <w:tcW w:w="380" w:type="dxa"/>
            <w:vAlign w:val="center"/>
          </w:tcPr>
          <w:p w14:paraId="4FFD87C9" w14:textId="77777777" w:rsidR="00611E17" w:rsidRPr="009C7D0F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4C4EFD1D" w14:textId="45CE599C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0.41777778 0.41777778 0.41555556 0.41333333]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7E1AC672" w14:textId="2736AFEF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23, 52, 47,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28,  8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</w:tc>
        <w:tc>
          <w:tcPr>
            <w:tcW w:w="1167" w:type="dxa"/>
            <w:vAlign w:val="center"/>
          </w:tcPr>
          <w:p w14:paraId="643BFCA5" w14:textId="4E7F7BCB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[0.58444444 0.54444444 0.54222222 0.54       0.52222222]</w:t>
            </w:r>
          </w:p>
        </w:tc>
        <w:tc>
          <w:tcPr>
            <w:tcW w:w="1838" w:type="dxa"/>
            <w:vAlign w:val="center"/>
          </w:tcPr>
          <w:p w14:paraId="591F83B5" w14:textId="77777777" w:rsidR="00AE0C5B" w:rsidRPr="00AE0C5B" w:rsidRDefault="00AE0C5B" w:rsidP="00AE0C5B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30, 16, 51, 40, 21])</w:t>
            </w:r>
          </w:p>
          <w:p w14:paraId="6C58423F" w14:textId="1C2F93B4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10F251D7" w14:textId="1582D0AB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[0.60666667 0.48222222 0.47555556 0.45333333 0.41777778]</w:t>
            </w: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4BB7F785" w14:textId="0A2C478D" w:rsidR="00611E17" w:rsidRPr="000B30F3" w:rsidRDefault="00AE0C5B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proofErr w:type="gramStart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5,  4</w:t>
            </w:r>
            <w:proofErr w:type="gramEnd"/>
            <w:r w:rsidRPr="00AE0C5B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30, 31, 38])</w:t>
            </w:r>
          </w:p>
        </w:tc>
      </w:tr>
    </w:tbl>
    <w:p w14:paraId="62911A87" w14:textId="28CF8A96" w:rsidR="00611E17" w:rsidRDefault="00611E17" w:rsidP="00611E17"/>
    <w:p w14:paraId="3D045C7B" w14:textId="77777777" w:rsidR="00611E17" w:rsidRPr="000A021A" w:rsidRDefault="00611E17" w:rsidP="00611E17">
      <w:bookmarkStart w:id="0" w:name="_GoBack"/>
      <w:bookmarkEnd w:id="0"/>
    </w:p>
    <w:p w14:paraId="693B6A41" w14:textId="0EBF042B" w:rsidR="00611E17" w:rsidRDefault="00611E17" w:rsidP="00611E17">
      <w:r>
        <w:t>Gamma: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"/>
        <w:gridCol w:w="1223"/>
        <w:gridCol w:w="1717"/>
        <w:gridCol w:w="1167"/>
        <w:gridCol w:w="1838"/>
        <w:gridCol w:w="1167"/>
        <w:gridCol w:w="1863"/>
      </w:tblGrid>
      <w:tr w:rsidR="00611E17" w14:paraId="7942BB68" w14:textId="77777777" w:rsidTr="00077095">
        <w:tc>
          <w:tcPr>
            <w:tcW w:w="380" w:type="dxa"/>
            <w:vMerge w:val="restart"/>
            <w:vAlign w:val="center"/>
          </w:tcPr>
          <w:p w14:paraId="27682F2F" w14:textId="77777777" w:rsidR="00611E17" w:rsidRDefault="00611E17" w:rsidP="00077095">
            <w:pPr>
              <w:jc w:val="center"/>
            </w:pPr>
            <w:r>
              <w:t>#</w:t>
            </w:r>
          </w:p>
        </w:tc>
        <w:tc>
          <w:tcPr>
            <w:tcW w:w="2940" w:type="dxa"/>
            <w:gridSpan w:val="2"/>
            <w:vAlign w:val="center"/>
          </w:tcPr>
          <w:p w14:paraId="62E6E34E" w14:textId="77777777" w:rsidR="00611E17" w:rsidRDefault="00611E17" w:rsidP="00077095">
            <w:pPr>
              <w:jc w:val="center"/>
            </w:pPr>
            <w:r>
              <w:t>No scaling</w:t>
            </w:r>
          </w:p>
        </w:tc>
        <w:tc>
          <w:tcPr>
            <w:tcW w:w="3005" w:type="dxa"/>
            <w:gridSpan w:val="2"/>
            <w:vAlign w:val="center"/>
          </w:tcPr>
          <w:p w14:paraId="4EAB213E" w14:textId="77777777" w:rsidR="00611E17" w:rsidRDefault="00611E17" w:rsidP="00077095">
            <w:pPr>
              <w:jc w:val="center"/>
            </w:pPr>
            <w:r>
              <w:t>Standard Scaler</w:t>
            </w:r>
          </w:p>
        </w:tc>
        <w:tc>
          <w:tcPr>
            <w:tcW w:w="3030" w:type="dxa"/>
            <w:gridSpan w:val="2"/>
            <w:vAlign w:val="center"/>
          </w:tcPr>
          <w:p w14:paraId="162735AC" w14:textId="77777777" w:rsidR="00611E17" w:rsidRDefault="00611E17" w:rsidP="00077095">
            <w:pPr>
              <w:jc w:val="center"/>
            </w:pPr>
            <w:r>
              <w:t>-1 to 1 Feature Normalization</w:t>
            </w:r>
          </w:p>
        </w:tc>
      </w:tr>
      <w:tr w:rsidR="00611E17" w14:paraId="5A754BEC" w14:textId="77777777" w:rsidTr="00077095">
        <w:tc>
          <w:tcPr>
            <w:tcW w:w="380" w:type="dxa"/>
            <w:vMerge/>
            <w:vAlign w:val="center"/>
          </w:tcPr>
          <w:p w14:paraId="101C8044" w14:textId="77777777" w:rsidR="00611E17" w:rsidRDefault="00611E17" w:rsidP="00077095">
            <w:pPr>
              <w:jc w:val="center"/>
            </w:pPr>
          </w:p>
        </w:tc>
        <w:tc>
          <w:tcPr>
            <w:tcW w:w="1223" w:type="dxa"/>
            <w:vAlign w:val="center"/>
          </w:tcPr>
          <w:p w14:paraId="3071715E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717" w:type="dxa"/>
            <w:vAlign w:val="center"/>
          </w:tcPr>
          <w:p w14:paraId="0B16F3A0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0A8CF7C0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38" w:type="dxa"/>
            <w:vAlign w:val="center"/>
          </w:tcPr>
          <w:p w14:paraId="5D09442F" w14:textId="77777777" w:rsidR="00611E17" w:rsidRDefault="00611E17" w:rsidP="00077095">
            <w:pPr>
              <w:jc w:val="center"/>
            </w:pPr>
            <w:r>
              <w:t>Channels</w:t>
            </w:r>
          </w:p>
        </w:tc>
        <w:tc>
          <w:tcPr>
            <w:tcW w:w="1167" w:type="dxa"/>
            <w:vAlign w:val="center"/>
          </w:tcPr>
          <w:p w14:paraId="4789AB32" w14:textId="77777777" w:rsidR="00611E17" w:rsidRDefault="00611E17" w:rsidP="00077095">
            <w:pPr>
              <w:jc w:val="center"/>
            </w:pPr>
            <w:r>
              <w:t>Accuracies</w:t>
            </w:r>
          </w:p>
        </w:tc>
        <w:tc>
          <w:tcPr>
            <w:tcW w:w="1863" w:type="dxa"/>
            <w:vAlign w:val="center"/>
          </w:tcPr>
          <w:p w14:paraId="07797B21" w14:textId="77777777" w:rsidR="00611E17" w:rsidRDefault="00611E17" w:rsidP="00077095">
            <w:pPr>
              <w:jc w:val="center"/>
            </w:pPr>
            <w:r>
              <w:t>Channels</w:t>
            </w:r>
          </w:p>
        </w:tc>
      </w:tr>
      <w:tr w:rsidR="00611E17" w:rsidRPr="000B30F3" w14:paraId="1F1C5CCC" w14:textId="77777777" w:rsidTr="00077095">
        <w:trPr>
          <w:trHeight w:val="1025"/>
        </w:trPr>
        <w:tc>
          <w:tcPr>
            <w:tcW w:w="380" w:type="dxa"/>
            <w:vAlign w:val="center"/>
          </w:tcPr>
          <w:p w14:paraId="60EE79A5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center"/>
          </w:tcPr>
          <w:p w14:paraId="54DBFCC0" w14:textId="77777777" w:rsidR="00AE0C5B" w:rsidRPr="000B30F3" w:rsidRDefault="00AE0C5B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14:paraId="7E8E22CE" w14:textId="573CF059" w:rsidR="00611E17" w:rsidRPr="000B30F3" w:rsidRDefault="00AE0C5B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[0.45777778 0.44       0.41555556 0.39777778 0.39111111]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009E110E"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14:paraId="1593245D" w14:textId="77777777" w:rsidR="009E110E" w:rsidRPr="009E110E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[ 8, 52, 23, 11, 41])</w:t>
            </w:r>
          </w:p>
          <w:p w14:paraId="285ABFEA" w14:textId="7210ED9C" w:rsidR="00611E17" w:rsidRPr="000B30F3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3C814621" w14:textId="74D7E83F" w:rsidR="00611E17" w:rsidRPr="00201EA3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[0.48222222 0.46       0.44       0.43777778 0.39777778]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611E17"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290067A1" w14:textId="77777777" w:rsidR="009E110E" w:rsidRPr="009E110E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[19, 41, 50, 57, 52])</w:t>
            </w:r>
          </w:p>
          <w:p w14:paraId="41664684" w14:textId="0F945359" w:rsidR="00611E17" w:rsidRPr="00201EA3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167" w:type="dxa"/>
            <w:vAlign w:val="center"/>
          </w:tcPr>
          <w:p w14:paraId="076657B8" w14:textId="77777777" w:rsidR="009E110E" w:rsidRPr="00611E17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612084DA" w14:textId="145E817E" w:rsidR="00611E17" w:rsidRPr="000B30F3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>[0.48       0.45777778 0.45777778 0.43777778 0.43777778]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7078B87F" w14:textId="77777777" w:rsidR="009E110E" w:rsidRPr="009E110E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[47, 30, 52, 19, 55])</w:t>
            </w:r>
          </w:p>
          <w:p w14:paraId="31C2F421" w14:textId="41CF746C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</w:tr>
      <w:tr w:rsidR="00611E17" w:rsidRPr="000B30F3" w14:paraId="7AAF4446" w14:textId="77777777" w:rsidTr="00077095">
        <w:trPr>
          <w:trHeight w:val="1115"/>
        </w:trPr>
        <w:tc>
          <w:tcPr>
            <w:tcW w:w="380" w:type="dxa"/>
            <w:vAlign w:val="center"/>
          </w:tcPr>
          <w:p w14:paraId="1E20CA8A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23" w:type="dxa"/>
            <w:vAlign w:val="center"/>
          </w:tcPr>
          <w:p w14:paraId="6B06CE19" w14:textId="315403A9" w:rsidR="00611E17" w:rsidRPr="000B30F3" w:rsidRDefault="009E110E" w:rsidP="00201EA3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[0.41333333 0.39777778 0.39555556 0.39555556 0.39555556]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644CCFD0" w14:textId="77777777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[55, 23, 26, </w:t>
            </w:r>
            <w:proofErr w:type="gramStart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56,  8</w:t>
            </w:r>
            <w:proofErr w:type="gramEnd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28743734" w14:textId="5DAA2B52" w:rsidR="00611E17" w:rsidRPr="000B30F3" w:rsidRDefault="00611E17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0D7689DB" w14:textId="582E5FB5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[0.51777778 0.45555556 0.43111111 0.41777778 0.39777778]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  <w:r w:rsidR="00611E17" w:rsidRPr="00201EA3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</w:p>
        </w:tc>
        <w:tc>
          <w:tcPr>
            <w:tcW w:w="1838" w:type="dxa"/>
            <w:vAlign w:val="center"/>
          </w:tcPr>
          <w:p w14:paraId="1EBCC131" w14:textId="669DDE5E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55, 19, 12, 27, 20])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  <w:p w14:paraId="7486BBC1" w14:textId="77777777" w:rsidR="00611E17" w:rsidRPr="00201EA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14:paraId="07193DA1" w14:textId="7AE82C4F" w:rsidR="00611E17" w:rsidRPr="000B30F3" w:rsidRDefault="00611E17" w:rsidP="00611E17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E5DF70B" w14:textId="6EC85019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[0.52       0.45777778 0.43777778 0.41777778 0.41777778]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  <w:t xml:space="preserve"> 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63" w:type="dxa"/>
            <w:vAlign w:val="center"/>
          </w:tcPr>
          <w:p w14:paraId="21483CE5" w14:textId="77777777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([47, 29, 10, 42, 11])</w:t>
            </w:r>
          </w:p>
          <w:p w14:paraId="68F0D885" w14:textId="5BD61149" w:rsidR="00611E17" w:rsidRPr="000B30F3" w:rsidRDefault="00611E17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11E17" w:rsidRPr="000B30F3" w14:paraId="3F1EB545" w14:textId="77777777" w:rsidTr="00077095">
        <w:trPr>
          <w:trHeight w:val="1259"/>
        </w:trPr>
        <w:tc>
          <w:tcPr>
            <w:tcW w:w="380" w:type="dxa"/>
            <w:vAlign w:val="center"/>
          </w:tcPr>
          <w:p w14:paraId="30DB2917" w14:textId="77777777" w:rsidR="00611E17" w:rsidRPr="009C7D0F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23" w:type="dxa"/>
            <w:vAlign w:val="center"/>
          </w:tcPr>
          <w:p w14:paraId="62C43457" w14:textId="1E51602E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[0.45777778 0.41777778 0.41777778 0.41555556 0.41333333]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717" w:type="dxa"/>
            <w:vAlign w:val="center"/>
          </w:tcPr>
          <w:p w14:paraId="3084EC08" w14:textId="77777777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23, 52, 47, </w:t>
            </w:r>
            <w:proofErr w:type="gramStart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28,  8</w:t>
            </w:r>
            <w:proofErr w:type="gramEnd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1C18D768" w14:textId="7EE4F481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000C768B" w14:textId="414483BA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[0.51777778 0.47555556 0.45777778 0.39777778 0.39777778]</w:t>
            </w: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838" w:type="dxa"/>
            <w:vAlign w:val="center"/>
          </w:tcPr>
          <w:p w14:paraId="38904B91" w14:textId="77777777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[19, 27, 56, </w:t>
            </w:r>
            <w:proofErr w:type="gramStart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10,  2</w:t>
            </w:r>
            <w:proofErr w:type="gramEnd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])</w:t>
            </w:r>
          </w:p>
          <w:p w14:paraId="37EEEC05" w14:textId="5168B262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67" w:type="dxa"/>
            <w:vAlign w:val="center"/>
          </w:tcPr>
          <w:p w14:paraId="63E14013" w14:textId="7A9058AE" w:rsidR="00611E17" w:rsidRPr="000B30F3" w:rsidRDefault="009E110E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[0.47777778 0.45777778 0.45777778 0.45777778 0.43777778]</w:t>
            </w:r>
          </w:p>
        </w:tc>
        <w:tc>
          <w:tcPr>
            <w:tcW w:w="1863" w:type="dxa"/>
            <w:vAlign w:val="center"/>
          </w:tcPr>
          <w:p w14:paraId="08D8B2AB" w14:textId="77777777" w:rsidR="009E110E" w:rsidRPr="009E110E" w:rsidRDefault="009E110E" w:rsidP="009E110E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 xml:space="preserve">  38, 19, </w:t>
            </w:r>
            <w:proofErr w:type="gramStart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57,  3</w:t>
            </w:r>
            <w:proofErr w:type="gramEnd"/>
            <w:r w:rsidRPr="009E110E"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  <w:t>, 40])</w:t>
            </w:r>
          </w:p>
          <w:p w14:paraId="536404F3" w14:textId="62A902AE" w:rsidR="00611E17" w:rsidRPr="000B30F3" w:rsidRDefault="00611E17" w:rsidP="00077095">
            <w:pPr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14:paraId="181CED7D" w14:textId="77777777" w:rsidR="00611E17" w:rsidRPr="000A021A" w:rsidRDefault="00611E17" w:rsidP="00611E17"/>
    <w:p w14:paraId="03F4B009" w14:textId="77777777" w:rsidR="00611E17" w:rsidRPr="000A021A" w:rsidRDefault="00611E17" w:rsidP="000A021A"/>
    <w:sectPr w:rsidR="00611E17" w:rsidRPr="000A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7FB56" w14:textId="77777777" w:rsidR="003F3202" w:rsidRDefault="003F3202" w:rsidP="000A021A">
      <w:pPr>
        <w:spacing w:after="0" w:line="240" w:lineRule="auto"/>
      </w:pPr>
      <w:r>
        <w:separator/>
      </w:r>
    </w:p>
  </w:endnote>
  <w:endnote w:type="continuationSeparator" w:id="0">
    <w:p w14:paraId="172B5B31" w14:textId="77777777" w:rsidR="003F3202" w:rsidRDefault="003F3202" w:rsidP="000A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6BDD" w14:textId="77777777" w:rsidR="003F3202" w:rsidRDefault="003F3202" w:rsidP="000A021A">
      <w:pPr>
        <w:spacing w:after="0" w:line="240" w:lineRule="auto"/>
      </w:pPr>
      <w:r>
        <w:separator/>
      </w:r>
    </w:p>
  </w:footnote>
  <w:footnote w:type="continuationSeparator" w:id="0">
    <w:p w14:paraId="3C7DEF30" w14:textId="77777777" w:rsidR="003F3202" w:rsidRDefault="003F3202" w:rsidP="000A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zMDc0szQ1MLUwNrJQ0lEKTi0uzszPAykwqgUAlvkfwiwAAAA="/>
  </w:docVars>
  <w:rsids>
    <w:rsidRoot w:val="000A021A"/>
    <w:rsid w:val="000A021A"/>
    <w:rsid w:val="000B30F3"/>
    <w:rsid w:val="00201EA3"/>
    <w:rsid w:val="002A3E50"/>
    <w:rsid w:val="003458CC"/>
    <w:rsid w:val="003D5441"/>
    <w:rsid w:val="003F3202"/>
    <w:rsid w:val="00521DFE"/>
    <w:rsid w:val="00560C5F"/>
    <w:rsid w:val="00611E17"/>
    <w:rsid w:val="00647AC4"/>
    <w:rsid w:val="007077DD"/>
    <w:rsid w:val="00737589"/>
    <w:rsid w:val="009C7D0F"/>
    <w:rsid w:val="009E110E"/>
    <w:rsid w:val="00AE0C5B"/>
    <w:rsid w:val="00D4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2F6F"/>
  <w15:chartTrackingRefBased/>
  <w15:docId w15:val="{D6983B71-2244-47F6-821A-B21E5B3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1A"/>
  </w:style>
  <w:style w:type="paragraph" w:styleId="Footer">
    <w:name w:val="footer"/>
    <w:basedOn w:val="Normal"/>
    <w:link w:val="FooterChar"/>
    <w:uiPriority w:val="99"/>
    <w:unhideWhenUsed/>
    <w:rsid w:val="000A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1A"/>
  </w:style>
  <w:style w:type="table" w:styleId="TableGrid">
    <w:name w:val="Table Grid"/>
    <w:basedOn w:val="TableNormal"/>
    <w:uiPriority w:val="39"/>
    <w:rsid w:val="0073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C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</dc:creator>
  <cp:keywords/>
  <dc:description/>
  <cp:lastModifiedBy>Haneen</cp:lastModifiedBy>
  <cp:revision>3</cp:revision>
  <dcterms:created xsi:type="dcterms:W3CDTF">2019-05-18T21:05:00Z</dcterms:created>
  <dcterms:modified xsi:type="dcterms:W3CDTF">2019-05-18T22:52:00Z</dcterms:modified>
</cp:coreProperties>
</file>