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6B" w:rsidRPr="00F856B8" w:rsidRDefault="008B6B58" w:rsidP="008B6B58">
      <w:pPr>
        <w:pStyle w:val="NoSpacing"/>
        <w:rPr>
          <w:b/>
          <w:sz w:val="28"/>
          <w:szCs w:val="28"/>
        </w:rPr>
      </w:pPr>
      <w:r w:rsidRPr="00F856B8">
        <w:rPr>
          <w:b/>
          <w:sz w:val="28"/>
          <w:szCs w:val="28"/>
        </w:rPr>
        <w:t>Generic reposito</w:t>
      </w:r>
      <w:bookmarkStart w:id="0" w:name="_GoBack"/>
      <w:bookmarkEnd w:id="0"/>
      <w:r w:rsidRPr="00F856B8">
        <w:rPr>
          <w:b/>
          <w:sz w:val="28"/>
          <w:szCs w:val="28"/>
        </w:rPr>
        <w:t xml:space="preserve">ry pattern with </w:t>
      </w:r>
      <w:proofErr w:type="spellStart"/>
      <w:r w:rsidRPr="00F856B8">
        <w:rPr>
          <w:b/>
          <w:sz w:val="28"/>
          <w:szCs w:val="28"/>
        </w:rPr>
        <w:t>UnitOfWork</w:t>
      </w:r>
      <w:proofErr w:type="spellEnd"/>
      <w:r w:rsidRPr="00F856B8">
        <w:rPr>
          <w:b/>
          <w:sz w:val="28"/>
          <w:szCs w:val="28"/>
        </w:rPr>
        <w:t xml:space="preserve"> in .net core</w:t>
      </w:r>
      <w:r w:rsidR="00E756AE" w:rsidRPr="00F856B8">
        <w:rPr>
          <w:b/>
          <w:sz w:val="28"/>
          <w:szCs w:val="28"/>
        </w:rPr>
        <w:t xml:space="preserve"> web </w:t>
      </w:r>
      <w:proofErr w:type="spellStart"/>
      <w:proofErr w:type="gramStart"/>
      <w:r w:rsidR="00E756AE" w:rsidRPr="00F856B8">
        <w:rPr>
          <w:b/>
          <w:sz w:val="28"/>
          <w:szCs w:val="28"/>
        </w:rPr>
        <w:t>api</w:t>
      </w:r>
      <w:proofErr w:type="spellEnd"/>
      <w:proofErr w:type="gramEnd"/>
    </w:p>
    <w:p w:rsidR="008B6B58" w:rsidRDefault="008B6B58" w:rsidP="008B6B58">
      <w:pPr>
        <w:pStyle w:val="NoSpacing"/>
      </w:pPr>
    </w:p>
    <w:p w:rsidR="008B6B58" w:rsidRDefault="008B6B58" w:rsidP="008B6B58">
      <w:pPr>
        <w:pStyle w:val="NoSpacing"/>
        <w:numPr>
          <w:ilvl w:val="0"/>
          <w:numId w:val="1"/>
        </w:numPr>
      </w:pPr>
      <w:r>
        <w:t xml:space="preserve">Create </w:t>
      </w:r>
      <w:r w:rsidRPr="00FB2CDC">
        <w:rPr>
          <w:b/>
        </w:rPr>
        <w:t xml:space="preserve">.Net core web </w:t>
      </w:r>
      <w:proofErr w:type="spellStart"/>
      <w:r w:rsidRPr="00FB2CDC">
        <w:rPr>
          <w:b/>
        </w:rPr>
        <w:t>api</w:t>
      </w:r>
      <w:proofErr w:type="spellEnd"/>
      <w:r>
        <w:t xml:space="preserve"> project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numPr>
          <w:ilvl w:val="0"/>
          <w:numId w:val="1"/>
        </w:numPr>
      </w:pPr>
      <w:r>
        <w:t xml:space="preserve">Create </w:t>
      </w:r>
      <w:proofErr w:type="spellStart"/>
      <w:r w:rsidRPr="004F0C08">
        <w:rPr>
          <w:b/>
        </w:rPr>
        <w:t>DataAccess</w:t>
      </w:r>
      <w:proofErr w:type="spellEnd"/>
      <w:r w:rsidRPr="004F0C08">
        <w:rPr>
          <w:b/>
        </w:rPr>
        <w:t xml:space="preserve"> </w:t>
      </w:r>
      <w:r>
        <w:t xml:space="preserve">.net core class library </w:t>
      </w:r>
      <w:r w:rsidR="00FC0CBC">
        <w:t>into</w:t>
      </w:r>
      <w:r>
        <w:t xml:space="preserve"> solution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ind w:left="720"/>
      </w:pPr>
      <w:r>
        <w:rPr>
          <w:noProof/>
        </w:rPr>
        <w:drawing>
          <wp:inline distT="0" distB="0" distL="0" distR="0" wp14:anchorId="6E4679AF" wp14:editId="445C49EB">
            <wp:extent cx="343852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58" w:rsidRDefault="008B6B58" w:rsidP="008B6B58">
      <w:pPr>
        <w:pStyle w:val="NoSpacing"/>
        <w:ind w:left="720"/>
      </w:pPr>
    </w:p>
    <w:p w:rsidR="00CA0405" w:rsidRPr="00CA0405" w:rsidRDefault="00CA0405" w:rsidP="008B6B58">
      <w:pPr>
        <w:pStyle w:val="NoSpacing"/>
        <w:numPr>
          <w:ilvl w:val="0"/>
          <w:numId w:val="1"/>
        </w:numPr>
      </w:pPr>
      <w:r>
        <w:t xml:space="preserve">Install below library into </w:t>
      </w:r>
      <w:proofErr w:type="spellStart"/>
      <w:r w:rsidRPr="004F0C08">
        <w:rPr>
          <w:b/>
        </w:rPr>
        <w:t>DataAccess</w:t>
      </w:r>
      <w:proofErr w:type="spellEnd"/>
      <w:r>
        <w:rPr>
          <w:b/>
        </w:rPr>
        <w:t xml:space="preserve"> class </w:t>
      </w:r>
      <w:r w:rsidRPr="00CA0405">
        <w:t>library using</w:t>
      </w:r>
      <w:r>
        <w:rPr>
          <w:b/>
        </w:rPr>
        <w:t xml:space="preserve"> </w:t>
      </w:r>
      <w:proofErr w:type="spellStart"/>
      <w:r>
        <w:rPr>
          <w:b/>
        </w:rPr>
        <w:t>NuGet</w:t>
      </w:r>
      <w:proofErr w:type="spellEnd"/>
      <w:r>
        <w:rPr>
          <w:b/>
        </w:rPr>
        <w:t xml:space="preserve"> package manager</w:t>
      </w:r>
    </w:p>
    <w:p w:rsidR="00CA0405" w:rsidRDefault="00CA0405" w:rsidP="00CA0405">
      <w:pPr>
        <w:pStyle w:val="Default"/>
        <w:ind w:left="720"/>
      </w:pPr>
    </w:p>
    <w:p w:rsidR="00CA0405" w:rsidRPr="00CA0405" w:rsidRDefault="00CA0405" w:rsidP="00CA0405">
      <w:pPr>
        <w:pStyle w:val="NoSpacing"/>
        <w:ind w:left="720"/>
        <w:rPr>
          <w:b/>
        </w:rPr>
      </w:pPr>
      <w:proofErr w:type="spellStart"/>
      <w:r w:rsidRPr="00CA0405">
        <w:rPr>
          <w:b/>
        </w:rPr>
        <w:t>M</w:t>
      </w:r>
      <w:r w:rsidRPr="00CA0405">
        <w:rPr>
          <w:b/>
        </w:rPr>
        <w:t>icrosoft.EntityFrameworkCore.SqlServer</w:t>
      </w:r>
      <w:proofErr w:type="spellEnd"/>
    </w:p>
    <w:p w:rsidR="00CA0405" w:rsidRPr="00CA0405" w:rsidRDefault="00CA0405" w:rsidP="00CA0405">
      <w:pPr>
        <w:pStyle w:val="NoSpacing"/>
        <w:ind w:left="720"/>
        <w:rPr>
          <w:b/>
        </w:rPr>
      </w:pPr>
    </w:p>
    <w:p w:rsidR="00CA0405" w:rsidRPr="00CA0405" w:rsidRDefault="00CA0405" w:rsidP="00CA0405">
      <w:pPr>
        <w:pStyle w:val="NoSpacing"/>
        <w:ind w:left="720"/>
        <w:rPr>
          <w:b/>
        </w:rPr>
      </w:pPr>
      <w:proofErr w:type="spellStart"/>
      <w:r w:rsidRPr="00CA0405">
        <w:rPr>
          <w:b/>
        </w:rPr>
        <w:t>Microsoft.EntityFrameworkCore.SqlServer.Design</w:t>
      </w:r>
      <w:proofErr w:type="spellEnd"/>
    </w:p>
    <w:p w:rsidR="00CA0405" w:rsidRPr="00CA0405" w:rsidRDefault="00CA0405" w:rsidP="00CA0405">
      <w:pPr>
        <w:pStyle w:val="NoSpacing"/>
        <w:ind w:left="720"/>
        <w:rPr>
          <w:b/>
        </w:rPr>
      </w:pPr>
    </w:p>
    <w:p w:rsidR="00CA0405" w:rsidRPr="00CA0405" w:rsidRDefault="00CA0405" w:rsidP="00CA0405">
      <w:pPr>
        <w:pStyle w:val="NoSpacing"/>
        <w:ind w:firstLine="720"/>
        <w:rPr>
          <w:b/>
        </w:rPr>
      </w:pPr>
      <w:proofErr w:type="spellStart"/>
      <w:r w:rsidRPr="00CA0405">
        <w:rPr>
          <w:b/>
        </w:rPr>
        <w:t>Microsoft.EntityFrameworkCore.Tools</w:t>
      </w:r>
      <w:proofErr w:type="spellEnd"/>
    </w:p>
    <w:p w:rsidR="00CA0405" w:rsidRPr="00CA0405" w:rsidRDefault="00CA0405" w:rsidP="00CA0405">
      <w:pPr>
        <w:pStyle w:val="NoSpacing"/>
        <w:ind w:firstLine="720"/>
        <w:rPr>
          <w:b/>
        </w:rPr>
      </w:pPr>
    </w:p>
    <w:p w:rsidR="00CA0405" w:rsidRDefault="000E7676" w:rsidP="000E7676">
      <w:pPr>
        <w:pStyle w:val="NoSpacing"/>
        <w:tabs>
          <w:tab w:val="left" w:pos="3435"/>
        </w:tabs>
        <w:ind w:left="720"/>
        <w:rPr>
          <w:rFonts w:cs="Consolas"/>
          <w:color w:val="000000"/>
        </w:rPr>
      </w:pPr>
      <w:r>
        <w:rPr>
          <w:rFonts w:cs="Consolas"/>
          <w:color w:val="000000"/>
        </w:rPr>
        <w:tab/>
      </w:r>
    </w:p>
    <w:p w:rsidR="000E7676" w:rsidRDefault="000E7676" w:rsidP="000E7676">
      <w:pPr>
        <w:pStyle w:val="NoSpacing"/>
        <w:tabs>
          <w:tab w:val="left" w:pos="3435"/>
        </w:tabs>
        <w:ind w:left="720"/>
        <w:rPr>
          <w:rFonts w:cs="Consolas"/>
          <w:color w:val="000000"/>
        </w:rPr>
      </w:pPr>
    </w:p>
    <w:p w:rsidR="000E7676" w:rsidRPr="00CA0405" w:rsidRDefault="000E7676" w:rsidP="000E7676">
      <w:pPr>
        <w:pStyle w:val="NoSpacing"/>
        <w:tabs>
          <w:tab w:val="left" w:pos="3435"/>
        </w:tabs>
        <w:ind w:left="720"/>
        <w:rPr>
          <w:rFonts w:cs="Consolas"/>
          <w:color w:val="000000"/>
        </w:rPr>
      </w:pPr>
    </w:p>
    <w:p w:rsidR="008B6B58" w:rsidRDefault="008B6B58" w:rsidP="008B6B58">
      <w:pPr>
        <w:pStyle w:val="NoSpacing"/>
        <w:numPr>
          <w:ilvl w:val="0"/>
          <w:numId w:val="1"/>
        </w:numPr>
      </w:pPr>
      <w:r>
        <w:t xml:space="preserve">Create </w:t>
      </w:r>
      <w:r w:rsidRPr="004F0C08">
        <w:rPr>
          <w:b/>
        </w:rPr>
        <w:t>Model</w:t>
      </w:r>
      <w:r>
        <w:t xml:space="preserve"> folder in </w:t>
      </w:r>
      <w:proofErr w:type="spellStart"/>
      <w:r w:rsidRPr="004F0C08">
        <w:rPr>
          <w:b/>
        </w:rPr>
        <w:t>DataAccess</w:t>
      </w:r>
      <w:proofErr w:type="spellEnd"/>
      <w:r>
        <w:t xml:space="preserve"> class library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numPr>
          <w:ilvl w:val="0"/>
          <w:numId w:val="1"/>
        </w:numPr>
      </w:pPr>
      <w:r>
        <w:t xml:space="preserve">Execute below query </w:t>
      </w:r>
      <w:r w:rsidR="000E7676">
        <w:t>using</w:t>
      </w:r>
      <w:r>
        <w:t xml:space="preserve"> </w:t>
      </w:r>
      <w:r w:rsidRPr="004F0C08">
        <w:rPr>
          <w:b/>
        </w:rPr>
        <w:t>Package manager console</w:t>
      </w:r>
      <w:r>
        <w:t xml:space="preserve"> to generate </w:t>
      </w:r>
      <w:proofErr w:type="spellStart"/>
      <w:r w:rsidRPr="004F0C08">
        <w:rPr>
          <w:b/>
        </w:rPr>
        <w:t>DBContext</w:t>
      </w:r>
      <w:proofErr w:type="spellEnd"/>
      <w:r>
        <w:t xml:space="preserve"> class and </w:t>
      </w:r>
      <w:r w:rsidRPr="00DE47E4">
        <w:rPr>
          <w:b/>
        </w:rPr>
        <w:t>entities</w:t>
      </w:r>
    </w:p>
    <w:p w:rsidR="008B6B58" w:rsidRDefault="008B6B58" w:rsidP="008B6B58">
      <w:pPr>
        <w:pStyle w:val="NoSpacing"/>
        <w:ind w:left="720"/>
      </w:pPr>
    </w:p>
    <w:p w:rsidR="008B6B58" w:rsidRPr="004F0C08" w:rsidRDefault="008B6B58" w:rsidP="008B6B58">
      <w:pPr>
        <w:pStyle w:val="NoSpacing"/>
        <w:ind w:left="720"/>
        <w:rPr>
          <w:b/>
        </w:rPr>
      </w:pPr>
      <w:r w:rsidRPr="004F0C08">
        <w:rPr>
          <w:b/>
        </w:rPr>
        <w:t>PM&gt; Scaffold-</w:t>
      </w:r>
      <w:proofErr w:type="spellStart"/>
      <w:r w:rsidRPr="004F0C08">
        <w:rPr>
          <w:b/>
        </w:rPr>
        <w:t>DbContext</w:t>
      </w:r>
      <w:proofErr w:type="spellEnd"/>
      <w:r w:rsidRPr="004F0C08">
        <w:rPr>
          <w:b/>
        </w:rPr>
        <w:t xml:space="preserve"> "Server=DESKTOP-3DF0FM6\SQLEXPRESS</w:t>
      </w:r>
      <w:proofErr w:type="gramStart"/>
      <w:r w:rsidRPr="004F0C08">
        <w:rPr>
          <w:b/>
        </w:rPr>
        <w:t>;Database</w:t>
      </w:r>
      <w:proofErr w:type="gramEnd"/>
      <w:r w:rsidRPr="004F0C08">
        <w:rPr>
          <w:b/>
        </w:rPr>
        <w:t xml:space="preserve">=DemoDatabase;Trusted_Connection=True;" </w:t>
      </w:r>
      <w:proofErr w:type="spellStart"/>
      <w:r w:rsidRPr="004F0C08">
        <w:rPr>
          <w:b/>
        </w:rPr>
        <w:t>Microsoft.EntityFrameworkCore.SqlServer</w:t>
      </w:r>
      <w:proofErr w:type="spellEnd"/>
      <w:r w:rsidRPr="004F0C08">
        <w:rPr>
          <w:b/>
        </w:rPr>
        <w:t xml:space="preserve"> -</w:t>
      </w:r>
      <w:proofErr w:type="spellStart"/>
      <w:r w:rsidRPr="004F0C08">
        <w:rPr>
          <w:b/>
        </w:rPr>
        <w:t>OutputDir</w:t>
      </w:r>
      <w:proofErr w:type="spellEnd"/>
      <w:r w:rsidRPr="004F0C08">
        <w:rPr>
          <w:b/>
        </w:rPr>
        <w:t xml:space="preserve"> Models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ind w:left="720"/>
      </w:pPr>
      <w:r>
        <w:t xml:space="preserve">After executing </w:t>
      </w:r>
      <w:r w:rsidR="004F0C08">
        <w:t>this command it will generat</w:t>
      </w:r>
      <w:r>
        <w:t>e below files in Models folder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ind w:left="720"/>
      </w:pPr>
      <w:r>
        <w:rPr>
          <w:noProof/>
        </w:rPr>
        <w:drawing>
          <wp:inline distT="0" distB="0" distL="0" distR="0" wp14:anchorId="6E056759" wp14:editId="7AEC4228">
            <wp:extent cx="333375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numPr>
          <w:ilvl w:val="0"/>
          <w:numId w:val="1"/>
        </w:numPr>
      </w:pPr>
      <w:r>
        <w:t xml:space="preserve">Open </w:t>
      </w:r>
      <w:proofErr w:type="spellStart"/>
      <w:r w:rsidRPr="004F0C08">
        <w:rPr>
          <w:b/>
        </w:rPr>
        <w:t>DemoDatabaseContext.cs</w:t>
      </w:r>
      <w:proofErr w:type="spellEnd"/>
      <w:r>
        <w:t xml:space="preserve"> file and comment the</w:t>
      </w:r>
      <w:r w:rsidRPr="004F0C08">
        <w:rPr>
          <w:b/>
        </w:rPr>
        <w:t xml:space="preserve"> </w:t>
      </w:r>
      <w:proofErr w:type="spellStart"/>
      <w:r w:rsidRPr="004F0C08">
        <w:rPr>
          <w:b/>
        </w:rPr>
        <w:t>OnConfiguring</w:t>
      </w:r>
      <w:proofErr w:type="spellEnd"/>
      <w:r>
        <w:t xml:space="preserve"> method</w:t>
      </w:r>
    </w:p>
    <w:p w:rsidR="00DE47E4" w:rsidRDefault="00DE47E4" w:rsidP="00DE47E4">
      <w:pPr>
        <w:pStyle w:val="NoSpacing"/>
        <w:ind w:left="720"/>
      </w:pPr>
    </w:p>
    <w:p w:rsidR="004F0C08" w:rsidRDefault="004F0C08" w:rsidP="008B6B58">
      <w:pPr>
        <w:pStyle w:val="NoSpacing"/>
        <w:numPr>
          <w:ilvl w:val="0"/>
          <w:numId w:val="1"/>
        </w:numPr>
      </w:pPr>
      <w:r>
        <w:t xml:space="preserve">Add connection string in </w:t>
      </w:r>
      <w:proofErr w:type="spellStart"/>
      <w:r w:rsidRPr="00DE47E4">
        <w:rPr>
          <w:b/>
        </w:rPr>
        <w:t>appsettings.json</w:t>
      </w:r>
      <w:proofErr w:type="spellEnd"/>
      <w:r>
        <w:t xml:space="preserve"> file</w:t>
      </w:r>
    </w:p>
    <w:p w:rsidR="00DE47E4" w:rsidRDefault="00DE47E4" w:rsidP="00DE47E4">
      <w:pPr>
        <w:pStyle w:val="NoSpacing"/>
        <w:ind w:left="720"/>
      </w:pPr>
    </w:p>
    <w:p w:rsidR="004F0C08" w:rsidRPr="004F0C08" w:rsidRDefault="004F0C08" w:rsidP="00DE47E4">
      <w:pPr>
        <w:pStyle w:val="NoSpacing"/>
        <w:ind w:left="1440"/>
        <w:rPr>
          <w:color w:val="000000"/>
        </w:rPr>
      </w:pPr>
      <w:r w:rsidRPr="004F0C08">
        <w:t>"</w:t>
      </w:r>
      <w:proofErr w:type="spellStart"/>
      <w:r w:rsidRPr="004F0C08">
        <w:t>ConnectionStrings</w:t>
      </w:r>
      <w:proofErr w:type="spellEnd"/>
      <w:r w:rsidRPr="004F0C08">
        <w:t>"</w:t>
      </w:r>
      <w:r w:rsidRPr="004F0C08">
        <w:rPr>
          <w:color w:val="000000"/>
        </w:rPr>
        <w:t>: {</w:t>
      </w:r>
    </w:p>
    <w:p w:rsidR="004F0C08" w:rsidRPr="004F0C08" w:rsidRDefault="004F0C08" w:rsidP="00DE47E4">
      <w:pPr>
        <w:pStyle w:val="NoSpacing"/>
        <w:ind w:left="1440"/>
        <w:rPr>
          <w:color w:val="000000"/>
        </w:rPr>
      </w:pPr>
      <w:r w:rsidRPr="004F0C08">
        <w:rPr>
          <w:color w:val="000000"/>
        </w:rPr>
        <w:t xml:space="preserve">    </w:t>
      </w:r>
      <w:r w:rsidRPr="004F0C08">
        <w:t>"</w:t>
      </w:r>
      <w:proofErr w:type="spellStart"/>
      <w:r w:rsidRPr="004F0C08">
        <w:t>DemoDBConnection</w:t>
      </w:r>
      <w:proofErr w:type="spellEnd"/>
      <w:r w:rsidRPr="004F0C08">
        <w:t>"</w:t>
      </w:r>
      <w:r w:rsidRPr="004F0C08">
        <w:rPr>
          <w:color w:val="000000"/>
        </w:rPr>
        <w:t xml:space="preserve">: </w:t>
      </w:r>
      <w:r w:rsidRPr="004F0C08">
        <w:rPr>
          <w:color w:val="A31515"/>
        </w:rPr>
        <w:t>"Server=DESKTOP-3DF0FM6\\SQLEXPRESS</w:t>
      </w:r>
      <w:proofErr w:type="gramStart"/>
      <w:r w:rsidRPr="004F0C08">
        <w:rPr>
          <w:color w:val="A31515"/>
        </w:rPr>
        <w:t>;Database</w:t>
      </w:r>
      <w:proofErr w:type="gramEnd"/>
      <w:r w:rsidRPr="004F0C08">
        <w:rPr>
          <w:color w:val="A31515"/>
        </w:rPr>
        <w:t>=DemoDatabase;Trusted_Connection=True"</w:t>
      </w:r>
    </w:p>
    <w:p w:rsidR="004F0C08" w:rsidRDefault="004F0C08" w:rsidP="00DE47E4">
      <w:pPr>
        <w:pStyle w:val="NoSpacing"/>
        <w:ind w:left="1440"/>
        <w:rPr>
          <w:color w:val="000000"/>
        </w:rPr>
      </w:pPr>
      <w:r>
        <w:rPr>
          <w:color w:val="000000"/>
        </w:rPr>
        <w:t xml:space="preserve">  },</w:t>
      </w:r>
    </w:p>
    <w:p w:rsidR="00DE47E4" w:rsidRDefault="00DE47E4" w:rsidP="00DE47E4">
      <w:pPr>
        <w:pStyle w:val="NoSpacing"/>
        <w:ind w:left="1440"/>
        <w:rPr>
          <w:color w:val="000000"/>
        </w:rPr>
      </w:pPr>
    </w:p>
    <w:p w:rsidR="00DE47E4" w:rsidRPr="0017179A" w:rsidRDefault="00DE47E4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</w:rPr>
        <w:t>Open</w:t>
      </w:r>
      <w:r w:rsidRPr="00DE47E4">
        <w:rPr>
          <w:color w:val="000000"/>
        </w:rPr>
        <w:t xml:space="preserve"> </w:t>
      </w:r>
      <w:proofErr w:type="spellStart"/>
      <w:r w:rsidRPr="00DE47E4">
        <w:rPr>
          <w:b/>
          <w:color w:val="000000"/>
        </w:rPr>
        <w:t>startup.cs</w:t>
      </w:r>
      <w:proofErr w:type="spellEnd"/>
      <w:r w:rsidRPr="00DE47E4">
        <w:rPr>
          <w:color w:val="000000"/>
        </w:rPr>
        <w:t xml:space="preserve"> file</w:t>
      </w:r>
      <w:r>
        <w:rPr>
          <w:color w:val="000000"/>
        </w:rPr>
        <w:t xml:space="preserve"> and add below</w:t>
      </w:r>
      <w:r w:rsidRPr="00DE47E4">
        <w:rPr>
          <w:color w:val="000000"/>
        </w:rPr>
        <w:t xml:space="preserve"> into </w:t>
      </w:r>
      <w:proofErr w:type="spellStart"/>
      <w:r w:rsidRPr="00DE47E4">
        <w:rPr>
          <w:b/>
        </w:rPr>
        <w:t>ConfigureServi</w:t>
      </w:r>
      <w:r w:rsidRPr="00DE47E4">
        <w:rPr>
          <w:b/>
        </w:rPr>
        <w:t>ces</w:t>
      </w:r>
      <w:proofErr w:type="spellEnd"/>
      <w:r w:rsidRPr="00DE47E4">
        <w:rPr>
          <w:b/>
        </w:rPr>
        <w:t xml:space="preserve">() </w:t>
      </w:r>
      <w:r w:rsidRPr="00DE47E4">
        <w:t>method</w:t>
      </w:r>
    </w:p>
    <w:p w:rsidR="0017179A" w:rsidRPr="0017179A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79A" w:rsidRPr="0017179A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17179A">
        <w:rPr>
          <w:b/>
        </w:rPr>
        <w:t>services.AddDbContext</w:t>
      </w:r>
      <w:proofErr w:type="spellEnd"/>
      <w:r w:rsidRPr="0017179A">
        <w:rPr>
          <w:b/>
        </w:rPr>
        <w:t>&lt;</w:t>
      </w:r>
      <w:proofErr w:type="spellStart"/>
      <w:r w:rsidRPr="0017179A">
        <w:rPr>
          <w:b/>
        </w:rPr>
        <w:t>DemoDatabaseContext</w:t>
      </w:r>
      <w:proofErr w:type="spellEnd"/>
      <w:proofErr w:type="gramStart"/>
      <w:r w:rsidRPr="0017179A">
        <w:rPr>
          <w:b/>
        </w:rPr>
        <w:t>&gt;(</w:t>
      </w:r>
      <w:proofErr w:type="gramEnd"/>
      <w:r w:rsidRPr="0017179A">
        <w:rPr>
          <w:b/>
        </w:rPr>
        <w:t xml:space="preserve">item =&gt; </w:t>
      </w:r>
      <w:proofErr w:type="spellStart"/>
      <w:r w:rsidRPr="0017179A">
        <w:rPr>
          <w:b/>
        </w:rPr>
        <w:t>item.UseSqlServer</w:t>
      </w:r>
      <w:proofErr w:type="spellEnd"/>
    </w:p>
    <w:p w:rsidR="0017179A" w:rsidRDefault="0017179A" w:rsidP="0017179A">
      <w:pPr>
        <w:pStyle w:val="NoSpacing"/>
        <w:ind w:left="720"/>
        <w:rPr>
          <w:b/>
        </w:rPr>
      </w:pPr>
      <w:r w:rsidRPr="00DE47E4">
        <w:rPr>
          <w:b/>
        </w:rPr>
        <w:t xml:space="preserve">              (</w:t>
      </w:r>
      <w:proofErr w:type="spellStart"/>
      <w:proofErr w:type="gramStart"/>
      <w:r w:rsidRPr="00DE47E4">
        <w:rPr>
          <w:b/>
        </w:rPr>
        <w:t>Configuration.GetConnectionString</w:t>
      </w:r>
      <w:proofErr w:type="spellEnd"/>
      <w:r w:rsidRPr="00DE47E4">
        <w:rPr>
          <w:b/>
        </w:rPr>
        <w:t>(</w:t>
      </w:r>
      <w:proofErr w:type="gramEnd"/>
      <w:r w:rsidRPr="00DE47E4">
        <w:rPr>
          <w:b/>
        </w:rPr>
        <w:t>"</w:t>
      </w:r>
      <w:proofErr w:type="spellStart"/>
      <w:r w:rsidRPr="00DE47E4">
        <w:rPr>
          <w:b/>
        </w:rPr>
        <w:t>DemoDBConnection</w:t>
      </w:r>
      <w:proofErr w:type="spellEnd"/>
      <w:r w:rsidRPr="00DE47E4">
        <w:rPr>
          <w:b/>
        </w:rPr>
        <w:t>")));</w:t>
      </w:r>
    </w:p>
    <w:p w:rsidR="00FB2CDC" w:rsidRDefault="00FB2CDC" w:rsidP="0017179A">
      <w:pPr>
        <w:pStyle w:val="NoSpacing"/>
        <w:ind w:left="720"/>
        <w:rPr>
          <w:b/>
        </w:rPr>
      </w:pPr>
    </w:p>
    <w:p w:rsidR="00FB2CDC" w:rsidRDefault="00FB2CDC" w:rsidP="0017179A">
      <w:pPr>
        <w:pStyle w:val="NoSpacing"/>
        <w:ind w:left="720"/>
        <w:rPr>
          <w:b/>
        </w:rPr>
      </w:pPr>
    </w:p>
    <w:p w:rsidR="001029B1" w:rsidRDefault="001029B1" w:rsidP="001029B1">
      <w:pPr>
        <w:pStyle w:val="NoSpacing"/>
        <w:numPr>
          <w:ilvl w:val="0"/>
          <w:numId w:val="1"/>
        </w:numPr>
        <w:rPr>
          <w:color w:val="000000"/>
        </w:rPr>
      </w:pPr>
      <w:r w:rsidRPr="001029B1">
        <w:rPr>
          <w:color w:val="000000"/>
        </w:rPr>
        <w:t xml:space="preserve">Create </w:t>
      </w:r>
      <w:r w:rsidRPr="001029B1">
        <w:rPr>
          <w:b/>
          <w:color w:val="000000"/>
        </w:rPr>
        <w:t>Interface</w:t>
      </w:r>
      <w:r w:rsidRPr="001029B1">
        <w:rPr>
          <w:color w:val="000000"/>
        </w:rPr>
        <w:t xml:space="preserve"> folder into </w:t>
      </w:r>
      <w:proofErr w:type="spellStart"/>
      <w:r w:rsidRPr="001029B1">
        <w:rPr>
          <w:b/>
          <w:color w:val="000000"/>
        </w:rPr>
        <w:t>DataAccess</w:t>
      </w:r>
      <w:proofErr w:type="spellEnd"/>
      <w:r w:rsidRPr="001029B1">
        <w:rPr>
          <w:color w:val="000000"/>
        </w:rPr>
        <w:t xml:space="preserve"> class library</w:t>
      </w:r>
      <w:r>
        <w:rPr>
          <w:color w:val="000000"/>
        </w:rPr>
        <w:t xml:space="preserve"> and add below interface into this folder-</w:t>
      </w:r>
    </w:p>
    <w:p w:rsidR="002D3758" w:rsidRDefault="002D3758" w:rsidP="002D3758">
      <w:pPr>
        <w:pStyle w:val="NoSpacing"/>
        <w:rPr>
          <w:color w:val="000000"/>
        </w:rPr>
      </w:pPr>
    </w:p>
    <w:p w:rsidR="002D3758" w:rsidRDefault="002D3758" w:rsidP="002D3758">
      <w:pPr>
        <w:pStyle w:val="NoSpacing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7B62436F" wp14:editId="4B0D21B3">
            <wp:extent cx="32289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B1" w:rsidRDefault="001029B1" w:rsidP="001029B1">
      <w:pPr>
        <w:pStyle w:val="NoSpacing"/>
        <w:ind w:left="720"/>
        <w:rPr>
          <w:color w:val="000000"/>
        </w:rPr>
      </w:pPr>
    </w:p>
    <w:p w:rsidR="002D3758" w:rsidRDefault="002D3758" w:rsidP="001029B1">
      <w:pPr>
        <w:pStyle w:val="NoSpacing"/>
        <w:ind w:left="720"/>
        <w:rPr>
          <w:color w:val="000000"/>
        </w:rPr>
      </w:pPr>
    </w:p>
    <w:p w:rsidR="001029B1" w:rsidRDefault="001029B1" w:rsidP="001029B1">
      <w:pPr>
        <w:pStyle w:val="NoSpacing"/>
        <w:ind w:left="720"/>
        <w:rPr>
          <w:color w:val="000000"/>
        </w:rPr>
      </w:pPr>
      <w:proofErr w:type="gramStart"/>
      <w:r w:rsidRPr="001029B1"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r w:rsidRPr="001029B1">
        <w:rPr>
          <w:color w:val="000000"/>
        </w:rPr>
        <w:t>interface</w:t>
      </w:r>
      <w:r>
        <w:rPr>
          <w:color w:val="000000"/>
        </w:rPr>
        <w:t xml:space="preserve"> </w:t>
      </w:r>
      <w:proofErr w:type="spellStart"/>
      <w:r w:rsidRPr="001029B1">
        <w:rPr>
          <w:color w:val="000000"/>
        </w:rPr>
        <w:t>IRepository</w:t>
      </w:r>
      <w:proofErr w:type="spellEnd"/>
      <w:r>
        <w:rPr>
          <w:color w:val="000000"/>
        </w:rPr>
        <w:t>&lt;</w:t>
      </w:r>
      <w:r w:rsidRPr="001029B1">
        <w:rPr>
          <w:color w:val="000000"/>
        </w:rPr>
        <w:t>T</w:t>
      </w:r>
      <w:r>
        <w:rPr>
          <w:color w:val="000000"/>
        </w:rPr>
        <w:t xml:space="preserve">&gt; </w:t>
      </w:r>
      <w:r w:rsidRPr="001029B1">
        <w:rPr>
          <w:color w:val="000000"/>
        </w:rPr>
        <w:t>where</w:t>
      </w:r>
      <w:r>
        <w:rPr>
          <w:color w:val="000000"/>
        </w:rPr>
        <w:t xml:space="preserve"> T : </w:t>
      </w:r>
      <w:r w:rsidRPr="001029B1">
        <w:rPr>
          <w:color w:val="000000"/>
        </w:rPr>
        <w:t>class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{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proofErr w:type="spellStart"/>
      <w:r>
        <w:rPr>
          <w:color w:val="000000"/>
        </w:rPr>
        <w:t>IEnumerable</w:t>
      </w:r>
      <w:proofErr w:type="spellEnd"/>
      <w:r>
        <w:rPr>
          <w:color w:val="000000"/>
        </w:rPr>
        <w:t xml:space="preserve">&lt;T&gt;&gt;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>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proofErr w:type="spellStart"/>
      <w:r>
        <w:rPr>
          <w:color w:val="000000"/>
        </w:rPr>
        <w:t>IEnumerable</w:t>
      </w:r>
      <w:proofErr w:type="spellEnd"/>
      <w:r>
        <w:rPr>
          <w:color w:val="000000"/>
        </w:rPr>
        <w:t xml:space="preserve">&lt;T&gt;&gt;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>Expression&lt;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&lt;T, </w:t>
      </w:r>
      <w:r w:rsidRPr="001029B1">
        <w:rPr>
          <w:color w:val="000000"/>
        </w:rPr>
        <w:t>bool</w:t>
      </w:r>
      <w:r>
        <w:rPr>
          <w:color w:val="000000"/>
        </w:rPr>
        <w:t>&gt;&gt; predicate);</w:t>
      </w:r>
    </w:p>
    <w:p w:rsidR="001029B1" w:rsidRDefault="001029B1" w:rsidP="001029B1">
      <w:pPr>
        <w:pStyle w:val="NoSpacing"/>
        <w:ind w:left="720"/>
        <w:rPr>
          <w:color w:val="000000"/>
        </w:rPr>
      </w:pP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 </w:t>
      </w:r>
      <w:proofErr w:type="spellStart"/>
      <w:proofErr w:type="gramStart"/>
      <w:r>
        <w:rPr>
          <w:color w:val="000000"/>
        </w:rPr>
        <w:t>GetById</w:t>
      </w:r>
      <w:proofErr w:type="spellEnd"/>
      <w:r>
        <w:rPr>
          <w:color w:val="000000"/>
        </w:rPr>
        <w:t>(</w:t>
      </w:r>
      <w:proofErr w:type="spellStart"/>
      <w:proofErr w:type="gramEnd"/>
      <w:r w:rsidRPr="001029B1">
        <w:rPr>
          <w:color w:val="000000"/>
        </w:rPr>
        <w:t>int</w:t>
      </w:r>
      <w:proofErr w:type="spellEnd"/>
      <w:r>
        <w:rPr>
          <w:color w:val="000000"/>
        </w:rPr>
        <w:t xml:space="preserve"> id);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T entity);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 w:rsidRPr="001029B1">
        <w:rPr>
          <w:color w:val="000000"/>
        </w:rPr>
        <w:t>void</w:t>
      </w:r>
      <w:proofErr w:type="gramEnd"/>
      <w:r>
        <w:rPr>
          <w:color w:val="000000"/>
        </w:rPr>
        <w:t xml:space="preserve"> Update(T entity);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 w:rsidRPr="001029B1">
        <w:rPr>
          <w:color w:val="000000"/>
        </w:rPr>
        <w:t>void</w:t>
      </w:r>
      <w:proofErr w:type="gramEnd"/>
      <w:r>
        <w:rPr>
          <w:color w:val="000000"/>
        </w:rPr>
        <w:t xml:space="preserve"> Delete(T entity);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 w:rsidRPr="001029B1"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SaveChanges</w:t>
      </w:r>
      <w:proofErr w:type="spellEnd"/>
      <w:r>
        <w:rPr>
          <w:color w:val="000000"/>
        </w:rPr>
        <w:t>();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proofErr w:type="spellStart"/>
      <w:r w:rsidRPr="001029B1">
        <w:rPr>
          <w:color w:val="000000"/>
        </w:rPr>
        <w:t>int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SaveChangesAsync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1029B1" w:rsidRDefault="001029B1" w:rsidP="001029B1">
      <w:pPr>
        <w:pStyle w:val="NoSpacing"/>
        <w:ind w:left="720"/>
        <w:rPr>
          <w:color w:val="000000"/>
        </w:rPr>
      </w:pPr>
    </w:p>
    <w:p w:rsidR="001029B1" w:rsidRDefault="001029B1" w:rsidP="001029B1">
      <w:pPr>
        <w:pStyle w:val="NoSpacing"/>
        <w:ind w:left="720"/>
        <w:rPr>
          <w:color w:val="000000"/>
        </w:rPr>
      </w:pPr>
    </w:p>
    <w:p w:rsidR="001029B1" w:rsidRPr="001029B1" w:rsidRDefault="001029B1" w:rsidP="001029B1">
      <w:pPr>
        <w:autoSpaceDE w:val="0"/>
        <w:autoSpaceDN w:val="0"/>
        <w:adjustRightInd w:val="0"/>
        <w:spacing w:after="0" w:line="240" w:lineRule="auto"/>
        <w:ind w:left="720"/>
        <w:rPr>
          <w:color w:val="000000"/>
        </w:rPr>
      </w:pPr>
      <w:proofErr w:type="gramStart"/>
      <w:r w:rsidRPr="001029B1">
        <w:rPr>
          <w:color w:val="000000"/>
        </w:rPr>
        <w:t>public</w:t>
      </w:r>
      <w:proofErr w:type="gramEnd"/>
      <w:r w:rsidRPr="001029B1">
        <w:rPr>
          <w:color w:val="000000"/>
        </w:rPr>
        <w:t xml:space="preserve"> interface </w:t>
      </w:r>
      <w:proofErr w:type="spellStart"/>
      <w:r w:rsidRPr="001029B1">
        <w:rPr>
          <w:color w:val="000000"/>
        </w:rPr>
        <w:t>IUnitOfWork</w:t>
      </w:r>
      <w:proofErr w:type="spellEnd"/>
      <w:r w:rsidRPr="001029B1">
        <w:rPr>
          <w:color w:val="000000"/>
        </w:rPr>
        <w:t xml:space="preserve"> : </w:t>
      </w:r>
      <w:proofErr w:type="spellStart"/>
      <w:r w:rsidRPr="001029B1">
        <w:rPr>
          <w:color w:val="000000"/>
        </w:rPr>
        <w:t>IDisposable</w:t>
      </w:r>
      <w:proofErr w:type="spellEnd"/>
    </w:p>
    <w:p w:rsidR="001029B1" w:rsidRPr="001029B1" w:rsidRDefault="001029B1" w:rsidP="001029B1">
      <w:pPr>
        <w:autoSpaceDE w:val="0"/>
        <w:autoSpaceDN w:val="0"/>
        <w:adjustRightInd w:val="0"/>
        <w:spacing w:after="0" w:line="240" w:lineRule="auto"/>
        <w:ind w:left="720"/>
        <w:rPr>
          <w:color w:val="000000"/>
        </w:rPr>
      </w:pPr>
      <w:r w:rsidRPr="001029B1">
        <w:rPr>
          <w:color w:val="000000"/>
        </w:rPr>
        <w:t>{</w:t>
      </w:r>
    </w:p>
    <w:p w:rsidR="001029B1" w:rsidRPr="001029B1" w:rsidRDefault="001029B1" w:rsidP="001029B1">
      <w:pPr>
        <w:autoSpaceDE w:val="0"/>
        <w:autoSpaceDN w:val="0"/>
        <w:adjustRightInd w:val="0"/>
        <w:spacing w:after="0" w:line="240" w:lineRule="auto"/>
        <w:ind w:left="720"/>
        <w:rPr>
          <w:color w:val="000000"/>
        </w:rPr>
      </w:pPr>
      <w:r w:rsidRPr="001029B1">
        <w:rPr>
          <w:color w:val="000000"/>
        </w:rPr>
        <w:t xml:space="preserve">        </w:t>
      </w:r>
      <w:proofErr w:type="spellStart"/>
      <w:r w:rsidRPr="001029B1">
        <w:rPr>
          <w:color w:val="000000"/>
        </w:rPr>
        <w:t>DbContext</w:t>
      </w:r>
      <w:proofErr w:type="spellEnd"/>
      <w:r w:rsidRPr="001029B1">
        <w:rPr>
          <w:color w:val="000000"/>
        </w:rPr>
        <w:t xml:space="preserve"> Context </w:t>
      </w:r>
      <w:proofErr w:type="gramStart"/>
      <w:r w:rsidRPr="001029B1">
        <w:rPr>
          <w:color w:val="000000"/>
        </w:rPr>
        <w:t>{ get</w:t>
      </w:r>
      <w:proofErr w:type="gramEnd"/>
      <w:r w:rsidRPr="001029B1">
        <w:rPr>
          <w:color w:val="000000"/>
        </w:rPr>
        <w:t>; }</w:t>
      </w:r>
    </w:p>
    <w:p w:rsidR="001029B1" w:rsidRPr="001029B1" w:rsidRDefault="001029B1" w:rsidP="001029B1">
      <w:pPr>
        <w:autoSpaceDE w:val="0"/>
        <w:autoSpaceDN w:val="0"/>
        <w:adjustRightInd w:val="0"/>
        <w:spacing w:after="0" w:line="240" w:lineRule="auto"/>
        <w:ind w:left="720"/>
        <w:rPr>
          <w:color w:val="000000"/>
        </w:rPr>
      </w:pPr>
      <w:r w:rsidRPr="001029B1">
        <w:rPr>
          <w:color w:val="000000"/>
        </w:rPr>
        <w:t xml:space="preserve">        //void </w:t>
      </w:r>
      <w:proofErr w:type="gramStart"/>
      <w:r w:rsidRPr="001029B1">
        <w:rPr>
          <w:color w:val="000000"/>
        </w:rPr>
        <w:t>Commit(</w:t>
      </w:r>
      <w:proofErr w:type="gramEnd"/>
      <w:r w:rsidRPr="001029B1">
        <w:rPr>
          <w:color w:val="000000"/>
        </w:rPr>
        <w:t>);</w:t>
      </w:r>
    </w:p>
    <w:p w:rsidR="001029B1" w:rsidRDefault="001029B1" w:rsidP="001029B1">
      <w:pPr>
        <w:pStyle w:val="NoSpacing"/>
        <w:ind w:firstLine="720"/>
        <w:rPr>
          <w:color w:val="000000"/>
        </w:rPr>
      </w:pPr>
      <w:r w:rsidRPr="001029B1">
        <w:rPr>
          <w:color w:val="000000"/>
        </w:rPr>
        <w:t xml:space="preserve"> }</w:t>
      </w: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1029B1" w:rsidRPr="001029B1" w:rsidRDefault="001029B1" w:rsidP="001029B1">
      <w:pPr>
        <w:pStyle w:val="NoSpacing"/>
        <w:rPr>
          <w:color w:val="000000"/>
        </w:rPr>
      </w:pPr>
    </w:p>
    <w:p w:rsidR="002D3758" w:rsidRDefault="002D3758" w:rsidP="002D3758">
      <w:pPr>
        <w:pStyle w:val="NoSpacing"/>
        <w:numPr>
          <w:ilvl w:val="0"/>
          <w:numId w:val="1"/>
        </w:numPr>
        <w:rPr>
          <w:color w:val="000000"/>
        </w:rPr>
      </w:pPr>
      <w:r w:rsidRPr="001029B1">
        <w:rPr>
          <w:color w:val="000000"/>
        </w:rPr>
        <w:t xml:space="preserve">Create </w:t>
      </w:r>
      <w:r>
        <w:rPr>
          <w:b/>
          <w:color w:val="000000"/>
        </w:rPr>
        <w:t>Repository</w:t>
      </w:r>
      <w:r w:rsidRPr="001029B1">
        <w:rPr>
          <w:color w:val="000000"/>
        </w:rPr>
        <w:t xml:space="preserve"> folder into </w:t>
      </w:r>
      <w:proofErr w:type="spellStart"/>
      <w:r w:rsidRPr="001029B1">
        <w:rPr>
          <w:b/>
          <w:color w:val="000000"/>
        </w:rPr>
        <w:t>DataAccess</w:t>
      </w:r>
      <w:proofErr w:type="spellEnd"/>
      <w:r w:rsidRPr="001029B1">
        <w:rPr>
          <w:color w:val="000000"/>
        </w:rPr>
        <w:t xml:space="preserve"> class library</w:t>
      </w:r>
      <w:r>
        <w:rPr>
          <w:color w:val="000000"/>
        </w:rPr>
        <w:t xml:space="preserve"> and add below </w:t>
      </w:r>
      <w:r w:rsidR="00EA1B9F" w:rsidRPr="00EA1B9F">
        <w:rPr>
          <w:b/>
          <w:color w:val="000000"/>
        </w:rPr>
        <w:t>classes</w:t>
      </w:r>
      <w:r>
        <w:rPr>
          <w:color w:val="000000"/>
        </w:rPr>
        <w:t xml:space="preserve"> into this folder-</w:t>
      </w:r>
    </w:p>
    <w:p w:rsidR="00FB2CDC" w:rsidRDefault="00FB2CDC" w:rsidP="00FB2CDC">
      <w:pPr>
        <w:pStyle w:val="NoSpacing"/>
        <w:ind w:left="720"/>
        <w:rPr>
          <w:color w:val="000000"/>
        </w:rPr>
      </w:pPr>
    </w:p>
    <w:p w:rsidR="002D3758" w:rsidRDefault="002D3758" w:rsidP="002D3758">
      <w:pPr>
        <w:pStyle w:val="NoSpacing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6820E53F" wp14:editId="2106DD63">
            <wp:extent cx="33242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58" w:rsidRDefault="002D3758" w:rsidP="002D3758">
      <w:pPr>
        <w:pStyle w:val="NoSpacing"/>
        <w:ind w:left="720"/>
        <w:rPr>
          <w:color w:val="000000"/>
        </w:rPr>
      </w:pPr>
    </w:p>
    <w:p w:rsidR="002D3758" w:rsidRDefault="002D3758" w:rsidP="002D3758">
      <w:pPr>
        <w:pStyle w:val="NoSpacing"/>
        <w:ind w:left="720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UnitOfWork</w:t>
      </w:r>
      <w:proofErr w:type="spellEnd"/>
      <w:r>
        <w:t xml:space="preserve"> : </w:t>
      </w:r>
      <w:proofErr w:type="spellStart"/>
      <w:r>
        <w:t>IUnitOfWork</w:t>
      </w:r>
      <w:proofErr w:type="spellEnd"/>
    </w:p>
    <w:p w:rsidR="002D3758" w:rsidRDefault="002D3758" w:rsidP="002D3758">
      <w:pPr>
        <w:pStyle w:val="NoSpacing"/>
        <w:ind w:left="720"/>
      </w:pPr>
      <w:r>
        <w:t>{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t>DbContext</w:t>
      </w:r>
      <w:proofErr w:type="spellEnd"/>
      <w:r>
        <w:t xml:space="preserve"> Context { </w:t>
      </w:r>
      <w:r>
        <w:rPr>
          <w:color w:val="0000FF"/>
        </w:rPr>
        <w:t>get</w:t>
      </w:r>
      <w:r>
        <w:t>;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2B91AF"/>
        </w:rPr>
        <w:t>UnitOfWork</w:t>
      </w:r>
      <w:proofErr w:type="spellEnd"/>
      <w:r>
        <w:t>(</w:t>
      </w:r>
      <w:proofErr w:type="spellStart"/>
      <w:r>
        <w:t>DemoDatabaseContext</w:t>
      </w:r>
      <w:proofErr w:type="spellEnd"/>
      <w:r>
        <w:t xml:space="preserve"> context)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Context = context;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8000"/>
        </w:rPr>
        <w:t xml:space="preserve">//public void </w:t>
      </w:r>
      <w:proofErr w:type="gramStart"/>
      <w:r>
        <w:rPr>
          <w:color w:val="008000"/>
        </w:rPr>
        <w:t>Commit()</w:t>
      </w:r>
      <w:proofErr w:type="gramEnd"/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8000"/>
        </w:rPr>
        <w:t>//{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8000"/>
        </w:rPr>
        <w:t xml:space="preserve">//    </w:t>
      </w:r>
      <w:proofErr w:type="spellStart"/>
      <w:proofErr w:type="gramStart"/>
      <w:r>
        <w:rPr>
          <w:color w:val="008000"/>
        </w:rPr>
        <w:t>Context.SaveChanges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);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8000"/>
        </w:rPr>
        <w:t>//}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Dispose()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Context.Dispose</w:t>
      </w:r>
      <w:proofErr w:type="spellEnd"/>
      <w:r>
        <w:t>(</w:t>
      </w:r>
      <w:proofErr w:type="gramEnd"/>
      <w:r>
        <w:t>);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  <w:r>
        <w:t xml:space="preserve">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Repository</w:t>
      </w:r>
      <w:r>
        <w:t>&lt;</w:t>
      </w:r>
      <w:r>
        <w:rPr>
          <w:color w:val="2B91AF"/>
        </w:rPr>
        <w:t>T</w:t>
      </w:r>
      <w:r>
        <w:t xml:space="preserve">&gt; : </w:t>
      </w:r>
      <w:proofErr w:type="spellStart"/>
      <w:r>
        <w:t>IRepository</w:t>
      </w:r>
      <w:proofErr w:type="spellEnd"/>
      <w:r>
        <w:t xml:space="preserve">&lt;T&gt; </w:t>
      </w:r>
      <w:r>
        <w:rPr>
          <w:color w:val="0000FF"/>
        </w:rPr>
        <w:t>where</w:t>
      </w:r>
      <w:r>
        <w:t xml:space="preserve"> T : </w:t>
      </w:r>
      <w:r>
        <w:rPr>
          <w:color w:val="0000FF"/>
        </w:rPr>
        <w:t>class</w:t>
      </w:r>
    </w:p>
    <w:p w:rsidR="002D3758" w:rsidRDefault="002D3758" w:rsidP="002D3758">
      <w:pPr>
        <w:pStyle w:val="NoSpacing"/>
        <w:ind w:left="720"/>
      </w:pPr>
      <w:r>
        <w:t>{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t xml:space="preserve"> </w:t>
      </w:r>
      <w:proofErr w:type="spellStart"/>
      <w:r>
        <w:t>IUnitOfWork</w:t>
      </w:r>
      <w:proofErr w:type="spellEnd"/>
      <w:r>
        <w:t xml:space="preserve"> _</w:t>
      </w:r>
      <w:proofErr w:type="spellStart"/>
      <w:r>
        <w:t>unitOfWork</w:t>
      </w:r>
      <w:proofErr w:type="spellEnd"/>
      <w:r>
        <w:t>;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protected</w:t>
      </w:r>
      <w:proofErr w:type="gramEnd"/>
      <w:r>
        <w:t xml:space="preserve"> </w:t>
      </w:r>
      <w:proofErr w:type="spellStart"/>
      <w:r>
        <w:t>DbSet</w:t>
      </w:r>
      <w:proofErr w:type="spellEnd"/>
      <w:r>
        <w:t xml:space="preserve">&lt;T&gt; </w:t>
      </w:r>
      <w:proofErr w:type="spellStart"/>
      <w:r>
        <w:t>dbSet</w:t>
      </w:r>
      <w:proofErr w:type="spellEnd"/>
      <w:r>
        <w:t>;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protected</w:t>
      </w:r>
      <w:proofErr w:type="gram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;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2B91AF"/>
        </w:rPr>
        <w:t>Repository</w:t>
      </w:r>
      <w:r>
        <w:t>(</w:t>
      </w:r>
      <w:proofErr w:type="spellStart"/>
      <w:r>
        <w:t>IUnitOfWork</w:t>
      </w:r>
      <w:proofErr w:type="spellEnd"/>
      <w:r>
        <w:t xml:space="preserve"> </w:t>
      </w:r>
      <w:proofErr w:type="spellStart"/>
      <w:r>
        <w:t>unitOfWork</w:t>
      </w:r>
      <w:proofErr w:type="spellEnd"/>
      <w:r>
        <w:t>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//_</w:t>
      </w:r>
      <w:proofErr w:type="spellStart"/>
      <w:r>
        <w:rPr>
          <w:color w:val="008000"/>
        </w:rPr>
        <w:t>unitOfWork</w:t>
      </w:r>
      <w:proofErr w:type="spellEnd"/>
      <w:r>
        <w:rPr>
          <w:color w:val="008000"/>
        </w:rPr>
        <w:t xml:space="preserve"> = </w:t>
      </w:r>
      <w:proofErr w:type="spellStart"/>
      <w:r>
        <w:rPr>
          <w:color w:val="008000"/>
        </w:rPr>
        <w:t>unitOfWork</w:t>
      </w:r>
      <w:proofErr w:type="spellEnd"/>
      <w:r>
        <w:rPr>
          <w:color w:val="008000"/>
        </w:rPr>
        <w:t>;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    _</w:t>
      </w:r>
      <w:proofErr w:type="spellStart"/>
      <w:r>
        <w:t>unitOfWork</w:t>
      </w:r>
      <w:proofErr w:type="spellEnd"/>
      <w:r>
        <w:t xml:space="preserve"> = </w:t>
      </w:r>
      <w:proofErr w:type="spellStart"/>
      <w:r>
        <w:t>unitOfWork</w:t>
      </w:r>
      <w:proofErr w:type="spellEnd"/>
      <w:r>
        <w:t>;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  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>_</w:t>
      </w:r>
      <w:proofErr w:type="spellStart"/>
      <w:r>
        <w:t>unitOfWork.Context</w:t>
      </w:r>
      <w:proofErr w:type="spellEnd"/>
      <w:r>
        <w:t xml:space="preserve"> != </w:t>
      </w:r>
      <w:r>
        <w:rPr>
          <w:color w:val="0000FF"/>
        </w:rPr>
        <w:t>null</w:t>
      </w:r>
      <w:r>
        <w:t>)</w:t>
      </w:r>
    </w:p>
    <w:p w:rsidR="002D3758" w:rsidRDefault="002D3758" w:rsidP="002D3758">
      <w:pPr>
        <w:pStyle w:val="NoSpacing"/>
        <w:ind w:left="720"/>
      </w:pPr>
      <w:r>
        <w:t xml:space="preserve">            {</w:t>
      </w:r>
    </w:p>
    <w:p w:rsidR="002D3758" w:rsidRDefault="002D3758" w:rsidP="002D3758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dbContext</w:t>
      </w:r>
      <w:proofErr w:type="spellEnd"/>
      <w:proofErr w:type="gramEnd"/>
      <w:r>
        <w:t xml:space="preserve"> = _</w:t>
      </w:r>
      <w:proofErr w:type="spellStart"/>
      <w:r>
        <w:t>unitOfWork.Context</w:t>
      </w:r>
      <w:proofErr w:type="spellEnd"/>
      <w:r>
        <w:t>;</w:t>
      </w:r>
    </w:p>
    <w:p w:rsidR="002D3758" w:rsidRDefault="002D3758" w:rsidP="002D3758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dbSet</w:t>
      </w:r>
      <w:proofErr w:type="spellEnd"/>
      <w:proofErr w:type="gramEnd"/>
      <w:r>
        <w:t xml:space="preserve"> = </w:t>
      </w:r>
      <w:proofErr w:type="spellStart"/>
      <w:r>
        <w:t>dbContext.Set</w:t>
      </w:r>
      <w:proofErr w:type="spellEnd"/>
      <w:r>
        <w:t>&lt;T&gt;();</w:t>
      </w:r>
    </w:p>
    <w:p w:rsidR="002D3758" w:rsidRDefault="002D3758" w:rsidP="002D3758">
      <w:pPr>
        <w:pStyle w:val="NoSpacing"/>
        <w:ind w:left="720"/>
      </w:pPr>
      <w:r>
        <w:t xml:space="preserve">            }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IEnumerable</w:t>
      </w:r>
      <w:proofErr w:type="spellEnd"/>
      <w:r>
        <w:t>&lt;T&gt;&gt; Get()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//return _</w:t>
      </w:r>
      <w:proofErr w:type="spellStart"/>
      <w:r>
        <w:rPr>
          <w:color w:val="008000"/>
        </w:rPr>
        <w:t>unitOfWork.Context.Set</w:t>
      </w:r>
      <w:proofErr w:type="spellEnd"/>
      <w:r>
        <w:rPr>
          <w:color w:val="008000"/>
        </w:rPr>
        <w:t>&lt;T</w:t>
      </w:r>
      <w:proofErr w:type="gramStart"/>
      <w:r>
        <w:rPr>
          <w:color w:val="008000"/>
        </w:rPr>
        <w:t>&gt;(</w:t>
      </w:r>
      <w:proofErr w:type="gramEnd"/>
      <w:r>
        <w:rPr>
          <w:color w:val="008000"/>
        </w:rPr>
        <w:t>).</w:t>
      </w:r>
      <w:proofErr w:type="spellStart"/>
      <w:r>
        <w:rPr>
          <w:color w:val="008000"/>
        </w:rPr>
        <w:t>AsEnumerable</w:t>
      </w:r>
      <w:proofErr w:type="spellEnd"/>
      <w:r>
        <w:rPr>
          <w:color w:val="008000"/>
        </w:rPr>
        <w:t>&lt;T&gt;();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0000FF"/>
        </w:rPr>
        <w:t>await</w:t>
      </w:r>
      <w:r>
        <w:t xml:space="preserve"> </w:t>
      </w:r>
      <w:proofErr w:type="spellStart"/>
      <w:r>
        <w:t>dbSet.ToListAsync</w:t>
      </w:r>
      <w:proofErr w:type="spellEnd"/>
      <w:r>
        <w:t>();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FC0CBC" w:rsidRDefault="002D3758" w:rsidP="002D3758">
      <w:pPr>
        <w:pStyle w:val="NoSpacing"/>
        <w:ind w:left="1125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IEnumerable</w:t>
      </w:r>
      <w:proofErr w:type="spellEnd"/>
      <w:r>
        <w:t>&lt;T&gt;&gt; Get(</w:t>
      </w:r>
      <w:proofErr w:type="spellStart"/>
      <w:r>
        <w:t>System.Linq.Expressions.Expression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</w:p>
    <w:p w:rsidR="002D3758" w:rsidRDefault="00FC0CBC" w:rsidP="002D3758">
      <w:pPr>
        <w:pStyle w:val="NoSpacing"/>
        <w:ind w:left="1125"/>
      </w:pPr>
      <w:r>
        <w:t xml:space="preserve">         </w:t>
      </w:r>
      <w:proofErr w:type="gramStart"/>
      <w:r w:rsidR="002D3758">
        <w:rPr>
          <w:color w:val="0000FF"/>
        </w:rPr>
        <w:t>bool</w:t>
      </w:r>
      <w:proofErr w:type="gramEnd"/>
      <w:r w:rsidR="002D3758">
        <w:t>&gt;&gt; predicate)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//return _</w:t>
      </w:r>
      <w:proofErr w:type="spellStart"/>
      <w:r>
        <w:rPr>
          <w:color w:val="008000"/>
        </w:rPr>
        <w:t>unitOfWork.Context.Set</w:t>
      </w:r>
      <w:proofErr w:type="spellEnd"/>
      <w:r>
        <w:rPr>
          <w:color w:val="008000"/>
        </w:rPr>
        <w:t>&lt;T</w:t>
      </w:r>
      <w:proofErr w:type="gramStart"/>
      <w:r>
        <w:rPr>
          <w:color w:val="008000"/>
        </w:rPr>
        <w:t>&gt;(</w:t>
      </w:r>
      <w:proofErr w:type="gramEnd"/>
      <w:r>
        <w:rPr>
          <w:color w:val="008000"/>
        </w:rPr>
        <w:t>).Where(predicate).</w:t>
      </w:r>
      <w:proofErr w:type="spellStart"/>
      <w:r>
        <w:rPr>
          <w:color w:val="008000"/>
        </w:rPr>
        <w:t>AsEnumerable</w:t>
      </w:r>
      <w:proofErr w:type="spellEnd"/>
      <w:r>
        <w:rPr>
          <w:color w:val="008000"/>
        </w:rPr>
        <w:t>&lt;T&gt;();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0000FF"/>
        </w:rPr>
        <w:t>await</w:t>
      </w:r>
      <w:r>
        <w:t xml:space="preserve"> </w:t>
      </w:r>
      <w:proofErr w:type="spellStart"/>
      <w:r>
        <w:t>dbSet.Where</w:t>
      </w:r>
      <w:proofErr w:type="spellEnd"/>
      <w:r>
        <w:t>(predicate).</w:t>
      </w:r>
      <w:proofErr w:type="spellStart"/>
      <w:r>
        <w:t>ToListAsync</w:t>
      </w:r>
      <w:proofErr w:type="spellEnd"/>
      <w:r>
        <w:t>();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T </w:t>
      </w:r>
      <w:proofErr w:type="spellStart"/>
      <w:r>
        <w:t>GetById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id)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t>dbSet.Find</w:t>
      </w:r>
      <w:proofErr w:type="spellEnd"/>
      <w:r>
        <w:t>(id);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 Add(T entity)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 _</w:t>
      </w:r>
      <w:proofErr w:type="spellStart"/>
      <w:r>
        <w:rPr>
          <w:color w:val="008000"/>
        </w:rPr>
        <w:t>unitOfWork.Context.Set</w:t>
      </w:r>
      <w:proofErr w:type="spellEnd"/>
      <w:r>
        <w:rPr>
          <w:color w:val="008000"/>
        </w:rPr>
        <w:t>&lt;T</w:t>
      </w:r>
      <w:proofErr w:type="gramStart"/>
      <w:r>
        <w:rPr>
          <w:color w:val="008000"/>
        </w:rPr>
        <w:t>&gt;(</w:t>
      </w:r>
      <w:proofErr w:type="gramEnd"/>
      <w:r>
        <w:rPr>
          <w:color w:val="008000"/>
        </w:rPr>
        <w:t>).Add(entity);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proofErr w:type="gramStart"/>
      <w:r>
        <w:rPr>
          <w:color w:val="0000FF"/>
        </w:rPr>
        <w:t>await</w:t>
      </w:r>
      <w:proofErr w:type="gramEnd"/>
      <w:r>
        <w:t xml:space="preserve"> </w:t>
      </w:r>
      <w:proofErr w:type="spellStart"/>
      <w:r>
        <w:t>dbSet.AddAsync</w:t>
      </w:r>
      <w:proofErr w:type="spellEnd"/>
      <w:r>
        <w:t>(entity);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Update(T entity)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 _</w:t>
      </w:r>
      <w:proofErr w:type="spellStart"/>
      <w:r>
        <w:rPr>
          <w:color w:val="008000"/>
        </w:rPr>
        <w:t>unitOfWork.Context.Set</w:t>
      </w:r>
      <w:proofErr w:type="spellEnd"/>
      <w:r>
        <w:rPr>
          <w:color w:val="008000"/>
        </w:rPr>
        <w:t>&lt;T</w:t>
      </w:r>
      <w:proofErr w:type="gramStart"/>
      <w:r>
        <w:rPr>
          <w:color w:val="008000"/>
        </w:rPr>
        <w:t>&gt;(</w:t>
      </w:r>
      <w:proofErr w:type="gramEnd"/>
      <w:r>
        <w:rPr>
          <w:color w:val="008000"/>
        </w:rPr>
        <w:t>).Update(entity);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dbSet.Update</w:t>
      </w:r>
      <w:proofErr w:type="spellEnd"/>
      <w:r>
        <w:t>(</w:t>
      </w:r>
      <w:proofErr w:type="gramEnd"/>
      <w:r>
        <w:t>entity);</w:t>
      </w:r>
    </w:p>
    <w:p w:rsidR="002D3758" w:rsidRDefault="002D3758" w:rsidP="002D3758">
      <w:pPr>
        <w:pStyle w:val="NoSpacing"/>
        <w:ind w:left="720"/>
      </w:pPr>
      <w:r>
        <w:lastRenderedPageBreak/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Delete(T entity)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//T existing = _</w:t>
      </w:r>
      <w:proofErr w:type="spellStart"/>
      <w:r>
        <w:rPr>
          <w:color w:val="008000"/>
        </w:rPr>
        <w:t>unitOfWork.Context.Set</w:t>
      </w:r>
      <w:proofErr w:type="spellEnd"/>
      <w:r>
        <w:rPr>
          <w:color w:val="008000"/>
        </w:rPr>
        <w:t>&lt;T</w:t>
      </w:r>
      <w:proofErr w:type="gramStart"/>
      <w:r>
        <w:rPr>
          <w:color w:val="008000"/>
        </w:rPr>
        <w:t>&gt;(</w:t>
      </w:r>
      <w:proofErr w:type="gramEnd"/>
      <w:r>
        <w:rPr>
          <w:color w:val="008000"/>
        </w:rPr>
        <w:t>).Find(entity);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//if (</w:t>
      </w:r>
      <w:proofErr w:type="gramStart"/>
      <w:r>
        <w:rPr>
          <w:color w:val="008000"/>
        </w:rPr>
        <w:t>existing !</w:t>
      </w:r>
      <w:proofErr w:type="gramEnd"/>
      <w:r>
        <w:rPr>
          <w:color w:val="008000"/>
        </w:rPr>
        <w:t>= null) _</w:t>
      </w:r>
      <w:proofErr w:type="spellStart"/>
      <w:r>
        <w:rPr>
          <w:color w:val="008000"/>
        </w:rPr>
        <w:t>unitOfWork.Context.Set</w:t>
      </w:r>
      <w:proofErr w:type="spellEnd"/>
      <w:r>
        <w:rPr>
          <w:color w:val="008000"/>
        </w:rPr>
        <w:t>&lt;T&gt;().Remove(existing);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 xml:space="preserve">//T existing = </w:t>
      </w:r>
      <w:proofErr w:type="spellStart"/>
      <w:proofErr w:type="gramStart"/>
      <w:r>
        <w:rPr>
          <w:color w:val="008000"/>
        </w:rPr>
        <w:t>dbSet.Find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entity);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//if (</w:t>
      </w:r>
      <w:proofErr w:type="gramStart"/>
      <w:r>
        <w:rPr>
          <w:color w:val="008000"/>
        </w:rPr>
        <w:t>existing !</w:t>
      </w:r>
      <w:proofErr w:type="gramEnd"/>
      <w:r>
        <w:rPr>
          <w:color w:val="008000"/>
        </w:rPr>
        <w:t>= null)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 xml:space="preserve">//    </w:t>
      </w:r>
      <w:proofErr w:type="spellStart"/>
      <w:proofErr w:type="gramStart"/>
      <w:r>
        <w:rPr>
          <w:color w:val="008000"/>
        </w:rPr>
        <w:t>dbSet.Remove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existing);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dbSet.Remove</w:t>
      </w:r>
      <w:proofErr w:type="spellEnd"/>
      <w:r>
        <w:t>(</w:t>
      </w:r>
      <w:proofErr w:type="gramEnd"/>
      <w:r>
        <w:t>entity);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SaveChanges</w:t>
      </w:r>
      <w:proofErr w:type="spellEnd"/>
      <w:r>
        <w:t>()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_</w:t>
      </w:r>
      <w:proofErr w:type="spellStart"/>
      <w:r>
        <w:t>unitOfWork.Context.SaveChanges</w:t>
      </w:r>
      <w:proofErr w:type="spellEnd"/>
      <w:r>
        <w:t>();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rPr>
          <w:color w:val="0000FF"/>
        </w:rPr>
        <w:t>int</w:t>
      </w:r>
      <w:proofErr w:type="spellEnd"/>
      <w:r>
        <w:t xml:space="preserve">&gt; </w:t>
      </w:r>
      <w:proofErr w:type="spellStart"/>
      <w:r>
        <w:t>SaveChangesAsync</w:t>
      </w:r>
      <w:proofErr w:type="spellEnd"/>
      <w:r>
        <w:t>()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0000FF"/>
        </w:rPr>
        <w:t>await</w:t>
      </w:r>
      <w:r>
        <w:t xml:space="preserve"> _</w:t>
      </w:r>
      <w:proofErr w:type="spellStart"/>
      <w:r>
        <w:t>unitOfWork.Context.SaveChangesAsync</w:t>
      </w:r>
      <w:proofErr w:type="spellEnd"/>
      <w:r>
        <w:t>();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  <w:r>
        <w:t xml:space="preserve">    }</w:t>
      </w:r>
    </w:p>
    <w:p w:rsidR="002D3758" w:rsidRDefault="002D3758" w:rsidP="002D3758">
      <w:pPr>
        <w:pStyle w:val="NoSpacing"/>
      </w:pPr>
    </w:p>
    <w:p w:rsidR="00FC0CBC" w:rsidRDefault="00FC0CBC" w:rsidP="00FC0CBC">
      <w:pPr>
        <w:pStyle w:val="NoSpacing"/>
        <w:numPr>
          <w:ilvl w:val="0"/>
          <w:numId w:val="1"/>
        </w:numPr>
      </w:pPr>
      <w:r>
        <w:t xml:space="preserve">Create </w:t>
      </w:r>
      <w:r>
        <w:rPr>
          <w:b/>
        </w:rPr>
        <w:t>Application</w:t>
      </w:r>
      <w:r w:rsidR="00EA1B9F">
        <w:rPr>
          <w:b/>
        </w:rPr>
        <w:t xml:space="preserve"> -&gt;</w:t>
      </w:r>
      <w:r w:rsidRPr="004F0C08">
        <w:rPr>
          <w:b/>
        </w:rPr>
        <w:t xml:space="preserve"> </w:t>
      </w:r>
      <w:r>
        <w:t xml:space="preserve">.net core class library </w:t>
      </w:r>
      <w:r>
        <w:t>into solution</w:t>
      </w:r>
      <w:r>
        <w:t xml:space="preserve"> </w:t>
      </w:r>
    </w:p>
    <w:p w:rsidR="00FC0CBC" w:rsidRDefault="00FC0CBC" w:rsidP="00FC0CBC">
      <w:pPr>
        <w:pStyle w:val="NoSpacing"/>
        <w:ind w:left="720"/>
      </w:pPr>
    </w:p>
    <w:p w:rsidR="00FC0CBC" w:rsidRDefault="00FC0CBC" w:rsidP="00FC0CBC">
      <w:pPr>
        <w:pStyle w:val="NoSpacing"/>
        <w:ind w:left="720"/>
      </w:pPr>
      <w:r>
        <w:rPr>
          <w:noProof/>
        </w:rPr>
        <w:drawing>
          <wp:inline distT="0" distB="0" distL="0" distR="0" wp14:anchorId="066C50B7" wp14:editId="05200AB4">
            <wp:extent cx="32480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BC" w:rsidRDefault="00FC0CBC" w:rsidP="00FC0CBC">
      <w:pPr>
        <w:pStyle w:val="NoSpacing"/>
        <w:ind w:left="720"/>
      </w:pPr>
    </w:p>
    <w:p w:rsidR="00EA1B9F" w:rsidRDefault="00EA1B9F" w:rsidP="00FC0CBC">
      <w:pPr>
        <w:pStyle w:val="NoSpacing"/>
        <w:ind w:left="720"/>
      </w:pPr>
    </w:p>
    <w:p w:rsidR="00EA1B9F" w:rsidRDefault="00EA1B9F" w:rsidP="00FC0CBC">
      <w:pPr>
        <w:pStyle w:val="NoSpacing"/>
        <w:ind w:left="720"/>
      </w:pPr>
    </w:p>
    <w:p w:rsidR="00EA1B9F" w:rsidRDefault="00EA1B9F" w:rsidP="00FC0CBC">
      <w:pPr>
        <w:pStyle w:val="NoSpacing"/>
        <w:ind w:left="720"/>
      </w:pPr>
    </w:p>
    <w:p w:rsidR="00EA1B9F" w:rsidRDefault="00EA1B9F" w:rsidP="00A30C62">
      <w:pPr>
        <w:pStyle w:val="NoSpacing"/>
      </w:pPr>
    </w:p>
    <w:p w:rsidR="00A30C62" w:rsidRDefault="00A30C62" w:rsidP="00A30C62">
      <w:pPr>
        <w:pStyle w:val="NoSpacing"/>
      </w:pPr>
    </w:p>
    <w:p w:rsidR="00A30C62" w:rsidRDefault="00A30C62" w:rsidP="00A30C62">
      <w:pPr>
        <w:pStyle w:val="NoSpacing"/>
      </w:pPr>
    </w:p>
    <w:p w:rsidR="00FC0CBC" w:rsidRDefault="00FC0CBC" w:rsidP="00FC0CBC">
      <w:pPr>
        <w:pStyle w:val="NoSpacing"/>
        <w:numPr>
          <w:ilvl w:val="0"/>
          <w:numId w:val="1"/>
        </w:numPr>
        <w:rPr>
          <w:color w:val="000000"/>
        </w:rPr>
      </w:pPr>
      <w:r w:rsidRPr="001029B1">
        <w:rPr>
          <w:color w:val="000000"/>
        </w:rPr>
        <w:t xml:space="preserve">Create </w:t>
      </w:r>
      <w:r w:rsidRPr="001029B1">
        <w:rPr>
          <w:b/>
          <w:color w:val="000000"/>
        </w:rPr>
        <w:t>Interface</w:t>
      </w:r>
      <w:r w:rsidRPr="001029B1">
        <w:rPr>
          <w:color w:val="000000"/>
        </w:rPr>
        <w:t xml:space="preserve"> folder into </w:t>
      </w:r>
      <w:r>
        <w:rPr>
          <w:b/>
        </w:rPr>
        <w:t>Application</w:t>
      </w:r>
      <w:r w:rsidRPr="004F0C08">
        <w:rPr>
          <w:b/>
        </w:rPr>
        <w:t xml:space="preserve"> </w:t>
      </w:r>
      <w:r w:rsidRPr="001029B1">
        <w:rPr>
          <w:color w:val="000000"/>
        </w:rPr>
        <w:t>class library</w:t>
      </w:r>
      <w:r>
        <w:rPr>
          <w:color w:val="000000"/>
        </w:rPr>
        <w:t xml:space="preserve"> and add below interface into this folder-</w:t>
      </w:r>
    </w:p>
    <w:p w:rsidR="00B47E93" w:rsidRDefault="00B47E93" w:rsidP="00B47E93">
      <w:pPr>
        <w:pStyle w:val="NoSpacing"/>
        <w:ind w:left="720"/>
        <w:rPr>
          <w:color w:val="000000"/>
        </w:rPr>
      </w:pPr>
    </w:p>
    <w:p w:rsidR="00FC0CBC" w:rsidRDefault="00FC0CBC" w:rsidP="00FC0CBC">
      <w:pPr>
        <w:pStyle w:val="NoSpacing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117FF8BD" wp14:editId="636697F0">
            <wp:extent cx="296227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BC" w:rsidRDefault="00FC0CBC" w:rsidP="00FC0CBC">
      <w:pPr>
        <w:pStyle w:val="NoSpacing"/>
        <w:ind w:left="720"/>
        <w:rPr>
          <w:color w:val="000000"/>
        </w:rPr>
      </w:pPr>
    </w:p>
    <w:p w:rsidR="00EA1B9F" w:rsidRDefault="00EA1B9F" w:rsidP="00FC0CBC">
      <w:pPr>
        <w:pStyle w:val="NoSpacing"/>
        <w:ind w:left="720"/>
        <w:rPr>
          <w:color w:val="000000"/>
        </w:rPr>
      </w:pPr>
    </w:p>
    <w:p w:rsidR="00B47E93" w:rsidRDefault="00B47E93" w:rsidP="00B47E93">
      <w:pPr>
        <w:pStyle w:val="NoSpacing"/>
        <w:ind w:left="720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IEmployeeApp</w:t>
      </w:r>
      <w:proofErr w:type="spellEnd"/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>{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proofErr w:type="spellStart"/>
      <w:r>
        <w:rPr>
          <w:color w:val="000000"/>
        </w:rPr>
        <w:t>IEnumerable</w:t>
      </w:r>
      <w:proofErr w:type="spellEnd"/>
      <w:r>
        <w:rPr>
          <w:color w:val="000000"/>
        </w:rPr>
        <w:t xml:space="preserve">&lt;Employee&gt;&gt; </w:t>
      </w:r>
      <w:proofErr w:type="spellStart"/>
      <w:proofErr w:type="gramStart"/>
      <w:r>
        <w:rPr>
          <w:color w:val="000000"/>
        </w:rPr>
        <w:t>GetEmployeeList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proofErr w:type="spellStart"/>
      <w:r>
        <w:rPr>
          <w:color w:val="000000"/>
        </w:rPr>
        <w:t>IEnumerable</w:t>
      </w:r>
      <w:proofErr w:type="spellEnd"/>
      <w:r>
        <w:rPr>
          <w:color w:val="000000"/>
        </w:rPr>
        <w:t xml:space="preserve">&lt;Employee&gt;&gt; </w:t>
      </w:r>
      <w:proofErr w:type="spellStart"/>
      <w:proofErr w:type="gramStart"/>
      <w:r>
        <w:rPr>
          <w:color w:val="000000"/>
        </w:rPr>
        <w:t>GetEmployeeById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Expression&lt;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&lt;Employee, </w:t>
      </w:r>
      <w:r>
        <w:t>bool</w:t>
      </w:r>
      <w:r>
        <w:rPr>
          <w:color w:val="000000"/>
        </w:rPr>
        <w:t xml:space="preserve">&gt;&gt; 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predicate</w:t>
      </w:r>
      <w:proofErr w:type="gramEnd"/>
      <w:r>
        <w:rPr>
          <w:color w:val="000000"/>
        </w:rPr>
        <w:t>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Employee </w:t>
      </w:r>
      <w:proofErr w:type="spellStart"/>
      <w:proofErr w:type="gramStart"/>
      <w:r>
        <w:rPr>
          <w:color w:val="000000"/>
        </w:rPr>
        <w:t>GetEmployeeById</w:t>
      </w:r>
      <w:proofErr w:type="spellEnd"/>
      <w:r>
        <w:rPr>
          <w:color w:val="000000"/>
        </w:rPr>
        <w:t>(</w:t>
      </w:r>
      <w:proofErr w:type="spellStart"/>
      <w:proofErr w:type="gramEnd"/>
      <w:r>
        <w:t>int</w:t>
      </w:r>
      <w:proofErr w:type="spellEnd"/>
      <w:r>
        <w:rPr>
          <w:color w:val="000000"/>
        </w:rPr>
        <w:t xml:space="preserve"> id);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r>
        <w:t>string</w:t>
      </w: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AddEmployee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Employee employee);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r>
        <w:t>string</w:t>
      </w: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UpdateEmployee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Employee employee);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r>
        <w:t>string</w:t>
      </w: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DeleteEmployee</w:t>
      </w:r>
      <w:proofErr w:type="spellEnd"/>
      <w:r>
        <w:rPr>
          <w:color w:val="000000"/>
        </w:rPr>
        <w:t>(</w:t>
      </w:r>
      <w:proofErr w:type="spellStart"/>
      <w:proofErr w:type="gramEnd"/>
      <w:r>
        <w:t>int</w:t>
      </w:r>
      <w:proofErr w:type="spellEnd"/>
      <w:r>
        <w:rPr>
          <w:color w:val="000000"/>
        </w:rPr>
        <w:t xml:space="preserve"> id);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>}</w:t>
      </w:r>
    </w:p>
    <w:p w:rsidR="00B47E93" w:rsidRDefault="00B47E93" w:rsidP="00FC0CBC">
      <w:pPr>
        <w:pStyle w:val="NoSpacing"/>
        <w:ind w:left="720"/>
        <w:rPr>
          <w:color w:val="000000"/>
        </w:rPr>
      </w:pPr>
    </w:p>
    <w:p w:rsidR="00FC0CBC" w:rsidRDefault="00FC0CBC" w:rsidP="00FC0CBC">
      <w:pPr>
        <w:pStyle w:val="NoSpacing"/>
        <w:ind w:left="720"/>
        <w:rPr>
          <w:color w:val="000000"/>
        </w:rPr>
      </w:pPr>
    </w:p>
    <w:p w:rsidR="00B47E93" w:rsidRDefault="00B47E93" w:rsidP="00B47E93">
      <w:pPr>
        <w:pStyle w:val="NoSpacing"/>
        <w:numPr>
          <w:ilvl w:val="0"/>
          <w:numId w:val="1"/>
        </w:numPr>
        <w:rPr>
          <w:color w:val="000000"/>
        </w:rPr>
      </w:pPr>
      <w:r w:rsidRPr="001029B1">
        <w:rPr>
          <w:color w:val="000000"/>
        </w:rPr>
        <w:t xml:space="preserve">Create </w:t>
      </w:r>
      <w:r>
        <w:rPr>
          <w:b/>
          <w:color w:val="000000"/>
        </w:rPr>
        <w:t>Services</w:t>
      </w:r>
      <w:r w:rsidRPr="001029B1">
        <w:rPr>
          <w:color w:val="000000"/>
        </w:rPr>
        <w:t xml:space="preserve"> folder into </w:t>
      </w:r>
      <w:r>
        <w:rPr>
          <w:b/>
        </w:rPr>
        <w:t>Application</w:t>
      </w:r>
      <w:r w:rsidRPr="004F0C08">
        <w:rPr>
          <w:b/>
        </w:rPr>
        <w:t xml:space="preserve"> </w:t>
      </w:r>
      <w:r w:rsidRPr="001029B1">
        <w:rPr>
          <w:color w:val="000000"/>
        </w:rPr>
        <w:t>class library</w:t>
      </w:r>
      <w:r>
        <w:rPr>
          <w:color w:val="000000"/>
        </w:rPr>
        <w:t xml:space="preserve"> and add below </w:t>
      </w:r>
      <w:r w:rsidR="00A11064">
        <w:rPr>
          <w:color w:val="000000"/>
        </w:rPr>
        <w:t>service</w:t>
      </w:r>
      <w:r>
        <w:rPr>
          <w:color w:val="000000"/>
        </w:rPr>
        <w:t xml:space="preserve"> into this folder-</w:t>
      </w:r>
    </w:p>
    <w:p w:rsidR="00B47E93" w:rsidRDefault="00B47E93" w:rsidP="00A11064">
      <w:pPr>
        <w:pStyle w:val="NoSpacing"/>
        <w:ind w:left="720"/>
        <w:rPr>
          <w:color w:val="000000"/>
        </w:rPr>
      </w:pP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3AF1DD24" wp14:editId="235D3A1A">
            <wp:extent cx="3343275" cy="2076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93" w:rsidRDefault="00B47E93" w:rsidP="00B47E93">
      <w:pPr>
        <w:pStyle w:val="NoSpacing"/>
        <w:ind w:left="720"/>
        <w:rPr>
          <w:color w:val="000000"/>
        </w:rPr>
      </w:pPr>
    </w:p>
    <w:p w:rsidR="00EA1B9F" w:rsidRDefault="00EA1B9F" w:rsidP="00B47E93">
      <w:pPr>
        <w:pStyle w:val="NoSpacing"/>
        <w:ind w:left="720"/>
        <w:rPr>
          <w:color w:val="000000"/>
        </w:rPr>
      </w:pPr>
    </w:p>
    <w:p w:rsidR="00EA1B9F" w:rsidRDefault="00EA1B9F" w:rsidP="00B47E93">
      <w:pPr>
        <w:pStyle w:val="NoSpacing"/>
        <w:ind w:left="720"/>
        <w:rPr>
          <w:color w:val="000000"/>
        </w:rPr>
      </w:pPr>
    </w:p>
    <w:p w:rsidR="00EA1B9F" w:rsidRDefault="00EA1B9F" w:rsidP="00B47E93">
      <w:pPr>
        <w:pStyle w:val="NoSpacing"/>
        <w:ind w:left="720"/>
        <w:rPr>
          <w:color w:val="000000"/>
        </w:rPr>
      </w:pPr>
    </w:p>
    <w:p w:rsidR="00EA1B9F" w:rsidRDefault="00EA1B9F" w:rsidP="00B47E93">
      <w:pPr>
        <w:pStyle w:val="NoSpacing"/>
        <w:ind w:left="720"/>
        <w:rPr>
          <w:color w:val="000000"/>
        </w:rPr>
      </w:pPr>
    </w:p>
    <w:p w:rsidR="00EA1B9F" w:rsidRDefault="00EA1B9F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proofErr w:type="gramStart"/>
      <w:r w:rsidRPr="00B47E93">
        <w:rPr>
          <w:color w:val="000000"/>
        </w:rPr>
        <w:t>public</w:t>
      </w:r>
      <w:proofErr w:type="gramEnd"/>
      <w:r w:rsidRPr="00B47E93">
        <w:rPr>
          <w:color w:val="000000"/>
        </w:rPr>
        <w:t xml:space="preserve"> class </w:t>
      </w:r>
      <w:proofErr w:type="spellStart"/>
      <w:r w:rsidRPr="00B47E93">
        <w:rPr>
          <w:color w:val="000000"/>
        </w:rPr>
        <w:t>EmployeeAppService</w:t>
      </w:r>
      <w:proofErr w:type="spellEnd"/>
      <w:r w:rsidRPr="00B47E93">
        <w:rPr>
          <w:color w:val="000000"/>
        </w:rPr>
        <w:t xml:space="preserve"> : </w:t>
      </w:r>
      <w:proofErr w:type="spellStart"/>
      <w:r w:rsidRPr="00B47E93">
        <w:rPr>
          <w:color w:val="000000"/>
        </w:rPr>
        <w:t>IEmployeeApp</w:t>
      </w:r>
      <w:proofErr w:type="spellEnd"/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</w:t>
      </w:r>
      <w:r w:rsidRPr="00B47E93">
        <w:rPr>
          <w:color w:val="000000"/>
        </w:rPr>
        <w:t>{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</w:t>
      </w:r>
      <w:proofErr w:type="gramStart"/>
      <w:r w:rsidRPr="00B47E93">
        <w:rPr>
          <w:color w:val="000000"/>
        </w:rPr>
        <w:t>public</w:t>
      </w:r>
      <w:proofErr w:type="gramEnd"/>
      <w:r w:rsidRPr="00B47E93">
        <w:rPr>
          <w:color w:val="000000"/>
        </w:rPr>
        <w:t xml:space="preserve"> </w:t>
      </w:r>
      <w:proofErr w:type="spellStart"/>
      <w:r w:rsidRPr="00B47E93">
        <w:rPr>
          <w:color w:val="000000"/>
        </w:rPr>
        <w:t>readonly</w:t>
      </w:r>
      <w:proofErr w:type="spellEnd"/>
      <w:r w:rsidRPr="00B47E93">
        <w:rPr>
          <w:color w:val="000000"/>
        </w:rPr>
        <w:t xml:space="preserve"> </w:t>
      </w:r>
      <w:proofErr w:type="spellStart"/>
      <w:r w:rsidRPr="00B47E93">
        <w:rPr>
          <w:color w:val="000000"/>
        </w:rPr>
        <w:t>IRepository</w:t>
      </w:r>
      <w:proofErr w:type="spellEnd"/>
      <w:r w:rsidRPr="00B47E93">
        <w:rPr>
          <w:color w:val="000000"/>
        </w:rPr>
        <w:t>&lt;Employee&gt; _</w:t>
      </w:r>
      <w:proofErr w:type="spellStart"/>
      <w:r w:rsidRPr="00B47E93">
        <w:rPr>
          <w:color w:val="000000"/>
        </w:rPr>
        <w:t>employeeRepository</w:t>
      </w:r>
      <w:proofErr w:type="spellEnd"/>
      <w:r w:rsidRPr="00B47E93">
        <w:rPr>
          <w:color w:val="000000"/>
        </w:rPr>
        <w:t>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</w:t>
      </w:r>
      <w:proofErr w:type="gramStart"/>
      <w:r w:rsidRPr="00B47E93">
        <w:rPr>
          <w:color w:val="000000"/>
        </w:rPr>
        <w:t>public</w:t>
      </w:r>
      <w:proofErr w:type="gramEnd"/>
      <w:r w:rsidRPr="00B47E93">
        <w:rPr>
          <w:color w:val="000000"/>
        </w:rPr>
        <w:t xml:space="preserve"> </w:t>
      </w:r>
      <w:proofErr w:type="spellStart"/>
      <w:r w:rsidRPr="00B47E93">
        <w:rPr>
          <w:color w:val="000000"/>
        </w:rPr>
        <w:t>EmployeeAppService</w:t>
      </w:r>
      <w:proofErr w:type="spellEnd"/>
      <w:r w:rsidRPr="00B47E93">
        <w:rPr>
          <w:color w:val="000000"/>
        </w:rPr>
        <w:t>(</w:t>
      </w:r>
      <w:proofErr w:type="spellStart"/>
      <w:r w:rsidRPr="00B47E93">
        <w:rPr>
          <w:color w:val="000000"/>
        </w:rPr>
        <w:t>IRepository</w:t>
      </w:r>
      <w:proofErr w:type="spellEnd"/>
      <w:r w:rsidRPr="00B47E93">
        <w:rPr>
          <w:color w:val="000000"/>
        </w:rPr>
        <w:t xml:space="preserve">&lt;Employee&gt; </w:t>
      </w:r>
      <w:proofErr w:type="spellStart"/>
      <w:r w:rsidRPr="00B47E93">
        <w:rPr>
          <w:color w:val="000000"/>
        </w:rPr>
        <w:t>employeeRepository</w:t>
      </w:r>
      <w:proofErr w:type="spellEnd"/>
      <w:r w:rsidRPr="00B47E93">
        <w:rPr>
          <w:color w:val="000000"/>
        </w:rPr>
        <w:t>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_</w:t>
      </w:r>
      <w:proofErr w:type="spellStart"/>
      <w:r w:rsidRPr="00B47E93">
        <w:rPr>
          <w:color w:val="000000"/>
        </w:rPr>
        <w:t>employeeRepository</w:t>
      </w:r>
      <w:proofErr w:type="spellEnd"/>
      <w:r w:rsidRPr="00B47E93">
        <w:rPr>
          <w:color w:val="000000"/>
        </w:rPr>
        <w:t xml:space="preserve"> = </w:t>
      </w:r>
      <w:proofErr w:type="spellStart"/>
      <w:r w:rsidRPr="00B47E93">
        <w:rPr>
          <w:color w:val="000000"/>
        </w:rPr>
        <w:t>employeeRepository</w:t>
      </w:r>
      <w:proofErr w:type="spellEnd"/>
      <w:r w:rsidRPr="00B47E93">
        <w:rPr>
          <w:color w:val="000000"/>
        </w:rPr>
        <w:t>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</w:t>
      </w:r>
      <w:proofErr w:type="gramStart"/>
      <w:r w:rsidRPr="00B47E93">
        <w:rPr>
          <w:color w:val="000000"/>
        </w:rPr>
        <w:t>public</w:t>
      </w:r>
      <w:proofErr w:type="gramEnd"/>
      <w:r w:rsidRPr="00B47E93">
        <w:rPr>
          <w:color w:val="000000"/>
        </w:rPr>
        <w:t xml:space="preserve"> </w:t>
      </w:r>
      <w:proofErr w:type="spellStart"/>
      <w:r w:rsidRPr="00B47E93">
        <w:rPr>
          <w:color w:val="000000"/>
        </w:rPr>
        <w:t>async</w:t>
      </w:r>
      <w:proofErr w:type="spellEnd"/>
      <w:r w:rsidRPr="00B47E93">
        <w:rPr>
          <w:color w:val="000000"/>
        </w:rPr>
        <w:t xml:space="preserve"> Task&lt;</w:t>
      </w:r>
      <w:proofErr w:type="spellStart"/>
      <w:r w:rsidRPr="00B47E93">
        <w:rPr>
          <w:color w:val="000000"/>
        </w:rPr>
        <w:t>IEnumerable</w:t>
      </w:r>
      <w:proofErr w:type="spellEnd"/>
      <w:r w:rsidRPr="00B47E93">
        <w:rPr>
          <w:color w:val="000000"/>
        </w:rPr>
        <w:t xml:space="preserve">&lt;Employee&gt;&gt; </w:t>
      </w:r>
      <w:proofErr w:type="spellStart"/>
      <w:r w:rsidRPr="00B47E93">
        <w:rPr>
          <w:color w:val="000000"/>
        </w:rPr>
        <w:t>GetEmployeeList</w:t>
      </w:r>
      <w:proofErr w:type="spellEnd"/>
      <w:r w:rsidRPr="00B47E93">
        <w:rPr>
          <w:color w:val="000000"/>
        </w:rPr>
        <w:t>()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spellStart"/>
      <w:proofErr w:type="gramStart"/>
      <w:r w:rsidRPr="00B47E93">
        <w:rPr>
          <w:color w:val="000000"/>
        </w:rPr>
        <w:t>var</w:t>
      </w:r>
      <w:proofErr w:type="spellEnd"/>
      <w:proofErr w:type="gramEnd"/>
      <w:r w:rsidRPr="00B47E93">
        <w:rPr>
          <w:color w:val="000000"/>
        </w:rPr>
        <w:t xml:space="preserve"> result = await _</w:t>
      </w:r>
      <w:proofErr w:type="spellStart"/>
      <w:r w:rsidRPr="00B47E93">
        <w:rPr>
          <w:color w:val="000000"/>
        </w:rPr>
        <w:t>employeeRepository.Get</w:t>
      </w:r>
      <w:proofErr w:type="spellEnd"/>
      <w:r w:rsidRPr="00B47E93">
        <w:rPr>
          <w:color w:val="000000"/>
        </w:rPr>
        <w:t>();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(result == null)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throw</w:t>
      </w:r>
      <w:proofErr w:type="gramEnd"/>
      <w:r w:rsidRPr="00B47E93">
        <w:rPr>
          <w:color w:val="000000"/>
        </w:rPr>
        <w:t xml:space="preserve">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return</w:t>
      </w:r>
      <w:proofErr w:type="gramEnd"/>
      <w:r w:rsidRPr="00B47E93">
        <w:rPr>
          <w:color w:val="000000"/>
        </w:rPr>
        <w:t xml:space="preserve"> result;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Default="00B47E93" w:rsidP="00B47E93">
      <w:pPr>
        <w:pStyle w:val="NoSpacing"/>
        <w:ind w:left="720"/>
        <w:rPr>
          <w:color w:val="000000"/>
        </w:rPr>
      </w:pPr>
    </w:p>
    <w:p w:rsid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</w:t>
      </w:r>
      <w:proofErr w:type="gramStart"/>
      <w:r w:rsidRPr="00B47E93">
        <w:rPr>
          <w:color w:val="000000"/>
        </w:rPr>
        <w:t>public</w:t>
      </w:r>
      <w:proofErr w:type="gramEnd"/>
      <w:r w:rsidRPr="00B47E93">
        <w:rPr>
          <w:color w:val="000000"/>
        </w:rPr>
        <w:t xml:space="preserve"> </w:t>
      </w:r>
      <w:proofErr w:type="spellStart"/>
      <w:r w:rsidRPr="00B47E93">
        <w:rPr>
          <w:color w:val="000000"/>
        </w:rPr>
        <w:t>async</w:t>
      </w:r>
      <w:proofErr w:type="spellEnd"/>
      <w:r w:rsidRPr="00B47E93">
        <w:rPr>
          <w:color w:val="000000"/>
        </w:rPr>
        <w:t xml:space="preserve"> Task&lt;</w:t>
      </w:r>
      <w:proofErr w:type="spellStart"/>
      <w:r w:rsidRPr="00B47E93">
        <w:rPr>
          <w:color w:val="000000"/>
        </w:rPr>
        <w:t>IEnumerable</w:t>
      </w:r>
      <w:proofErr w:type="spellEnd"/>
      <w:r w:rsidRPr="00B47E93">
        <w:rPr>
          <w:color w:val="000000"/>
        </w:rPr>
        <w:t xml:space="preserve">&lt;Employee&gt;&gt; </w:t>
      </w:r>
      <w:r>
        <w:rPr>
          <w:color w:val="000000"/>
        </w:rPr>
        <w:t xml:space="preserve">  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proofErr w:type="gramStart"/>
      <w:r w:rsidRPr="00B47E93">
        <w:rPr>
          <w:color w:val="000000"/>
        </w:rPr>
        <w:t>GetEmployeeById</w:t>
      </w:r>
      <w:proofErr w:type="spellEnd"/>
      <w:r w:rsidRPr="00B47E93">
        <w:rPr>
          <w:color w:val="000000"/>
        </w:rPr>
        <w:t>(</w:t>
      </w:r>
      <w:proofErr w:type="gramEnd"/>
      <w:r w:rsidRPr="00B47E93">
        <w:rPr>
          <w:color w:val="000000"/>
        </w:rPr>
        <w:t>Expression&lt;</w:t>
      </w:r>
      <w:proofErr w:type="spellStart"/>
      <w:r w:rsidRPr="00B47E93">
        <w:rPr>
          <w:color w:val="000000"/>
        </w:rPr>
        <w:t>Func</w:t>
      </w:r>
      <w:proofErr w:type="spellEnd"/>
      <w:r w:rsidRPr="00B47E93">
        <w:rPr>
          <w:color w:val="000000"/>
        </w:rPr>
        <w:t>&lt;Employee, bool&gt;&gt; predicate)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spellStart"/>
      <w:proofErr w:type="gramStart"/>
      <w:r w:rsidRPr="00B47E93">
        <w:rPr>
          <w:color w:val="000000"/>
        </w:rPr>
        <w:t>var</w:t>
      </w:r>
      <w:proofErr w:type="spellEnd"/>
      <w:proofErr w:type="gramEnd"/>
      <w:r w:rsidRPr="00B47E93">
        <w:rPr>
          <w:color w:val="000000"/>
        </w:rPr>
        <w:t xml:space="preserve"> result = await _</w:t>
      </w:r>
      <w:proofErr w:type="spellStart"/>
      <w:r w:rsidRPr="00B47E93">
        <w:rPr>
          <w:color w:val="000000"/>
        </w:rPr>
        <w:t>employeeRepository.Get</w:t>
      </w:r>
      <w:proofErr w:type="spellEnd"/>
      <w:r w:rsidRPr="00B47E93">
        <w:rPr>
          <w:color w:val="000000"/>
        </w:rPr>
        <w:t>(predicate);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(result == null)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throw</w:t>
      </w:r>
      <w:proofErr w:type="gramEnd"/>
      <w:r w:rsidRPr="00B47E93">
        <w:rPr>
          <w:color w:val="000000"/>
        </w:rPr>
        <w:t xml:space="preserve">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return</w:t>
      </w:r>
      <w:proofErr w:type="gramEnd"/>
      <w:r w:rsidRPr="00B47E93">
        <w:rPr>
          <w:color w:val="000000"/>
        </w:rPr>
        <w:t xml:space="preserve"> result;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</w:t>
      </w:r>
      <w:proofErr w:type="gramStart"/>
      <w:r w:rsidRPr="00B47E93">
        <w:rPr>
          <w:color w:val="000000"/>
        </w:rPr>
        <w:t>public</w:t>
      </w:r>
      <w:proofErr w:type="gramEnd"/>
      <w:r w:rsidRPr="00B47E93">
        <w:rPr>
          <w:color w:val="000000"/>
        </w:rPr>
        <w:t xml:space="preserve"> Employee </w:t>
      </w:r>
      <w:proofErr w:type="spellStart"/>
      <w:r w:rsidRPr="00B47E93">
        <w:rPr>
          <w:color w:val="000000"/>
        </w:rPr>
        <w:t>GetEmployeeById</w:t>
      </w:r>
      <w:proofErr w:type="spellEnd"/>
      <w:r w:rsidRPr="00B47E93">
        <w:rPr>
          <w:color w:val="000000"/>
        </w:rPr>
        <w:t>(</w:t>
      </w:r>
      <w:proofErr w:type="spellStart"/>
      <w:r w:rsidRPr="00B47E93">
        <w:rPr>
          <w:color w:val="000000"/>
        </w:rPr>
        <w:t>int</w:t>
      </w:r>
      <w:proofErr w:type="spellEnd"/>
      <w:r w:rsidRPr="00B47E93">
        <w:rPr>
          <w:color w:val="000000"/>
        </w:rPr>
        <w:t xml:space="preserve"> id)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(id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throw</w:t>
      </w:r>
      <w:proofErr w:type="gramEnd"/>
      <w:r w:rsidRPr="00B47E93">
        <w:rPr>
          <w:color w:val="000000"/>
        </w:rPr>
        <w:t xml:space="preserve">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spellStart"/>
      <w:proofErr w:type="gramStart"/>
      <w:r w:rsidRPr="00B47E93">
        <w:rPr>
          <w:color w:val="000000"/>
        </w:rPr>
        <w:t>var</w:t>
      </w:r>
      <w:proofErr w:type="spellEnd"/>
      <w:proofErr w:type="gramEnd"/>
      <w:r w:rsidRPr="00B47E93">
        <w:rPr>
          <w:color w:val="000000"/>
        </w:rPr>
        <w:t xml:space="preserve"> result = _</w:t>
      </w:r>
      <w:proofErr w:type="spellStart"/>
      <w:r w:rsidRPr="00B47E93">
        <w:rPr>
          <w:color w:val="000000"/>
        </w:rPr>
        <w:t>employeeRepository.GetById</w:t>
      </w:r>
      <w:proofErr w:type="spellEnd"/>
      <w:r w:rsidRPr="00B47E93">
        <w:rPr>
          <w:color w:val="000000"/>
        </w:rPr>
        <w:t>(id);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(result == null)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throw</w:t>
      </w:r>
      <w:proofErr w:type="gramEnd"/>
      <w:r w:rsidRPr="00B47E93">
        <w:rPr>
          <w:color w:val="000000"/>
        </w:rPr>
        <w:t xml:space="preserve">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return</w:t>
      </w:r>
      <w:proofErr w:type="gramEnd"/>
      <w:r w:rsidRPr="00B47E93">
        <w:rPr>
          <w:color w:val="000000"/>
        </w:rPr>
        <w:t xml:space="preserve"> result;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</w:t>
      </w:r>
      <w:proofErr w:type="gramStart"/>
      <w:r w:rsidRPr="00B47E93">
        <w:rPr>
          <w:color w:val="000000"/>
        </w:rPr>
        <w:t>public</w:t>
      </w:r>
      <w:proofErr w:type="gramEnd"/>
      <w:r w:rsidRPr="00B47E93">
        <w:rPr>
          <w:color w:val="000000"/>
        </w:rPr>
        <w:t xml:space="preserve"> </w:t>
      </w:r>
      <w:proofErr w:type="spellStart"/>
      <w:r w:rsidRPr="00B47E93">
        <w:rPr>
          <w:color w:val="000000"/>
        </w:rPr>
        <w:t>async</w:t>
      </w:r>
      <w:proofErr w:type="spellEnd"/>
      <w:r w:rsidRPr="00B47E93">
        <w:rPr>
          <w:color w:val="000000"/>
        </w:rPr>
        <w:t xml:space="preserve"> Task&lt;string&gt; </w:t>
      </w:r>
      <w:proofErr w:type="spellStart"/>
      <w:r w:rsidRPr="00B47E93">
        <w:rPr>
          <w:color w:val="000000"/>
        </w:rPr>
        <w:t>AddEmployee</w:t>
      </w:r>
      <w:proofErr w:type="spellEnd"/>
      <w:r w:rsidRPr="00B47E93">
        <w:rPr>
          <w:color w:val="000000"/>
        </w:rPr>
        <w:t>(Employee employee)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(employee == null)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throw</w:t>
      </w:r>
      <w:proofErr w:type="gramEnd"/>
      <w:r w:rsidRPr="00B47E93">
        <w:rPr>
          <w:color w:val="000000"/>
        </w:rPr>
        <w:t xml:space="preserve">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await</w:t>
      </w:r>
      <w:proofErr w:type="gramEnd"/>
      <w:r w:rsidRPr="00B47E93">
        <w:rPr>
          <w:color w:val="000000"/>
        </w:rPr>
        <w:t xml:space="preserve"> this._</w:t>
      </w:r>
      <w:proofErr w:type="spellStart"/>
      <w:r w:rsidRPr="00B47E93">
        <w:rPr>
          <w:color w:val="000000"/>
        </w:rPr>
        <w:t>employeeRepository.Add</w:t>
      </w:r>
      <w:proofErr w:type="spellEnd"/>
      <w:r w:rsidRPr="00B47E93">
        <w:rPr>
          <w:color w:val="000000"/>
        </w:rPr>
        <w:t>(employee);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spellStart"/>
      <w:proofErr w:type="gramStart"/>
      <w:r w:rsidRPr="00B47E93">
        <w:rPr>
          <w:color w:val="000000"/>
        </w:rPr>
        <w:t>var</w:t>
      </w:r>
      <w:proofErr w:type="spellEnd"/>
      <w:proofErr w:type="gramEnd"/>
      <w:r w:rsidRPr="00B47E93">
        <w:rPr>
          <w:color w:val="000000"/>
        </w:rPr>
        <w:t xml:space="preserve"> result = await _</w:t>
      </w:r>
      <w:proofErr w:type="spellStart"/>
      <w:r w:rsidRPr="00B47E93">
        <w:rPr>
          <w:color w:val="000000"/>
        </w:rPr>
        <w:t>employeeRepository.SaveChangesAsync</w:t>
      </w:r>
      <w:proofErr w:type="spellEnd"/>
      <w:r w:rsidRPr="00B47E93">
        <w:rPr>
          <w:color w:val="000000"/>
        </w:rPr>
        <w:t>();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(result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return</w:t>
      </w:r>
      <w:proofErr w:type="gramEnd"/>
      <w:r w:rsidRPr="00B47E93">
        <w:rPr>
          <w:color w:val="000000"/>
        </w:rPr>
        <w:t xml:space="preserve"> "Record does not saved";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return</w:t>
      </w:r>
      <w:proofErr w:type="gramEnd"/>
      <w:r w:rsidRPr="00B47E93">
        <w:rPr>
          <w:color w:val="000000"/>
        </w:rPr>
        <w:t xml:space="preserve"> "Record Saved";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</w:t>
      </w:r>
      <w:proofErr w:type="gramStart"/>
      <w:r w:rsidRPr="00B47E93">
        <w:rPr>
          <w:color w:val="000000"/>
        </w:rPr>
        <w:t>public</w:t>
      </w:r>
      <w:proofErr w:type="gramEnd"/>
      <w:r w:rsidRPr="00B47E93">
        <w:rPr>
          <w:color w:val="000000"/>
        </w:rPr>
        <w:t xml:space="preserve"> </w:t>
      </w:r>
      <w:proofErr w:type="spellStart"/>
      <w:r w:rsidRPr="00B47E93">
        <w:rPr>
          <w:color w:val="000000"/>
        </w:rPr>
        <w:t>async</w:t>
      </w:r>
      <w:proofErr w:type="spellEnd"/>
      <w:r w:rsidRPr="00B47E93">
        <w:rPr>
          <w:color w:val="000000"/>
        </w:rPr>
        <w:t xml:space="preserve"> Task&lt;string&gt; </w:t>
      </w:r>
      <w:proofErr w:type="spellStart"/>
      <w:r w:rsidRPr="00B47E93">
        <w:rPr>
          <w:color w:val="000000"/>
        </w:rPr>
        <w:t>UpdateEmployee</w:t>
      </w:r>
      <w:proofErr w:type="spellEnd"/>
      <w:r w:rsidRPr="00B47E93">
        <w:rPr>
          <w:color w:val="000000"/>
        </w:rPr>
        <w:t>(Employee employee)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</w:t>
      </w:r>
      <w:proofErr w:type="spellStart"/>
      <w:r w:rsidRPr="00B47E93">
        <w:rPr>
          <w:color w:val="000000"/>
        </w:rPr>
        <w:t>employee.EmpId</w:t>
      </w:r>
      <w:proofErr w:type="spellEnd"/>
      <w:r w:rsidRPr="00B47E93">
        <w:rPr>
          <w:color w:val="000000"/>
        </w:rPr>
        <w:t xml:space="preserve">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throw</w:t>
      </w:r>
      <w:proofErr w:type="gramEnd"/>
      <w:r w:rsidRPr="00B47E93">
        <w:rPr>
          <w:color w:val="000000"/>
        </w:rPr>
        <w:t xml:space="preserve">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this._</w:t>
      </w:r>
      <w:proofErr w:type="spellStart"/>
      <w:proofErr w:type="gramStart"/>
      <w:r w:rsidRPr="00B47E93">
        <w:rPr>
          <w:color w:val="000000"/>
        </w:rPr>
        <w:t>employeeRepository.Update</w:t>
      </w:r>
      <w:proofErr w:type="spellEnd"/>
      <w:r w:rsidRPr="00B47E93">
        <w:rPr>
          <w:color w:val="000000"/>
        </w:rPr>
        <w:t>(</w:t>
      </w:r>
      <w:proofErr w:type="gramEnd"/>
      <w:r w:rsidRPr="00B47E93">
        <w:rPr>
          <w:color w:val="000000"/>
        </w:rPr>
        <w:t>employee);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spellStart"/>
      <w:proofErr w:type="gramStart"/>
      <w:r w:rsidRPr="00B47E93">
        <w:rPr>
          <w:color w:val="000000"/>
        </w:rPr>
        <w:t>var</w:t>
      </w:r>
      <w:proofErr w:type="spellEnd"/>
      <w:proofErr w:type="gramEnd"/>
      <w:r w:rsidRPr="00B47E93">
        <w:rPr>
          <w:color w:val="000000"/>
        </w:rPr>
        <w:t xml:space="preserve"> result = await _</w:t>
      </w:r>
      <w:proofErr w:type="spellStart"/>
      <w:r w:rsidRPr="00B47E93">
        <w:rPr>
          <w:color w:val="000000"/>
        </w:rPr>
        <w:t>employeeRepository.SaveChangesAsync</w:t>
      </w:r>
      <w:proofErr w:type="spellEnd"/>
      <w:r w:rsidRPr="00B47E93">
        <w:rPr>
          <w:color w:val="000000"/>
        </w:rPr>
        <w:t>();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(result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return</w:t>
      </w:r>
      <w:proofErr w:type="gramEnd"/>
      <w:r w:rsidRPr="00B47E93">
        <w:rPr>
          <w:color w:val="000000"/>
        </w:rPr>
        <w:t xml:space="preserve"> "Record does not updated";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return</w:t>
      </w:r>
      <w:proofErr w:type="gramEnd"/>
      <w:r w:rsidRPr="00B47E93">
        <w:rPr>
          <w:color w:val="000000"/>
        </w:rPr>
        <w:t xml:space="preserve"> "Record Updated";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</w:t>
      </w:r>
      <w:proofErr w:type="gramStart"/>
      <w:r w:rsidRPr="00B47E93">
        <w:rPr>
          <w:color w:val="000000"/>
        </w:rPr>
        <w:t>public</w:t>
      </w:r>
      <w:proofErr w:type="gramEnd"/>
      <w:r w:rsidRPr="00B47E93">
        <w:rPr>
          <w:color w:val="000000"/>
        </w:rPr>
        <w:t xml:space="preserve"> </w:t>
      </w:r>
      <w:proofErr w:type="spellStart"/>
      <w:r w:rsidRPr="00B47E93">
        <w:rPr>
          <w:color w:val="000000"/>
        </w:rPr>
        <w:t>async</w:t>
      </w:r>
      <w:proofErr w:type="spellEnd"/>
      <w:r w:rsidRPr="00B47E93">
        <w:rPr>
          <w:color w:val="000000"/>
        </w:rPr>
        <w:t xml:space="preserve"> Task&lt;string&gt; </w:t>
      </w:r>
      <w:proofErr w:type="spellStart"/>
      <w:r w:rsidRPr="00B47E93">
        <w:rPr>
          <w:color w:val="000000"/>
        </w:rPr>
        <w:t>DeleteEmployee</w:t>
      </w:r>
      <w:proofErr w:type="spellEnd"/>
      <w:r w:rsidRPr="00B47E93">
        <w:rPr>
          <w:color w:val="000000"/>
        </w:rPr>
        <w:t>(</w:t>
      </w:r>
      <w:proofErr w:type="spellStart"/>
      <w:r w:rsidRPr="00B47E93">
        <w:rPr>
          <w:color w:val="000000"/>
        </w:rPr>
        <w:t>int</w:t>
      </w:r>
      <w:proofErr w:type="spellEnd"/>
      <w:r w:rsidRPr="00B47E93">
        <w:rPr>
          <w:color w:val="000000"/>
        </w:rPr>
        <w:t xml:space="preserve"> id)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(id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throw</w:t>
      </w:r>
      <w:proofErr w:type="gramEnd"/>
      <w:r w:rsidRPr="00B47E93">
        <w:rPr>
          <w:color w:val="000000"/>
        </w:rPr>
        <w:t xml:space="preserve">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spellStart"/>
      <w:proofErr w:type="gramStart"/>
      <w:r w:rsidRPr="00B47E93">
        <w:rPr>
          <w:color w:val="000000"/>
        </w:rPr>
        <w:t>var</w:t>
      </w:r>
      <w:proofErr w:type="spellEnd"/>
      <w:proofErr w:type="gramEnd"/>
      <w:r w:rsidRPr="00B47E93">
        <w:rPr>
          <w:color w:val="000000"/>
        </w:rPr>
        <w:t xml:space="preserve"> employee = _</w:t>
      </w:r>
      <w:proofErr w:type="spellStart"/>
      <w:r w:rsidRPr="00B47E93">
        <w:rPr>
          <w:color w:val="000000"/>
        </w:rPr>
        <w:t>employeeRepository.GetById</w:t>
      </w:r>
      <w:proofErr w:type="spellEnd"/>
      <w:r w:rsidRPr="00B47E93">
        <w:rPr>
          <w:color w:val="000000"/>
        </w:rPr>
        <w:t>(id);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(employee == null)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throw</w:t>
      </w:r>
      <w:proofErr w:type="gramEnd"/>
      <w:r w:rsidRPr="00B47E93">
        <w:rPr>
          <w:color w:val="000000"/>
        </w:rPr>
        <w:t xml:space="preserve">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_</w:t>
      </w:r>
      <w:proofErr w:type="spellStart"/>
      <w:proofErr w:type="gramStart"/>
      <w:r w:rsidRPr="00B47E93">
        <w:rPr>
          <w:color w:val="000000"/>
        </w:rPr>
        <w:t>employeeRepository.Delete</w:t>
      </w:r>
      <w:proofErr w:type="spellEnd"/>
      <w:r w:rsidRPr="00B47E93">
        <w:rPr>
          <w:color w:val="000000"/>
        </w:rPr>
        <w:t>(</w:t>
      </w:r>
      <w:proofErr w:type="gramEnd"/>
      <w:r w:rsidRPr="00B47E93">
        <w:rPr>
          <w:color w:val="000000"/>
        </w:rPr>
        <w:t>employee);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spellStart"/>
      <w:proofErr w:type="gramStart"/>
      <w:r w:rsidRPr="00B47E93">
        <w:rPr>
          <w:color w:val="000000"/>
        </w:rPr>
        <w:t>var</w:t>
      </w:r>
      <w:proofErr w:type="spellEnd"/>
      <w:proofErr w:type="gramEnd"/>
      <w:r w:rsidRPr="00B47E93">
        <w:rPr>
          <w:color w:val="000000"/>
        </w:rPr>
        <w:t xml:space="preserve"> result = await _</w:t>
      </w:r>
      <w:proofErr w:type="spellStart"/>
      <w:r w:rsidRPr="00B47E93">
        <w:rPr>
          <w:color w:val="000000"/>
        </w:rPr>
        <w:t>employeeRepository.SaveChangesAsync</w:t>
      </w:r>
      <w:proofErr w:type="spellEnd"/>
      <w:r w:rsidRPr="00B47E93">
        <w:rPr>
          <w:color w:val="000000"/>
        </w:rPr>
        <w:t>();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if</w:t>
      </w:r>
      <w:proofErr w:type="gramEnd"/>
      <w:r w:rsidRPr="00B47E93">
        <w:rPr>
          <w:color w:val="000000"/>
        </w:rPr>
        <w:t xml:space="preserve"> (result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</w:t>
      </w:r>
      <w:proofErr w:type="gramStart"/>
      <w:r w:rsidRPr="00B47E93">
        <w:rPr>
          <w:color w:val="000000"/>
        </w:rPr>
        <w:t>return</w:t>
      </w:r>
      <w:proofErr w:type="gramEnd"/>
      <w:r w:rsidRPr="00B47E93">
        <w:rPr>
          <w:color w:val="000000"/>
        </w:rPr>
        <w:t xml:space="preserve"> "Record does not deleted";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</w:t>
      </w:r>
      <w:proofErr w:type="gramStart"/>
      <w:r w:rsidRPr="00B47E93">
        <w:rPr>
          <w:color w:val="000000"/>
        </w:rPr>
        <w:t>return</w:t>
      </w:r>
      <w:proofErr w:type="gramEnd"/>
      <w:r w:rsidRPr="00B47E93">
        <w:rPr>
          <w:color w:val="000000"/>
        </w:rPr>
        <w:t xml:space="preserve"> "Record Deleted";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}</w:t>
      </w:r>
    </w:p>
    <w:p w:rsidR="00B47E93" w:rsidRDefault="00B47E93" w:rsidP="00B47E93">
      <w:pPr>
        <w:pStyle w:val="NoSpacing"/>
        <w:ind w:left="720"/>
        <w:rPr>
          <w:color w:val="000000"/>
        </w:rPr>
      </w:pPr>
    </w:p>
    <w:p w:rsidR="0017179A" w:rsidRPr="00A11064" w:rsidRDefault="00B47E93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r w:rsidRPr="00B47E93">
        <w:rPr>
          <w:color w:val="000000"/>
        </w:rPr>
        <w:t xml:space="preserve"> Open </w:t>
      </w:r>
      <w:r w:rsidRPr="00EA1B9F">
        <w:rPr>
          <w:b/>
          <w:color w:val="000000"/>
        </w:rPr>
        <w:t>.Net core project</w:t>
      </w:r>
      <w:r w:rsidRPr="00B47E93">
        <w:rPr>
          <w:color w:val="000000"/>
        </w:rPr>
        <w:t xml:space="preserve"> which we have created </w:t>
      </w:r>
      <w:r w:rsidRPr="00EA1B9F">
        <w:rPr>
          <w:b/>
          <w:color w:val="000000"/>
        </w:rPr>
        <w:t>in step 1</w:t>
      </w:r>
      <w:r w:rsidR="00E94CC7">
        <w:rPr>
          <w:color w:val="000000"/>
        </w:rPr>
        <w:t xml:space="preserve">, Add </w:t>
      </w:r>
      <w:proofErr w:type="spellStart"/>
      <w:r w:rsidR="00E94CC7" w:rsidRPr="00A11064">
        <w:rPr>
          <w:b/>
          <w:color w:val="000000"/>
        </w:rPr>
        <w:t>Employeecontroller.cs</w:t>
      </w:r>
      <w:proofErr w:type="spellEnd"/>
    </w:p>
    <w:p w:rsidR="00E94CC7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E94CC7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31042760" wp14:editId="1D6D0D3F">
            <wp:extent cx="2771775" cy="2867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64" w:rsidRDefault="00A11064" w:rsidP="00E94CC7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Route(</w:t>
      </w:r>
      <w:proofErr w:type="gramEnd"/>
      <w:r>
        <w:t>"</w:t>
      </w:r>
      <w:proofErr w:type="spellStart"/>
      <w:r>
        <w:t>api</w:t>
      </w:r>
      <w:proofErr w:type="spellEnd"/>
      <w:r>
        <w:t>/[controller]"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[</w:t>
      </w:r>
      <w:proofErr w:type="spellStart"/>
      <w:r>
        <w:rPr>
          <w:color w:val="000000"/>
        </w:rPr>
        <w:t>ApiController</w:t>
      </w:r>
      <w:proofErr w:type="spellEnd"/>
      <w:r>
        <w:rPr>
          <w:color w:val="000000"/>
        </w:rPr>
        <w:t>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EmployeeController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ControllerBase</w:t>
      </w:r>
      <w:proofErr w:type="spellEnd"/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IEmployeeApp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employeeService</w:t>
      </w:r>
      <w:proofErr w:type="spellEnd"/>
      <w:r>
        <w:rPr>
          <w:color w:val="000000"/>
        </w:rPr>
        <w:t>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EmployeeController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IEmployeeApp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employeeService</w:t>
      </w:r>
      <w:proofErr w:type="spellEnd"/>
      <w:r>
        <w:rPr>
          <w:color w:val="000000"/>
        </w:rPr>
        <w:t>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this</w:t>
      </w:r>
      <w:r>
        <w:rPr>
          <w:color w:val="000000"/>
        </w:rPr>
        <w:t>._</w:t>
      </w:r>
      <w:proofErr w:type="spellStart"/>
      <w:r>
        <w:rPr>
          <w:color w:val="000000"/>
        </w:rPr>
        <w:t>employeeService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employeeService</w:t>
      </w:r>
      <w:proofErr w:type="spellEnd"/>
      <w:r>
        <w:rPr>
          <w:color w:val="000000"/>
        </w:rPr>
        <w:t>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proofErr w:type="gramStart"/>
      <w:r>
        <w:rPr>
          <w:color w:val="000000"/>
        </w:rPr>
        <w:t>HttpGet</w:t>
      </w:r>
      <w:proofErr w:type="spellEnd"/>
      <w:r>
        <w:rPr>
          <w:color w:val="000000"/>
        </w:rPr>
        <w:t>(</w:t>
      </w:r>
      <w:proofErr w:type="gramEnd"/>
      <w:r>
        <w:t>"</w:t>
      </w:r>
      <w:proofErr w:type="spellStart"/>
      <w:r>
        <w:t>api</w:t>
      </w:r>
      <w:proofErr w:type="spellEnd"/>
      <w:r>
        <w:t>/Employee/</w:t>
      </w:r>
      <w:proofErr w:type="spellStart"/>
      <w:r>
        <w:t>GetEmployeeList</w:t>
      </w:r>
      <w:proofErr w:type="spellEnd"/>
      <w:r>
        <w:t>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FF"/>
        </w:rPr>
        <w:t>async</w:t>
      </w:r>
      <w:proofErr w:type="spellEnd"/>
      <w:r>
        <w:rPr>
          <w:color w:val="000000"/>
        </w:rPr>
        <w:t xml:space="preserve"> Task&lt;</w:t>
      </w:r>
      <w:proofErr w:type="spellStart"/>
      <w:r>
        <w:rPr>
          <w:color w:val="000000"/>
        </w:rPr>
        <w:t>IActionResult</w:t>
      </w:r>
      <w:proofErr w:type="spellEnd"/>
      <w:r>
        <w:rPr>
          <w:color w:val="000000"/>
        </w:rPr>
        <w:t>&gt; Get()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result = </w:t>
      </w:r>
      <w:r>
        <w:rPr>
          <w:color w:val="0000FF"/>
        </w:rPr>
        <w:t>await</w:t>
      </w:r>
      <w:r>
        <w:rPr>
          <w:color w:val="000000"/>
        </w:rPr>
        <w:t xml:space="preserve"> _</w:t>
      </w:r>
      <w:proofErr w:type="spellStart"/>
      <w:r>
        <w:rPr>
          <w:color w:val="000000"/>
        </w:rPr>
        <w:t>employeeService.GetEmployeeList</w:t>
      </w:r>
      <w:proofErr w:type="spellEnd"/>
      <w:r>
        <w:rPr>
          <w:color w:val="000000"/>
        </w:rPr>
        <w:t>();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Ok(result);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proofErr w:type="gramStart"/>
      <w:r>
        <w:rPr>
          <w:color w:val="000000"/>
        </w:rPr>
        <w:t>HttpGet</w:t>
      </w:r>
      <w:proofErr w:type="spellEnd"/>
      <w:r>
        <w:rPr>
          <w:color w:val="000000"/>
        </w:rPr>
        <w:t>(</w:t>
      </w:r>
      <w:proofErr w:type="gramEnd"/>
      <w:r>
        <w:t>"</w:t>
      </w:r>
      <w:proofErr w:type="spellStart"/>
      <w:r>
        <w:t>api</w:t>
      </w:r>
      <w:proofErr w:type="spellEnd"/>
      <w:r>
        <w:t>/Employee/</w:t>
      </w:r>
      <w:proofErr w:type="spellStart"/>
      <w:r>
        <w:t>GetEmployeeById</w:t>
      </w:r>
      <w:proofErr w:type="spellEnd"/>
      <w:r>
        <w:t>/{id}"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FF"/>
        </w:rPr>
        <w:t>async</w:t>
      </w:r>
      <w:proofErr w:type="spellEnd"/>
      <w:r>
        <w:rPr>
          <w:color w:val="000000"/>
        </w:rPr>
        <w:t xml:space="preserve"> Task&lt;</w:t>
      </w:r>
      <w:proofErr w:type="spellStart"/>
      <w:r>
        <w:rPr>
          <w:color w:val="000000"/>
        </w:rPr>
        <w:t>IActionResult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GetEmployeeById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id)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result = </w:t>
      </w:r>
      <w:r>
        <w:rPr>
          <w:color w:val="0000FF"/>
        </w:rPr>
        <w:t>await</w:t>
      </w:r>
      <w:r>
        <w:rPr>
          <w:color w:val="000000"/>
        </w:rPr>
        <w:t xml:space="preserve"> _</w:t>
      </w:r>
      <w:proofErr w:type="spellStart"/>
      <w:r>
        <w:rPr>
          <w:color w:val="000000"/>
        </w:rPr>
        <w:t>employeeService.GetEmployeeById</w:t>
      </w:r>
      <w:proofErr w:type="spellEnd"/>
      <w:r>
        <w:rPr>
          <w:color w:val="000000"/>
        </w:rPr>
        <w:t xml:space="preserve">(x =&gt; </w:t>
      </w:r>
      <w:proofErr w:type="spellStart"/>
      <w:r>
        <w:rPr>
          <w:color w:val="000000"/>
        </w:rPr>
        <w:t>x.EmpId</w:t>
      </w:r>
      <w:proofErr w:type="spellEnd"/>
      <w:r>
        <w:rPr>
          <w:color w:val="000000"/>
        </w:rPr>
        <w:t xml:space="preserve"> == id);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Ok(result);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proofErr w:type="gramStart"/>
      <w:r>
        <w:rPr>
          <w:color w:val="000000"/>
        </w:rPr>
        <w:t>HttpPost</w:t>
      </w:r>
      <w:proofErr w:type="spellEnd"/>
      <w:r>
        <w:rPr>
          <w:color w:val="000000"/>
        </w:rPr>
        <w:t>(</w:t>
      </w:r>
      <w:proofErr w:type="gramEnd"/>
      <w:r>
        <w:t>"</w:t>
      </w:r>
      <w:proofErr w:type="spellStart"/>
      <w:r>
        <w:t>api</w:t>
      </w:r>
      <w:proofErr w:type="spellEnd"/>
      <w:r>
        <w:t>/Employee/</w:t>
      </w:r>
      <w:proofErr w:type="spellStart"/>
      <w:r>
        <w:t>SaveEmployee</w:t>
      </w:r>
      <w:proofErr w:type="spellEnd"/>
      <w:r>
        <w:t>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FF"/>
        </w:rPr>
        <w:t>async</w:t>
      </w:r>
      <w:proofErr w:type="spellEnd"/>
      <w:r>
        <w:rPr>
          <w:color w:val="000000"/>
        </w:rPr>
        <w:t xml:space="preserve"> Task&lt;</w:t>
      </w:r>
      <w:proofErr w:type="spellStart"/>
      <w:r>
        <w:rPr>
          <w:color w:val="000000"/>
        </w:rPr>
        <w:t>IActionResult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SaveEmployee</w:t>
      </w:r>
      <w:proofErr w:type="spellEnd"/>
      <w:r>
        <w:rPr>
          <w:color w:val="000000"/>
        </w:rPr>
        <w:t>(Employee employee)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result = </w:t>
      </w:r>
      <w:r>
        <w:rPr>
          <w:color w:val="0000FF"/>
        </w:rPr>
        <w:t>await</w:t>
      </w:r>
      <w:r>
        <w:rPr>
          <w:color w:val="000000"/>
        </w:rPr>
        <w:t xml:space="preserve"> _</w:t>
      </w:r>
      <w:proofErr w:type="spellStart"/>
      <w:r>
        <w:rPr>
          <w:color w:val="000000"/>
        </w:rPr>
        <w:t>employeeService.AddEmployee</w:t>
      </w:r>
      <w:proofErr w:type="spellEnd"/>
      <w:r>
        <w:rPr>
          <w:color w:val="000000"/>
        </w:rPr>
        <w:t>(employee);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Ok(result);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proofErr w:type="gramStart"/>
      <w:r>
        <w:rPr>
          <w:color w:val="000000"/>
        </w:rPr>
        <w:t>HttpPost</w:t>
      </w:r>
      <w:proofErr w:type="spellEnd"/>
      <w:r>
        <w:rPr>
          <w:color w:val="000000"/>
        </w:rPr>
        <w:t>(</w:t>
      </w:r>
      <w:proofErr w:type="gramEnd"/>
      <w:r>
        <w:t>"</w:t>
      </w:r>
      <w:proofErr w:type="spellStart"/>
      <w:r>
        <w:t>api</w:t>
      </w:r>
      <w:proofErr w:type="spellEnd"/>
      <w:r>
        <w:t>/Employee/</w:t>
      </w:r>
      <w:proofErr w:type="spellStart"/>
      <w:r>
        <w:t>UpdateEmployee</w:t>
      </w:r>
      <w:proofErr w:type="spellEnd"/>
      <w:r>
        <w:t>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FF"/>
        </w:rPr>
        <w:t>async</w:t>
      </w:r>
      <w:proofErr w:type="spellEnd"/>
      <w:r>
        <w:rPr>
          <w:color w:val="000000"/>
        </w:rPr>
        <w:t xml:space="preserve"> Task&lt;</w:t>
      </w:r>
      <w:proofErr w:type="spellStart"/>
      <w:r>
        <w:rPr>
          <w:color w:val="000000"/>
        </w:rPr>
        <w:t>IActionResult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UpdateEmployee</w:t>
      </w:r>
      <w:proofErr w:type="spellEnd"/>
      <w:r>
        <w:rPr>
          <w:color w:val="000000"/>
        </w:rPr>
        <w:t>(Employee employee)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result = </w:t>
      </w:r>
      <w:r>
        <w:rPr>
          <w:color w:val="0000FF"/>
        </w:rPr>
        <w:t>await</w:t>
      </w:r>
      <w:r>
        <w:rPr>
          <w:color w:val="000000"/>
        </w:rPr>
        <w:t xml:space="preserve"> _</w:t>
      </w:r>
      <w:proofErr w:type="spellStart"/>
      <w:r>
        <w:rPr>
          <w:color w:val="000000"/>
        </w:rPr>
        <w:t>employeeService.UpdateEmployee</w:t>
      </w:r>
      <w:proofErr w:type="spellEnd"/>
      <w:r>
        <w:rPr>
          <w:color w:val="000000"/>
        </w:rPr>
        <w:t>(employee);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Ok(result);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proofErr w:type="gramStart"/>
      <w:r>
        <w:rPr>
          <w:color w:val="000000"/>
        </w:rPr>
        <w:t>HttpPost</w:t>
      </w:r>
      <w:proofErr w:type="spellEnd"/>
      <w:r>
        <w:rPr>
          <w:color w:val="000000"/>
        </w:rPr>
        <w:t>(</w:t>
      </w:r>
      <w:proofErr w:type="gramEnd"/>
      <w:r>
        <w:t>"</w:t>
      </w:r>
      <w:proofErr w:type="spellStart"/>
      <w:r>
        <w:t>api</w:t>
      </w:r>
      <w:proofErr w:type="spellEnd"/>
      <w:r>
        <w:t>/Employee/</w:t>
      </w:r>
      <w:proofErr w:type="spellStart"/>
      <w:r>
        <w:t>DeleteEmployee</w:t>
      </w:r>
      <w:proofErr w:type="spellEnd"/>
      <w:r>
        <w:t>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FF"/>
        </w:rPr>
        <w:t>async</w:t>
      </w:r>
      <w:proofErr w:type="spellEnd"/>
      <w:r>
        <w:rPr>
          <w:color w:val="000000"/>
        </w:rPr>
        <w:t xml:space="preserve"> Task&lt;</w:t>
      </w:r>
      <w:proofErr w:type="spellStart"/>
      <w:r>
        <w:rPr>
          <w:color w:val="000000"/>
        </w:rPr>
        <w:t>IActionResult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DeleteEmployee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id)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result = </w:t>
      </w:r>
      <w:r>
        <w:rPr>
          <w:color w:val="0000FF"/>
        </w:rPr>
        <w:t>await</w:t>
      </w:r>
      <w:r>
        <w:rPr>
          <w:color w:val="000000"/>
        </w:rPr>
        <w:t xml:space="preserve"> _</w:t>
      </w:r>
      <w:proofErr w:type="spellStart"/>
      <w:r>
        <w:rPr>
          <w:color w:val="000000"/>
        </w:rPr>
        <w:t>employeeService.DeleteEmployee</w:t>
      </w:r>
      <w:proofErr w:type="spellEnd"/>
      <w:r>
        <w:rPr>
          <w:color w:val="000000"/>
        </w:rPr>
        <w:t>(id);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Ok(result);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E94CC7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E94CC7" w:rsidRDefault="00A11064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Open </w:t>
      </w:r>
      <w:proofErr w:type="spellStart"/>
      <w:r w:rsidRPr="00A11064">
        <w:rPr>
          <w:b/>
          <w:color w:val="000000"/>
        </w:rPr>
        <w:t>startup.cs</w:t>
      </w:r>
      <w:proofErr w:type="spellEnd"/>
      <w:r>
        <w:rPr>
          <w:color w:val="000000"/>
        </w:rPr>
        <w:t xml:space="preserve"> file and  inject dependency injection into </w:t>
      </w:r>
      <w:proofErr w:type="spellStart"/>
      <w:r w:rsidRPr="00A11064">
        <w:rPr>
          <w:b/>
          <w:color w:val="000000"/>
        </w:rPr>
        <w:t>ConfigureServices</w:t>
      </w:r>
      <w:proofErr w:type="spellEnd"/>
      <w:r w:rsidRPr="00A11064">
        <w:rPr>
          <w:color w:val="000000"/>
        </w:rPr>
        <w:t xml:space="preserve"> method</w:t>
      </w:r>
    </w:p>
    <w:p w:rsidR="00CC40C4" w:rsidRDefault="00CC40C4" w:rsidP="00CC40C4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CC40C4" w:rsidRDefault="00CC40C4" w:rsidP="00CC40C4">
      <w:pPr>
        <w:pStyle w:val="NoSpacing"/>
        <w:ind w:left="720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ConfigureServices</w:t>
      </w:r>
      <w:proofErr w:type="spellEnd"/>
      <w:r>
        <w:t>(</w:t>
      </w:r>
      <w:proofErr w:type="spellStart"/>
      <w:r>
        <w:t>IServiceCollection</w:t>
      </w:r>
      <w:proofErr w:type="spellEnd"/>
      <w:r>
        <w:t xml:space="preserve"> services)</w:t>
      </w:r>
    </w:p>
    <w:p w:rsidR="00CC40C4" w:rsidRDefault="00CC40C4" w:rsidP="00CC40C4">
      <w:pPr>
        <w:pStyle w:val="NoSpacing"/>
        <w:ind w:left="720"/>
      </w:pPr>
      <w:r>
        <w:t xml:space="preserve">        {</w:t>
      </w:r>
    </w:p>
    <w:p w:rsidR="00CC40C4" w:rsidRDefault="00CC40C4" w:rsidP="00CC40C4">
      <w:pPr>
        <w:pStyle w:val="NoSpacing"/>
        <w:ind w:left="720"/>
      </w:pPr>
      <w:r>
        <w:t xml:space="preserve">            </w:t>
      </w:r>
      <w:proofErr w:type="spellStart"/>
      <w:r>
        <w:t>services.AddDbContext</w:t>
      </w:r>
      <w:proofErr w:type="spellEnd"/>
      <w:r>
        <w:t>&lt;</w:t>
      </w:r>
      <w:proofErr w:type="spellStart"/>
      <w:r>
        <w:t>DemoDatabaseContext</w:t>
      </w:r>
      <w:proofErr w:type="spellEnd"/>
      <w:proofErr w:type="gramStart"/>
      <w:r>
        <w:t>&gt;(</w:t>
      </w:r>
      <w:proofErr w:type="gramEnd"/>
      <w:r>
        <w:t xml:space="preserve">item =&gt; </w:t>
      </w:r>
      <w:proofErr w:type="spellStart"/>
      <w:r>
        <w:t>item.UseSqlServer</w:t>
      </w:r>
      <w:proofErr w:type="spellEnd"/>
    </w:p>
    <w:p w:rsidR="00CC40C4" w:rsidRDefault="00CC40C4" w:rsidP="00CC40C4">
      <w:pPr>
        <w:pStyle w:val="NoSpacing"/>
        <w:ind w:left="720"/>
      </w:pPr>
      <w:r>
        <w:t xml:space="preserve">               (</w:t>
      </w:r>
      <w:proofErr w:type="spellStart"/>
      <w:proofErr w:type="gramStart"/>
      <w:r>
        <w:t>Configuration.GetConnectionString</w:t>
      </w:r>
      <w:proofErr w:type="spellEnd"/>
      <w:r>
        <w:t>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DemoDBConnection</w:t>
      </w:r>
      <w:proofErr w:type="spellEnd"/>
      <w:r>
        <w:rPr>
          <w:color w:val="A31515"/>
        </w:rPr>
        <w:t>"</w:t>
      </w:r>
      <w:r>
        <w:t>)));</w:t>
      </w:r>
    </w:p>
    <w:p w:rsidR="00CC40C4" w:rsidRDefault="00CC40C4" w:rsidP="00CC40C4">
      <w:pPr>
        <w:pStyle w:val="NoSpacing"/>
        <w:ind w:left="720"/>
      </w:pPr>
    </w:p>
    <w:p w:rsidR="00CC40C4" w:rsidRDefault="00CC40C4" w:rsidP="00CC40C4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services.AddControllers</w:t>
      </w:r>
      <w:proofErr w:type="spellEnd"/>
      <w:r>
        <w:t>(</w:t>
      </w:r>
      <w:proofErr w:type="gramEnd"/>
      <w:r>
        <w:t>);</w:t>
      </w:r>
    </w:p>
    <w:p w:rsidR="00CC40C4" w:rsidRDefault="00CC40C4" w:rsidP="00CC40C4">
      <w:pPr>
        <w:pStyle w:val="NoSpacing"/>
        <w:ind w:left="720"/>
      </w:pPr>
    </w:p>
    <w:p w:rsidR="00CC40C4" w:rsidRPr="00856493" w:rsidRDefault="00CC40C4" w:rsidP="00CC40C4">
      <w:pPr>
        <w:pStyle w:val="NoSpacing"/>
        <w:ind w:left="720"/>
        <w:rPr>
          <w:b/>
        </w:rPr>
      </w:pPr>
      <w:r>
        <w:t xml:space="preserve">            </w:t>
      </w:r>
      <w:proofErr w:type="spellStart"/>
      <w:r w:rsidRPr="00856493">
        <w:rPr>
          <w:b/>
        </w:rPr>
        <w:t>services.AddScoped</w:t>
      </w:r>
      <w:proofErr w:type="spellEnd"/>
      <w:r w:rsidRPr="00856493">
        <w:rPr>
          <w:b/>
        </w:rPr>
        <w:t>&lt;</w:t>
      </w:r>
      <w:proofErr w:type="spellStart"/>
      <w:r w:rsidRPr="00856493">
        <w:rPr>
          <w:b/>
        </w:rPr>
        <w:t>IUnitOfWork</w:t>
      </w:r>
      <w:proofErr w:type="spellEnd"/>
      <w:r w:rsidRPr="00856493">
        <w:rPr>
          <w:b/>
        </w:rPr>
        <w:t xml:space="preserve">, </w:t>
      </w:r>
      <w:proofErr w:type="spellStart"/>
      <w:r w:rsidRPr="00856493">
        <w:rPr>
          <w:b/>
        </w:rPr>
        <w:t>UnitOfWork</w:t>
      </w:r>
      <w:proofErr w:type="spellEnd"/>
      <w:proofErr w:type="gramStart"/>
      <w:r w:rsidRPr="00856493">
        <w:rPr>
          <w:b/>
        </w:rPr>
        <w:t>&gt;(</w:t>
      </w:r>
      <w:proofErr w:type="gramEnd"/>
      <w:r w:rsidRPr="00856493">
        <w:rPr>
          <w:b/>
        </w:rPr>
        <w:t>);</w:t>
      </w:r>
    </w:p>
    <w:p w:rsidR="00CC40C4" w:rsidRPr="00856493" w:rsidRDefault="00CC40C4" w:rsidP="00CC40C4">
      <w:pPr>
        <w:pStyle w:val="NoSpacing"/>
        <w:ind w:left="720"/>
        <w:rPr>
          <w:b/>
        </w:rPr>
      </w:pPr>
      <w:r w:rsidRPr="00856493">
        <w:rPr>
          <w:b/>
        </w:rPr>
        <w:t xml:space="preserve">            </w:t>
      </w:r>
      <w:proofErr w:type="spellStart"/>
      <w:proofErr w:type="gramStart"/>
      <w:r w:rsidRPr="00856493">
        <w:rPr>
          <w:b/>
        </w:rPr>
        <w:t>services.AddScoped</w:t>
      </w:r>
      <w:proofErr w:type="spellEnd"/>
      <w:r w:rsidRPr="00856493">
        <w:rPr>
          <w:b/>
        </w:rPr>
        <w:t>(</w:t>
      </w:r>
      <w:proofErr w:type="spellStart"/>
      <w:proofErr w:type="gramEnd"/>
      <w:r w:rsidRPr="00856493">
        <w:rPr>
          <w:b/>
          <w:color w:val="0000FF"/>
        </w:rPr>
        <w:t>typeof</w:t>
      </w:r>
      <w:proofErr w:type="spellEnd"/>
      <w:r w:rsidRPr="00856493">
        <w:rPr>
          <w:b/>
        </w:rPr>
        <w:t>(</w:t>
      </w:r>
      <w:proofErr w:type="spellStart"/>
      <w:r w:rsidRPr="00856493">
        <w:rPr>
          <w:b/>
        </w:rPr>
        <w:t>IRepository</w:t>
      </w:r>
      <w:proofErr w:type="spellEnd"/>
      <w:r w:rsidRPr="00856493">
        <w:rPr>
          <w:b/>
        </w:rPr>
        <w:t xml:space="preserve">&lt;&gt;), </w:t>
      </w:r>
      <w:proofErr w:type="spellStart"/>
      <w:r w:rsidRPr="00856493">
        <w:rPr>
          <w:b/>
          <w:color w:val="0000FF"/>
        </w:rPr>
        <w:t>typeof</w:t>
      </w:r>
      <w:proofErr w:type="spellEnd"/>
      <w:r w:rsidRPr="00856493">
        <w:rPr>
          <w:b/>
        </w:rPr>
        <w:t>(Repository&lt;&gt;));</w:t>
      </w:r>
    </w:p>
    <w:p w:rsidR="00CC40C4" w:rsidRPr="00856493" w:rsidRDefault="00CC40C4" w:rsidP="00CC40C4">
      <w:pPr>
        <w:pStyle w:val="NoSpacing"/>
        <w:ind w:left="720"/>
        <w:rPr>
          <w:b/>
        </w:rPr>
      </w:pPr>
    </w:p>
    <w:p w:rsidR="00CC40C4" w:rsidRPr="00856493" w:rsidRDefault="00CC40C4" w:rsidP="00CC40C4">
      <w:pPr>
        <w:pStyle w:val="NoSpacing"/>
        <w:ind w:left="720"/>
        <w:rPr>
          <w:b/>
        </w:rPr>
      </w:pPr>
      <w:r w:rsidRPr="00856493">
        <w:rPr>
          <w:b/>
        </w:rPr>
        <w:t xml:space="preserve">            </w:t>
      </w:r>
      <w:proofErr w:type="spellStart"/>
      <w:r w:rsidRPr="00856493">
        <w:rPr>
          <w:b/>
        </w:rPr>
        <w:t>services.AddScoped</w:t>
      </w:r>
      <w:proofErr w:type="spellEnd"/>
      <w:r w:rsidRPr="00856493">
        <w:rPr>
          <w:b/>
        </w:rPr>
        <w:t>&lt;</w:t>
      </w:r>
      <w:proofErr w:type="spellStart"/>
      <w:r w:rsidRPr="00856493">
        <w:rPr>
          <w:b/>
        </w:rPr>
        <w:t>IEmployeeApp</w:t>
      </w:r>
      <w:proofErr w:type="spellEnd"/>
      <w:r w:rsidRPr="00856493">
        <w:rPr>
          <w:b/>
        </w:rPr>
        <w:t xml:space="preserve">, </w:t>
      </w:r>
      <w:proofErr w:type="spellStart"/>
      <w:r w:rsidRPr="00856493">
        <w:rPr>
          <w:b/>
        </w:rPr>
        <w:t>EmployeeAppService</w:t>
      </w:r>
      <w:proofErr w:type="spellEnd"/>
      <w:proofErr w:type="gramStart"/>
      <w:r w:rsidRPr="00856493">
        <w:rPr>
          <w:b/>
        </w:rPr>
        <w:t>&gt;(</w:t>
      </w:r>
      <w:proofErr w:type="gramEnd"/>
      <w:r w:rsidRPr="00856493">
        <w:rPr>
          <w:b/>
        </w:rPr>
        <w:t>);</w:t>
      </w:r>
    </w:p>
    <w:p w:rsidR="00CC40C4" w:rsidRDefault="00CC40C4" w:rsidP="00CC40C4">
      <w:pPr>
        <w:pStyle w:val="NoSpacing"/>
        <w:ind w:left="720"/>
      </w:pPr>
    </w:p>
    <w:p w:rsidR="00CC40C4" w:rsidRPr="00856493" w:rsidRDefault="00CC40C4" w:rsidP="00CC40C4">
      <w:pPr>
        <w:pStyle w:val="NoSpacing"/>
        <w:ind w:left="720"/>
      </w:pPr>
      <w:r>
        <w:t xml:space="preserve">            </w:t>
      </w:r>
      <w:proofErr w:type="spellStart"/>
      <w:proofErr w:type="gramStart"/>
      <w:r w:rsidRPr="00856493">
        <w:t>services.AddSwaggerGen</w:t>
      </w:r>
      <w:proofErr w:type="spellEnd"/>
      <w:r w:rsidRPr="00856493">
        <w:t>(</w:t>
      </w:r>
      <w:proofErr w:type="gramEnd"/>
      <w:r w:rsidRPr="00856493">
        <w:t>);</w:t>
      </w:r>
    </w:p>
    <w:p w:rsidR="00CC40C4" w:rsidRDefault="00CC40C4" w:rsidP="00CC40C4">
      <w:pPr>
        <w:pStyle w:val="NoSpacing"/>
        <w:ind w:left="720"/>
      </w:pPr>
    </w:p>
    <w:p w:rsidR="00CC40C4" w:rsidRDefault="00CC40C4" w:rsidP="00CC40C4">
      <w:pPr>
        <w:pStyle w:val="NoSpacing"/>
        <w:ind w:left="720"/>
      </w:pPr>
      <w:r>
        <w:lastRenderedPageBreak/>
        <w:t xml:space="preserve">        }</w:t>
      </w:r>
    </w:p>
    <w:p w:rsidR="00CC40C4" w:rsidRDefault="00CC40C4" w:rsidP="00CC40C4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CC40C4" w:rsidRPr="00E671A9" w:rsidRDefault="003207AA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To enable </w:t>
      </w:r>
      <w:r w:rsidRPr="00633163">
        <w:rPr>
          <w:b/>
          <w:color w:val="000000"/>
        </w:rPr>
        <w:t>swagger</w:t>
      </w:r>
      <w:r>
        <w:rPr>
          <w:color w:val="000000"/>
        </w:rPr>
        <w:t xml:space="preserve">. Install the below command </w:t>
      </w:r>
      <w:r w:rsidR="00EA1B9F">
        <w:rPr>
          <w:color w:val="000000"/>
        </w:rPr>
        <w:t xml:space="preserve">using </w:t>
      </w:r>
      <w:r>
        <w:rPr>
          <w:color w:val="000000"/>
        </w:rPr>
        <w:t xml:space="preserve"> </w:t>
      </w:r>
      <w:r w:rsidRPr="00E671A9">
        <w:rPr>
          <w:b/>
          <w:color w:val="000000"/>
        </w:rPr>
        <w:t>Package manager console</w:t>
      </w:r>
    </w:p>
    <w:p w:rsidR="003207AA" w:rsidRDefault="003207AA" w:rsidP="003207AA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3207AA" w:rsidRDefault="00E671A9" w:rsidP="003207AA">
      <w:pPr>
        <w:pStyle w:val="ListParagraph"/>
        <w:autoSpaceDE w:val="0"/>
        <w:autoSpaceDN w:val="0"/>
        <w:adjustRightInd w:val="0"/>
        <w:spacing w:after="0" w:line="240" w:lineRule="auto"/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 xml:space="preserve">PM&gt;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Install-Package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Swashbuckle.AspNetCore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-Version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  <w:t>3.1.1</w:t>
      </w:r>
    </w:p>
    <w:p w:rsidR="00E671A9" w:rsidRDefault="00E671A9" w:rsidP="003207AA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3207AA" w:rsidRPr="006C2861" w:rsidRDefault="00633163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Register below </w:t>
      </w:r>
      <w:r w:rsidRPr="0067692B">
        <w:rPr>
          <w:b/>
          <w:color w:val="000000"/>
        </w:rPr>
        <w:t>swagger</w:t>
      </w:r>
      <w:r>
        <w:rPr>
          <w:color w:val="000000"/>
        </w:rPr>
        <w:t xml:space="preserve"> code to </w:t>
      </w:r>
      <w:proofErr w:type="spellStart"/>
      <w:r w:rsidRPr="00633163">
        <w:rPr>
          <w:b/>
          <w:color w:val="000000"/>
        </w:rPr>
        <w:t>startup.cs</w:t>
      </w:r>
      <w:proofErr w:type="spellEnd"/>
      <w:r w:rsidRPr="00633163">
        <w:rPr>
          <w:b/>
          <w:color w:val="000000"/>
        </w:rPr>
        <w:t xml:space="preserve"> file</w:t>
      </w:r>
    </w:p>
    <w:p w:rsidR="006C2861" w:rsidRDefault="006C2861" w:rsidP="006C2861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856493" w:rsidRDefault="00856493" w:rsidP="00856493">
      <w:pPr>
        <w:pStyle w:val="NoSpacing"/>
        <w:ind w:firstLine="360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ConfigureServices</w:t>
      </w:r>
      <w:proofErr w:type="spellEnd"/>
      <w:r>
        <w:t>(</w:t>
      </w:r>
      <w:proofErr w:type="spellStart"/>
      <w:r>
        <w:t>IServiceCollection</w:t>
      </w:r>
      <w:proofErr w:type="spellEnd"/>
      <w:r>
        <w:t xml:space="preserve"> services)</w:t>
      </w:r>
    </w:p>
    <w:p w:rsidR="00856493" w:rsidRDefault="00856493" w:rsidP="00856493">
      <w:pPr>
        <w:pStyle w:val="NoSpacing"/>
      </w:pPr>
      <w:r>
        <w:t xml:space="preserve">        {</w:t>
      </w:r>
    </w:p>
    <w:p w:rsidR="00856493" w:rsidRDefault="00856493" w:rsidP="00856493">
      <w:pPr>
        <w:pStyle w:val="NoSpacing"/>
      </w:pPr>
      <w:r>
        <w:t xml:space="preserve">            </w:t>
      </w:r>
      <w:proofErr w:type="spellStart"/>
      <w:r>
        <w:t>services.AddDbContext</w:t>
      </w:r>
      <w:proofErr w:type="spellEnd"/>
      <w:r>
        <w:t>&lt;</w:t>
      </w:r>
      <w:proofErr w:type="spellStart"/>
      <w:r>
        <w:t>DemoDatabaseContext</w:t>
      </w:r>
      <w:proofErr w:type="spellEnd"/>
      <w:proofErr w:type="gramStart"/>
      <w:r>
        <w:t>&gt;(</w:t>
      </w:r>
      <w:proofErr w:type="gramEnd"/>
      <w:r>
        <w:t xml:space="preserve">item =&gt; </w:t>
      </w:r>
      <w:proofErr w:type="spellStart"/>
      <w:r>
        <w:t>item.UseSqlServer</w:t>
      </w:r>
      <w:proofErr w:type="spellEnd"/>
    </w:p>
    <w:p w:rsidR="00856493" w:rsidRDefault="00856493" w:rsidP="00856493">
      <w:pPr>
        <w:pStyle w:val="NoSpacing"/>
      </w:pPr>
      <w:r>
        <w:t xml:space="preserve">               (</w:t>
      </w:r>
      <w:proofErr w:type="spellStart"/>
      <w:proofErr w:type="gramStart"/>
      <w:r>
        <w:t>Configuration.GetConnectionString</w:t>
      </w:r>
      <w:proofErr w:type="spellEnd"/>
      <w:r>
        <w:t>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DemoDBConnection</w:t>
      </w:r>
      <w:proofErr w:type="spellEnd"/>
      <w:r>
        <w:rPr>
          <w:color w:val="A31515"/>
        </w:rPr>
        <w:t>"</w:t>
      </w:r>
      <w:r>
        <w:t>)));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</w:t>
      </w:r>
      <w:proofErr w:type="spellStart"/>
      <w:proofErr w:type="gramStart"/>
      <w:r>
        <w:t>services.AddControllers</w:t>
      </w:r>
      <w:proofErr w:type="spellEnd"/>
      <w:r>
        <w:t>(</w:t>
      </w:r>
      <w:proofErr w:type="gramEnd"/>
      <w:r>
        <w:t>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</w:t>
      </w:r>
      <w:proofErr w:type="spellStart"/>
      <w:r>
        <w:t>services.AddScoped</w:t>
      </w:r>
      <w:proofErr w:type="spellEnd"/>
      <w:r>
        <w:t>&lt;</w:t>
      </w:r>
      <w:proofErr w:type="spellStart"/>
      <w:r>
        <w:t>IUnitOfWork</w:t>
      </w:r>
      <w:proofErr w:type="spellEnd"/>
      <w:r>
        <w:t xml:space="preserve">, </w:t>
      </w:r>
      <w:proofErr w:type="spellStart"/>
      <w:r>
        <w:t>UnitOfWork</w:t>
      </w:r>
      <w:proofErr w:type="spellEnd"/>
      <w:proofErr w:type="gramStart"/>
      <w:r>
        <w:t>&gt;(</w:t>
      </w:r>
      <w:proofErr w:type="gramEnd"/>
      <w:r>
        <w:t>);</w:t>
      </w:r>
    </w:p>
    <w:p w:rsidR="00856493" w:rsidRDefault="00856493" w:rsidP="00856493">
      <w:pPr>
        <w:pStyle w:val="NoSpacing"/>
      </w:pPr>
      <w:r>
        <w:t xml:space="preserve">            </w:t>
      </w:r>
      <w:proofErr w:type="spellStart"/>
      <w:proofErr w:type="gramStart"/>
      <w:r>
        <w:t>services.AddScoped</w:t>
      </w:r>
      <w:proofErr w:type="spellEnd"/>
      <w:r>
        <w:t>(</w:t>
      </w:r>
      <w:proofErr w:type="spellStart"/>
      <w:proofErr w:type="gramEnd"/>
      <w:r>
        <w:rPr>
          <w:color w:val="0000FF"/>
        </w:rPr>
        <w:t>typeof</w:t>
      </w:r>
      <w:proofErr w:type="spellEnd"/>
      <w:r>
        <w:t>(</w:t>
      </w:r>
      <w:proofErr w:type="spellStart"/>
      <w:r>
        <w:t>IRepository</w:t>
      </w:r>
      <w:proofErr w:type="spellEnd"/>
      <w:r>
        <w:t xml:space="preserve">&lt;&gt;), </w:t>
      </w:r>
      <w:proofErr w:type="spellStart"/>
      <w:r>
        <w:rPr>
          <w:color w:val="0000FF"/>
        </w:rPr>
        <w:t>typeof</w:t>
      </w:r>
      <w:proofErr w:type="spellEnd"/>
      <w:r>
        <w:t>(Repository&lt;&gt;));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</w:t>
      </w:r>
      <w:proofErr w:type="spellStart"/>
      <w:r>
        <w:t>services.AddScoped</w:t>
      </w:r>
      <w:proofErr w:type="spellEnd"/>
      <w:r>
        <w:t>&lt;</w:t>
      </w:r>
      <w:proofErr w:type="spellStart"/>
      <w:r>
        <w:t>IEmployeeApp</w:t>
      </w:r>
      <w:proofErr w:type="spellEnd"/>
      <w:r>
        <w:t xml:space="preserve">, </w:t>
      </w:r>
      <w:proofErr w:type="spellStart"/>
      <w:r>
        <w:t>EmployeeAppService</w:t>
      </w:r>
      <w:proofErr w:type="spellEnd"/>
      <w:proofErr w:type="gramStart"/>
      <w:r>
        <w:t>&gt;(</w:t>
      </w:r>
      <w:proofErr w:type="gramEnd"/>
      <w:r>
        <w:t>);</w:t>
      </w:r>
    </w:p>
    <w:p w:rsidR="00856493" w:rsidRDefault="00856493" w:rsidP="00856493">
      <w:pPr>
        <w:pStyle w:val="NoSpacing"/>
      </w:pPr>
    </w:p>
    <w:p w:rsidR="00856493" w:rsidRPr="00856493" w:rsidRDefault="00856493" w:rsidP="00856493">
      <w:pPr>
        <w:pStyle w:val="NoSpacing"/>
        <w:rPr>
          <w:b/>
        </w:rPr>
      </w:pPr>
      <w:r w:rsidRPr="00856493">
        <w:rPr>
          <w:b/>
        </w:rPr>
        <w:t xml:space="preserve">            </w:t>
      </w:r>
      <w:proofErr w:type="spellStart"/>
      <w:proofErr w:type="gramStart"/>
      <w:r w:rsidRPr="00856493">
        <w:rPr>
          <w:b/>
        </w:rPr>
        <w:t>services.AddSwaggerGen</w:t>
      </w:r>
      <w:proofErr w:type="spellEnd"/>
      <w:r w:rsidRPr="00856493">
        <w:rPr>
          <w:b/>
        </w:rPr>
        <w:t>(</w:t>
      </w:r>
      <w:proofErr w:type="gramEnd"/>
      <w:r w:rsidRPr="00856493">
        <w:rPr>
          <w:b/>
        </w:rPr>
        <w:t>);</w:t>
      </w:r>
    </w:p>
    <w:p w:rsidR="00856493" w:rsidRPr="00856493" w:rsidRDefault="00856493" w:rsidP="00856493">
      <w:pPr>
        <w:pStyle w:val="NoSpacing"/>
        <w:rPr>
          <w:b/>
        </w:rPr>
      </w:pPr>
    </w:p>
    <w:p w:rsidR="00856493" w:rsidRDefault="00856493" w:rsidP="00856493">
      <w:pPr>
        <w:pStyle w:val="NoSpacing"/>
      </w:pPr>
      <w:r>
        <w:t xml:space="preserve">        }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</w:t>
      </w:r>
      <w:r>
        <w:rPr>
          <w:color w:val="008000"/>
        </w:rPr>
        <w:t xml:space="preserve">// </w:t>
      </w:r>
      <w:proofErr w:type="gramStart"/>
      <w:r>
        <w:rPr>
          <w:color w:val="008000"/>
        </w:rPr>
        <w:t>This</w:t>
      </w:r>
      <w:proofErr w:type="gramEnd"/>
      <w:r>
        <w:rPr>
          <w:color w:val="008000"/>
        </w:rPr>
        <w:t xml:space="preserve"> method gets called by the runtime. Use this method to configure the HTTP request pipeline.</w:t>
      </w:r>
    </w:p>
    <w:p w:rsidR="00856493" w:rsidRDefault="00856493" w:rsidP="00856493">
      <w:pPr>
        <w:pStyle w:val="NoSpacing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Configure(</w:t>
      </w:r>
      <w:proofErr w:type="spellStart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</w:t>
      </w:r>
      <w:proofErr w:type="spellStart"/>
      <w:r>
        <w:t>env</w:t>
      </w:r>
      <w:proofErr w:type="spellEnd"/>
      <w:r>
        <w:t>)</w:t>
      </w:r>
    </w:p>
    <w:p w:rsidR="00856493" w:rsidRDefault="00856493" w:rsidP="00856493">
      <w:pPr>
        <w:pStyle w:val="NoSpacing"/>
      </w:pPr>
      <w:r>
        <w:t xml:space="preserve">        {</w:t>
      </w:r>
    </w:p>
    <w:p w:rsidR="00856493" w:rsidRDefault="00856493" w:rsidP="00856493">
      <w:pPr>
        <w:pStyle w:val="NoSpacing"/>
      </w:pPr>
      <w:r>
        <w:t xml:space="preserve">            </w:t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env.IsDevelopment</w:t>
      </w:r>
      <w:proofErr w:type="spellEnd"/>
      <w:r>
        <w:t>())</w:t>
      </w:r>
    </w:p>
    <w:p w:rsidR="00856493" w:rsidRDefault="00856493" w:rsidP="00856493">
      <w:pPr>
        <w:pStyle w:val="NoSpacing"/>
      </w:pPr>
      <w:r>
        <w:t xml:space="preserve">            {</w:t>
      </w:r>
    </w:p>
    <w:p w:rsidR="00856493" w:rsidRDefault="00856493" w:rsidP="00856493">
      <w:pPr>
        <w:pStyle w:val="NoSpacing"/>
      </w:pPr>
      <w:r>
        <w:t xml:space="preserve">                </w:t>
      </w:r>
      <w:proofErr w:type="spellStart"/>
      <w:proofErr w:type="gramStart"/>
      <w:r>
        <w:t>app.UseDeveloperExceptionPage</w:t>
      </w:r>
      <w:proofErr w:type="spellEnd"/>
      <w:r>
        <w:t>(</w:t>
      </w:r>
      <w:proofErr w:type="gramEnd"/>
      <w:r>
        <w:t>);</w:t>
      </w:r>
    </w:p>
    <w:p w:rsidR="00856493" w:rsidRDefault="00856493" w:rsidP="00856493">
      <w:pPr>
        <w:pStyle w:val="NoSpacing"/>
      </w:pPr>
      <w:r>
        <w:t xml:space="preserve">            }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</w:t>
      </w:r>
      <w:proofErr w:type="spellStart"/>
      <w:proofErr w:type="gramStart"/>
      <w:r>
        <w:t>app.UseRouting</w:t>
      </w:r>
      <w:proofErr w:type="spellEnd"/>
      <w:r>
        <w:t>(</w:t>
      </w:r>
      <w:proofErr w:type="gramEnd"/>
      <w:r>
        <w:t>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</w:t>
      </w:r>
      <w:proofErr w:type="spellStart"/>
      <w:proofErr w:type="gramStart"/>
      <w:r>
        <w:t>app.UseAuthorization</w:t>
      </w:r>
      <w:proofErr w:type="spellEnd"/>
      <w:r>
        <w:t>(</w:t>
      </w:r>
      <w:proofErr w:type="gramEnd"/>
      <w:r>
        <w:t>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</w:t>
      </w:r>
      <w:proofErr w:type="spellStart"/>
      <w:proofErr w:type="gramStart"/>
      <w:r>
        <w:t>app.UseEndpoints</w:t>
      </w:r>
      <w:proofErr w:type="spellEnd"/>
      <w:r>
        <w:t>(</w:t>
      </w:r>
      <w:proofErr w:type="gramEnd"/>
      <w:r>
        <w:t>endpoints =&gt;</w:t>
      </w:r>
    </w:p>
    <w:p w:rsidR="00856493" w:rsidRDefault="00856493" w:rsidP="00856493">
      <w:pPr>
        <w:pStyle w:val="NoSpacing"/>
      </w:pPr>
      <w:r>
        <w:t xml:space="preserve">            {</w:t>
      </w:r>
    </w:p>
    <w:p w:rsidR="00856493" w:rsidRDefault="00856493" w:rsidP="00856493">
      <w:pPr>
        <w:pStyle w:val="NoSpacing"/>
      </w:pPr>
      <w:r>
        <w:t xml:space="preserve">                </w:t>
      </w:r>
      <w:proofErr w:type="spellStart"/>
      <w:proofErr w:type="gramStart"/>
      <w:r>
        <w:t>endpoints.MapControllers</w:t>
      </w:r>
      <w:proofErr w:type="spellEnd"/>
      <w:r>
        <w:t>(</w:t>
      </w:r>
      <w:proofErr w:type="gramEnd"/>
      <w:r>
        <w:t>);</w:t>
      </w:r>
    </w:p>
    <w:p w:rsidR="00856493" w:rsidRDefault="00856493" w:rsidP="00856493">
      <w:pPr>
        <w:pStyle w:val="NoSpacing"/>
      </w:pPr>
      <w:r>
        <w:t xml:space="preserve">            });</w:t>
      </w:r>
    </w:p>
    <w:p w:rsidR="00856493" w:rsidRDefault="00856493" w:rsidP="00856493">
      <w:pPr>
        <w:pStyle w:val="NoSpacing"/>
      </w:pPr>
    </w:p>
    <w:p w:rsidR="00856493" w:rsidRPr="00856493" w:rsidRDefault="00856493" w:rsidP="00856493">
      <w:pPr>
        <w:pStyle w:val="NoSpacing"/>
        <w:rPr>
          <w:b/>
        </w:rPr>
      </w:pPr>
      <w:r>
        <w:t xml:space="preserve">            </w:t>
      </w:r>
      <w:proofErr w:type="spellStart"/>
      <w:proofErr w:type="gramStart"/>
      <w:r w:rsidRPr="00856493">
        <w:rPr>
          <w:b/>
        </w:rPr>
        <w:t>app.UseSwagger</w:t>
      </w:r>
      <w:proofErr w:type="spellEnd"/>
      <w:r w:rsidRPr="00856493">
        <w:rPr>
          <w:b/>
        </w:rPr>
        <w:t>(</w:t>
      </w:r>
      <w:proofErr w:type="gramEnd"/>
      <w:r w:rsidRPr="00856493">
        <w:rPr>
          <w:b/>
        </w:rPr>
        <w:t>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</w:t>
      </w:r>
      <w:r>
        <w:rPr>
          <w:color w:val="008000"/>
        </w:rPr>
        <w:t xml:space="preserve">//Enable middleware to serve swagger - </w:t>
      </w:r>
      <w:proofErr w:type="spellStart"/>
      <w:proofErr w:type="gramStart"/>
      <w:r>
        <w:rPr>
          <w:color w:val="008000"/>
        </w:rPr>
        <w:t>ui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HTML, JS, CSS, etc.),</w:t>
      </w:r>
    </w:p>
    <w:p w:rsidR="00856493" w:rsidRDefault="00856493" w:rsidP="00856493">
      <w:pPr>
        <w:pStyle w:val="NoSpacing"/>
      </w:pPr>
      <w:r>
        <w:t xml:space="preserve">            </w:t>
      </w:r>
      <w:r>
        <w:rPr>
          <w:color w:val="008000"/>
        </w:rPr>
        <w:t>// specifying the Swagger JSON endpoint.</w:t>
      </w:r>
    </w:p>
    <w:p w:rsidR="00856493" w:rsidRPr="00856493" w:rsidRDefault="00856493" w:rsidP="00856493">
      <w:pPr>
        <w:pStyle w:val="NoSpacing"/>
        <w:rPr>
          <w:b/>
        </w:rPr>
      </w:pPr>
      <w:r>
        <w:t xml:space="preserve">            </w:t>
      </w:r>
      <w:proofErr w:type="spellStart"/>
      <w:r w:rsidRPr="00856493">
        <w:rPr>
          <w:b/>
        </w:rPr>
        <w:t>app.UseSwaggerUI</w:t>
      </w:r>
      <w:proofErr w:type="spellEnd"/>
      <w:r w:rsidRPr="00856493">
        <w:rPr>
          <w:b/>
        </w:rPr>
        <w:t>(c =&gt;</w:t>
      </w:r>
    </w:p>
    <w:p w:rsidR="00856493" w:rsidRPr="00856493" w:rsidRDefault="00856493" w:rsidP="00856493">
      <w:pPr>
        <w:pStyle w:val="NoSpacing"/>
        <w:rPr>
          <w:b/>
        </w:rPr>
      </w:pPr>
      <w:r w:rsidRPr="00856493">
        <w:rPr>
          <w:b/>
        </w:rPr>
        <w:t xml:space="preserve">            {</w:t>
      </w:r>
    </w:p>
    <w:p w:rsidR="00856493" w:rsidRPr="00856493" w:rsidRDefault="00856493" w:rsidP="00856493">
      <w:pPr>
        <w:pStyle w:val="NoSpacing"/>
        <w:rPr>
          <w:b/>
        </w:rPr>
      </w:pPr>
      <w:r w:rsidRPr="00856493">
        <w:rPr>
          <w:b/>
        </w:rPr>
        <w:lastRenderedPageBreak/>
        <w:t xml:space="preserve">                </w:t>
      </w:r>
      <w:proofErr w:type="spellStart"/>
      <w:proofErr w:type="gramStart"/>
      <w:r w:rsidRPr="00856493">
        <w:rPr>
          <w:b/>
        </w:rPr>
        <w:t>c.SwaggerEndpoint</w:t>
      </w:r>
      <w:proofErr w:type="spellEnd"/>
      <w:r w:rsidRPr="00856493">
        <w:rPr>
          <w:b/>
        </w:rPr>
        <w:t>(</w:t>
      </w:r>
      <w:proofErr w:type="gramEnd"/>
      <w:r w:rsidRPr="00856493">
        <w:rPr>
          <w:b/>
          <w:color w:val="A31515"/>
        </w:rPr>
        <w:t>"/swagger/v1/</w:t>
      </w:r>
      <w:proofErr w:type="spellStart"/>
      <w:r w:rsidRPr="00856493">
        <w:rPr>
          <w:b/>
          <w:color w:val="A31515"/>
        </w:rPr>
        <w:t>swagger.json</w:t>
      </w:r>
      <w:proofErr w:type="spellEnd"/>
      <w:r w:rsidRPr="00856493">
        <w:rPr>
          <w:b/>
          <w:color w:val="A31515"/>
        </w:rPr>
        <w:t>"</w:t>
      </w:r>
      <w:r w:rsidRPr="00856493">
        <w:rPr>
          <w:b/>
        </w:rPr>
        <w:t xml:space="preserve">, </w:t>
      </w:r>
      <w:r w:rsidRPr="00856493">
        <w:rPr>
          <w:b/>
          <w:color w:val="A31515"/>
        </w:rPr>
        <w:t>"My API V1"</w:t>
      </w:r>
      <w:r w:rsidRPr="00856493">
        <w:rPr>
          <w:b/>
        </w:rPr>
        <w:t>);</w:t>
      </w:r>
    </w:p>
    <w:p w:rsidR="00856493" w:rsidRPr="00856493" w:rsidRDefault="00856493" w:rsidP="00856493">
      <w:pPr>
        <w:pStyle w:val="NoSpacing"/>
        <w:rPr>
          <w:b/>
        </w:rPr>
      </w:pPr>
      <w:r w:rsidRPr="00856493">
        <w:rPr>
          <w:b/>
        </w:rPr>
        <w:t xml:space="preserve">            });</w:t>
      </w:r>
    </w:p>
    <w:p w:rsidR="0017179A" w:rsidRDefault="00856493" w:rsidP="00856493">
      <w:pPr>
        <w:pStyle w:val="NoSpacing"/>
      </w:pPr>
      <w:r>
        <w:t xml:space="preserve">        }</w:t>
      </w:r>
    </w:p>
    <w:p w:rsidR="0017179A" w:rsidRPr="0017179A" w:rsidRDefault="0017179A" w:rsidP="00856493">
      <w:pPr>
        <w:pStyle w:val="NoSpacing"/>
      </w:pPr>
    </w:p>
    <w:p w:rsidR="0017179A" w:rsidRPr="00DE47E4" w:rsidRDefault="0017179A" w:rsidP="00856493">
      <w:pPr>
        <w:pStyle w:val="NoSpacing"/>
        <w:rPr>
          <w:b/>
        </w:rPr>
      </w:pPr>
    </w:p>
    <w:sectPr w:rsidR="0017179A" w:rsidRPr="00DE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CA2" w:rsidRDefault="00416CA2" w:rsidP="006C2861">
      <w:pPr>
        <w:spacing w:after="0" w:line="240" w:lineRule="auto"/>
      </w:pPr>
      <w:r>
        <w:separator/>
      </w:r>
    </w:p>
  </w:endnote>
  <w:endnote w:type="continuationSeparator" w:id="0">
    <w:p w:rsidR="00416CA2" w:rsidRDefault="00416CA2" w:rsidP="006C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CA2" w:rsidRDefault="00416CA2" w:rsidP="006C2861">
      <w:pPr>
        <w:spacing w:after="0" w:line="240" w:lineRule="auto"/>
      </w:pPr>
      <w:r>
        <w:separator/>
      </w:r>
    </w:p>
  </w:footnote>
  <w:footnote w:type="continuationSeparator" w:id="0">
    <w:p w:rsidR="00416CA2" w:rsidRDefault="00416CA2" w:rsidP="006C2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25493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A20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52"/>
    <w:rsid w:val="000E7676"/>
    <w:rsid w:val="001029B1"/>
    <w:rsid w:val="0017179A"/>
    <w:rsid w:val="001B0152"/>
    <w:rsid w:val="002D3758"/>
    <w:rsid w:val="003207AA"/>
    <w:rsid w:val="00416CA2"/>
    <w:rsid w:val="004A1B6B"/>
    <w:rsid w:val="004E5E79"/>
    <w:rsid w:val="004F0C08"/>
    <w:rsid w:val="00633163"/>
    <w:rsid w:val="0067692B"/>
    <w:rsid w:val="006C2861"/>
    <w:rsid w:val="00856493"/>
    <w:rsid w:val="008B6B58"/>
    <w:rsid w:val="00A11064"/>
    <w:rsid w:val="00A30C62"/>
    <w:rsid w:val="00B47E93"/>
    <w:rsid w:val="00CA0405"/>
    <w:rsid w:val="00CC40C4"/>
    <w:rsid w:val="00DE47E4"/>
    <w:rsid w:val="00E671A9"/>
    <w:rsid w:val="00E756AE"/>
    <w:rsid w:val="00E94CC7"/>
    <w:rsid w:val="00EA1B9F"/>
    <w:rsid w:val="00F570A7"/>
    <w:rsid w:val="00F75174"/>
    <w:rsid w:val="00F856B8"/>
    <w:rsid w:val="00FB2CDC"/>
    <w:rsid w:val="00F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4A1F-5BC7-4960-839D-15EF6E9A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61"/>
  </w:style>
  <w:style w:type="paragraph" w:styleId="Footer">
    <w:name w:val="footer"/>
    <w:basedOn w:val="Normal"/>
    <w:link w:val="Foot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61"/>
  </w:style>
  <w:style w:type="paragraph" w:customStyle="1" w:styleId="Default">
    <w:name w:val="Default"/>
    <w:rsid w:val="00CA04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pscommand">
    <w:name w:val="hljs-pscommand"/>
    <w:basedOn w:val="DefaultParagraphFont"/>
    <w:rsid w:val="00E671A9"/>
  </w:style>
  <w:style w:type="character" w:customStyle="1" w:styleId="hljs-parameter">
    <w:name w:val="hljs-parameter"/>
    <w:basedOn w:val="DefaultParagraphFont"/>
    <w:rsid w:val="00E671A9"/>
  </w:style>
  <w:style w:type="character" w:customStyle="1" w:styleId="hljs-number">
    <w:name w:val="hljs-number"/>
    <w:basedOn w:val="DefaultParagraphFont"/>
    <w:rsid w:val="00E6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2021-04-24T16:27:00Z</dcterms:created>
  <dcterms:modified xsi:type="dcterms:W3CDTF">2021-04-24T17:21:00Z</dcterms:modified>
</cp:coreProperties>
</file>