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FFDE7" w14:textId="77777777" w:rsidR="00B50E02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Experiment No. 3</w:t>
      </w:r>
    </w:p>
    <w:p w14:paraId="792C3CA3" w14:textId="77777777" w:rsidR="00B50E02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2F5597"/>
          <w:sz w:val="36"/>
          <w:szCs w:val="36"/>
        </w:rPr>
        <w:t>Developing Adaptive and Responsive Designs in Flutter</w:t>
      </w:r>
    </w:p>
    <w:p w14:paraId="311F427C" w14:textId="77777777" w:rsidR="00B50E02" w:rsidRDefault="00000000">
      <w:pPr>
        <w:pStyle w:val="Heading1"/>
        <w:spacing w:before="300" w:after="150"/>
      </w:pPr>
      <w:r>
        <w:rPr>
          <w:b/>
          <w:bCs/>
        </w:rPr>
        <w:t>1. Aim</w:t>
      </w:r>
    </w:p>
    <w:p w14:paraId="17465FE6" w14:textId="3FB3EB84" w:rsidR="00B50E02" w:rsidRDefault="00000000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To study and implement adaptive and responsive UI design techniques in Flutter, </w:t>
      </w:r>
      <w:proofErr w:type="gramStart"/>
      <w:r>
        <w:rPr>
          <w:rFonts w:ascii="Calibri" w:eastAsia="Calibri" w:hAnsi="Calibri" w:cs="Calibri"/>
          <w:sz w:val="22"/>
          <w:szCs w:val="22"/>
        </w:rPr>
        <w:t>and  build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 Flutter application whose layout automatically adjusts to different screen sizes, orientations, and device types (mobile, tablet, web/desktop).</w:t>
      </w:r>
    </w:p>
    <w:p w14:paraId="01D9ADA9" w14:textId="77777777" w:rsidR="00B50E02" w:rsidRDefault="00000000">
      <w:pPr>
        <w:pStyle w:val="Heading1"/>
        <w:spacing w:before="300" w:after="150"/>
      </w:pPr>
      <w:r>
        <w:rPr>
          <w:b/>
          <w:bCs/>
        </w:rPr>
        <w:t>2. Objectives</w:t>
      </w:r>
    </w:p>
    <w:p w14:paraId="16E7DB3A" w14:textId="77777777" w:rsidR="00B50E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understand the difference between adaptive design and responsive design.</w:t>
      </w:r>
    </w:p>
    <w:p w14:paraId="57D207B4" w14:textId="77777777" w:rsidR="00B50E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To use </w:t>
      </w:r>
      <w:proofErr w:type="spellStart"/>
      <w:r w:rsidRPr="009177C9">
        <w:rPr>
          <w:rFonts w:ascii="Calibri" w:eastAsia="Calibri" w:hAnsi="Calibri" w:cs="Calibri"/>
          <w:b/>
          <w:bCs/>
          <w:sz w:val="22"/>
          <w:szCs w:val="22"/>
        </w:rPr>
        <w:t>MediaQuery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obtain screen dimensions and adapt the UI accordingly.</w:t>
      </w:r>
    </w:p>
    <w:p w14:paraId="2F7E67BF" w14:textId="77777777" w:rsidR="00B50E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To use </w:t>
      </w:r>
      <w:proofErr w:type="spellStart"/>
      <w:r w:rsidRPr="009177C9">
        <w:rPr>
          <w:rFonts w:ascii="Calibri" w:eastAsia="Calibri" w:hAnsi="Calibri" w:cs="Calibri"/>
          <w:b/>
          <w:bCs/>
          <w:sz w:val="22"/>
          <w:szCs w:val="22"/>
        </w:rPr>
        <w:t>LayoutBuilder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build layouts based on available parent constraints.</w:t>
      </w:r>
    </w:p>
    <w:p w14:paraId="1F5EDEAF" w14:textId="77777777" w:rsidR="00B50E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To use </w:t>
      </w:r>
      <w:proofErr w:type="spellStart"/>
      <w:r w:rsidRPr="009177C9">
        <w:rPr>
          <w:rFonts w:ascii="Calibri" w:eastAsia="Calibri" w:hAnsi="Calibri" w:cs="Calibri"/>
          <w:b/>
          <w:bCs/>
          <w:sz w:val="22"/>
          <w:szCs w:val="22"/>
        </w:rPr>
        <w:t>OrientationBuilder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change layouts on orientation change (portrait/landscape).</w:t>
      </w:r>
    </w:p>
    <w:p w14:paraId="1591A051" w14:textId="77777777" w:rsidR="00B50E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use Flutter's flexible layout widgets — Expanded, Flexible, and Wrap — together with Row, Column, and Stack (already covered in Experiment 2) to create fluid layouts.</w:t>
      </w:r>
    </w:p>
    <w:p w14:paraId="0EBFF482" w14:textId="77777777" w:rsidR="00B50E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design a single application that renders differently on a mobile-sized screen versus a tablet/web-sized screen.</w:t>
      </w:r>
    </w:p>
    <w:p w14:paraId="7513D1BA" w14:textId="77777777" w:rsidR="00B50E02" w:rsidRDefault="00000000">
      <w:pPr>
        <w:pStyle w:val="Heading1"/>
        <w:spacing w:before="300" w:after="150"/>
      </w:pPr>
      <w:r>
        <w:rPr>
          <w:b/>
          <w:bCs/>
        </w:rPr>
        <w:t>3. Prerequisites</w:t>
      </w:r>
    </w:p>
    <w:p w14:paraId="1461B6BF" w14:textId="77777777" w:rsidR="00B50E02" w:rsidRDefault="00000000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>This experiment assumes the Flutter SDK and a suitable IDE (Android Studio / VS Code) are already installed and configured, and that a basic Flutter application using Row, Column, and Stack widgets and layout structures has already been created (Experiment 2). This experiment builds on that base application.</w:t>
      </w:r>
    </w:p>
    <w:p w14:paraId="03AC7FB4" w14:textId="77777777" w:rsidR="00B50E02" w:rsidRDefault="00000000">
      <w:pPr>
        <w:pStyle w:val="Heading1"/>
        <w:spacing w:before="300" w:after="150"/>
      </w:pPr>
      <w:r>
        <w:rPr>
          <w:b/>
          <w:bCs/>
        </w:rPr>
        <w:t>4. Theory</w:t>
      </w:r>
    </w:p>
    <w:p w14:paraId="0BABC65B" w14:textId="77777777" w:rsidR="00B50E02" w:rsidRDefault="00000000">
      <w:pPr>
        <w:pStyle w:val="Heading2"/>
        <w:spacing w:before="300" w:after="150"/>
      </w:pPr>
      <w:r>
        <w:rPr>
          <w:b/>
          <w:bCs/>
        </w:rPr>
        <w:t>4.1 Adaptive Design vs Responsive Design</w:t>
      </w:r>
    </w:p>
    <w:p w14:paraId="57E539BE" w14:textId="77777777" w:rsidR="00B50E02" w:rsidRDefault="00000000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>Although often used interchangeably, adaptive and responsive design are two distinct strategies for building UIs that work well across devices: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600"/>
      </w:tblGrid>
      <w:tr w:rsidR="00B50E02" w14:paraId="143B3C6A" w14:textId="77777777">
        <w:trPr>
          <w:tblHeader/>
        </w:trPr>
        <w:tc>
          <w:tcPr>
            <w:tcW w:w="2200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52011" w14:textId="77777777" w:rsidR="00B50E0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Aspect</w:t>
            </w:r>
          </w:p>
        </w:tc>
        <w:tc>
          <w:tcPr>
            <w:tcW w:w="3600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BF12F" w14:textId="77777777" w:rsidR="00B50E0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Responsive Design</w:t>
            </w:r>
          </w:p>
        </w:tc>
        <w:tc>
          <w:tcPr>
            <w:tcW w:w="3600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307D14" w14:textId="77777777" w:rsidR="00B50E0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Adaptive Design</w:t>
            </w:r>
          </w:p>
        </w:tc>
      </w:tr>
      <w:tr w:rsidR="00B50E02" w14:paraId="5D6E33B2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9614F" w14:textId="77777777" w:rsidR="00B50E02" w:rsidRDefault="00000000">
            <w:r>
              <w:rPr>
                <w:rFonts w:ascii="Calibri" w:eastAsia="Calibri" w:hAnsi="Calibri" w:cs="Calibri"/>
              </w:rPr>
              <w:t>Approach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6F363" w14:textId="77777777" w:rsidR="00B50E02" w:rsidRDefault="00000000">
            <w:r>
              <w:rPr>
                <w:rFonts w:ascii="Calibri" w:eastAsia="Calibri" w:hAnsi="Calibri" w:cs="Calibri"/>
              </w:rPr>
              <w:t>One flexible layout that continuously reflows to fit any screen size.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3CEB7" w14:textId="77777777" w:rsidR="00B50E02" w:rsidRDefault="00000000">
            <w:r>
              <w:rPr>
                <w:rFonts w:ascii="Calibri" w:eastAsia="Calibri" w:hAnsi="Calibri" w:cs="Calibri"/>
              </w:rPr>
              <w:t>Multiple distinct, pre-built layouts; the app picks the one matching the device/breakpoint.</w:t>
            </w:r>
          </w:p>
        </w:tc>
      </w:tr>
      <w:tr w:rsidR="00B50E02" w14:paraId="2BE4E6C5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C21F1C" w14:textId="77777777" w:rsidR="00B50E02" w:rsidRDefault="00000000">
            <w:r>
              <w:rPr>
                <w:rFonts w:ascii="Calibri" w:eastAsia="Calibri" w:hAnsi="Calibri" w:cs="Calibri"/>
              </w:rPr>
              <w:t>Mechanism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06125" w14:textId="77777777" w:rsidR="00B50E02" w:rsidRDefault="00000000">
            <w:r>
              <w:rPr>
                <w:rFonts w:ascii="Calibri" w:eastAsia="Calibri" w:hAnsi="Calibri" w:cs="Calibri"/>
              </w:rPr>
              <w:t>Percentages, flexible widgets (Expanded/Flexible), constraints.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B9877" w14:textId="77777777" w:rsidR="00B50E02" w:rsidRDefault="00000000">
            <w:r>
              <w:rPr>
                <w:rFonts w:ascii="Calibri" w:eastAsia="Calibri" w:hAnsi="Calibri" w:cs="Calibri"/>
              </w:rPr>
              <w:t>Conditional checks (e.g., screen width) that switch between fixed layouts.</w:t>
            </w:r>
          </w:p>
        </w:tc>
      </w:tr>
      <w:tr w:rsidR="00B50E02" w14:paraId="0FE9D4EC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5EFBB" w14:textId="77777777" w:rsidR="00B50E02" w:rsidRDefault="00000000">
            <w:r>
              <w:rPr>
                <w:rFonts w:ascii="Calibri" w:eastAsia="Calibri" w:hAnsi="Calibri" w:cs="Calibri"/>
              </w:rPr>
              <w:lastRenderedPageBreak/>
              <w:t>Flutter tools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A9C71" w14:textId="77777777" w:rsidR="00B50E02" w:rsidRDefault="00000000">
            <w:proofErr w:type="spellStart"/>
            <w:r>
              <w:rPr>
                <w:rFonts w:ascii="Calibri" w:eastAsia="Calibri" w:hAnsi="Calibri" w:cs="Calibri"/>
              </w:rPr>
              <w:t>MediaQuery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LayoutBuilder</w:t>
            </w:r>
            <w:proofErr w:type="spellEnd"/>
            <w:r>
              <w:rPr>
                <w:rFonts w:ascii="Calibri" w:eastAsia="Calibri" w:hAnsi="Calibri" w:cs="Calibri"/>
              </w:rPr>
              <w:t>, Flexible, Expanded, Wrap.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08E24" w14:textId="77777777" w:rsidR="00B50E02" w:rsidRDefault="00000000">
            <w:proofErr w:type="spellStart"/>
            <w:r>
              <w:rPr>
                <w:rFonts w:ascii="Calibri" w:eastAsia="Calibri" w:hAnsi="Calibri" w:cs="Calibri"/>
              </w:rPr>
              <w:t>MediaQuery</w:t>
            </w:r>
            <w:proofErr w:type="spellEnd"/>
            <w:r>
              <w:rPr>
                <w:rFonts w:ascii="Calibri" w:eastAsia="Calibri" w:hAnsi="Calibri" w:cs="Calibri"/>
              </w:rPr>
              <w:t xml:space="preserve"> breakpoints + if/else or a widget switch (e.g., different Scaffold for mobile vs desktop).</w:t>
            </w:r>
          </w:p>
        </w:tc>
      </w:tr>
      <w:tr w:rsidR="00B50E02" w14:paraId="4DC5AF8E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A0D0C" w14:textId="77777777" w:rsidR="00B50E02" w:rsidRDefault="00000000">
            <w:r>
              <w:rPr>
                <w:rFonts w:ascii="Calibri" w:eastAsia="Calibri" w:hAnsi="Calibri" w:cs="Calibri"/>
              </w:rPr>
              <w:t>Analogy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33862" w14:textId="77777777" w:rsidR="00B50E02" w:rsidRDefault="00000000">
            <w:r>
              <w:rPr>
                <w:rFonts w:ascii="Calibri" w:eastAsia="Calibri" w:hAnsi="Calibri" w:cs="Calibri"/>
              </w:rPr>
              <w:t>Water taking the shape of any container.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6FC30" w14:textId="77777777" w:rsidR="00B50E02" w:rsidRDefault="00000000">
            <w:r>
              <w:rPr>
                <w:rFonts w:ascii="Calibri" w:eastAsia="Calibri" w:hAnsi="Calibri" w:cs="Calibri"/>
              </w:rPr>
              <w:t>Different sized containers chosen for different amounts of water.</w:t>
            </w:r>
          </w:p>
        </w:tc>
      </w:tr>
    </w:tbl>
    <w:p w14:paraId="33ECA690" w14:textId="77777777" w:rsidR="00B50E02" w:rsidRDefault="00B50E02">
      <w:pPr>
        <w:spacing w:after="100"/>
      </w:pPr>
    </w:p>
    <w:p w14:paraId="18BEC333" w14:textId="77777777" w:rsidR="00B50E02" w:rsidRDefault="00000000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>In practice, a well-built Flutter app uses both together: responsive techniques to make each layout flexible, and adaptive techniques to switch between fundamentally different layouts (e.g., a bottom navigation bar on mobile vs a side navigation rail on tablet/desktop).</w:t>
      </w:r>
    </w:p>
    <w:p w14:paraId="695329AE" w14:textId="77777777" w:rsidR="00B50E02" w:rsidRDefault="00000000">
      <w:pPr>
        <w:pStyle w:val="Heading2"/>
        <w:spacing w:before="300" w:after="150"/>
      </w:pPr>
      <w:r>
        <w:rPr>
          <w:b/>
          <w:bCs/>
        </w:rPr>
        <w:t>4.2 Key Widgets and Classes</w:t>
      </w:r>
    </w:p>
    <w:p w14:paraId="3672F438" w14:textId="77777777" w:rsidR="00B50E02" w:rsidRDefault="00000000">
      <w:pPr>
        <w:spacing w:after="150" w:line="276" w:lineRule="auto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MediaQuery</w:t>
      </w:r>
      <w:proofErr w:type="spellEnd"/>
    </w:p>
    <w:p w14:paraId="730FD36B" w14:textId="77777777" w:rsidR="00B50E02" w:rsidRDefault="00000000">
      <w:pPr>
        <w:spacing w:after="150" w:line="276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MediaQuery.of</w:t>
      </w:r>
      <w:proofErr w:type="spellEnd"/>
      <w:r>
        <w:rPr>
          <w:rFonts w:ascii="Calibri" w:eastAsia="Calibri" w:hAnsi="Calibri" w:cs="Calibri"/>
          <w:sz w:val="22"/>
          <w:szCs w:val="22"/>
        </w:rPr>
        <w:t>(context) gives access to the current screen's properties — size, orientation, padding, text scale factor, and device pixel ratio. It is the most common way to read the screen width and height to make layout decisions.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50E02" w14:paraId="0E2D8E45" w14:textId="77777777">
        <w:tc>
          <w:tcPr>
            <w:tcW w:w="5000" w:type="pct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2EB039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double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screenWidth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MediaQuery.of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(context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.width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372B5A64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double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screenHeight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MediaQuery.of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(context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.height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15378672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Orientation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orientation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MediaQuery.of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(context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).orientation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</w:tc>
      </w:tr>
    </w:tbl>
    <w:p w14:paraId="04B7B227" w14:textId="77777777" w:rsidR="00B50E02" w:rsidRDefault="00000000">
      <w:pPr>
        <w:spacing w:after="150" w:line="276" w:lineRule="auto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LayoutBuilder</w:t>
      </w:r>
      <w:proofErr w:type="spellEnd"/>
    </w:p>
    <w:p w14:paraId="163A47C7" w14:textId="77777777" w:rsidR="00B50E02" w:rsidRDefault="00000000">
      <w:pPr>
        <w:spacing w:after="150" w:line="276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LayoutBuilder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rebuilds its child based on the constraints passed down by its parent widget, rather than the whole screen. This is useful when a widget needs to adapt to the space it is given (e.g., inside a side panel), not just the device screen size.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50E02" w14:paraId="1A3D5E34" w14:textId="77777777">
        <w:tc>
          <w:tcPr>
            <w:tcW w:w="5000" w:type="pct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E06D51" w14:textId="77777777" w:rsidR="00B50E0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LayoutBuilder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</w:p>
          <w:p w14:paraId="40CE95F7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builder: (context, constraints) {</w:t>
            </w:r>
          </w:p>
          <w:p w14:paraId="505C00E4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constraints.maxWidth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&gt; 600) {</w:t>
            </w:r>
          </w:p>
          <w:p w14:paraId="749B14B3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return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wideLayout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7C760A1D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 else {</w:t>
            </w:r>
          </w:p>
          <w:p w14:paraId="576EFABD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return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narrowLayout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5795F668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2F1AD424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},</w:t>
            </w:r>
          </w:p>
          <w:p w14:paraId="3349332F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</w:tbl>
    <w:p w14:paraId="3F53B959" w14:textId="77777777" w:rsidR="00B50E02" w:rsidRDefault="00000000">
      <w:pPr>
        <w:spacing w:after="150" w:line="276" w:lineRule="auto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OrientationBuilder</w:t>
      </w:r>
      <w:proofErr w:type="spellEnd"/>
    </w:p>
    <w:p w14:paraId="09FA579D" w14:textId="77777777" w:rsidR="00B50E02" w:rsidRDefault="00000000">
      <w:pPr>
        <w:spacing w:after="150" w:line="276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OrientationBuilder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rebuilds its child whenever the device orientation changes between portrait and landscape.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50E02" w14:paraId="64F0491C" w14:textId="77777777">
        <w:tc>
          <w:tcPr>
            <w:tcW w:w="5000" w:type="pct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FFD210" w14:textId="77777777" w:rsidR="00B50E0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OrientationBuilder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</w:p>
          <w:p w14:paraId="682A9A35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builder: (context, orientation) {</w:t>
            </w:r>
          </w:p>
          <w:p w14:paraId="456AE0C2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GridView.count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</w:p>
          <w:p w14:paraId="303D55D5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crossAxisCount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orientation 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Orientation.portrait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2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4,</w:t>
            </w:r>
          </w:p>
          <w:p w14:paraId="3C12A0AC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    children: _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gridItems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31AACD96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);</w:t>
            </w:r>
          </w:p>
          <w:p w14:paraId="009DCAF0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},</w:t>
            </w:r>
          </w:p>
          <w:p w14:paraId="407F0BB1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</w:tbl>
    <w:p w14:paraId="7131AB3C" w14:textId="77777777" w:rsidR="00B50E02" w:rsidRDefault="00000000">
      <w:pPr>
        <w:spacing w:after="15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Expanded, Flexible and Wrap</w:t>
      </w:r>
    </w:p>
    <w:p w14:paraId="19830480" w14:textId="77777777" w:rsidR="00B50E02" w:rsidRDefault="00000000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>Expanded and Flexible allow children of a Row or Column (built in Experiment 2) to grow or shrink proportionally using the flex property, instead of using fixed pixel widths/heights. Wrap automatically moves children to the next line when there is not enough horizontal space, which is useful for responsive grids of chips, tags, or cards.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50E02" w14:paraId="783166A4" w14:textId="77777777">
        <w:tc>
          <w:tcPr>
            <w:tcW w:w="5000" w:type="pct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5064F6" w14:textId="77777777" w:rsidR="00B50E02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Row(</w:t>
            </w:r>
            <w:proofErr w:type="gramEnd"/>
          </w:p>
          <w:p w14:paraId="713E0FA0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children: [</w:t>
            </w:r>
          </w:p>
          <w:p w14:paraId="74EA5A4B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Expanded(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flex: 2, child: Container(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Colors.blue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)),</w:t>
            </w:r>
          </w:p>
          <w:p w14:paraId="5D96E21C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Expanded(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flex: 1, child: Container(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Colors.red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)),</w:t>
            </w:r>
          </w:p>
          <w:p w14:paraId="006D378C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],</w:t>
            </w:r>
          </w:p>
          <w:p w14:paraId="78F8B47F" w14:textId="77777777" w:rsidR="00B50E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</w:tbl>
    <w:p w14:paraId="1A3BACB9" w14:textId="57F0E47F" w:rsidR="00B50E02" w:rsidRDefault="00000000">
      <w:pPr>
        <w:pStyle w:val="Heading2"/>
        <w:spacing w:before="300" w:after="150"/>
      </w:pPr>
      <w:proofErr w:type="gramStart"/>
      <w:r>
        <w:rPr>
          <w:b/>
          <w:bCs/>
        </w:rPr>
        <w:t>4.3  Breakpoints</w:t>
      </w:r>
      <w:proofErr w:type="gramEnd"/>
    </w:p>
    <w:p w14:paraId="7E5DF485" w14:textId="77777777" w:rsidR="00B50E02" w:rsidRDefault="00000000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>There is no single official breakpoint standard in Flutter, but a widely used convention (similar to Material Design guidelines) is: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700"/>
      </w:tblGrid>
      <w:tr w:rsidR="00B50E02" w14:paraId="3121FF22" w14:textId="77777777">
        <w:trPr>
          <w:tblHeader/>
        </w:trPr>
        <w:tc>
          <w:tcPr>
            <w:tcW w:w="4700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A7ECF" w14:textId="77777777" w:rsidR="00B50E0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Device Class</w:t>
            </w:r>
          </w:p>
        </w:tc>
        <w:tc>
          <w:tcPr>
            <w:tcW w:w="4700" w:type="dxa"/>
            <w:shd w:val="clear" w:color="auto" w:fill="2F559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FCBFF" w14:textId="77777777" w:rsidR="00B50E0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Width Range</w:t>
            </w:r>
          </w:p>
        </w:tc>
      </w:tr>
      <w:tr w:rsidR="00B50E02" w14:paraId="0F5943D6" w14:textId="77777777"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57AD2" w14:textId="77777777" w:rsidR="00B50E02" w:rsidRDefault="00000000">
            <w:r>
              <w:rPr>
                <w:rFonts w:ascii="Calibri" w:eastAsia="Calibri" w:hAnsi="Calibri" w:cs="Calibri"/>
              </w:rPr>
              <w:t>Mobile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57800" w14:textId="77777777" w:rsidR="00B50E02" w:rsidRDefault="00000000">
            <w:r>
              <w:rPr>
                <w:rFonts w:ascii="Calibri" w:eastAsia="Calibri" w:hAnsi="Calibri" w:cs="Calibri"/>
              </w:rPr>
              <w:t xml:space="preserve">&lt; 600 </w:t>
            </w:r>
            <w:proofErr w:type="spellStart"/>
            <w:r>
              <w:rPr>
                <w:rFonts w:ascii="Calibri" w:eastAsia="Calibri" w:hAnsi="Calibri" w:cs="Calibri"/>
              </w:rPr>
              <w:t>dp</w:t>
            </w:r>
            <w:proofErr w:type="spellEnd"/>
          </w:p>
        </w:tc>
      </w:tr>
      <w:tr w:rsidR="00B50E02" w14:paraId="232B1980" w14:textId="77777777"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C348E" w14:textId="77777777" w:rsidR="00B50E02" w:rsidRDefault="00000000">
            <w:r>
              <w:rPr>
                <w:rFonts w:ascii="Calibri" w:eastAsia="Calibri" w:hAnsi="Calibri" w:cs="Calibri"/>
              </w:rPr>
              <w:t>Tablet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90E02" w14:textId="77777777" w:rsidR="00B50E02" w:rsidRDefault="00000000">
            <w:r>
              <w:rPr>
                <w:rFonts w:ascii="Calibri" w:eastAsia="Calibri" w:hAnsi="Calibri" w:cs="Calibri"/>
              </w:rPr>
              <w:t xml:space="preserve">600 </w:t>
            </w:r>
            <w:proofErr w:type="spellStart"/>
            <w:r>
              <w:rPr>
                <w:rFonts w:ascii="Calibri" w:eastAsia="Calibri" w:hAnsi="Calibri" w:cs="Calibri"/>
              </w:rPr>
              <w:t>dp</w:t>
            </w:r>
            <w:proofErr w:type="spellEnd"/>
            <w:r>
              <w:rPr>
                <w:rFonts w:ascii="Calibri" w:eastAsia="Calibri" w:hAnsi="Calibri" w:cs="Calibri"/>
              </w:rPr>
              <w:t xml:space="preserve"> – 1024 </w:t>
            </w:r>
            <w:proofErr w:type="spellStart"/>
            <w:r>
              <w:rPr>
                <w:rFonts w:ascii="Calibri" w:eastAsia="Calibri" w:hAnsi="Calibri" w:cs="Calibri"/>
              </w:rPr>
              <w:t>dp</w:t>
            </w:r>
            <w:proofErr w:type="spellEnd"/>
          </w:p>
        </w:tc>
      </w:tr>
      <w:tr w:rsidR="00B50E02" w14:paraId="7D571389" w14:textId="77777777"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E14DF" w14:textId="77777777" w:rsidR="00B50E02" w:rsidRDefault="00000000">
            <w:r>
              <w:rPr>
                <w:rFonts w:ascii="Calibri" w:eastAsia="Calibri" w:hAnsi="Calibri" w:cs="Calibri"/>
              </w:rPr>
              <w:t>Desktop / Web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392E4" w14:textId="77777777" w:rsidR="00B50E02" w:rsidRDefault="00000000">
            <w:r>
              <w:rPr>
                <w:rFonts w:ascii="Calibri" w:eastAsia="Calibri" w:hAnsi="Calibri" w:cs="Calibri"/>
              </w:rPr>
              <w:t xml:space="preserve">&gt; 1024 </w:t>
            </w:r>
            <w:proofErr w:type="spellStart"/>
            <w:r>
              <w:rPr>
                <w:rFonts w:ascii="Calibri" w:eastAsia="Calibri" w:hAnsi="Calibri" w:cs="Calibri"/>
              </w:rPr>
              <w:t>dp</w:t>
            </w:r>
            <w:proofErr w:type="spellEnd"/>
          </w:p>
        </w:tc>
      </w:tr>
    </w:tbl>
    <w:p w14:paraId="10955F64" w14:textId="77777777" w:rsidR="00B50E02" w:rsidRDefault="00000000">
      <w:r>
        <w:br w:type="page"/>
      </w:r>
    </w:p>
    <w:p w14:paraId="4D79331A" w14:textId="77777777" w:rsidR="00B50E02" w:rsidRDefault="00000000">
      <w:pPr>
        <w:pStyle w:val="Heading1"/>
        <w:spacing w:before="300" w:after="150"/>
      </w:pPr>
      <w:r>
        <w:rPr>
          <w:b/>
          <w:bCs/>
        </w:rPr>
        <w:lastRenderedPageBreak/>
        <w:t>5. Procedure</w:t>
      </w:r>
    </w:p>
    <w:p w14:paraId="3DAA59FE" w14:textId="77777777" w:rsidR="00B50E02" w:rsidRDefault="00000000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t>The existing application (built in Experiment 2 using Row, Column, and Stack) will be extended so that its layout responds to screen size and orientation. Follow the steps below.</w:t>
      </w:r>
    </w:p>
    <w:p w14:paraId="4B4B2E2E" w14:textId="77777777" w:rsidR="00B50E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Open the existing Flutter project created in Experiment 2 in your IDE (Android Studio / VS Code).</w:t>
      </w:r>
    </w:p>
    <w:p w14:paraId="1E376A70" w14:textId="77777777" w:rsidR="00B50E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Ensure the project runs successfully on an emulator or physical device before making changes.</w:t>
      </w:r>
    </w:p>
    <w:p w14:paraId="4EFB085A" w14:textId="77777777" w:rsidR="00B50E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Open lib/</w:t>
      </w:r>
      <w:proofErr w:type="spellStart"/>
      <w:r>
        <w:rPr>
          <w:rFonts w:ascii="Calibri" w:eastAsia="Calibri" w:hAnsi="Calibri" w:cs="Calibri"/>
          <w:sz w:val="22"/>
          <w:szCs w:val="22"/>
        </w:rPr>
        <w:t>main.dart</w:t>
      </w:r>
      <w:proofErr w:type="spellEnd"/>
      <w:r>
        <w:rPr>
          <w:rFonts w:ascii="Calibri" w:eastAsia="Calibri" w:hAnsi="Calibri" w:cs="Calibri"/>
          <w:sz w:val="22"/>
          <w:szCs w:val="22"/>
        </w:rPr>
        <w:t>, which already contains the Row/Column/Stack based layout.</w:t>
      </w:r>
    </w:p>
    <w:p w14:paraId="0F7C5158" w14:textId="77777777" w:rsidR="00B50E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Wrap the body of the Scaffold with a </w:t>
      </w:r>
      <w:proofErr w:type="spellStart"/>
      <w:r>
        <w:rPr>
          <w:rFonts w:ascii="Calibri" w:eastAsia="Calibri" w:hAnsi="Calibri" w:cs="Calibri"/>
          <w:sz w:val="22"/>
          <w:szCs w:val="22"/>
        </w:rPr>
        <w:t>LayoutBuilder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detect the available width.</w:t>
      </w:r>
    </w:p>
    <w:p w14:paraId="2F495EFB" w14:textId="77777777" w:rsidR="00B50E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Inside the builder, write a condition that checks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constraints.maxWidth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against the breakpoint (e.g., 600) to decide whether to show the mobile layout or the tablet/web layout.</w:t>
      </w:r>
    </w:p>
    <w:p w14:paraId="2CCD9E00" w14:textId="77777777" w:rsidR="00B50E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Build a _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mobileLayout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 method that arranges widgets vertically using a Column (single-column list-like view).</w:t>
      </w:r>
    </w:p>
    <w:p w14:paraId="67331F2B" w14:textId="77777777" w:rsidR="00B50E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Build a _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tabletLayout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 method that arranges the same widgets horizontally using a Row with Expanded widgets (multi-column grid-like view).</w:t>
      </w:r>
    </w:p>
    <w:p w14:paraId="2F3FA52A" w14:textId="77777777" w:rsidR="00B50E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Replace fixed-size Containers from Experiment 2 with Expanded/Flexible children so they resize proportionally with the screen.</w:t>
      </w:r>
    </w:p>
    <w:p w14:paraId="37B00F5B" w14:textId="77777777" w:rsidR="00B50E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Wrap a section of the UI (e.g., a set of category chips or cards) in a Wrap widget so it flows onto multiple lines on narrow screens.</w:t>
      </w:r>
    </w:p>
    <w:p w14:paraId="7849DA64" w14:textId="77777777" w:rsidR="00B50E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Add an </w:t>
      </w:r>
      <w:proofErr w:type="spellStart"/>
      <w:r>
        <w:rPr>
          <w:rFonts w:ascii="Calibri" w:eastAsia="Calibri" w:hAnsi="Calibri" w:cs="Calibri"/>
          <w:sz w:val="22"/>
          <w:szCs w:val="22"/>
        </w:rPr>
        <w:t>OrientationBuilder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around a </w:t>
      </w:r>
      <w:proofErr w:type="spellStart"/>
      <w:r>
        <w:rPr>
          <w:rFonts w:ascii="Calibri" w:eastAsia="Calibri" w:hAnsi="Calibri" w:cs="Calibri"/>
          <w:sz w:val="22"/>
          <w:szCs w:val="22"/>
        </w:rPr>
        <w:t>GridView</w:t>
      </w:r>
      <w:proofErr w:type="spellEnd"/>
      <w:r>
        <w:rPr>
          <w:rFonts w:ascii="Calibri" w:eastAsia="Calibri" w:hAnsi="Calibri" w:cs="Calibri"/>
          <w:sz w:val="22"/>
          <w:szCs w:val="22"/>
        </w:rPr>
        <w:t>/Stack section so the number of columns changes between portrait and landscape.</w:t>
      </w:r>
    </w:p>
    <w:p w14:paraId="444C2158" w14:textId="77777777" w:rsidR="00B50E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Run the app on an emulator, then resize the emulator window (or use Flutter </w:t>
      </w:r>
      <w:proofErr w:type="spellStart"/>
      <w:r>
        <w:rPr>
          <w:rFonts w:ascii="Calibri" w:eastAsia="Calibri" w:hAnsi="Calibri" w:cs="Calibri"/>
          <w:sz w:val="22"/>
          <w:szCs w:val="22"/>
        </w:rPr>
        <w:t>DevTools</w:t>
      </w:r>
      <w:proofErr w:type="spellEnd"/>
      <w:r>
        <w:rPr>
          <w:rFonts w:ascii="Calibri" w:eastAsia="Calibri" w:hAnsi="Calibri" w:cs="Calibri"/>
          <w:sz w:val="22"/>
          <w:szCs w:val="22"/>
        </w:rPr>
        <w:t>' device preview) to test at mobile, tablet, and desktop widths.</w:t>
      </w:r>
    </w:p>
    <w:p w14:paraId="37A7FFEA" w14:textId="77777777" w:rsidR="00B50E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Rotate the emulator (Ctrl+F11 / Cmd+F11 or the rotate button) to verify the layout adapts correctly to landscape mode.</w:t>
      </w:r>
    </w:p>
    <w:p w14:paraId="431190C5" w14:textId="77777777" w:rsidR="00B50E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Optionally, run the same app with flutter run -d chrome to verify the responsive behaviour on the web target as well.</w:t>
      </w:r>
    </w:p>
    <w:p w14:paraId="13EBAA77" w14:textId="77777777" w:rsidR="00B50E0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Take screenshots of the app at mobile width, tablet width, and in landscape orientation for the lab record.</w:t>
      </w:r>
    </w:p>
    <w:p w14:paraId="37D47B6B" w14:textId="26D246AE" w:rsidR="00B50E02" w:rsidRDefault="009177C9">
      <w:pPr>
        <w:pStyle w:val="Heading1"/>
        <w:spacing w:before="300" w:after="150"/>
      </w:pPr>
      <w:r>
        <w:rPr>
          <w:b/>
          <w:bCs/>
        </w:rPr>
        <w:t>6</w:t>
      </w:r>
      <w:r w:rsidR="00000000">
        <w:rPr>
          <w:b/>
          <w:bCs/>
        </w:rPr>
        <w:t>. Expected Output</w:t>
      </w:r>
    </w:p>
    <w:p w14:paraId="6D8F856B" w14:textId="77777777" w:rsidR="00B50E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On a mobile-width screen (&lt; 600 </w:t>
      </w:r>
      <w:proofErr w:type="spell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): the three cards stack vertically, one below another (Column layout).</w:t>
      </w:r>
    </w:p>
    <w:p w14:paraId="35FE5A00" w14:textId="77777777" w:rsidR="00B50E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On a tablet/web-width screen (≥ 600 </w:t>
      </w:r>
      <w:proofErr w:type="spell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): the same three cards appear side by side, sharing the width equally (Row + Expanded layout).</w:t>
      </w:r>
    </w:p>
    <w:p w14:paraId="79CF7CDA" w14:textId="77777777" w:rsidR="00B50E0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On rotating the device from portrait to landscape: the grid section changes its number of columns (via </w:t>
      </w:r>
      <w:proofErr w:type="spellStart"/>
      <w:r>
        <w:rPr>
          <w:rFonts w:ascii="Calibri" w:eastAsia="Calibri" w:hAnsi="Calibri" w:cs="Calibri"/>
          <w:sz w:val="22"/>
          <w:szCs w:val="22"/>
        </w:rPr>
        <w:t>OrientationBuilder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4979BF4B" w14:textId="2044201F" w:rsidR="00601F03" w:rsidRPr="001B0D4A" w:rsidRDefault="00000000" w:rsidP="001B0D4A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UI does not overflow, clip, or overlap at any tested screen size or orientation.</w:t>
      </w:r>
    </w:p>
    <w:p w14:paraId="3E6EE22E" w14:textId="2E146257" w:rsidR="00B50E02" w:rsidRDefault="009177C9">
      <w:pPr>
        <w:pStyle w:val="Heading1"/>
        <w:spacing w:before="300" w:after="150"/>
      </w:pPr>
      <w:r>
        <w:rPr>
          <w:b/>
          <w:bCs/>
        </w:rPr>
        <w:t>7</w:t>
      </w:r>
      <w:r w:rsidR="001B0D4A">
        <w:rPr>
          <w:b/>
          <w:bCs/>
        </w:rPr>
        <w:t>. Conclusion</w:t>
      </w:r>
    </w:p>
    <w:p w14:paraId="3EE7E0CB" w14:textId="77777777" w:rsidR="00B50E02" w:rsidRDefault="00000000">
      <w:pPr>
        <w:spacing w:after="150" w:line="276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Thus, an existing Flutter application built with Row, Column, and Stack widgets was successfully extended to be adaptive and responsive using </w:t>
      </w:r>
      <w:proofErr w:type="spellStart"/>
      <w:r>
        <w:rPr>
          <w:rFonts w:ascii="Calibri" w:eastAsia="Calibri" w:hAnsi="Calibri" w:cs="Calibri"/>
          <w:sz w:val="22"/>
          <w:szCs w:val="22"/>
        </w:rPr>
        <w:t>MediaQuery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LayoutBuilder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OrientationBuilder</w:t>
      </w:r>
      <w:proofErr w:type="spellEnd"/>
      <w:r>
        <w:rPr>
          <w:rFonts w:ascii="Calibri" w:eastAsia="Calibri" w:hAnsi="Calibri" w:cs="Calibri"/>
          <w:sz w:val="22"/>
          <w:szCs w:val="22"/>
        </w:rPr>
        <w:t>, and flexible layout widgets (Expanded, Flexible, Wrap). The application now renders an appropriate layout for mobile, tablet, and web/desktop screen sizes, and adjusts correctly on orientation change.</w:t>
      </w:r>
    </w:p>
    <w:p w14:paraId="7FB81EF1" w14:textId="7DB56B72" w:rsidR="00B50E02" w:rsidRDefault="00B50E02" w:rsidP="005701C1">
      <w:pPr>
        <w:spacing w:after="80"/>
      </w:pPr>
    </w:p>
    <w:sectPr w:rsidR="00B50E0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25545"/>
    <w:multiLevelType w:val="hybridMultilevel"/>
    <w:tmpl w:val="1E06399A"/>
    <w:lvl w:ilvl="0" w:tplc="271841DC">
      <w:start w:val="1"/>
      <w:numFmt w:val="bullet"/>
      <w:lvlText w:val="●"/>
      <w:lvlJc w:val="left"/>
      <w:pPr>
        <w:ind w:left="720" w:hanging="360"/>
      </w:pPr>
    </w:lvl>
    <w:lvl w:ilvl="1" w:tplc="246A756C">
      <w:start w:val="1"/>
      <w:numFmt w:val="bullet"/>
      <w:lvlText w:val="○"/>
      <w:lvlJc w:val="left"/>
      <w:pPr>
        <w:ind w:left="1440" w:hanging="360"/>
      </w:pPr>
    </w:lvl>
    <w:lvl w:ilvl="2" w:tplc="0D921952">
      <w:start w:val="1"/>
      <w:numFmt w:val="bullet"/>
      <w:lvlText w:val="■"/>
      <w:lvlJc w:val="left"/>
      <w:pPr>
        <w:ind w:left="2160" w:hanging="360"/>
      </w:pPr>
    </w:lvl>
    <w:lvl w:ilvl="3" w:tplc="9FDE9B2A">
      <w:start w:val="1"/>
      <w:numFmt w:val="bullet"/>
      <w:lvlText w:val="●"/>
      <w:lvlJc w:val="left"/>
      <w:pPr>
        <w:ind w:left="2880" w:hanging="360"/>
      </w:pPr>
    </w:lvl>
    <w:lvl w:ilvl="4" w:tplc="38EC14DA">
      <w:start w:val="1"/>
      <w:numFmt w:val="bullet"/>
      <w:lvlText w:val="○"/>
      <w:lvlJc w:val="left"/>
      <w:pPr>
        <w:ind w:left="3600" w:hanging="360"/>
      </w:pPr>
    </w:lvl>
    <w:lvl w:ilvl="5" w:tplc="52DAED78">
      <w:start w:val="1"/>
      <w:numFmt w:val="bullet"/>
      <w:lvlText w:val="■"/>
      <w:lvlJc w:val="left"/>
      <w:pPr>
        <w:ind w:left="4320" w:hanging="360"/>
      </w:pPr>
    </w:lvl>
    <w:lvl w:ilvl="6" w:tplc="A8541400">
      <w:start w:val="1"/>
      <w:numFmt w:val="bullet"/>
      <w:lvlText w:val="●"/>
      <w:lvlJc w:val="left"/>
      <w:pPr>
        <w:ind w:left="5040" w:hanging="360"/>
      </w:pPr>
    </w:lvl>
    <w:lvl w:ilvl="7" w:tplc="8DF20C80">
      <w:start w:val="1"/>
      <w:numFmt w:val="bullet"/>
      <w:lvlText w:val="●"/>
      <w:lvlJc w:val="left"/>
      <w:pPr>
        <w:ind w:left="5760" w:hanging="360"/>
      </w:pPr>
    </w:lvl>
    <w:lvl w:ilvl="8" w:tplc="CFB03A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723A4E"/>
    <w:multiLevelType w:val="hybridMultilevel"/>
    <w:tmpl w:val="DEE0EBEE"/>
    <w:lvl w:ilvl="0" w:tplc="B7E8F776">
      <w:start w:val="1"/>
      <w:numFmt w:val="bullet"/>
      <w:lvlText w:val="•"/>
      <w:lvlJc w:val="left"/>
      <w:pPr>
        <w:ind w:left="480" w:hanging="260"/>
      </w:pPr>
    </w:lvl>
    <w:lvl w:ilvl="1" w:tplc="22C669EE">
      <w:start w:val="1"/>
      <w:numFmt w:val="bullet"/>
      <w:lvlText w:val="◦"/>
      <w:lvlJc w:val="left"/>
      <w:pPr>
        <w:ind w:left="900" w:hanging="260"/>
      </w:pPr>
    </w:lvl>
    <w:lvl w:ilvl="2" w:tplc="34CCEBB6">
      <w:numFmt w:val="decimal"/>
      <w:lvlText w:val=""/>
      <w:lvlJc w:val="left"/>
    </w:lvl>
    <w:lvl w:ilvl="3" w:tplc="2376B6A4">
      <w:numFmt w:val="decimal"/>
      <w:lvlText w:val=""/>
      <w:lvlJc w:val="left"/>
    </w:lvl>
    <w:lvl w:ilvl="4" w:tplc="631E0ED0">
      <w:numFmt w:val="decimal"/>
      <w:lvlText w:val=""/>
      <w:lvlJc w:val="left"/>
    </w:lvl>
    <w:lvl w:ilvl="5" w:tplc="8DD4A54E">
      <w:numFmt w:val="decimal"/>
      <w:lvlText w:val=""/>
      <w:lvlJc w:val="left"/>
    </w:lvl>
    <w:lvl w:ilvl="6" w:tplc="1444D306">
      <w:numFmt w:val="decimal"/>
      <w:lvlText w:val=""/>
      <w:lvlJc w:val="left"/>
    </w:lvl>
    <w:lvl w:ilvl="7" w:tplc="21EA5BE6">
      <w:numFmt w:val="decimal"/>
      <w:lvlText w:val=""/>
      <w:lvlJc w:val="left"/>
    </w:lvl>
    <w:lvl w:ilvl="8" w:tplc="072EBB56">
      <w:numFmt w:val="decimal"/>
      <w:lvlText w:val=""/>
      <w:lvlJc w:val="left"/>
    </w:lvl>
  </w:abstractNum>
  <w:abstractNum w:abstractNumId="2" w15:restartNumberingAfterBreak="0">
    <w:nsid w:val="392B7801"/>
    <w:multiLevelType w:val="hybridMultilevel"/>
    <w:tmpl w:val="13B6A1B4"/>
    <w:lvl w:ilvl="0" w:tplc="FA4CD36C">
      <w:start w:val="1"/>
      <w:numFmt w:val="decimal"/>
      <w:lvlText w:val="%1."/>
      <w:lvlJc w:val="left"/>
      <w:pPr>
        <w:ind w:left="480" w:hanging="300"/>
      </w:pPr>
    </w:lvl>
    <w:lvl w:ilvl="1" w:tplc="9016105A">
      <w:numFmt w:val="decimal"/>
      <w:lvlText w:val=""/>
      <w:lvlJc w:val="left"/>
    </w:lvl>
    <w:lvl w:ilvl="2" w:tplc="98104B08">
      <w:numFmt w:val="decimal"/>
      <w:lvlText w:val=""/>
      <w:lvlJc w:val="left"/>
    </w:lvl>
    <w:lvl w:ilvl="3" w:tplc="E3608EB0">
      <w:numFmt w:val="decimal"/>
      <w:lvlText w:val=""/>
      <w:lvlJc w:val="left"/>
    </w:lvl>
    <w:lvl w:ilvl="4" w:tplc="5FBE77AE">
      <w:numFmt w:val="decimal"/>
      <w:lvlText w:val=""/>
      <w:lvlJc w:val="left"/>
    </w:lvl>
    <w:lvl w:ilvl="5" w:tplc="CA34DFFA">
      <w:numFmt w:val="decimal"/>
      <w:lvlText w:val=""/>
      <w:lvlJc w:val="left"/>
    </w:lvl>
    <w:lvl w:ilvl="6" w:tplc="136ED49C">
      <w:numFmt w:val="decimal"/>
      <w:lvlText w:val=""/>
      <w:lvlJc w:val="left"/>
    </w:lvl>
    <w:lvl w:ilvl="7" w:tplc="FC4A4312">
      <w:numFmt w:val="decimal"/>
      <w:lvlText w:val=""/>
      <w:lvlJc w:val="left"/>
    </w:lvl>
    <w:lvl w:ilvl="8" w:tplc="644C271A">
      <w:numFmt w:val="decimal"/>
      <w:lvlText w:val=""/>
      <w:lvlJc w:val="left"/>
    </w:lvl>
  </w:abstractNum>
  <w:num w:numId="1" w16cid:durableId="791361444">
    <w:abstractNumId w:val="0"/>
    <w:lvlOverride w:ilvl="0">
      <w:startOverride w:val="1"/>
    </w:lvlOverride>
  </w:num>
  <w:num w:numId="2" w16cid:durableId="624966905">
    <w:abstractNumId w:val="1"/>
    <w:lvlOverride w:ilvl="0">
      <w:startOverride w:val="1"/>
    </w:lvlOverride>
  </w:num>
  <w:num w:numId="3" w16cid:durableId="14574836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E02"/>
    <w:rsid w:val="000D1EF5"/>
    <w:rsid w:val="001B0D4A"/>
    <w:rsid w:val="00421EFC"/>
    <w:rsid w:val="005701C1"/>
    <w:rsid w:val="00601F03"/>
    <w:rsid w:val="009177C9"/>
    <w:rsid w:val="00B5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315CF"/>
  <w15:docId w15:val="{025AA820-FE8F-4320-9823-A1A0D8C5D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1055</Words>
  <Characters>6014</Characters>
  <Application>Microsoft Office Word</Application>
  <DocSecurity>0</DocSecurity>
  <Lines>50</Lines>
  <Paragraphs>14</Paragraphs>
  <ScaleCrop>false</ScaleCrop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5</cp:revision>
  <dcterms:created xsi:type="dcterms:W3CDTF">2026-08-10T15:48:00Z</dcterms:created>
  <dcterms:modified xsi:type="dcterms:W3CDTF">2026-08-18T07:22:00Z</dcterms:modified>
</cp:coreProperties>
</file>