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b w:val="1"/>
          <w:sz w:val="60"/>
          <w:szCs w:val="60"/>
          <w:rtl w:val="0"/>
        </w:rPr>
        <w:t xml:space="preserve"> Introduction  To Text Analytics with R: SVD with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R</w:t>
      </w:r>
      <w:r w:rsidDel="00000000" w:rsidR="00000000" w:rsidRPr="00000000">
        <w:rPr>
          <w:sz w:val="36"/>
          <w:szCs w:val="36"/>
          <w:rtl w:val="0"/>
        </w:rPr>
        <w:t xml:space="preserve">uchitha Chowdary B-120015080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Varanasi Chaitanya Sai-120015107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1)A csv file which contains a dataset is created and stored in local directories.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2)Libraries are imported,packages are installed.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3)spam is the csv file that is imported.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4)spam is read.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5)data frame 1 and 2 are labelled as label and text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6)checks if any missing values are present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7)if missing values are present they are removed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8)checks the length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9)class label is converted into factor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10)Distribution of class label is taken as ham and spam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11)Distribution of length of each message is seen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12)visualisation and distribution of ham and spam is noted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13)Training,validation and test is done for the test data set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14)Library caret is imported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15)caret-used to create a 70%/30% split up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16)Proportions are verified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17)escaped ampersand character implemented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18)tokenize messages are all the words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19)lower case tokens-used for converting all tokens to lowercase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20)stemming-used to stem the tokens from the set(like training is converted to train).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21)marix-used for taking specified values from the dataset.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 in R: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Install all required packages.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install.packages(c("ggplot2", "e1071", "caret", "quanteda",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"irlba", "randomForest"))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#LINK FOR DATASET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https://drive.google.com/drive/folders/19rD_d7qGvTK9XKWQlETgyIgbHIXpUa3R?usp=sharing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Load up the .CSV data and explore in RStudio.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spam.raw &lt;- read.csv("spam.csv", stringsAsFactors = FALSE, fileEncoding = "UTF-16")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View(spam.raw)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886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Clean up the data frame and view our handiwork.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spam.raw &lt;- spam.raw[, 1:2]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names(spam.raw) &lt;- c("Label", "Text")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View(spam.raw)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356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Check data to see if there are missing values.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length(which(!complete.cases(spam.raw)))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Convert our class label into a factor.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spam.raw$Label &lt;- as.factor(spam.raw$Label)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The first step, as always, is to explore the data.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First, let's take a look at distibution of the class labels (i.e., ham vs. spam).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prop.table(table(spam.raw$Label))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71925" cy="3390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Next up, let's get a feel for the distribution of text lengths of the SMS 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messages by adding a new feature for the length of each message.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spam.raw$TextLength &lt;- nchar(spam.raw$Text)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summary(spam.raw$TextLength)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81600" cy="34099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Visualize distribution with ggplot2, adding segmentation for ham/spam.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library(ggplot2)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ggplot(spam.raw, aes(x = TextLength, fill = Label)) +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theme_bw() +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geom_histogram(binwidth = 5) +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labs(y = "Text Count", x = "Length of Text",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title = "Distribution of Text Lengths with Class Labels")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86250" cy="34766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At a minimum we need to split our data into a training set and a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test set. In a true project we would want to use a three-way split 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of training, validation, and test.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As we know that our data has non-trivial class imbalance, we'll 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use the mighty caret package to create a randomg train/test split 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that ensures the correct ham/spam class label proportions (i.e., 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we'll use caret for a random stratified split).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library(caret)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help(package = "caret")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Use caret to create a 70%/30% stratified split. Set the random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seed for reproducibility.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set.seed(32984)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indexes &lt;- createDataPartition(spam.raw$Label, times = 1,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p = 0.7, list = FALSE)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 &lt;- spam.raw[indexes,]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&lt;- spam.raw[-indexes,]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Verify proportions.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prop.table(table(train$Label))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prop.table(table(test$Label))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Text analytics requires a lot of data exploration, data pre-processing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and data wrangling. Let's explore some examples.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HTML-escaped ampersand character.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train$Text[21]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HTML-escaped '&lt;' and '&gt;' characters. Also note that Mallika Sherawat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is an actual person, but we will ignore the implications of this for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this introductory tutorial.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train$Text[38]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A URL.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train$Text[357]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52900" cy="39528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There are many packages in the R ecosystem for performing text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analytics. One of the newer packages in quanteda. The quanteda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package has many useful functions for quickly and easily working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with text data.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library(quanteda)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help(package = "quanteda")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Tokenize SMS text messages.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train.tokens &lt;- tokens(train$Text, what = "word", 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remove_numbers = TRUE, remove_punct = TRUE,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remove_symbols = TRUE, remove_hyphens = TRUE)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Take a look at a specific SMS message and see how it transforms.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train.tokens[[357]]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Lower case the tokens.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train.tokens &lt;- tokens_tolower(train.tokens)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train.tokens[[357]]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Use quanteda's built-in stopword list for English.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NOTE - You should always inspect stopword lists for applicability to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       your problem/domain.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train.tokens &lt;- tokens_select(train.tokens, stopwords(), 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selection = "remove")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train.tokens[[357]]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Perform stemming on the tokens.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train.tokens &lt;- tokens_wordstem(train.tokens, language = "english")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train.tokens[[357]]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52875" cy="47910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Create our first bag-of-words model.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train.tokens.dfm &lt;- dfm(train.tokens, tolower = FALSE)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Transform to a matrix and inspect.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train.tokens.matrix &lt;- as.matrix(train.tokens.dfm)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View(train.tokens.matrix[1:20, 1:100])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dim(train.tokens.matrix)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03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62400" cy="7143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288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288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 YOU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9rD_d7qGvTK9XKWQlETgyIgbHIXpUa3R?usp=sharing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