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SmartSDLC - AI-Enhanced Software Development Lifecycle</w:t>
      </w: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Segoe UI Symbol" w:hAnsi="Segoe UI Symbol" w:cs="Segoe UI Symbol" w:eastAsia="Segoe UI Symbol"/>
          <w:color w:val="0F4761"/>
          <w:spacing w:val="0"/>
          <w:position w:val="0"/>
          <w:sz w:val="32"/>
          <w:shd w:fill="auto" w:val="clear"/>
        </w:rPr>
        <w:t xml:space="preserve">🚀</w:t>
      </w:r>
      <w:r>
        <w:rPr>
          <w:rFonts w:ascii="Aptos Display" w:hAnsi="Aptos Display" w:cs="Aptos Display" w:eastAsia="Aptos Display"/>
          <w:color w:val="0F4761"/>
          <w:spacing w:val="0"/>
          <w:position w:val="0"/>
          <w:sz w:val="32"/>
          <w:shd w:fill="auto" w:val="clear"/>
        </w:rPr>
        <w:t xml:space="preserve"> Project Overview</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SmartSDLC aims to enhance the software development lifecycle by integrating AI models for automation and efficiency. The project utilizes IBM Watsonx AI and Granite models to streamline SDLC tasks using modern tools like FastAPI and Streamlit.</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SimSun-ExtB" w:hAnsi="SimSun-ExtB" w:cs="SimSun-ExtB" w:eastAsia="SimSun-ExtB"/>
          <w:color w:val="0F4761"/>
          <w:spacing w:val="0"/>
          <w:position w:val="0"/>
          <w:sz w:val="32"/>
          <w:shd w:fill="auto" w:val="clear"/>
        </w:rPr>
        <w:t xml:space="preserve">🧰</w:t>
      </w:r>
      <w:r>
        <w:rPr>
          <w:rFonts w:ascii="Aptos Display" w:hAnsi="Aptos Display" w:cs="Aptos Display" w:eastAsia="Aptos Display"/>
          <w:color w:val="0F4761"/>
          <w:spacing w:val="0"/>
          <w:position w:val="0"/>
          <w:sz w:val="32"/>
          <w:shd w:fill="auto" w:val="clear"/>
        </w:rPr>
        <w:t xml:space="preserve"> Prerequisites</w:t>
      </w:r>
    </w:p>
    <w:p>
      <w:pPr>
        <w:numPr>
          <w:ilvl w:val="0"/>
          <w:numId w:val="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Python</w:t>
      </w:r>
    </w:p>
    <w:p>
      <w:pPr>
        <w:numPr>
          <w:ilvl w:val="0"/>
          <w:numId w:val="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FastAPI</w:t>
      </w:r>
    </w:p>
    <w:p>
      <w:pPr>
        <w:numPr>
          <w:ilvl w:val="0"/>
          <w:numId w:val="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Streamlit</w:t>
      </w:r>
    </w:p>
    <w:p>
      <w:pPr>
        <w:numPr>
          <w:ilvl w:val="0"/>
          <w:numId w:val="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IBM Watsonx AI &amp; Granite Models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Install dependencies:</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pip install </w:t>
      </w:r>
      <w:r>
        <w:rPr>
          <w:rFonts w:ascii="Consolas" w:hAnsi="Consolas" w:cs="Consolas" w:eastAsia="Consolas"/>
          <w:color w:val="7D9029"/>
          <w:spacing w:val="0"/>
          <w:position w:val="0"/>
          <w:sz w:val="22"/>
          <w:shd w:fill="auto" w:val="clear"/>
        </w:rPr>
        <w:t xml:space="preserve">-r</w:t>
      </w:r>
      <w:r>
        <w:rPr>
          <w:rFonts w:ascii="Consolas" w:hAnsi="Consolas" w:cs="Consolas" w:eastAsia="Consolas"/>
          <w:color w:val="auto"/>
          <w:spacing w:val="0"/>
          <w:position w:val="0"/>
          <w:sz w:val="22"/>
          <w:shd w:fill="auto" w:val="clear"/>
        </w:rPr>
        <w:t xml:space="preserve"> requirements.txt</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SimSun-ExtB" w:hAnsi="SimSun-ExtB" w:cs="SimSun-ExtB" w:eastAsia="SimSun-ExtB"/>
          <w:color w:val="0F4761"/>
          <w:spacing w:val="0"/>
          <w:position w:val="0"/>
          <w:sz w:val="32"/>
          <w:shd w:fill="auto" w:val="clear"/>
        </w:rPr>
        <w:t xml:space="preserve">🧱</w:t>
      </w:r>
      <w:r>
        <w:rPr>
          <w:rFonts w:ascii="Aptos Display" w:hAnsi="Aptos Display" w:cs="Aptos Display" w:eastAsia="Aptos Display"/>
          <w:color w:val="0F4761"/>
          <w:spacing w:val="0"/>
          <w:position w:val="0"/>
          <w:sz w:val="32"/>
          <w:shd w:fill="auto" w:val="clear"/>
        </w:rPr>
        <w:t xml:space="preserve"> Project Architecture</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SmartSDLC-AI/</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docs/               # Documentation and PPTs</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src/                # Source Code</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backend/        # FastAPI backend</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frontend/       # Streamlit frontend</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models/         # AI integration</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tests/              # Unit tests</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deployment/         # Deployment files</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README.md</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LICENSE</w:t>
        <w:br/>
      </w:r>
      <w:r>
        <w:rPr>
          <w:rFonts w:ascii="Segoe UI Symbol" w:hAnsi="Segoe UI Symbol" w:cs="Segoe UI Symbol" w:eastAsia="Segoe UI Symbol"/>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requirements.txt</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Segoe UI Symbol" w:hAnsi="Segoe UI Symbol" w:cs="Segoe UI Symbol" w:eastAsia="Segoe UI Symbol"/>
          <w:color w:val="0F4761"/>
          <w:spacing w:val="0"/>
          <w:position w:val="0"/>
          <w:sz w:val="32"/>
          <w:shd w:fill="auto" w:val="clear"/>
        </w:rPr>
        <w:t xml:space="preserve">📊</w:t>
      </w:r>
      <w:r>
        <w:rPr>
          <w:rFonts w:ascii="Aptos Display" w:hAnsi="Aptos Display" w:cs="Aptos Display" w:eastAsia="Aptos Display"/>
          <w:color w:val="0F4761"/>
          <w:spacing w:val="0"/>
          <w:position w:val="0"/>
          <w:sz w:val="32"/>
          <w:shd w:fill="auto" w:val="clear"/>
        </w:rPr>
        <w:t xml:space="preserve"> Milestones and Activities</w:t>
      </w: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Segoe UI Symbol" w:hAnsi="Segoe UI Symbol" w:cs="Segoe UI Symbol" w:eastAsia="Segoe UI Symbol"/>
          <w:color w:val="0F4761"/>
          <w:spacing w:val="0"/>
          <w:position w:val="0"/>
          <w:sz w:val="28"/>
          <w:shd w:fill="auto" w:val="clear"/>
        </w:rPr>
        <w:t xml:space="preserve">✅</w:t>
      </w:r>
      <w:r>
        <w:rPr>
          <w:rFonts w:ascii="Aptos" w:hAnsi="Aptos" w:cs="Aptos" w:eastAsia="Aptos"/>
          <w:color w:val="0F4761"/>
          <w:spacing w:val="0"/>
          <w:position w:val="0"/>
          <w:sz w:val="28"/>
          <w:shd w:fill="auto" w:val="clear"/>
        </w:rPr>
        <w:t xml:space="preserve"> Milestone 1: Model Selection &amp; Architecture</w:t>
      </w:r>
    </w:p>
    <w:p>
      <w:pPr>
        <w:numPr>
          <w:ilvl w:val="0"/>
          <w:numId w:val="14"/>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1.1</w:t>
      </w:r>
      <w:r>
        <w:rPr>
          <w:rFonts w:ascii="Aptos" w:hAnsi="Aptos" w:cs="Aptos" w:eastAsia="Aptos"/>
          <w:color w:val="auto"/>
          <w:spacing w:val="0"/>
          <w:position w:val="0"/>
          <w:sz w:val="24"/>
          <w:shd w:fill="auto" w:val="clear"/>
        </w:rPr>
        <w:t xml:space="preserve">: Research and select the appropriate generative AI model</w:t>
      </w:r>
    </w:p>
    <w:p>
      <w:pPr>
        <w:numPr>
          <w:ilvl w:val="0"/>
          <w:numId w:val="14"/>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1.2</w:t>
      </w:r>
      <w:r>
        <w:rPr>
          <w:rFonts w:ascii="Aptos" w:hAnsi="Aptos" w:cs="Aptos" w:eastAsia="Aptos"/>
          <w:color w:val="auto"/>
          <w:spacing w:val="0"/>
          <w:position w:val="0"/>
          <w:sz w:val="24"/>
          <w:shd w:fill="auto" w:val="clear"/>
        </w:rPr>
        <w:t xml:space="preserve">: Define the architecture of the application</w:t>
      </w:r>
    </w:p>
    <w:p>
      <w:pPr>
        <w:numPr>
          <w:ilvl w:val="0"/>
          <w:numId w:val="14"/>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1.3</w:t>
      </w:r>
      <w:r>
        <w:rPr>
          <w:rFonts w:ascii="Aptos" w:hAnsi="Aptos" w:cs="Aptos" w:eastAsia="Aptos"/>
          <w:color w:val="auto"/>
          <w:spacing w:val="0"/>
          <w:position w:val="0"/>
          <w:sz w:val="24"/>
          <w:shd w:fill="auto" w:val="clear"/>
        </w:rPr>
        <w:t xml:space="preserve">: Set up the development environment</w:t>
      </w: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Segoe UI Symbol" w:hAnsi="Segoe UI Symbol" w:cs="Segoe UI Symbol" w:eastAsia="Segoe UI Symbol"/>
          <w:color w:val="0F4761"/>
          <w:spacing w:val="0"/>
          <w:position w:val="0"/>
          <w:sz w:val="28"/>
          <w:shd w:fill="auto" w:val="clear"/>
        </w:rPr>
        <w:t xml:space="preserve">✅</w:t>
      </w:r>
      <w:r>
        <w:rPr>
          <w:rFonts w:ascii="Aptos" w:hAnsi="Aptos" w:cs="Aptos" w:eastAsia="Aptos"/>
          <w:color w:val="0F4761"/>
          <w:spacing w:val="0"/>
          <w:position w:val="0"/>
          <w:sz w:val="28"/>
          <w:shd w:fill="auto" w:val="clear"/>
        </w:rPr>
        <w:t xml:space="preserve"> Milestone 2: Core Functionalities Development</w:t>
      </w:r>
    </w:p>
    <w:p>
      <w:pPr>
        <w:numPr>
          <w:ilvl w:val="0"/>
          <w:numId w:val="1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2.1</w:t>
      </w:r>
      <w:r>
        <w:rPr>
          <w:rFonts w:ascii="Aptos" w:hAnsi="Aptos" w:cs="Aptos" w:eastAsia="Aptos"/>
          <w:color w:val="auto"/>
          <w:spacing w:val="0"/>
          <w:position w:val="0"/>
          <w:sz w:val="24"/>
          <w:shd w:fill="auto" w:val="clear"/>
        </w:rPr>
        <w:t xml:space="preserve">: Develop the core functionalities</w:t>
      </w:r>
    </w:p>
    <w:p>
      <w:pPr>
        <w:numPr>
          <w:ilvl w:val="0"/>
          <w:numId w:val="1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2.2</w:t>
      </w:r>
      <w:r>
        <w:rPr>
          <w:rFonts w:ascii="Aptos" w:hAnsi="Aptos" w:cs="Aptos" w:eastAsia="Aptos"/>
          <w:color w:val="auto"/>
          <w:spacing w:val="0"/>
          <w:position w:val="0"/>
          <w:sz w:val="24"/>
          <w:shd w:fill="auto" w:val="clear"/>
        </w:rPr>
        <w:t xml:space="preserve">: Implement FastAPI backend for routing and input processing</w:t>
      </w: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Segoe UI Symbol" w:hAnsi="Segoe UI Symbol" w:cs="Segoe UI Symbol" w:eastAsia="Segoe UI Symbol"/>
          <w:color w:val="0F4761"/>
          <w:spacing w:val="0"/>
          <w:position w:val="0"/>
          <w:sz w:val="28"/>
          <w:shd w:fill="auto" w:val="clear"/>
        </w:rPr>
        <w:t xml:space="preserve">✅</w:t>
      </w:r>
      <w:r>
        <w:rPr>
          <w:rFonts w:ascii="Aptos" w:hAnsi="Aptos" w:cs="Aptos" w:eastAsia="Aptos"/>
          <w:color w:val="0F4761"/>
          <w:spacing w:val="0"/>
          <w:position w:val="0"/>
          <w:sz w:val="28"/>
          <w:shd w:fill="auto" w:val="clear"/>
        </w:rPr>
        <w:t xml:space="preserve"> Milestone 4: Frontend Development</w:t>
      </w:r>
    </w:p>
    <w:p>
      <w:pPr>
        <w:numPr>
          <w:ilvl w:val="0"/>
          <w:numId w:val="1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4.1</w:t>
      </w:r>
      <w:r>
        <w:rPr>
          <w:rFonts w:ascii="Aptos" w:hAnsi="Aptos" w:cs="Aptos" w:eastAsia="Aptos"/>
          <w:color w:val="auto"/>
          <w:spacing w:val="0"/>
          <w:position w:val="0"/>
          <w:sz w:val="24"/>
          <w:shd w:fill="auto" w:val="clear"/>
        </w:rPr>
        <w:t xml:space="preserve">: Design and develop the user interface</w:t>
      </w:r>
    </w:p>
    <w:p>
      <w:pPr>
        <w:numPr>
          <w:ilvl w:val="0"/>
          <w:numId w:val="18"/>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4.2</w:t>
      </w:r>
      <w:r>
        <w:rPr>
          <w:rFonts w:ascii="Aptos" w:hAnsi="Aptos" w:cs="Aptos" w:eastAsia="Aptos"/>
          <w:color w:val="auto"/>
          <w:spacing w:val="0"/>
          <w:position w:val="0"/>
          <w:sz w:val="24"/>
          <w:shd w:fill="auto" w:val="clear"/>
        </w:rPr>
        <w:t xml:space="preserve">: Create dynamic interaction with backend</w:t>
      </w: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Segoe UI Symbol" w:hAnsi="Segoe UI Symbol" w:cs="Segoe UI Symbol" w:eastAsia="Segoe UI Symbol"/>
          <w:color w:val="0F4761"/>
          <w:spacing w:val="0"/>
          <w:position w:val="0"/>
          <w:sz w:val="28"/>
          <w:shd w:fill="auto" w:val="clear"/>
        </w:rPr>
        <w:t xml:space="preserve">✅</w:t>
      </w:r>
      <w:r>
        <w:rPr>
          <w:rFonts w:ascii="Aptos" w:hAnsi="Aptos" w:cs="Aptos" w:eastAsia="Aptos"/>
          <w:color w:val="0F4761"/>
          <w:spacing w:val="0"/>
          <w:position w:val="0"/>
          <w:sz w:val="28"/>
          <w:shd w:fill="auto" w:val="clear"/>
        </w:rPr>
        <w:t xml:space="preserve"> Milestone 5: Deployment</w:t>
      </w:r>
    </w:p>
    <w:p>
      <w:pPr>
        <w:numPr>
          <w:ilvl w:val="0"/>
          <w:numId w:val="2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5.1</w:t>
      </w:r>
      <w:r>
        <w:rPr>
          <w:rFonts w:ascii="Aptos" w:hAnsi="Aptos" w:cs="Aptos" w:eastAsia="Aptos"/>
          <w:color w:val="auto"/>
          <w:spacing w:val="0"/>
          <w:position w:val="0"/>
          <w:sz w:val="24"/>
          <w:shd w:fill="auto" w:val="clear"/>
        </w:rPr>
        <w:t xml:space="preserve">: Prepare the application for local deployment</w:t>
      </w:r>
    </w:p>
    <w:p>
      <w:pPr>
        <w:numPr>
          <w:ilvl w:val="0"/>
          <w:numId w:val="21"/>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5.2</w:t>
      </w:r>
      <w:r>
        <w:rPr>
          <w:rFonts w:ascii="Aptos" w:hAnsi="Aptos" w:cs="Aptos" w:eastAsia="Aptos"/>
          <w:color w:val="auto"/>
          <w:spacing w:val="0"/>
          <w:position w:val="0"/>
          <w:sz w:val="24"/>
          <w:shd w:fill="auto" w:val="clear"/>
        </w:rPr>
        <w:t xml:space="preserve">: Test and verify local deployment</w:t>
      </w:r>
    </w:p>
    <w:p>
      <w:pPr>
        <w:keepNext w:val="true"/>
        <w:keepLines w:val="true"/>
        <w:spacing w:before="160" w:after="80" w:line="240"/>
        <w:ind w:right="0" w:left="0" w:firstLine="0"/>
        <w:jc w:val="left"/>
        <w:rPr>
          <w:rFonts w:ascii="Aptos" w:hAnsi="Aptos" w:cs="Aptos" w:eastAsia="Aptos"/>
          <w:color w:val="0F4761"/>
          <w:spacing w:val="0"/>
          <w:position w:val="0"/>
          <w:sz w:val="28"/>
          <w:shd w:fill="auto" w:val="clear"/>
        </w:rPr>
      </w:pPr>
      <w:r>
        <w:rPr>
          <w:rFonts w:ascii="Segoe UI Symbol" w:hAnsi="Segoe UI Symbol" w:cs="Segoe UI Symbol" w:eastAsia="Segoe UI Symbol"/>
          <w:color w:val="0F4761"/>
          <w:spacing w:val="0"/>
          <w:position w:val="0"/>
          <w:sz w:val="28"/>
          <w:shd w:fill="auto" w:val="clear"/>
        </w:rPr>
        <w:t xml:space="preserve">✅</w:t>
      </w:r>
      <w:r>
        <w:rPr>
          <w:rFonts w:ascii="Aptos" w:hAnsi="Aptos" w:cs="Aptos" w:eastAsia="Aptos"/>
          <w:color w:val="0F4761"/>
          <w:spacing w:val="0"/>
          <w:position w:val="0"/>
          <w:sz w:val="28"/>
          <w:shd w:fill="auto" w:val="clear"/>
        </w:rPr>
        <w:t xml:space="preserve"> Milestone 6: Conclusion</w:t>
      </w:r>
    </w:p>
    <w:p>
      <w:pPr>
        <w:numPr>
          <w:ilvl w:val="0"/>
          <w:numId w:val="23"/>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Finalize and document all outcomes for presentation and evaluation</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Segoe UI Symbol" w:hAnsi="Segoe UI Symbol" w:cs="Segoe UI Symbol" w:eastAsia="Segoe UI Symbol"/>
          <w:color w:val="0F4761"/>
          <w:spacing w:val="0"/>
          <w:position w:val="0"/>
          <w:sz w:val="32"/>
          <w:shd w:fill="auto" w:val="clear"/>
        </w:rPr>
        <w:t xml:space="preserve">🌐</w:t>
      </w:r>
      <w:r>
        <w:rPr>
          <w:rFonts w:ascii="Aptos Display" w:hAnsi="Aptos Display" w:cs="Aptos Display" w:eastAsia="Aptos Display"/>
          <w:color w:val="0F4761"/>
          <w:spacing w:val="0"/>
          <w:position w:val="0"/>
          <w:sz w:val="32"/>
          <w:shd w:fill="auto" w:val="clear"/>
        </w:rPr>
        <w:t xml:space="preserve"> Running the Application</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Backend (FastAPI)</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8000"/>
          <w:spacing w:val="0"/>
          <w:position w:val="0"/>
          <w:sz w:val="22"/>
          <w:shd w:fill="auto" w:val="clear"/>
        </w:rPr>
        <w:t xml:space="preserve">cd</w:t>
      </w:r>
      <w:r>
        <w:rPr>
          <w:rFonts w:ascii="Consolas" w:hAnsi="Consolas" w:cs="Consolas" w:eastAsia="Consolas"/>
          <w:color w:val="auto"/>
          <w:spacing w:val="0"/>
          <w:position w:val="0"/>
          <w:sz w:val="22"/>
          <w:shd w:fill="auto" w:val="clear"/>
        </w:rPr>
        <w:t xml:space="preserve"> src/backend/fastapi_app</w:t>
        <w:br/>
        <w:t xml:space="preserve">uvicorn main:app </w:t>
      </w:r>
      <w:r>
        <w:rPr>
          <w:rFonts w:ascii="Consolas" w:hAnsi="Consolas" w:cs="Consolas" w:eastAsia="Consolas"/>
          <w:color w:val="7D9029"/>
          <w:spacing w:val="0"/>
          <w:position w:val="0"/>
          <w:sz w:val="22"/>
          <w:shd w:fill="auto" w:val="clear"/>
        </w:rPr>
        <w:t xml:space="preserve">--reload</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Frontend (Streamlit)</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8000"/>
          <w:spacing w:val="0"/>
          <w:position w:val="0"/>
          <w:sz w:val="22"/>
          <w:shd w:fill="auto" w:val="clear"/>
        </w:rPr>
        <w:t xml:space="preserve">cd</w:t>
      </w:r>
      <w:r>
        <w:rPr>
          <w:rFonts w:ascii="Consolas" w:hAnsi="Consolas" w:cs="Consolas" w:eastAsia="Consolas"/>
          <w:color w:val="auto"/>
          <w:spacing w:val="0"/>
          <w:position w:val="0"/>
          <w:sz w:val="22"/>
          <w:shd w:fill="auto" w:val="clear"/>
        </w:rPr>
        <w:t xml:space="preserve"> src/frontend/streamlit_ui</w:t>
        <w:br/>
        <w:t xml:space="preserve">streamlit run app.py</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Segoe UI Symbol" w:hAnsi="Segoe UI Symbol" w:cs="Segoe UI Symbol" w:eastAsia="Segoe UI Symbol"/>
          <w:color w:val="0F4761"/>
          <w:spacing w:val="0"/>
          <w:position w:val="0"/>
          <w:sz w:val="32"/>
          <w:shd w:fill="auto" w:val="clear"/>
        </w:rPr>
        <w:t xml:space="preserve">📦</w:t>
      </w:r>
      <w:r>
        <w:rPr>
          <w:rFonts w:ascii="Aptos Display" w:hAnsi="Aptos Display" w:cs="Aptos Display" w:eastAsia="Aptos Display"/>
          <w:color w:val="0F4761"/>
          <w:spacing w:val="0"/>
          <w:position w:val="0"/>
          <w:sz w:val="32"/>
          <w:shd w:fill="auto" w:val="clear"/>
        </w:rPr>
        <w:t xml:space="preserve"> Deployment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Docker or deployment tools provided in </w:t>
      </w:r>
      <w:r>
        <w:rPr>
          <w:rFonts w:ascii="Consolas" w:hAnsi="Consolas" w:cs="Consolas" w:eastAsia="Consolas"/>
          <w:color w:val="auto"/>
          <w:spacing w:val="0"/>
          <w:position w:val="0"/>
          <w:sz w:val="22"/>
          <w:shd w:fill="auto" w:val="clear"/>
        </w:rPr>
        <w:t xml:space="preserve">deployment/</w:t>
      </w:r>
      <w:r>
        <w:rPr>
          <w:rFonts w:ascii="Aptos" w:hAnsi="Aptos" w:cs="Aptos" w:eastAsia="Aptos"/>
          <w:color w:val="auto"/>
          <w:spacing w:val="0"/>
          <w:position w:val="0"/>
          <w:sz w:val="24"/>
          <w:shd w:fill="auto" w:val="clear"/>
        </w:rPr>
        <w:t xml:space="preserve"> folder. For quick local testing:</w:t>
      </w:r>
    </w:p>
    <w:p>
      <w:pPr>
        <w:spacing w:before="0" w:after="20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streamlit run src/frontend/streamlit_ui/app.py</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SimSun-ExtB" w:hAnsi="SimSun-ExtB" w:cs="SimSun-ExtB" w:eastAsia="SimSun-ExtB"/>
          <w:color w:val="0F4761"/>
          <w:spacing w:val="0"/>
          <w:position w:val="0"/>
          <w:sz w:val="32"/>
          <w:shd w:fill="auto" w:val="clear"/>
        </w:rPr>
        <w:t xml:space="preserve">🧪</w:t>
      </w:r>
      <w:r>
        <w:rPr>
          <w:rFonts w:ascii="Aptos Display" w:hAnsi="Aptos Display" w:cs="Aptos Display" w:eastAsia="Aptos Display"/>
          <w:color w:val="0F4761"/>
          <w:spacing w:val="0"/>
          <w:position w:val="0"/>
          <w:sz w:val="32"/>
          <w:shd w:fill="auto" w:val="clear"/>
        </w:rPr>
        <w:t xml:space="preserve"> Testing</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Run backend tests:</w:t>
      </w:r>
    </w:p>
    <w:p>
      <w:pPr>
        <w:spacing w:before="0" w:after="200" w:line="240"/>
        <w:ind w:right="0" w:left="0" w:firstLine="0"/>
        <w:jc w:val="left"/>
        <w:rPr>
          <w:rFonts w:ascii="Aptos" w:hAnsi="Aptos" w:cs="Aptos" w:eastAsia="Aptos"/>
          <w:color w:val="auto"/>
          <w:spacing w:val="0"/>
          <w:position w:val="0"/>
          <w:sz w:val="24"/>
          <w:shd w:fill="auto" w:val="clear"/>
        </w:rPr>
      </w:pPr>
      <w:r>
        <w:rPr>
          <w:rFonts w:ascii="Consolas" w:hAnsi="Consolas" w:cs="Consolas" w:eastAsia="Consolas"/>
          <w:color w:val="auto"/>
          <w:spacing w:val="0"/>
          <w:position w:val="0"/>
          <w:sz w:val="22"/>
          <w:shd w:fill="auto" w:val="clear"/>
        </w:rPr>
        <w:t xml:space="preserve">pytest tests/</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Segoe UI Symbol" w:hAnsi="Segoe UI Symbol" w:cs="Segoe UI Symbol" w:eastAsia="Segoe UI Symbol"/>
          <w:color w:val="0F4761"/>
          <w:spacing w:val="0"/>
          <w:position w:val="0"/>
          <w:sz w:val="32"/>
          <w:shd w:fill="auto" w:val="clear"/>
        </w:rPr>
        <w:t xml:space="preserve">🙌</w:t>
      </w:r>
      <w:r>
        <w:rPr>
          <w:rFonts w:ascii="Aptos Display" w:hAnsi="Aptos Display" w:cs="Aptos Display" w:eastAsia="Aptos Display"/>
          <w:color w:val="0F4761"/>
          <w:spacing w:val="0"/>
          <w:position w:val="0"/>
          <w:sz w:val="32"/>
          <w:shd w:fill="auto" w:val="clear"/>
        </w:rPr>
        <w:t xml:space="preserve"> Contribution</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Feel free to fork this repository, submit issues, and create pull requests. Contributions are highly appreciated!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14">
    <w:abstractNumId w:val="24"/>
  </w:num>
  <w:num w:numId="16">
    <w:abstractNumId w:val="18"/>
  </w:num>
  <w:num w:numId="18">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