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003366"/>
          <w:sz w:val="48"/>
        </w:rPr>
        <w:t>Trexo Automation Test Suite Explanation</w:t>
      </w:r>
    </w:p>
    <w:p>
      <w:pPr>
        <w:spacing w:after="480"/>
        <w:jc w:val="center"/>
      </w:pPr>
      <w:r>
        <w:rPr>
          <w:rFonts w:ascii="Segoe UI" w:hAnsi="Segoe UI"/>
          <w:color w:val="555555"/>
          <w:sz w:val="32"/>
        </w:rPr>
        <w:t>Module 3: Data Validation, Comparison, &amp; Verification Utilities</w:t>
      </w:r>
    </w:p>
    <w:p>
      <w:pPr>
        <w:pStyle w:val="Heading1"/>
        <w:spacing w:before="240" w:after="120"/>
      </w:pPr>
      <w:r>
        <w:rPr>
          <w:rFonts w:ascii="Segoe UI" w:hAnsi="Segoe UI"/>
          <w:b/>
          <w:color w:val="003366"/>
          <w:sz w:val="36"/>
        </w:rPr>
        <w:t>1. High-Level Architecture Overview</w:t>
      </w:r>
    </w:p>
    <w:p>
      <w:r>
        <w:t>This module implements the post-execution verification pipeline. It focuses on how files downloaded by the browser (such as patent spreadsheets and ZIP files) are managed, validated for freshness, compared against baseline files, compiled into reports, and emailed to stakeholders using SMTP.</w:t>
      </w:r>
    </w:p>
    <w:p>
      <w:pPr>
        <w:pStyle w:val="Heading1"/>
        <w:spacing w:before="240" w:after="120"/>
      </w:pPr>
      <w:r>
        <w:rPr>
          <w:rFonts w:ascii="Segoe UI" w:hAnsi="Segoe UI"/>
          <w:b/>
          <w:color w:val="003366"/>
          <w:sz w:val="36"/>
        </w:rPr>
        <w:t>2. Fundamental Programming Concepts</w:t>
      </w:r>
    </w:p>
    <w:p>
      <w:pPr>
        <w:pStyle w:val="Heading2"/>
        <w:spacing w:before="240" w:after="120"/>
      </w:pPr>
      <w:r>
        <w:rPr>
          <w:rFonts w:ascii="Segoe UI" w:hAnsi="Segoe UI"/>
          <w:b/>
          <w:color w:val="336699"/>
          <w:sz w:val="28"/>
        </w:rPr>
        <w:t>Apache POI Library</w:t>
      </w:r>
    </w:p>
    <w:p>
      <w:r>
        <w:t>A Java API that enables reading, writing, and modifying Microsoft Office documents, including Excel spreadsheets. It supports formula evaluation, cell formatting, and style creation.</w:t>
      </w:r>
    </w:p>
    <w:p>
      <w:pPr>
        <w:pStyle w:val="Heading2"/>
        <w:spacing w:before="240" w:after="120"/>
      </w:pPr>
      <w:r>
        <w:rPr>
          <w:rFonts w:ascii="Segoe UI" w:hAnsi="Segoe UI"/>
          <w:b/>
          <w:color w:val="336699"/>
          <w:sz w:val="28"/>
        </w:rPr>
        <w:t>ZIP Compression (ZipOutputStream)</w:t>
      </w:r>
    </w:p>
    <w:p>
      <w:r>
        <w:t>A data utility used to compress folders and files into a single archived .zip file. This is useful for grouping failure screenshots and reports to send via email.</w:t>
      </w:r>
    </w:p>
    <w:p>
      <w:pPr>
        <w:pStyle w:val="Heading2"/>
        <w:spacing w:before="240" w:after="120"/>
      </w:pPr>
      <w:r>
        <w:rPr>
          <w:rFonts w:ascii="Segoe UI" w:hAnsi="Segoe UI"/>
          <w:b/>
          <w:color w:val="336699"/>
          <w:sz w:val="28"/>
        </w:rPr>
        <w:t>SMTP and Session Authentication</w:t>
      </w:r>
    </w:p>
    <w:p>
      <w:r>
        <w:t>Simple Mail Transfer Protocol (SMTP) is the standard protocol for sending emails. A Session object authenticates our credentials with the mail server before dispatching emails.</w:t>
      </w:r>
    </w:p>
    <w:p>
      <w:pPr>
        <w:pStyle w:val="Heading2"/>
        <w:spacing w:before="240" w:after="120"/>
      </w:pPr>
      <w:r>
        <w:rPr>
          <w:rFonts w:ascii="Segoe UI" w:hAnsi="Segoe UI"/>
          <w:b/>
          <w:color w:val="336699"/>
          <w:sz w:val="28"/>
        </w:rPr>
        <w:t>Static Blocks &amp; Static Initialization</w:t>
      </w:r>
    </w:p>
    <w:p>
      <w:r>
        <w:t>A block of code that runs exactly once when the class is loaded into memory by the JVM. It is used to initialize static final variables and directories.</w:t>
      </w:r>
    </w:p>
    <w:p>
      <w:pPr>
        <w:pStyle w:val="Heading1"/>
        <w:spacing w:before="240" w:after="120"/>
      </w:pPr>
      <w:r>
        <w:rPr>
          <w:rFonts w:ascii="Segoe UI" w:hAnsi="Segoe UI"/>
          <w:b/>
          <w:color w:val="003366"/>
          <w:sz w:val="36"/>
        </w:rPr>
        <w:t>3. Detailed File Breakdown</w:t>
      </w:r>
    </w:p>
    <w:p>
      <w:pPr>
        <w:pStyle w:val="Heading2"/>
        <w:spacing w:before="240" w:after="120"/>
      </w:pPr>
      <w:r>
        <w:rPr>
          <w:rFonts w:ascii="Segoe UI" w:hAnsi="Segoe UI"/>
          <w:b/>
          <w:color w:val="336699"/>
          <w:sz w:val="28"/>
        </w:rPr>
        <w:t>File 1: ExcelComparisonEngine.java (Highlighting Generator)</w:t>
      </w:r>
    </w:p>
    <w:p>
      <w:pPr>
        <w:spacing w:after="120"/>
      </w:pPr>
      <w:r>
        <w:t>Runs cell-by-cell comparisons and creates side-by-side output sheets. Highlights matches and mismatches using cell background fills (e.g. soft red for failures).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ExcelComparisonEngine {</w:t>
            </w:r>
          </w:p>
          <w:p>
            <w:pPr>
              <w:spacing w:before="40" w:after="40" w:line="276" w:lineRule="auto"/>
            </w:pPr>
            <w:r>
              <w:rPr>
                <w:rFonts w:ascii="Consolas" w:hAnsi="Consolas"/>
                <w:color w:val="2A2A2A"/>
                <w:sz w:val="19"/>
              </w:rPr>
              <w:t xml:space="preserve">  public static ComparisonSummary compareAndGenerateReport(</w:t>
            </w:r>
          </w:p>
          <w:p>
            <w:pPr>
              <w:spacing w:before="40" w:after="40" w:line="276" w:lineRule="auto"/>
            </w:pPr>
            <w:r>
              <w:rPr>
                <w:rFonts w:ascii="Consolas" w:hAnsi="Consolas"/>
                <w:color w:val="2A2A2A"/>
                <w:sz w:val="19"/>
              </w:rPr>
              <w:t xml:space="preserve">      String intent, String workflowKey, List&lt;ScenarioComparisonTask&gt; tasks, Path comparisonOutputDir) throws IOException {</w:t>
            </w:r>
          </w:p>
          <w:p>
            <w:pPr>
              <w:spacing w:before="40" w:after="40" w:line="276" w:lineRule="auto"/>
            </w:pPr>
            <w:r>
              <w:rPr>
                <w:rFonts w:ascii="Consolas" w:hAnsi="Consolas"/>
                <w:color w:val="2A2A2A"/>
                <w:sz w:val="19"/>
              </w:rPr>
              <w:t xml:space="preserve">    XSSFWorkbook workbook = new XSSFWorkbook();</w:t>
            </w:r>
          </w:p>
          <w:p>
            <w:pPr>
              <w:spacing w:before="40" w:after="40" w:line="276" w:lineRule="auto"/>
            </w:pPr>
            <w:r>
              <w:rPr>
                <w:rFonts w:ascii="Consolas" w:hAnsi="Consolas"/>
                <w:color w:val="2A2A2A"/>
                <w:sz w:val="19"/>
              </w:rPr>
              <w:t xml:space="preserve">    XSSFColor mismatchFill = new XSSFColor(new java.awt.Color(255, 199, 206), null); // Soft red</w:t>
            </w:r>
          </w:p>
          <w:p>
            <w:pPr>
              <w:spacing w:before="40" w:after="40" w:line="276" w:lineRule="auto"/>
            </w:pPr>
            <w:r>
              <w:rPr>
                <w:rFonts w:ascii="Consolas" w:hAnsi="Consolas"/>
                <w:color w:val="2A2A2A"/>
                <w:sz w:val="19"/>
              </w:rPr>
              <w:t xml:space="preserve">    // Loop through tasks, compare cells, write side-by-side rows, apply styles...</w:t>
            </w:r>
          </w:p>
          <w:p>
            <w:pPr>
              <w:spacing w:before="40" w:after="40" w:line="276" w:lineRule="auto"/>
            </w:pPr>
            <w:r>
              <w:rPr>
                <w:rFonts w:ascii="Consolas" w:hAnsi="Consolas"/>
                <w:color w:val="2A2A2A"/>
                <w:sz w:val="19"/>
              </w:rPr>
              <w:t xml:space="preserve">    return new ComparisonSummary(...);</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2: ExcelDataComparator.java (Core Comparison Logic)</w:t>
      </w:r>
    </w:p>
    <w:p>
      <w:pPr>
        <w:spacing w:after="120"/>
      </w:pPr>
      <w:r>
        <w:t>Implements comparison logic for ordered and unordered (primary-key-based) rows. Includes methods for aligning headers and calculating cell match percentages.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ExcelDataComparator {</w:t>
            </w:r>
          </w:p>
          <w:p>
            <w:pPr>
              <w:spacing w:before="40" w:after="40" w:line="276" w:lineRule="auto"/>
            </w:pPr>
            <w:r>
              <w:rPr>
                <w:rFonts w:ascii="Consolas" w:hAnsi="Consolas"/>
                <w:color w:val="2A2A2A"/>
                <w:sz w:val="19"/>
              </w:rPr>
              <w:t xml:space="preserve">  public static DataComparisonResult compareFullData(Path actual, Path expected, int sheetIdx, int headerRowIdx,</w:t>
            </w:r>
          </w:p>
          <w:p>
            <w:pPr>
              <w:spacing w:before="40" w:after="40" w:line="276" w:lineRule="auto"/>
            </w:pPr>
            <w:r>
              <w:rPr>
                <w:rFonts w:ascii="Consolas" w:hAnsi="Consolas"/>
                <w:color w:val="2A2A2A"/>
                <w:sz w:val="19"/>
              </w:rPr>
              <w:t xml:space="preserve">      boolean strictHeaderOrder, boolean caseInsensitiveHeaders, boolean caseInsensitiveData, boolean ignoreRowOrder, String primaryKeyColumn) throws IOException {</w:t>
            </w:r>
          </w:p>
          <w:p>
            <w:pPr>
              <w:spacing w:before="40" w:after="40" w:line="276" w:lineRule="auto"/>
            </w:pPr>
            <w:r>
              <w:rPr>
                <w:rFonts w:ascii="Consolas" w:hAnsi="Consolas"/>
                <w:color w:val="2A2A2A"/>
                <w:sz w:val="19"/>
              </w:rPr>
              <w:t xml:space="preserve">    // Aligns headers, counts mismatches, reads cells, and calculates percentage...</w:t>
            </w:r>
          </w:p>
          <w:p>
            <w:pPr>
              <w:spacing w:before="40" w:after="40" w:line="276" w:lineRule="auto"/>
            </w:pPr>
            <w:r>
              <w:rPr>
                <w:rFonts w:ascii="Consolas" w:hAnsi="Consolas"/>
                <w:color w:val="2A2A2A"/>
                <w:sz w:val="19"/>
              </w:rPr>
              <w:t xml:space="preserve">    return new DataComparisonResult(...);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3: OutputFileWorkflowManager.java (Download Workflow Coordinator)</w:t>
      </w:r>
    </w:p>
    <w:p>
      <w:pPr>
        <w:spacing w:after="120"/>
      </w:pPr>
      <w:r>
        <w:t>Coordinates downloaded files. It takes folder snapshots, monitors incoming downloads, validates files (verifying they contain the correct Request ID and are not stale), handles file replacement, and runs the comparison engine.</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OutputFileWorkflowManager {</w:t>
            </w:r>
          </w:p>
          <w:p>
            <w:pPr>
              <w:spacing w:before="40" w:after="40" w:line="276" w:lineRule="auto"/>
            </w:pPr>
            <w:r>
              <w:rPr>
                <w:rFonts w:ascii="Consolas" w:hAnsi="Consolas"/>
                <w:color w:val="2A2A2A"/>
                <w:sz w:val="19"/>
              </w:rPr>
              <w:t xml:space="preserve">  public Path captureDownloadedFile(String scenarioKey, String requestId, DownloadSnapshot snapshot, String filenameContains, int timeoutSeconds) throws IOException, InterruptedException {</w:t>
            </w:r>
          </w:p>
          <w:p>
            <w:pPr>
              <w:spacing w:before="40" w:after="40" w:line="276" w:lineRule="auto"/>
            </w:pPr>
            <w:r>
              <w:rPr>
                <w:rFonts w:ascii="Consolas" w:hAnsi="Consolas"/>
                <w:color w:val="2A2A2A"/>
                <w:sz w:val="19"/>
              </w:rPr>
              <w:t xml:space="preserve">    Path downloadedFile = waitForNewIncomingFile(snapshot.getKnownFiles(), filenameContains, requestId, timeoutSeconds);</w:t>
            </w:r>
          </w:p>
          <w:p>
            <w:pPr>
              <w:spacing w:before="40" w:after="40" w:line="276" w:lineRule="auto"/>
            </w:pPr>
            <w:r>
              <w:rPr>
                <w:rFonts w:ascii="Consolas" w:hAnsi="Consolas"/>
                <w:color w:val="2A2A2A"/>
                <w:sz w:val="19"/>
              </w:rPr>
              <w:t xml:space="preserve">    // Validate request ID, check file age (lastModified), and move with retry loops to handle Windows file locks...</w:t>
            </w:r>
          </w:p>
          <w:p>
            <w:pPr>
              <w:spacing w:before="40" w:after="40" w:line="276" w:lineRule="auto"/>
            </w:pPr>
            <w:r>
              <w:rPr>
                <w:rFonts w:ascii="Consolas" w:hAnsi="Consolas"/>
                <w:color w:val="2A2A2A"/>
                <w:sz w:val="19"/>
              </w:rPr>
              <w:t xml:space="preserve">    Files.move(downloadedFile, targetPath, StandardCopyOption.REPLACE_EXISTING);</w:t>
            </w:r>
          </w:p>
          <w:p>
            <w:pPr>
              <w:spacing w:before="40" w:after="40" w:line="276" w:lineRule="auto"/>
            </w:pPr>
            <w:r>
              <w:rPr>
                <w:rFonts w:ascii="Consolas" w:hAnsi="Consolas"/>
                <w:color w:val="2A2A2A"/>
                <w:sz w:val="19"/>
              </w:rPr>
              <w:t xml:space="preserve">    return targetPath;</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4: ExecutionRunManager.java (Directory Manager)</w:t>
      </w:r>
    </w:p>
    <w:p>
      <w:pPr>
        <w:spacing w:after="120"/>
      </w:pPr>
      <w:r>
        <w:t>Manages run-specific execution directories (Downloads, Reports, Logs) using static blocks. This ensures that each test run is saved to a unique folder named with a timestamp.</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ExecutionRunManager {</w:t>
            </w:r>
          </w:p>
          <w:p>
            <w:pPr>
              <w:spacing w:before="40" w:after="40" w:line="276" w:lineRule="auto"/>
            </w:pPr>
            <w:r>
              <w:rPr>
                <w:rFonts w:ascii="Consolas" w:hAnsi="Consolas"/>
                <w:color w:val="2A2A2A"/>
                <w:sz w:val="19"/>
              </w:rPr>
              <w:t xml:space="preserve">  private static final String RUN_ID;</w:t>
            </w:r>
          </w:p>
          <w:p>
            <w:pPr>
              <w:spacing w:before="40" w:after="40" w:line="276" w:lineRule="auto"/>
            </w:pPr>
            <w:r>
              <w:rPr>
                <w:rFonts w:ascii="Consolas" w:hAnsi="Consolas"/>
                <w:color w:val="2A2A2A"/>
                <w:sz w:val="19"/>
              </w:rPr>
              <w:t xml:space="preserve">  private static final Path RUN_ROOT;</w:t>
            </w:r>
          </w:p>
          <w:p>
            <w:pPr>
              <w:spacing w:before="40" w:after="40" w:line="276" w:lineRule="auto"/>
            </w:pPr>
            <w:r>
              <w:rPr>
                <w:rFonts w:ascii="Consolas" w:hAnsi="Consolas"/>
                <w:color w:val="2A2A2A"/>
                <w:sz w:val="19"/>
              </w:rPr>
              <w:t xml:space="preserve">  static {</w:t>
            </w:r>
          </w:p>
          <w:p>
            <w:pPr>
              <w:spacing w:before="40" w:after="40" w:line="276" w:lineRule="auto"/>
            </w:pPr>
            <w:r>
              <w:rPr>
                <w:rFonts w:ascii="Consolas" w:hAnsi="Consolas"/>
                <w:color w:val="2A2A2A"/>
                <w:sz w:val="19"/>
              </w:rPr>
              <w:t xml:space="preserve">    String timestamp = LocalDateTime.now().format(DateTimeFormatter.ofPattern("yyyyMMdd_HHmmss"));</w:t>
            </w:r>
          </w:p>
          <w:p>
            <w:pPr>
              <w:spacing w:before="40" w:after="40" w:line="276" w:lineRule="auto"/>
            </w:pPr>
            <w:r>
              <w:rPr>
                <w:rFonts w:ascii="Consolas" w:hAnsi="Consolas"/>
                <w:color w:val="2A2A2A"/>
                <w:sz w:val="19"/>
              </w:rPr>
              <w:t xml:space="preserve">    RUN_ID = "Run_" + timestamp;</w:t>
            </w:r>
          </w:p>
          <w:p>
            <w:pPr>
              <w:spacing w:before="40" w:after="40" w:line="276" w:lineRule="auto"/>
            </w:pPr>
            <w:r>
              <w:rPr>
                <w:rFonts w:ascii="Consolas" w:hAnsi="Consolas"/>
                <w:color w:val="2A2A2A"/>
                <w:sz w:val="19"/>
              </w:rPr>
              <w:t xml:space="preserve">    RUN_ROOT = Paths.get("ExecutionResults", RUN_ID).toAbsolutePath().normalize();</w:t>
            </w:r>
          </w:p>
          <w:p>
            <w:pPr>
              <w:spacing w:before="40" w:after="40" w:line="276" w:lineRule="auto"/>
            </w:pPr>
            <w:r>
              <w:rPr>
                <w:rFonts w:ascii="Consolas" w:hAnsi="Consolas"/>
                <w:color w:val="2A2A2A"/>
                <w:sz w:val="19"/>
              </w:rPr>
              <w:t xml:space="preserve">    // Create folders for Downloads, Reports, Logs...</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5: EmailUtil.java (SMTP Dispatcher)</w:t>
      </w:r>
    </w:p>
    <w:p>
      <w:pPr>
        <w:spacing w:after="120"/>
      </w:pPr>
      <w:r>
        <w:t>Logs into SMTP servers using secure credentials, builds multipart emails, attaches execution reports, zipped logs, and Excel comparisons, and dispatches them to stakeholders.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EmailUtil {</w:t>
            </w:r>
          </w:p>
          <w:p>
            <w:pPr>
              <w:spacing w:before="40" w:after="40" w:line="276" w:lineRule="auto"/>
            </w:pPr>
            <w:r>
              <w:rPr>
                <w:rFonts w:ascii="Consolas" w:hAnsi="Consolas"/>
                <w:color w:val="2A2A2A"/>
                <w:sz w:val="19"/>
              </w:rPr>
              <w:t xml:space="preserve">  public static void sendReportEmail(boolean isBuildFailed, String retryZipPath) {</w:t>
            </w:r>
          </w:p>
          <w:p>
            <w:pPr>
              <w:spacing w:before="40" w:after="40" w:line="276" w:lineRule="auto"/>
            </w:pPr>
            <w:r>
              <w:rPr>
                <w:rFonts w:ascii="Consolas" w:hAnsi="Consolas"/>
                <w:color w:val="2A2A2A"/>
                <w:sz w:val="19"/>
              </w:rPr>
              <w:t xml:space="preserve">    Properties props = new Properties();</w:t>
            </w:r>
          </w:p>
          <w:p>
            <w:pPr>
              <w:spacing w:before="40" w:after="40" w:line="276" w:lineRule="auto"/>
            </w:pPr>
            <w:r>
              <w:rPr>
                <w:rFonts w:ascii="Consolas" w:hAnsi="Consolas"/>
                <w:color w:val="2A2A2A"/>
                <w:sz w:val="19"/>
              </w:rPr>
              <w:t xml:space="preserve">    props.put("mail.smtp.host", "smtp.office365.com");</w:t>
            </w:r>
          </w:p>
          <w:p>
            <w:pPr>
              <w:spacing w:before="40" w:after="40" w:line="276" w:lineRule="auto"/>
            </w:pPr>
            <w:r>
              <w:rPr>
                <w:rFonts w:ascii="Consolas" w:hAnsi="Consolas"/>
                <w:color w:val="2A2A2A"/>
                <w:sz w:val="19"/>
              </w:rPr>
              <w:t xml:space="preserve">    props.put("mail.smtp.port", "587");</w:t>
            </w:r>
          </w:p>
          <w:p>
            <w:pPr>
              <w:spacing w:before="40" w:after="40" w:line="276" w:lineRule="auto"/>
            </w:pPr>
            <w:r>
              <w:rPr>
                <w:rFonts w:ascii="Consolas" w:hAnsi="Consolas"/>
                <w:color w:val="2A2A2A"/>
                <w:sz w:val="19"/>
              </w:rPr>
              <w:t xml:space="preserve">    Session session = Session.getInstance(props, new Authenticator() { ... });</w:t>
            </w:r>
          </w:p>
          <w:p>
            <w:pPr>
              <w:spacing w:before="40" w:after="40" w:line="276" w:lineRule="auto"/>
            </w:pPr>
            <w:r>
              <w:rPr>
                <w:rFonts w:ascii="Consolas" w:hAnsi="Consolas"/>
                <w:color w:val="2A2A2A"/>
                <w:sz w:val="19"/>
              </w:rPr>
              <w:t xml:space="preserve">    Message message = new MimeMessage(session);</w:t>
            </w:r>
          </w:p>
          <w:p>
            <w:pPr>
              <w:spacing w:before="40" w:after="40" w:line="276" w:lineRule="auto"/>
            </w:pPr>
            <w:r>
              <w:rPr>
                <w:rFonts w:ascii="Consolas" w:hAnsi="Consolas"/>
                <w:color w:val="2A2A2A"/>
                <w:sz w:val="19"/>
              </w:rPr>
              <w:t xml:space="preserve">    // Attach ExtentReport.html, excel comparison sheets, and zip archives...</w:t>
            </w:r>
          </w:p>
          <w:p>
            <w:pPr>
              <w:spacing w:before="40" w:after="40" w:line="276" w:lineRule="auto"/>
            </w:pPr>
            <w:r>
              <w:rPr>
                <w:rFonts w:ascii="Consolas" w:hAnsi="Consolas"/>
                <w:color w:val="2A2A2A"/>
                <w:sz w:val="19"/>
              </w:rPr>
              <w:t xml:space="preserve">    Transport.send(message);</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1"/>
        <w:spacing w:before="240" w:after="120"/>
      </w:pPr>
      <w:r>
        <w:rPr>
          <w:rFonts w:ascii="Segoe UI" w:hAnsi="Segoe UI"/>
          <w:b/>
          <w:color w:val="003366"/>
          <w:sz w:val="36"/>
        </w:rPr>
        <w:t>4. Real-World Analogy</w:t>
      </w:r>
    </w:p>
    <w:p>
      <w:r>
        <w:t>This pipeline is like a customs inspector checking cargo. The downloaded file is the arriving cargo. First, the inspector checks the document credentials (validating the Request ID). Then, they verify that the cargo is fresh and not an old shipment left on the dock (stale checks). Finally, they compare the cargo item-by-item against the cargo manifest (ExcelComparisonEngine). If anything is missing or incorrect, they flag the item in red, document the mismatch, compile a report, and email it to the warehouse manager.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