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8E92A" w14:textId="77777777" w:rsidR="006D45A1" w:rsidRDefault="006D45A1" w:rsidP="006D45A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Bug Title</w:t>
      </w:r>
      <w:r>
        <w:rPr>
          <w:rFonts w:ascii="Segoe UI" w:hAnsi="Segoe UI" w:cs="Segoe UI"/>
          <w:color w:val="000000"/>
        </w:rPr>
        <w:t>: This is the title of bug help to identify the bug in one-liner description.</w:t>
      </w:r>
    </w:p>
    <w:p w14:paraId="79F5DA81" w14:textId="77777777" w:rsidR="006D45A1" w:rsidRDefault="006D45A1" w:rsidP="006D45A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Description</w:t>
      </w:r>
      <w:r>
        <w:rPr>
          <w:rFonts w:ascii="Segoe UI" w:hAnsi="Segoe UI" w:cs="Segoe UI"/>
          <w:color w:val="000000"/>
        </w:rPr>
        <w:t>: This should cover bug description along with the exact Steps To Reproduce, Expected Result, Actual Result and example.</w:t>
      </w:r>
    </w:p>
    <w:p w14:paraId="67CC7694" w14:textId="77777777" w:rsidR="006D45A1" w:rsidRDefault="006D45A1" w:rsidP="006D45A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Status</w:t>
      </w:r>
      <w:r>
        <w:rPr>
          <w:rFonts w:ascii="Segoe UI" w:hAnsi="Segoe UI" w:cs="Segoe UI"/>
          <w:color w:val="000000"/>
        </w:rPr>
        <w:t>: This field indicates the actual status of the bug in the Bug life cycle.</w:t>
      </w:r>
    </w:p>
    <w:p w14:paraId="29EE0560" w14:textId="77777777" w:rsidR="006D45A1" w:rsidRDefault="006D45A1" w:rsidP="006D45A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Here is the list of Bug Statuses in standard Bug life cycle:</w:t>
      </w:r>
    </w:p>
    <w:p w14:paraId="2B510626" w14:textId="77777777" w:rsidR="006D45A1" w:rsidRDefault="006D45A1" w:rsidP="006D45A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New, Assigned, Resolved, Reopened, Verified (Vary based on Bug Tracking Tool)</w:t>
      </w:r>
    </w:p>
    <w:p w14:paraId="5E65A436" w14:textId="77777777" w:rsidR="006D45A1" w:rsidRDefault="006D45A1" w:rsidP="006D45A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Bug Assignee</w:t>
      </w:r>
      <w:r>
        <w:rPr>
          <w:rFonts w:ascii="Segoe UI" w:hAnsi="Segoe UI" w:cs="Segoe UI"/>
          <w:color w:val="000000"/>
        </w:rPr>
        <w:t>: This is the name of the developer who is responsible to resolve the bug.</w:t>
      </w:r>
    </w:p>
    <w:p w14:paraId="7C59A599" w14:textId="77777777" w:rsidR="006D45A1" w:rsidRDefault="006D45A1" w:rsidP="006D45A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Bug Cc</w:t>
      </w:r>
      <w:r>
        <w:rPr>
          <w:rFonts w:ascii="Segoe UI" w:hAnsi="Segoe UI" w:cs="Segoe UI"/>
          <w:color w:val="000000"/>
        </w:rPr>
        <w:t>: Add the manager and lead email address in CC list.</w:t>
      </w:r>
    </w:p>
    <w:p w14:paraId="1632D3B3" w14:textId="77777777" w:rsidR="006D45A1" w:rsidRDefault="006D45A1" w:rsidP="006D45A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 Bug Tracking Tool, this field is auto-populated based on configuration.</w:t>
      </w:r>
    </w:p>
    <w:p w14:paraId="36F029E8" w14:textId="77777777" w:rsidR="006D45A1" w:rsidRDefault="006D45A1" w:rsidP="006D45A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Reported On</w:t>
      </w:r>
      <w:r>
        <w:rPr>
          <w:rFonts w:ascii="Segoe UI" w:hAnsi="Segoe UI" w:cs="Segoe UI"/>
          <w:color w:val="000000"/>
        </w:rPr>
        <w:t>: The date on which the bug is occurred &amp; reported the bug.</w:t>
      </w:r>
    </w:p>
    <w:p w14:paraId="368485BE" w14:textId="77777777" w:rsidR="006D45A1" w:rsidRDefault="006D45A1" w:rsidP="006D45A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Browser</w:t>
      </w:r>
      <w:r>
        <w:rPr>
          <w:rFonts w:ascii="Segoe UI" w:hAnsi="Segoe UI" w:cs="Segoe UI"/>
          <w:color w:val="000000"/>
        </w:rPr>
        <w:t>: This field indicates on which browser &amp; version this issue occurs.</w:t>
      </w:r>
    </w:p>
    <w:p w14:paraId="150BA969" w14:textId="77777777" w:rsidR="006D45A1" w:rsidRDefault="006D45A1" w:rsidP="006D45A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Bug Type</w:t>
      </w:r>
      <w:r>
        <w:rPr>
          <w:rFonts w:ascii="Segoe UI" w:hAnsi="Segoe UI" w:cs="Segoe UI"/>
          <w:color w:val="000000"/>
        </w:rPr>
        <w:t>: The bug is categories into a different category like Functional, Navigational, GUI etc.</w:t>
      </w:r>
    </w:p>
    <w:p w14:paraId="7B6EDD62" w14:textId="77777777" w:rsidR="006D45A1" w:rsidRDefault="006D45A1" w:rsidP="006D45A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Environment</w:t>
      </w:r>
      <w:r>
        <w:rPr>
          <w:rFonts w:ascii="Segoe UI" w:hAnsi="Segoe UI" w:cs="Segoe UI"/>
          <w:color w:val="000000"/>
        </w:rPr>
        <w:t>: On which OS, platform this bug occurs.</w:t>
      </w:r>
    </w:p>
    <w:p w14:paraId="672FFA4D" w14:textId="77777777" w:rsidR="006D45A1" w:rsidRDefault="006D45A1" w:rsidP="006D45A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Component</w:t>
      </w:r>
      <w:r>
        <w:rPr>
          <w:rFonts w:ascii="Segoe UI" w:hAnsi="Segoe UI" w:cs="Segoe UI"/>
          <w:color w:val="000000"/>
        </w:rPr>
        <w:t>: This field indicates the sub-modules of the product.</w:t>
      </w:r>
    </w:p>
    <w:p w14:paraId="36A245FF" w14:textId="77777777" w:rsidR="006D45A1" w:rsidRDefault="006D45A1" w:rsidP="006D45A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Priority</w:t>
      </w:r>
      <w:r>
        <w:rPr>
          <w:rFonts w:ascii="Segoe UI" w:hAnsi="Segoe UI" w:cs="Segoe UI"/>
          <w:color w:val="000000"/>
        </w:rPr>
        <w:t>: Urgency to fix the bug?</w:t>
      </w:r>
    </w:p>
    <w:p w14:paraId="0A64224E" w14:textId="77777777" w:rsidR="006D45A1" w:rsidRDefault="006D45A1" w:rsidP="006D45A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Priority can be set as P1 to P5.</w:t>
      </w:r>
    </w:p>
    <w:p w14:paraId="3E84B592" w14:textId="77777777" w:rsidR="006D45A1" w:rsidRDefault="006D45A1" w:rsidP="006D45A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P1 means “first fix this bug i.e. priority is highest” and P5 means “No urgent, when get time then fix it”.</w:t>
      </w:r>
    </w:p>
    <w:p w14:paraId="04367477" w14:textId="77777777" w:rsidR="006D45A1" w:rsidRDefault="006D45A1" w:rsidP="006D45A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Blocker: Unless and until this fix no further testing can be done</w:t>
      </w:r>
    </w:p>
    <w:p w14:paraId="381EA537" w14:textId="77777777" w:rsidR="006D45A1" w:rsidRDefault="006D45A1" w:rsidP="006D45A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Critical</w:t>
      </w:r>
      <w:r>
        <w:rPr>
          <w:rFonts w:ascii="Segoe UI" w:hAnsi="Segoe UI" w:cs="Segoe UI"/>
          <w:color w:val="000000"/>
        </w:rPr>
        <w:t>: Application is crashing or Losing the data.</w:t>
      </w:r>
    </w:p>
    <w:p w14:paraId="0AB4FA5D" w14:textId="77777777" w:rsidR="006D45A1" w:rsidRDefault="006D45A1" w:rsidP="006D45A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Major</w:t>
      </w:r>
      <w:r>
        <w:rPr>
          <w:rFonts w:ascii="Segoe UI" w:hAnsi="Segoe UI" w:cs="Segoe UI"/>
          <w:color w:val="000000"/>
        </w:rPr>
        <w:t>: Major function under test is not working.</w:t>
      </w:r>
    </w:p>
    <w:p w14:paraId="5BF56AEB" w14:textId="77777777" w:rsidR="006D45A1" w:rsidRDefault="006D45A1" w:rsidP="006D45A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Minor</w:t>
      </w:r>
      <w:r>
        <w:rPr>
          <w:rFonts w:ascii="Segoe UI" w:hAnsi="Segoe UI" w:cs="Segoe UI"/>
          <w:color w:val="000000"/>
        </w:rPr>
        <w:t>: Minor function under test is not working.</w:t>
      </w:r>
    </w:p>
    <w:p w14:paraId="7113AEDB" w14:textId="77777777" w:rsidR="006D45A1" w:rsidRDefault="006D45A1" w:rsidP="006D45A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Trivial</w:t>
      </w:r>
      <w:r>
        <w:rPr>
          <w:rFonts w:ascii="Segoe UI" w:hAnsi="Segoe UI" w:cs="Segoe UI"/>
          <w:color w:val="000000"/>
        </w:rPr>
        <w:t>: UI issues</w:t>
      </w:r>
    </w:p>
    <w:p w14:paraId="1B280092" w14:textId="77777777" w:rsidR="006D45A1" w:rsidRDefault="006D45A1" w:rsidP="006D45A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Enhancement: Asking for new changes as an enhancement.Severity: This tells you about the impact of the bug.</w:t>
      </w:r>
    </w:p>
    <w:p w14:paraId="68AAA200" w14:textId="77777777" w:rsidR="006D45A1" w:rsidRDefault="006D45A1" w:rsidP="006D45A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Types of Severity:</w:t>
      </w:r>
    </w:p>
    <w:p w14:paraId="7515C658" w14:textId="77777777" w:rsidR="006D45A1" w:rsidRDefault="006D45A1" w:rsidP="006D45A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Product</w:t>
      </w:r>
    </w:p>
    <w:p w14:paraId="5F6710D5" w14:textId="77777777" w:rsidR="006D45A1" w:rsidRDefault="006D45A1" w:rsidP="006D45A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Reporter</w:t>
      </w:r>
      <w:r>
        <w:rPr>
          <w:rFonts w:ascii="Segoe UI" w:hAnsi="Segoe UI" w:cs="Segoe UI"/>
          <w:color w:val="000000"/>
        </w:rPr>
        <w:t>: Your name.</w:t>
      </w:r>
    </w:p>
    <w:p w14:paraId="0FFDA6C1" w14:textId="77777777" w:rsidR="006D45A1" w:rsidRDefault="006D45A1" w:rsidP="006D45A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 Bug Tracking Tool, this field is auto-populated.</w:t>
      </w:r>
    </w:p>
    <w:p w14:paraId="10F2F8C2" w14:textId="77777777" w:rsidR="006D45A1" w:rsidRDefault="006D45A1" w:rsidP="006D45A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Reproduces: In this section, you can have options like Always and Sometimes etc.</w:t>
      </w:r>
    </w:p>
    <w:p w14:paraId="543DD842" w14:textId="77777777" w:rsidR="006D45A1" w:rsidRDefault="006D45A1" w:rsidP="006D45A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URL</w:t>
      </w:r>
      <w:r>
        <w:rPr>
          <w:rFonts w:ascii="Segoe UI" w:hAnsi="Segoe UI" w:cs="Segoe UI"/>
          <w:color w:val="000000"/>
        </w:rPr>
        <w:t>: The page URL on which bug occurred.</w:t>
      </w:r>
    </w:p>
    <w:p w14:paraId="639E3524" w14:textId="77777777" w:rsidR="006D45A1" w:rsidRDefault="006D45A1" w:rsidP="006D45A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Build number</w:t>
      </w:r>
      <w:r>
        <w:rPr>
          <w:rFonts w:ascii="Segoe UI" w:hAnsi="Segoe UI" w:cs="Segoe UI"/>
          <w:color w:val="000000"/>
        </w:rPr>
        <w:t>: The Build number field describes the number of Builds on which the bug is found in.</w:t>
      </w:r>
    </w:p>
    <w:p w14:paraId="526305F9" w14:textId="77777777" w:rsidR="00873AAA" w:rsidRDefault="00873AAA"/>
    <w:sectPr w:rsidR="00873AA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588CE" w14:textId="77777777" w:rsidR="00246D16" w:rsidRDefault="00246D16" w:rsidP="006D45A1">
      <w:pPr>
        <w:spacing w:after="0" w:line="240" w:lineRule="auto"/>
      </w:pPr>
      <w:r>
        <w:separator/>
      </w:r>
    </w:p>
  </w:endnote>
  <w:endnote w:type="continuationSeparator" w:id="0">
    <w:p w14:paraId="7F03B27D" w14:textId="77777777" w:rsidR="00246D16" w:rsidRDefault="00246D16" w:rsidP="006D4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E565E" w14:textId="77777777" w:rsidR="00246D16" w:rsidRDefault="00246D16" w:rsidP="006D45A1">
      <w:pPr>
        <w:spacing w:after="0" w:line="240" w:lineRule="auto"/>
      </w:pPr>
      <w:r>
        <w:separator/>
      </w:r>
    </w:p>
  </w:footnote>
  <w:footnote w:type="continuationSeparator" w:id="0">
    <w:p w14:paraId="6DB99519" w14:textId="77777777" w:rsidR="00246D16" w:rsidRDefault="00246D16" w:rsidP="006D4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B0E75" w14:textId="63233474" w:rsidR="006D45A1" w:rsidRDefault="006D45A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D3FB78C" wp14:editId="10FD5E9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28335" cy="304800"/>
              <wp:effectExtent l="0" t="0" r="0" b="0"/>
              <wp:wrapSquare wrapText="bothSides"/>
              <wp:docPr id="54135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28335" cy="3048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80A6997" w14:textId="6143A95D" w:rsidR="006D45A1" w:rsidRPr="006D45A1" w:rsidRDefault="006D45A1" w:rsidP="006D45A1">
                          <w:pPr>
                            <w:pStyle w:val="Header"/>
                            <w:jc w:val="center"/>
                            <w:rPr>
                              <w:rFonts w:ascii="Lato" w:hAnsi="Lato"/>
                              <w:b/>
                              <w:bCs/>
                              <w:caps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6D45A1">
                            <w:rPr>
                              <w:rFonts w:ascii="Lato" w:hAnsi="Lato"/>
                              <w:b/>
                              <w:bCs/>
                              <w:caps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BUG REPORT TEMPLETE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D3FB78C" id="Rectangle 1" o:spid="_x0000_s1026" style="position:absolute;margin-left:0;margin-top:0;width:451.05pt;height:24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" o:allowoverlap="f" fillcolor="#4472c4 [3204]" stroked="f" strokeweight="1pt">
              <v:textbox style="mso-fit-shape-to-text:t">
                <w:txbxContent>
                  <w:p w14:paraId="580A6997" w14:textId="6143A95D" w:rsidR="006D45A1" w:rsidRPr="006D45A1" w:rsidRDefault="006D45A1" w:rsidP="006D45A1">
                    <w:pPr>
                      <w:pStyle w:val="Header"/>
                      <w:jc w:val="center"/>
                      <w:rPr>
                        <w:rFonts w:ascii="Lato" w:hAnsi="Lato"/>
                        <w:b/>
                        <w:bCs/>
                        <w:caps/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6D45A1">
                      <w:rPr>
                        <w:rFonts w:ascii="Lato" w:hAnsi="Lato"/>
                        <w:b/>
                        <w:bCs/>
                        <w:caps/>
                        <w:color w:val="FFFFFF" w:themeColor="background1"/>
                        <w:sz w:val="28"/>
                        <w:szCs w:val="28"/>
                        <w:lang w:val="en-US"/>
                      </w:rPr>
                      <w:t>BUG REPORT TEMPLETE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A1"/>
    <w:rsid w:val="00246D16"/>
    <w:rsid w:val="006D45A1"/>
    <w:rsid w:val="0087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359EF"/>
  <w15:chartTrackingRefBased/>
  <w15:docId w15:val="{CFD35A8A-8965-43C1-86B3-3C15C9D6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45A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D4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5A1"/>
  </w:style>
  <w:style w:type="paragraph" w:styleId="Footer">
    <w:name w:val="footer"/>
    <w:basedOn w:val="Normal"/>
    <w:link w:val="FooterChar"/>
    <w:uiPriority w:val="99"/>
    <w:unhideWhenUsed/>
    <w:rsid w:val="006D4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6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</dc:creator>
  <cp:keywords/>
  <dc:description/>
  <cp:lastModifiedBy>Chaitanya</cp:lastModifiedBy>
  <cp:revision>1</cp:revision>
  <dcterms:created xsi:type="dcterms:W3CDTF">2023-07-06T09:39:00Z</dcterms:created>
  <dcterms:modified xsi:type="dcterms:W3CDTF">2023-07-06T09:40:00Z</dcterms:modified>
</cp:coreProperties>
</file>