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BE11" w14:textId="204296AE" w:rsidR="00721BD3" w:rsidRPr="00721BD3" w:rsidRDefault="00721BD3" w:rsidP="00566F2E">
      <w:pPr>
        <w:jc w:val="both"/>
        <w:rPr>
          <w:b/>
          <w:bCs/>
          <w:color w:val="2F5496" w:themeColor="accent1" w:themeShade="BF"/>
          <w:sz w:val="48"/>
          <w:szCs w:val="48"/>
        </w:rPr>
      </w:pPr>
      <w:r w:rsidRPr="00721BD3">
        <w:rPr>
          <w:b/>
          <w:bCs/>
          <w:color w:val="2F5496" w:themeColor="accent1" w:themeShade="BF"/>
          <w:sz w:val="48"/>
          <w:szCs w:val="48"/>
        </w:rPr>
        <w:t>Amazon Web Services Notes</w:t>
      </w:r>
    </w:p>
    <w:p w14:paraId="145748C1" w14:textId="77777777" w:rsidR="00721BD3" w:rsidRDefault="00721BD3" w:rsidP="00566F2E">
      <w:pPr>
        <w:jc w:val="both"/>
        <w:rPr>
          <w:b/>
          <w:bCs/>
        </w:rPr>
      </w:pPr>
    </w:p>
    <w:p w14:paraId="20766779" w14:textId="7F9003A8" w:rsidR="00721BD3" w:rsidRPr="00721BD3" w:rsidRDefault="00721BD3" w:rsidP="00566F2E">
      <w:pPr>
        <w:jc w:val="both"/>
        <w:rPr>
          <w:b/>
          <w:bCs/>
          <w:sz w:val="28"/>
          <w:szCs w:val="28"/>
        </w:rPr>
      </w:pPr>
      <w:r w:rsidRPr="00721BD3">
        <w:rPr>
          <w:b/>
          <w:bCs/>
          <w:sz w:val="28"/>
          <w:szCs w:val="28"/>
        </w:rPr>
        <w:t>basics of AWS (Amazon Web Services):</w:t>
      </w:r>
    </w:p>
    <w:p w14:paraId="796C6119" w14:textId="77777777" w:rsidR="00721BD3" w:rsidRPr="00721BD3" w:rsidRDefault="00721BD3" w:rsidP="00566F2E">
      <w:pPr>
        <w:jc w:val="both"/>
        <w:rPr>
          <w:b/>
          <w:bCs/>
        </w:rPr>
      </w:pPr>
      <w:r w:rsidRPr="00721BD3">
        <w:rPr>
          <w:b/>
          <w:bCs/>
        </w:rPr>
        <w:t>1. What is AWS?</w:t>
      </w:r>
    </w:p>
    <w:p w14:paraId="4DD5FB9C" w14:textId="77777777" w:rsidR="00721BD3" w:rsidRPr="00721BD3" w:rsidRDefault="00721BD3" w:rsidP="00566F2E">
      <w:pPr>
        <w:numPr>
          <w:ilvl w:val="0"/>
          <w:numId w:val="7"/>
        </w:numPr>
        <w:jc w:val="both"/>
      </w:pPr>
      <w:r w:rsidRPr="00721BD3">
        <w:t>AWS (Amazon Web Services) is a comprehensive cloud platform by Amazon, providing over 200 services.</w:t>
      </w:r>
    </w:p>
    <w:p w14:paraId="25226F82" w14:textId="77777777" w:rsidR="00721BD3" w:rsidRPr="00721BD3" w:rsidRDefault="00721BD3" w:rsidP="00566F2E">
      <w:pPr>
        <w:numPr>
          <w:ilvl w:val="0"/>
          <w:numId w:val="7"/>
        </w:numPr>
        <w:jc w:val="both"/>
      </w:pPr>
      <w:r w:rsidRPr="00721BD3">
        <w:t>It offers a wide range of cloud computing products including compute power, storage, networking, databases, and more.</w:t>
      </w:r>
    </w:p>
    <w:p w14:paraId="351C8DEB" w14:textId="77777777" w:rsidR="00721BD3" w:rsidRPr="00721BD3" w:rsidRDefault="00721BD3" w:rsidP="00566F2E">
      <w:pPr>
        <w:jc w:val="both"/>
        <w:rPr>
          <w:b/>
          <w:bCs/>
        </w:rPr>
      </w:pPr>
      <w:r w:rsidRPr="00721BD3">
        <w:rPr>
          <w:b/>
          <w:bCs/>
        </w:rPr>
        <w:t>2. Benefits of AWS</w:t>
      </w:r>
    </w:p>
    <w:p w14:paraId="237D32FC" w14:textId="77777777" w:rsidR="00721BD3" w:rsidRPr="00721BD3" w:rsidRDefault="00721BD3" w:rsidP="00566F2E">
      <w:pPr>
        <w:numPr>
          <w:ilvl w:val="0"/>
          <w:numId w:val="8"/>
        </w:numPr>
        <w:jc w:val="both"/>
      </w:pPr>
      <w:r w:rsidRPr="00721BD3">
        <w:rPr>
          <w:b/>
          <w:bCs/>
        </w:rPr>
        <w:t>Scalability:</w:t>
      </w:r>
      <w:r w:rsidRPr="00721BD3">
        <w:t> Easily scale up or down as needed.</w:t>
      </w:r>
    </w:p>
    <w:p w14:paraId="1519B362" w14:textId="77777777" w:rsidR="00721BD3" w:rsidRPr="00721BD3" w:rsidRDefault="00721BD3" w:rsidP="00566F2E">
      <w:pPr>
        <w:numPr>
          <w:ilvl w:val="0"/>
          <w:numId w:val="8"/>
        </w:numPr>
        <w:jc w:val="both"/>
      </w:pPr>
      <w:r w:rsidRPr="00721BD3">
        <w:rPr>
          <w:b/>
          <w:bCs/>
        </w:rPr>
        <w:t>Cost-effective:</w:t>
      </w:r>
      <w:r w:rsidRPr="00721BD3">
        <w:t> Pay-as-you-go pricing model.</w:t>
      </w:r>
    </w:p>
    <w:p w14:paraId="1603752B" w14:textId="77777777" w:rsidR="00721BD3" w:rsidRPr="00721BD3" w:rsidRDefault="00721BD3" w:rsidP="00566F2E">
      <w:pPr>
        <w:numPr>
          <w:ilvl w:val="0"/>
          <w:numId w:val="8"/>
        </w:numPr>
        <w:jc w:val="both"/>
      </w:pPr>
      <w:r w:rsidRPr="00721BD3">
        <w:rPr>
          <w:b/>
          <w:bCs/>
        </w:rPr>
        <w:t>Global Infrastructure:</w:t>
      </w:r>
      <w:r w:rsidRPr="00721BD3">
        <w:t> Available in various regions and availability zones.</w:t>
      </w:r>
    </w:p>
    <w:p w14:paraId="1DB2BFCD" w14:textId="77777777" w:rsidR="00721BD3" w:rsidRPr="00721BD3" w:rsidRDefault="00721BD3" w:rsidP="00566F2E">
      <w:pPr>
        <w:numPr>
          <w:ilvl w:val="0"/>
          <w:numId w:val="8"/>
        </w:numPr>
        <w:jc w:val="both"/>
      </w:pPr>
      <w:r w:rsidRPr="00721BD3">
        <w:rPr>
          <w:b/>
          <w:bCs/>
        </w:rPr>
        <w:t>Security:</w:t>
      </w:r>
      <w:r w:rsidRPr="00721BD3">
        <w:t> High security standards with compliance certifications.</w:t>
      </w:r>
    </w:p>
    <w:p w14:paraId="6D74D265" w14:textId="77777777" w:rsidR="00721BD3" w:rsidRPr="00721BD3" w:rsidRDefault="00721BD3" w:rsidP="00566F2E">
      <w:pPr>
        <w:numPr>
          <w:ilvl w:val="0"/>
          <w:numId w:val="8"/>
        </w:numPr>
        <w:jc w:val="both"/>
      </w:pPr>
      <w:r w:rsidRPr="00721BD3">
        <w:rPr>
          <w:b/>
          <w:bCs/>
        </w:rPr>
        <w:t>Flexibility:</w:t>
      </w:r>
      <w:r w:rsidRPr="00721BD3">
        <w:t> Supports different operating systems, programming languages, databases, etc.</w:t>
      </w:r>
    </w:p>
    <w:p w14:paraId="35B84C00" w14:textId="77777777" w:rsidR="00721BD3" w:rsidRPr="00721BD3" w:rsidRDefault="00721BD3" w:rsidP="00566F2E">
      <w:pPr>
        <w:jc w:val="both"/>
        <w:rPr>
          <w:b/>
          <w:bCs/>
        </w:rPr>
      </w:pPr>
      <w:r w:rsidRPr="00721BD3">
        <w:rPr>
          <w:b/>
          <w:bCs/>
        </w:rPr>
        <w:t>3. Basic Services in AWS</w:t>
      </w:r>
    </w:p>
    <w:p w14:paraId="7A4877A2" w14:textId="77777777" w:rsidR="00721BD3" w:rsidRPr="00721BD3" w:rsidRDefault="00721BD3" w:rsidP="00566F2E">
      <w:pPr>
        <w:numPr>
          <w:ilvl w:val="0"/>
          <w:numId w:val="9"/>
        </w:numPr>
        <w:jc w:val="both"/>
      </w:pPr>
      <w:r w:rsidRPr="00721BD3">
        <w:rPr>
          <w:b/>
          <w:bCs/>
        </w:rPr>
        <w:t>Compute:</w:t>
      </w:r>
      <w:r w:rsidRPr="00721BD3">
        <w:t> EC2 (Elastic Compute Cloud) for virtual servers.</w:t>
      </w:r>
    </w:p>
    <w:p w14:paraId="492287AC" w14:textId="77777777" w:rsidR="00721BD3" w:rsidRPr="00721BD3" w:rsidRDefault="00721BD3" w:rsidP="00566F2E">
      <w:pPr>
        <w:numPr>
          <w:ilvl w:val="0"/>
          <w:numId w:val="9"/>
        </w:numPr>
        <w:jc w:val="both"/>
      </w:pPr>
      <w:r w:rsidRPr="00721BD3">
        <w:rPr>
          <w:b/>
          <w:bCs/>
        </w:rPr>
        <w:t>Storage:</w:t>
      </w:r>
      <w:r w:rsidRPr="00721BD3">
        <w:t> S3 (Simple Storage Service) for object storage.</w:t>
      </w:r>
    </w:p>
    <w:p w14:paraId="4CBBBB35" w14:textId="77777777" w:rsidR="00721BD3" w:rsidRPr="00721BD3" w:rsidRDefault="00721BD3" w:rsidP="00566F2E">
      <w:pPr>
        <w:numPr>
          <w:ilvl w:val="0"/>
          <w:numId w:val="9"/>
        </w:numPr>
        <w:jc w:val="both"/>
      </w:pPr>
      <w:r w:rsidRPr="00721BD3">
        <w:rPr>
          <w:b/>
          <w:bCs/>
        </w:rPr>
        <w:t>Database:</w:t>
      </w:r>
      <w:r w:rsidRPr="00721BD3">
        <w:t> RDS (Relational Database Service) for managed databases.</w:t>
      </w:r>
    </w:p>
    <w:p w14:paraId="5909C568" w14:textId="77777777" w:rsidR="00721BD3" w:rsidRPr="00721BD3" w:rsidRDefault="00721BD3" w:rsidP="00566F2E">
      <w:pPr>
        <w:numPr>
          <w:ilvl w:val="0"/>
          <w:numId w:val="9"/>
        </w:numPr>
        <w:jc w:val="both"/>
      </w:pPr>
      <w:r w:rsidRPr="00721BD3">
        <w:rPr>
          <w:b/>
          <w:bCs/>
        </w:rPr>
        <w:t>Networking:</w:t>
      </w:r>
      <w:r w:rsidRPr="00721BD3">
        <w:t> VPC (Virtual Private Cloud) for network isolation and management.</w:t>
      </w:r>
    </w:p>
    <w:p w14:paraId="208BECB0" w14:textId="4C5FAB97" w:rsidR="00721BD3" w:rsidRPr="00721BD3" w:rsidRDefault="00721BD3" w:rsidP="00566F2E">
      <w:pPr>
        <w:numPr>
          <w:ilvl w:val="0"/>
          <w:numId w:val="9"/>
        </w:numPr>
        <w:jc w:val="both"/>
      </w:pPr>
      <w:r w:rsidRPr="00721BD3">
        <w:rPr>
          <w:b/>
          <w:bCs/>
        </w:rPr>
        <w:t>Monitoring:</w:t>
      </w:r>
      <w:r w:rsidRPr="00721BD3">
        <w:t> CloudWatch for real-time monitoring of AWS resources</w:t>
      </w:r>
      <w:r w:rsidR="00A464C2">
        <w:t>.</w:t>
      </w:r>
    </w:p>
    <w:p w14:paraId="51A8B32A" w14:textId="77777777" w:rsidR="00721BD3" w:rsidRPr="00721BD3" w:rsidRDefault="00D550E8" w:rsidP="00566F2E">
      <w:pPr>
        <w:jc w:val="both"/>
      </w:pPr>
      <w:r>
        <w:pict w14:anchorId="5D09B75C">
          <v:rect id="_x0000_i1028" style="width:0;height:0" o:hralign="center" o:hrstd="t" o:hr="t" fillcolor="#a0a0a0" stroked="f"/>
        </w:pict>
      </w:r>
    </w:p>
    <w:p w14:paraId="7DDB5E2E" w14:textId="5C5BCA0D" w:rsidR="00721BD3" w:rsidRPr="00721BD3" w:rsidRDefault="00721BD3" w:rsidP="00566F2E">
      <w:pPr>
        <w:jc w:val="both"/>
        <w:rPr>
          <w:b/>
          <w:bCs/>
        </w:rPr>
      </w:pPr>
      <w:r w:rsidRPr="00721BD3">
        <w:rPr>
          <w:b/>
          <w:bCs/>
        </w:rPr>
        <w:t>What is Cloud Computing?</w:t>
      </w:r>
    </w:p>
    <w:p w14:paraId="63B91062" w14:textId="77777777" w:rsidR="00721BD3" w:rsidRPr="00721BD3" w:rsidRDefault="00721BD3" w:rsidP="00566F2E">
      <w:pPr>
        <w:numPr>
          <w:ilvl w:val="0"/>
          <w:numId w:val="11"/>
        </w:numPr>
        <w:jc w:val="both"/>
      </w:pPr>
      <w:r w:rsidRPr="00721BD3">
        <w:rPr>
          <w:b/>
          <w:bCs/>
        </w:rPr>
        <w:t>Definition:</w:t>
      </w:r>
    </w:p>
    <w:p w14:paraId="4DB65B3D" w14:textId="77777777" w:rsidR="00721BD3" w:rsidRPr="00721BD3" w:rsidRDefault="00721BD3" w:rsidP="00566F2E">
      <w:pPr>
        <w:numPr>
          <w:ilvl w:val="1"/>
          <w:numId w:val="11"/>
        </w:numPr>
        <w:jc w:val="both"/>
      </w:pPr>
      <w:r w:rsidRPr="00721BD3">
        <w:t>Cloud computing is the on-demand delivery of IT resources over the internet (the cloud), allowing users to access computing power, storage, and databases without direct active management or ownership of physical hardware.</w:t>
      </w:r>
    </w:p>
    <w:p w14:paraId="67D7129E" w14:textId="77777777" w:rsidR="00721BD3" w:rsidRPr="00721BD3" w:rsidRDefault="00721BD3" w:rsidP="00566F2E">
      <w:pPr>
        <w:numPr>
          <w:ilvl w:val="0"/>
          <w:numId w:val="11"/>
        </w:numPr>
        <w:jc w:val="both"/>
      </w:pPr>
      <w:r w:rsidRPr="00721BD3">
        <w:rPr>
          <w:b/>
          <w:bCs/>
        </w:rPr>
        <w:t>Key Characteristics:</w:t>
      </w:r>
    </w:p>
    <w:p w14:paraId="40F220F9" w14:textId="77777777" w:rsidR="00721BD3" w:rsidRPr="00721BD3" w:rsidRDefault="00721BD3" w:rsidP="00566F2E">
      <w:pPr>
        <w:numPr>
          <w:ilvl w:val="1"/>
          <w:numId w:val="11"/>
        </w:numPr>
        <w:jc w:val="both"/>
      </w:pPr>
      <w:r w:rsidRPr="00721BD3">
        <w:rPr>
          <w:b/>
          <w:bCs/>
        </w:rPr>
        <w:t>On-Demand Self-Service:</w:t>
      </w:r>
      <w:r w:rsidRPr="00721BD3">
        <w:t> Users can provision computing resources without requiring human interaction with service providers.</w:t>
      </w:r>
    </w:p>
    <w:p w14:paraId="23E7C7AD" w14:textId="77777777" w:rsidR="00721BD3" w:rsidRPr="00721BD3" w:rsidRDefault="00721BD3" w:rsidP="00566F2E">
      <w:pPr>
        <w:numPr>
          <w:ilvl w:val="1"/>
          <w:numId w:val="11"/>
        </w:numPr>
        <w:jc w:val="both"/>
      </w:pPr>
      <w:r w:rsidRPr="00721BD3">
        <w:rPr>
          <w:b/>
          <w:bCs/>
        </w:rPr>
        <w:t>Broad Network Access:</w:t>
      </w:r>
      <w:r w:rsidRPr="00721BD3">
        <w:t> Resources are accessible over the network from various devices (e.g., laptops, smartphones).</w:t>
      </w:r>
    </w:p>
    <w:p w14:paraId="0DE3FBD0" w14:textId="77777777" w:rsidR="00721BD3" w:rsidRPr="00721BD3" w:rsidRDefault="00721BD3" w:rsidP="00566F2E">
      <w:pPr>
        <w:numPr>
          <w:ilvl w:val="1"/>
          <w:numId w:val="11"/>
        </w:numPr>
        <w:jc w:val="both"/>
      </w:pPr>
      <w:r w:rsidRPr="00721BD3">
        <w:rPr>
          <w:b/>
          <w:bCs/>
        </w:rPr>
        <w:lastRenderedPageBreak/>
        <w:t>Resource Pooling:</w:t>
      </w:r>
      <w:r w:rsidRPr="00721BD3">
        <w:t> Multiple customers share the same physical resources, dynamically assigned based on demand.</w:t>
      </w:r>
    </w:p>
    <w:p w14:paraId="7E40045E" w14:textId="77777777" w:rsidR="00721BD3" w:rsidRPr="00721BD3" w:rsidRDefault="00721BD3" w:rsidP="00566F2E">
      <w:pPr>
        <w:numPr>
          <w:ilvl w:val="1"/>
          <w:numId w:val="11"/>
        </w:numPr>
        <w:jc w:val="both"/>
      </w:pPr>
      <w:r w:rsidRPr="00721BD3">
        <w:rPr>
          <w:b/>
          <w:bCs/>
        </w:rPr>
        <w:t>Rapid Elasticity:</w:t>
      </w:r>
      <w:r w:rsidRPr="00721BD3">
        <w:t> Resources can be quickly scaled up or down based on the user's needs.</w:t>
      </w:r>
    </w:p>
    <w:p w14:paraId="78F497FC" w14:textId="77777777" w:rsidR="00721BD3" w:rsidRPr="00721BD3" w:rsidRDefault="00721BD3" w:rsidP="00566F2E">
      <w:pPr>
        <w:numPr>
          <w:ilvl w:val="1"/>
          <w:numId w:val="11"/>
        </w:numPr>
        <w:jc w:val="both"/>
      </w:pPr>
      <w:r w:rsidRPr="00721BD3">
        <w:rPr>
          <w:b/>
          <w:bCs/>
        </w:rPr>
        <w:t>Measured Service:</w:t>
      </w:r>
      <w:r w:rsidRPr="00721BD3">
        <w:t> Pay only for what you use (pay-as-you-go model).</w:t>
      </w:r>
    </w:p>
    <w:p w14:paraId="5A7798E7" w14:textId="1E2CD8F8" w:rsidR="00721BD3" w:rsidRPr="00721BD3" w:rsidRDefault="00721BD3" w:rsidP="00566F2E">
      <w:pPr>
        <w:jc w:val="both"/>
      </w:pPr>
    </w:p>
    <w:p w14:paraId="3931C796" w14:textId="77777777" w:rsidR="00721BD3" w:rsidRPr="00721BD3" w:rsidRDefault="00721BD3" w:rsidP="00566F2E">
      <w:pPr>
        <w:jc w:val="both"/>
        <w:rPr>
          <w:b/>
          <w:bCs/>
        </w:rPr>
      </w:pPr>
      <w:r w:rsidRPr="00721BD3">
        <w:rPr>
          <w:b/>
          <w:bCs/>
        </w:rPr>
        <w:t>Types of Cloud Computing</w:t>
      </w:r>
    </w:p>
    <w:p w14:paraId="45C28E06" w14:textId="77777777" w:rsidR="00721BD3" w:rsidRPr="00721BD3" w:rsidRDefault="00721BD3" w:rsidP="00566F2E">
      <w:pPr>
        <w:numPr>
          <w:ilvl w:val="0"/>
          <w:numId w:val="12"/>
        </w:numPr>
        <w:jc w:val="both"/>
      </w:pPr>
      <w:r w:rsidRPr="00721BD3">
        <w:rPr>
          <w:b/>
          <w:bCs/>
        </w:rPr>
        <w:t>Public Cloud:</w:t>
      </w:r>
    </w:p>
    <w:p w14:paraId="53CF4F6D" w14:textId="77777777" w:rsidR="00721BD3" w:rsidRPr="00721BD3" w:rsidRDefault="00721BD3" w:rsidP="00566F2E">
      <w:pPr>
        <w:numPr>
          <w:ilvl w:val="1"/>
          <w:numId w:val="12"/>
        </w:numPr>
        <w:jc w:val="both"/>
      </w:pPr>
      <w:r w:rsidRPr="00721BD3">
        <w:t>Resources like servers and storage are owned and operated by third-party providers (e.g., AWS, Azure) and delivered over the internet.</w:t>
      </w:r>
    </w:p>
    <w:p w14:paraId="5326DADE" w14:textId="77777777" w:rsidR="00721BD3" w:rsidRPr="00721BD3" w:rsidRDefault="00721BD3" w:rsidP="00566F2E">
      <w:pPr>
        <w:numPr>
          <w:ilvl w:val="1"/>
          <w:numId w:val="12"/>
        </w:numPr>
        <w:jc w:val="both"/>
      </w:pPr>
      <w:r w:rsidRPr="00721BD3">
        <w:rPr>
          <w:b/>
          <w:bCs/>
        </w:rPr>
        <w:t>Example:</w:t>
      </w:r>
      <w:r w:rsidRPr="00721BD3">
        <w:t> AWS, Google Cloud, Microsoft Azure.</w:t>
      </w:r>
    </w:p>
    <w:p w14:paraId="14A7616D" w14:textId="77777777" w:rsidR="00721BD3" w:rsidRPr="00721BD3" w:rsidRDefault="00721BD3" w:rsidP="00566F2E">
      <w:pPr>
        <w:numPr>
          <w:ilvl w:val="0"/>
          <w:numId w:val="12"/>
        </w:numPr>
        <w:jc w:val="both"/>
      </w:pPr>
      <w:r w:rsidRPr="00721BD3">
        <w:rPr>
          <w:b/>
          <w:bCs/>
        </w:rPr>
        <w:t>Private Cloud:</w:t>
      </w:r>
    </w:p>
    <w:p w14:paraId="74513FDA" w14:textId="77777777" w:rsidR="00721BD3" w:rsidRPr="00721BD3" w:rsidRDefault="00721BD3" w:rsidP="00566F2E">
      <w:pPr>
        <w:numPr>
          <w:ilvl w:val="1"/>
          <w:numId w:val="12"/>
        </w:numPr>
        <w:jc w:val="both"/>
      </w:pPr>
      <w:r w:rsidRPr="00721BD3">
        <w:t>Cloud infrastructure is exclusively used by a single organization.</w:t>
      </w:r>
    </w:p>
    <w:p w14:paraId="6C0B834E" w14:textId="77777777" w:rsidR="00721BD3" w:rsidRPr="00721BD3" w:rsidRDefault="00721BD3" w:rsidP="00566F2E">
      <w:pPr>
        <w:numPr>
          <w:ilvl w:val="1"/>
          <w:numId w:val="12"/>
        </w:numPr>
        <w:jc w:val="both"/>
      </w:pPr>
      <w:r w:rsidRPr="00721BD3">
        <w:t>It can be physically located on the company’s premises or hosted by a third-party provider.</w:t>
      </w:r>
    </w:p>
    <w:p w14:paraId="10B943F2" w14:textId="77777777" w:rsidR="00721BD3" w:rsidRPr="00721BD3" w:rsidRDefault="00721BD3" w:rsidP="00566F2E">
      <w:pPr>
        <w:numPr>
          <w:ilvl w:val="1"/>
          <w:numId w:val="12"/>
        </w:numPr>
        <w:jc w:val="both"/>
      </w:pPr>
      <w:r w:rsidRPr="00721BD3">
        <w:rPr>
          <w:b/>
          <w:bCs/>
        </w:rPr>
        <w:t>Example:</w:t>
      </w:r>
      <w:r w:rsidRPr="00721BD3">
        <w:t> VMware, OpenStack.</w:t>
      </w:r>
    </w:p>
    <w:p w14:paraId="2E705117" w14:textId="77777777" w:rsidR="00721BD3" w:rsidRPr="00721BD3" w:rsidRDefault="00721BD3" w:rsidP="00566F2E">
      <w:pPr>
        <w:numPr>
          <w:ilvl w:val="0"/>
          <w:numId w:val="12"/>
        </w:numPr>
        <w:jc w:val="both"/>
      </w:pPr>
      <w:r w:rsidRPr="00721BD3">
        <w:rPr>
          <w:b/>
          <w:bCs/>
        </w:rPr>
        <w:t>Hybrid Cloud:</w:t>
      </w:r>
    </w:p>
    <w:p w14:paraId="25E39F59" w14:textId="77777777" w:rsidR="00721BD3" w:rsidRPr="00721BD3" w:rsidRDefault="00721BD3" w:rsidP="00566F2E">
      <w:pPr>
        <w:numPr>
          <w:ilvl w:val="1"/>
          <w:numId w:val="12"/>
        </w:numPr>
        <w:jc w:val="both"/>
      </w:pPr>
      <w:r w:rsidRPr="00721BD3">
        <w:t>A combination of public and private clouds, allowing data and applications to be shared between them.</w:t>
      </w:r>
    </w:p>
    <w:p w14:paraId="3EC42ADA" w14:textId="27F6D220" w:rsidR="00721BD3" w:rsidRDefault="00721BD3" w:rsidP="00566F2E">
      <w:pPr>
        <w:numPr>
          <w:ilvl w:val="1"/>
          <w:numId w:val="12"/>
        </w:numPr>
        <w:jc w:val="both"/>
      </w:pPr>
      <w:r w:rsidRPr="00721BD3">
        <w:rPr>
          <w:b/>
          <w:bCs/>
        </w:rPr>
        <w:t>Example:</w:t>
      </w:r>
      <w:r w:rsidRPr="00721BD3">
        <w:t> A company may use public cloud for high-volume tasks and private cloud for sensitive data.</w:t>
      </w:r>
    </w:p>
    <w:p w14:paraId="55030F1C" w14:textId="77777777" w:rsidR="00D530B5" w:rsidRPr="00721BD3" w:rsidRDefault="00D530B5" w:rsidP="00285965">
      <w:pPr>
        <w:ind w:left="1440"/>
        <w:jc w:val="both"/>
      </w:pPr>
    </w:p>
    <w:p w14:paraId="06ACD3A0" w14:textId="77777777" w:rsidR="00721BD3" w:rsidRPr="00721BD3" w:rsidRDefault="00721BD3" w:rsidP="00566F2E">
      <w:pPr>
        <w:jc w:val="both"/>
        <w:rPr>
          <w:b/>
          <w:bCs/>
        </w:rPr>
      </w:pPr>
      <w:r w:rsidRPr="00721BD3">
        <w:rPr>
          <w:b/>
          <w:bCs/>
        </w:rPr>
        <w:t>Cloud Service Models (IaaS, PaaS, SaaS)</w:t>
      </w:r>
    </w:p>
    <w:tbl>
      <w:tblPr>
        <w:tblW w:w="10680" w:type="dxa"/>
        <w:tblCellSpacing w:w="15" w:type="dxa"/>
        <w:tblInd w:w="-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32"/>
        <w:gridCol w:w="3062"/>
        <w:gridCol w:w="3435"/>
        <w:gridCol w:w="2651"/>
      </w:tblGrid>
      <w:tr w:rsidR="00721BD3" w:rsidRPr="00721BD3" w14:paraId="01B4BC9F" w14:textId="77777777" w:rsidTr="00A464C2">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F3F6037" w14:textId="77777777" w:rsidR="00721BD3" w:rsidRPr="00721BD3" w:rsidRDefault="00721BD3" w:rsidP="00566F2E">
            <w:pPr>
              <w:jc w:val="both"/>
              <w:rPr>
                <w:b/>
                <w:bCs/>
              </w:rPr>
            </w:pPr>
            <w:r w:rsidRPr="00721BD3">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2D5AF593" w14:textId="77777777" w:rsidR="00721BD3" w:rsidRPr="00721BD3" w:rsidRDefault="00721BD3" w:rsidP="00566F2E">
            <w:pPr>
              <w:jc w:val="both"/>
              <w:rPr>
                <w:b/>
                <w:bCs/>
              </w:rPr>
            </w:pPr>
            <w:r w:rsidRPr="00721BD3">
              <w:rPr>
                <w:b/>
                <w:bCs/>
              </w:rPr>
              <w:t>IaaS (Infrastructure as a Service)</w:t>
            </w:r>
          </w:p>
        </w:tc>
        <w:tc>
          <w:tcPr>
            <w:tcW w:w="0" w:type="auto"/>
            <w:tcBorders>
              <w:top w:val="single" w:sz="6" w:space="0" w:color="auto"/>
              <w:left w:val="single" w:sz="6" w:space="0" w:color="auto"/>
              <w:bottom w:val="single" w:sz="6" w:space="0" w:color="auto"/>
              <w:right w:val="single" w:sz="2" w:space="0" w:color="auto"/>
            </w:tcBorders>
            <w:vAlign w:val="bottom"/>
            <w:hideMark/>
          </w:tcPr>
          <w:p w14:paraId="158BC8D8" w14:textId="77777777" w:rsidR="00721BD3" w:rsidRPr="00721BD3" w:rsidRDefault="00721BD3" w:rsidP="00566F2E">
            <w:pPr>
              <w:jc w:val="both"/>
              <w:rPr>
                <w:b/>
                <w:bCs/>
              </w:rPr>
            </w:pPr>
            <w:r w:rsidRPr="00721BD3">
              <w:rPr>
                <w:b/>
                <w:bCs/>
              </w:rPr>
              <w:t>PaaS (Platform as a Service)</w:t>
            </w:r>
          </w:p>
        </w:tc>
        <w:tc>
          <w:tcPr>
            <w:tcW w:w="0" w:type="auto"/>
            <w:tcBorders>
              <w:top w:val="single" w:sz="6" w:space="0" w:color="auto"/>
              <w:left w:val="single" w:sz="6" w:space="0" w:color="auto"/>
              <w:bottom w:val="single" w:sz="6" w:space="0" w:color="auto"/>
              <w:right w:val="single" w:sz="6" w:space="0" w:color="auto"/>
            </w:tcBorders>
            <w:vAlign w:val="bottom"/>
            <w:hideMark/>
          </w:tcPr>
          <w:p w14:paraId="2EA4C20A" w14:textId="77777777" w:rsidR="00721BD3" w:rsidRPr="00721BD3" w:rsidRDefault="00721BD3" w:rsidP="00566F2E">
            <w:pPr>
              <w:jc w:val="both"/>
              <w:rPr>
                <w:b/>
                <w:bCs/>
              </w:rPr>
            </w:pPr>
            <w:r w:rsidRPr="00721BD3">
              <w:rPr>
                <w:b/>
                <w:bCs/>
              </w:rPr>
              <w:t>SaaS (Software as a Service)</w:t>
            </w:r>
          </w:p>
        </w:tc>
      </w:tr>
      <w:tr w:rsidR="00721BD3" w:rsidRPr="00721BD3" w14:paraId="2EEF9DBC" w14:textId="77777777" w:rsidTr="00A464C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B4E214" w14:textId="77777777" w:rsidR="00721BD3" w:rsidRPr="00721BD3" w:rsidRDefault="00721BD3" w:rsidP="00566F2E">
            <w:pPr>
              <w:jc w:val="both"/>
            </w:pPr>
            <w:r w:rsidRPr="00721BD3">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F51C33A" w14:textId="77777777" w:rsidR="00721BD3" w:rsidRPr="00721BD3" w:rsidRDefault="00721BD3" w:rsidP="00566F2E">
            <w:pPr>
              <w:jc w:val="both"/>
            </w:pPr>
            <w:r w:rsidRPr="00721BD3">
              <w:t>Provides virtualized computing resources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EBB6E20" w14:textId="77777777" w:rsidR="00721BD3" w:rsidRPr="00721BD3" w:rsidRDefault="00721BD3" w:rsidP="00566F2E">
            <w:pPr>
              <w:jc w:val="both"/>
            </w:pPr>
            <w:r w:rsidRPr="00721BD3">
              <w:t>Provides platforms for application development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677C8462" w14:textId="77777777" w:rsidR="00721BD3" w:rsidRPr="00721BD3" w:rsidRDefault="00721BD3" w:rsidP="00566F2E">
            <w:pPr>
              <w:jc w:val="both"/>
            </w:pPr>
            <w:r w:rsidRPr="00721BD3">
              <w:t>Delivers software over the internet</w:t>
            </w:r>
          </w:p>
        </w:tc>
      </w:tr>
      <w:tr w:rsidR="00721BD3" w:rsidRPr="00721BD3" w14:paraId="092D972B" w14:textId="77777777" w:rsidTr="00A464C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8311FC" w14:textId="77777777" w:rsidR="00721BD3" w:rsidRPr="00721BD3" w:rsidRDefault="00721BD3" w:rsidP="00566F2E">
            <w:pPr>
              <w:jc w:val="both"/>
            </w:pPr>
            <w:r w:rsidRPr="00721BD3">
              <w:rPr>
                <w:b/>
                <w:bCs/>
              </w:rPr>
              <w:t>User Manages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55BE78" w14:textId="77777777" w:rsidR="00721BD3" w:rsidRPr="00721BD3" w:rsidRDefault="00721BD3" w:rsidP="00566F2E">
            <w:pPr>
              <w:jc w:val="both"/>
            </w:pPr>
            <w:r w:rsidRPr="00721BD3">
              <w:t>OS, Applications, Data</w:t>
            </w:r>
          </w:p>
        </w:tc>
        <w:tc>
          <w:tcPr>
            <w:tcW w:w="0" w:type="auto"/>
            <w:tcBorders>
              <w:top w:val="single" w:sz="2" w:space="0" w:color="auto"/>
              <w:left w:val="single" w:sz="6" w:space="0" w:color="auto"/>
              <w:bottom w:val="single" w:sz="6" w:space="0" w:color="auto"/>
              <w:right w:val="single" w:sz="2" w:space="0" w:color="auto"/>
            </w:tcBorders>
            <w:vAlign w:val="bottom"/>
            <w:hideMark/>
          </w:tcPr>
          <w:p w14:paraId="1878FE34" w14:textId="77777777" w:rsidR="00721BD3" w:rsidRPr="00721BD3" w:rsidRDefault="00721BD3" w:rsidP="00566F2E">
            <w:pPr>
              <w:jc w:val="both"/>
            </w:pPr>
            <w:r w:rsidRPr="00721BD3">
              <w:t>Applications, Data</w:t>
            </w:r>
          </w:p>
        </w:tc>
        <w:tc>
          <w:tcPr>
            <w:tcW w:w="0" w:type="auto"/>
            <w:tcBorders>
              <w:top w:val="single" w:sz="2" w:space="0" w:color="auto"/>
              <w:left w:val="single" w:sz="6" w:space="0" w:color="auto"/>
              <w:bottom w:val="single" w:sz="6" w:space="0" w:color="auto"/>
              <w:right w:val="single" w:sz="6" w:space="0" w:color="auto"/>
            </w:tcBorders>
            <w:vAlign w:val="bottom"/>
            <w:hideMark/>
          </w:tcPr>
          <w:p w14:paraId="74BCC710" w14:textId="77777777" w:rsidR="00721BD3" w:rsidRPr="00721BD3" w:rsidRDefault="00721BD3" w:rsidP="00566F2E">
            <w:pPr>
              <w:jc w:val="both"/>
            </w:pPr>
            <w:r w:rsidRPr="00721BD3">
              <w:t>Only data, everything else managed</w:t>
            </w:r>
          </w:p>
        </w:tc>
      </w:tr>
      <w:tr w:rsidR="00721BD3" w:rsidRPr="00721BD3" w14:paraId="3AD149B9" w14:textId="77777777" w:rsidTr="00A464C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0D04E5" w14:textId="77777777" w:rsidR="00721BD3" w:rsidRPr="00721BD3" w:rsidRDefault="00721BD3" w:rsidP="00566F2E">
            <w:pPr>
              <w:jc w:val="both"/>
            </w:pPr>
            <w:r w:rsidRPr="00721BD3">
              <w:rPr>
                <w:b/>
                <w:bCs/>
              </w:rPr>
              <w:t>Provider Manages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81887A" w14:textId="77777777" w:rsidR="00721BD3" w:rsidRPr="00721BD3" w:rsidRDefault="00721BD3" w:rsidP="00566F2E">
            <w:pPr>
              <w:jc w:val="both"/>
            </w:pPr>
            <w:r w:rsidRPr="00721BD3">
              <w:t>Networking, Storage, Servers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5D8E82" w14:textId="77777777" w:rsidR="00721BD3" w:rsidRPr="00721BD3" w:rsidRDefault="00721BD3" w:rsidP="00566F2E">
            <w:pPr>
              <w:jc w:val="both"/>
            </w:pPr>
            <w:r w:rsidRPr="00721BD3">
              <w:t>Networking, Storage, Servers, OS</w:t>
            </w:r>
          </w:p>
        </w:tc>
        <w:tc>
          <w:tcPr>
            <w:tcW w:w="0" w:type="auto"/>
            <w:tcBorders>
              <w:top w:val="single" w:sz="2" w:space="0" w:color="auto"/>
              <w:left w:val="single" w:sz="6" w:space="0" w:color="auto"/>
              <w:bottom w:val="single" w:sz="6" w:space="0" w:color="auto"/>
              <w:right w:val="single" w:sz="6" w:space="0" w:color="auto"/>
            </w:tcBorders>
            <w:vAlign w:val="bottom"/>
            <w:hideMark/>
          </w:tcPr>
          <w:p w14:paraId="1B30D111" w14:textId="77777777" w:rsidR="00721BD3" w:rsidRPr="00721BD3" w:rsidRDefault="00721BD3" w:rsidP="00566F2E">
            <w:pPr>
              <w:jc w:val="both"/>
            </w:pPr>
            <w:r w:rsidRPr="00721BD3">
              <w:t>Entire software stack</w:t>
            </w:r>
          </w:p>
        </w:tc>
      </w:tr>
      <w:tr w:rsidR="00721BD3" w:rsidRPr="00721BD3" w14:paraId="694C574F" w14:textId="77777777" w:rsidTr="00A464C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06222A" w14:textId="77777777" w:rsidR="00721BD3" w:rsidRPr="00721BD3" w:rsidRDefault="00721BD3" w:rsidP="00566F2E">
            <w:pPr>
              <w:jc w:val="both"/>
            </w:pPr>
            <w:r w:rsidRPr="00721BD3">
              <w:rPr>
                <w:b/>
                <w:bCs/>
              </w:rPr>
              <w:t>Example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8596493" w14:textId="77777777" w:rsidR="00721BD3" w:rsidRPr="00721BD3" w:rsidRDefault="00721BD3" w:rsidP="00566F2E">
            <w:pPr>
              <w:jc w:val="both"/>
            </w:pPr>
            <w:r w:rsidRPr="00721BD3">
              <w:t>AWS EC2, Google Compute Engine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874218A" w14:textId="77777777" w:rsidR="00721BD3" w:rsidRPr="00721BD3" w:rsidRDefault="00721BD3" w:rsidP="00566F2E">
            <w:pPr>
              <w:jc w:val="both"/>
            </w:pPr>
            <w:r w:rsidRPr="00721BD3">
              <w:t>AWS Elastic Beanstalk, Heroku</w:t>
            </w:r>
          </w:p>
        </w:tc>
        <w:tc>
          <w:tcPr>
            <w:tcW w:w="0" w:type="auto"/>
            <w:tcBorders>
              <w:top w:val="single" w:sz="2" w:space="0" w:color="auto"/>
              <w:left w:val="single" w:sz="6" w:space="0" w:color="auto"/>
              <w:bottom w:val="single" w:sz="6" w:space="0" w:color="auto"/>
              <w:right w:val="single" w:sz="6" w:space="0" w:color="auto"/>
            </w:tcBorders>
            <w:vAlign w:val="bottom"/>
            <w:hideMark/>
          </w:tcPr>
          <w:p w14:paraId="6A375F35" w14:textId="77777777" w:rsidR="00721BD3" w:rsidRPr="00721BD3" w:rsidRDefault="00721BD3" w:rsidP="00566F2E">
            <w:pPr>
              <w:jc w:val="both"/>
            </w:pPr>
            <w:r w:rsidRPr="00721BD3">
              <w:t>Gmail, Microsoft Office 365</w:t>
            </w:r>
          </w:p>
        </w:tc>
      </w:tr>
    </w:tbl>
    <w:p w14:paraId="10227646" w14:textId="03A36AAD" w:rsidR="00721BD3" w:rsidRPr="00721BD3" w:rsidRDefault="00285965" w:rsidP="00566F2E">
      <w:pPr>
        <w:jc w:val="both"/>
        <w:rPr>
          <w:b/>
          <w:bCs/>
        </w:rPr>
      </w:pPr>
      <w:r>
        <w:rPr>
          <w:b/>
          <w:bCs/>
          <w:noProof/>
        </w:rPr>
        <w:lastRenderedPageBreak/>
        <w:drawing>
          <wp:anchor distT="0" distB="0" distL="114300" distR="114300" simplePos="0" relativeHeight="251658240" behindDoc="1" locked="0" layoutInCell="1" allowOverlap="1" wp14:anchorId="62B13F50" wp14:editId="031D90C3">
            <wp:simplePos x="0" y="0"/>
            <wp:positionH relativeFrom="margin">
              <wp:posOffset>84455</wp:posOffset>
            </wp:positionH>
            <wp:positionV relativeFrom="page">
              <wp:posOffset>381000</wp:posOffset>
            </wp:positionV>
            <wp:extent cx="5722620" cy="3496310"/>
            <wp:effectExtent l="76200" t="76200" r="125730" b="142240"/>
            <wp:wrapTight wrapText="bothSides">
              <wp:wrapPolygon edited="0">
                <wp:start x="-144" y="-471"/>
                <wp:lineTo x="-288" y="-353"/>
                <wp:lineTo x="-288" y="21890"/>
                <wp:lineTo x="-144" y="22361"/>
                <wp:lineTo x="21859" y="22361"/>
                <wp:lineTo x="21859" y="22243"/>
                <wp:lineTo x="22003" y="20478"/>
                <wp:lineTo x="22003" y="1530"/>
                <wp:lineTo x="21859" y="-235"/>
                <wp:lineTo x="21859" y="-471"/>
                <wp:lineTo x="-144" y="-471"/>
              </wp:wrapPolygon>
            </wp:wrapTight>
            <wp:docPr id="52875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50384" name="Picture 5287503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2620" cy="3496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21BD3" w:rsidRPr="00721BD3">
        <w:rPr>
          <w:b/>
          <w:bCs/>
        </w:rPr>
        <w:t>Simple Example:</w:t>
      </w:r>
    </w:p>
    <w:p w14:paraId="15200B03" w14:textId="77777777" w:rsidR="00721BD3" w:rsidRPr="00721BD3" w:rsidRDefault="00721BD3" w:rsidP="00566F2E">
      <w:pPr>
        <w:numPr>
          <w:ilvl w:val="0"/>
          <w:numId w:val="13"/>
        </w:numPr>
        <w:jc w:val="both"/>
      </w:pPr>
      <w:r w:rsidRPr="00721BD3">
        <w:rPr>
          <w:b/>
          <w:bCs/>
        </w:rPr>
        <w:t>SaaS:</w:t>
      </w:r>
      <w:r w:rsidRPr="00721BD3">
        <w:t> Using Google Docs (software available over the internet).</w:t>
      </w:r>
    </w:p>
    <w:p w14:paraId="095332AF" w14:textId="77777777" w:rsidR="00721BD3" w:rsidRPr="00721BD3" w:rsidRDefault="00721BD3" w:rsidP="00566F2E">
      <w:pPr>
        <w:numPr>
          <w:ilvl w:val="0"/>
          <w:numId w:val="13"/>
        </w:numPr>
        <w:jc w:val="both"/>
      </w:pPr>
      <w:r w:rsidRPr="00721BD3">
        <w:rPr>
          <w:b/>
          <w:bCs/>
        </w:rPr>
        <w:t>PaaS:</w:t>
      </w:r>
      <w:r w:rsidRPr="00721BD3">
        <w:t> Deploying a web app using AWS Elastic Beanstalk (platform handles underlying infrastructure).</w:t>
      </w:r>
    </w:p>
    <w:p w14:paraId="57CC06B7" w14:textId="77777777" w:rsidR="00721BD3" w:rsidRPr="00721BD3" w:rsidRDefault="00721BD3" w:rsidP="00566F2E">
      <w:pPr>
        <w:numPr>
          <w:ilvl w:val="0"/>
          <w:numId w:val="13"/>
        </w:numPr>
        <w:jc w:val="both"/>
      </w:pPr>
      <w:r w:rsidRPr="00721BD3">
        <w:rPr>
          <w:b/>
          <w:bCs/>
        </w:rPr>
        <w:t>IaaS:</w:t>
      </w:r>
      <w:r w:rsidRPr="00721BD3">
        <w:t> Launching virtual servers (e.g., EC2 instances) to install and manage your applications.</w:t>
      </w:r>
    </w:p>
    <w:p w14:paraId="62D0D6FF" w14:textId="16C3F2C0" w:rsidR="00A464C2" w:rsidRDefault="00D550E8" w:rsidP="00566F2E">
      <w:pPr>
        <w:jc w:val="both"/>
      </w:pPr>
      <w:r>
        <w:pict w14:anchorId="1F4AE1C5">
          <v:rect id="_x0000_i1029" style="width:0;height:0" o:hralign="center" o:hrstd="t" o:hr="t" fillcolor="#a0a0a0" stroked="f"/>
        </w:pict>
      </w:r>
    </w:p>
    <w:p w14:paraId="3F8A73A4" w14:textId="00D4DEBD" w:rsidR="00721BD3" w:rsidRPr="00721BD3" w:rsidRDefault="00721BD3" w:rsidP="00566F2E">
      <w:pPr>
        <w:jc w:val="both"/>
        <w:rPr>
          <w:b/>
          <w:bCs/>
        </w:rPr>
      </w:pPr>
      <w:r w:rsidRPr="00721BD3">
        <w:rPr>
          <w:b/>
          <w:bCs/>
        </w:rPr>
        <w:t>Virtualization</w:t>
      </w:r>
    </w:p>
    <w:p w14:paraId="6454C373" w14:textId="464B2114" w:rsidR="00204885" w:rsidRPr="00204885" w:rsidRDefault="00204885" w:rsidP="00204885">
      <w:pPr>
        <w:jc w:val="both"/>
      </w:pPr>
      <w:r w:rsidRPr="00204885">
        <w:t>Virtualization is a technology that allows you to create multiple simulated or virtual instances of hardware or software on a single physical machine. It enables the abstraction of resources like computing power, storage, and networking into virtual machines (VMs) that act like independent devices.</w:t>
      </w:r>
    </w:p>
    <w:p w14:paraId="22DAF862" w14:textId="77777777" w:rsidR="00204885" w:rsidRPr="00204885" w:rsidRDefault="00204885" w:rsidP="00204885">
      <w:pPr>
        <w:jc w:val="both"/>
        <w:rPr>
          <w:b/>
          <w:bCs/>
        </w:rPr>
      </w:pPr>
      <w:r w:rsidRPr="00204885">
        <w:rPr>
          <w:b/>
          <w:bCs/>
        </w:rPr>
        <w:t>Key Concepts of Virtualization:</w:t>
      </w:r>
    </w:p>
    <w:p w14:paraId="457786C4" w14:textId="77777777" w:rsidR="00204885" w:rsidRPr="00204885" w:rsidRDefault="00204885" w:rsidP="00204885">
      <w:pPr>
        <w:numPr>
          <w:ilvl w:val="0"/>
          <w:numId w:val="215"/>
        </w:numPr>
        <w:jc w:val="both"/>
        <w:rPr>
          <w:b/>
          <w:bCs/>
        </w:rPr>
      </w:pPr>
      <w:r w:rsidRPr="00204885">
        <w:rPr>
          <w:b/>
          <w:bCs/>
        </w:rPr>
        <w:t>Virtual Machines (VMs):</w:t>
      </w:r>
    </w:p>
    <w:p w14:paraId="1579EBC4" w14:textId="77777777" w:rsidR="00204885" w:rsidRPr="00204885" w:rsidRDefault="00204885" w:rsidP="00204885">
      <w:pPr>
        <w:numPr>
          <w:ilvl w:val="1"/>
          <w:numId w:val="215"/>
        </w:numPr>
        <w:jc w:val="both"/>
      </w:pPr>
      <w:r w:rsidRPr="00204885">
        <w:t>A virtual machine is a software-based representation of a physical computer, including its CPU, memory, storage, and network resources.</w:t>
      </w:r>
    </w:p>
    <w:p w14:paraId="01567A86" w14:textId="77777777" w:rsidR="00204885" w:rsidRPr="00204885" w:rsidRDefault="00204885" w:rsidP="00204885">
      <w:pPr>
        <w:numPr>
          <w:ilvl w:val="1"/>
          <w:numId w:val="215"/>
        </w:numPr>
        <w:jc w:val="both"/>
      </w:pPr>
      <w:r w:rsidRPr="00204885">
        <w:t>Multiple VMs can run on a single physical server, each operating as if it were a separate computer, with its own operating system and applications.</w:t>
      </w:r>
    </w:p>
    <w:p w14:paraId="6DA7229F" w14:textId="77777777" w:rsidR="00204885" w:rsidRPr="00204885" w:rsidRDefault="00204885" w:rsidP="00204885">
      <w:pPr>
        <w:numPr>
          <w:ilvl w:val="0"/>
          <w:numId w:val="215"/>
        </w:numPr>
        <w:jc w:val="both"/>
        <w:rPr>
          <w:b/>
          <w:bCs/>
        </w:rPr>
      </w:pPr>
      <w:r w:rsidRPr="00204885">
        <w:rPr>
          <w:b/>
          <w:bCs/>
        </w:rPr>
        <w:t>Hypervisor:</w:t>
      </w:r>
    </w:p>
    <w:p w14:paraId="3FE81397" w14:textId="77777777" w:rsidR="00204885" w:rsidRDefault="00204885" w:rsidP="00204885">
      <w:pPr>
        <w:numPr>
          <w:ilvl w:val="1"/>
          <w:numId w:val="215"/>
        </w:numPr>
        <w:jc w:val="both"/>
      </w:pPr>
      <w:r w:rsidRPr="00204885">
        <w:t>A hypervisor is the software layer that manages virtual machines. It allocates physical resources (CPU, memory, storage) to each VM and ensures they operate independently.</w:t>
      </w:r>
    </w:p>
    <w:p w14:paraId="274720F3" w14:textId="77777777" w:rsidR="00204885" w:rsidRPr="00204885" w:rsidRDefault="00204885" w:rsidP="00204885">
      <w:pPr>
        <w:jc w:val="both"/>
      </w:pPr>
    </w:p>
    <w:p w14:paraId="4544678A" w14:textId="77777777" w:rsidR="00204885" w:rsidRPr="00204885" w:rsidRDefault="00204885" w:rsidP="00204885">
      <w:pPr>
        <w:numPr>
          <w:ilvl w:val="1"/>
          <w:numId w:val="215"/>
        </w:numPr>
        <w:jc w:val="both"/>
      </w:pPr>
      <w:r w:rsidRPr="00204885">
        <w:lastRenderedPageBreak/>
        <w:t>Two types of hypervisors:</w:t>
      </w:r>
    </w:p>
    <w:p w14:paraId="6C44F13F" w14:textId="77777777" w:rsidR="00204885" w:rsidRPr="00204885" w:rsidRDefault="00204885" w:rsidP="00204885">
      <w:pPr>
        <w:numPr>
          <w:ilvl w:val="2"/>
          <w:numId w:val="215"/>
        </w:numPr>
        <w:jc w:val="both"/>
      </w:pPr>
      <w:r w:rsidRPr="00204885">
        <w:rPr>
          <w:b/>
          <w:bCs/>
        </w:rPr>
        <w:t>Type 1 (Bare-Metal</w:t>
      </w:r>
      <w:r w:rsidRPr="00204885">
        <w:t xml:space="preserve">): Runs directly on the physical hardware (e.g., VMware </w:t>
      </w:r>
      <w:proofErr w:type="spellStart"/>
      <w:r w:rsidRPr="00204885">
        <w:t>ESXi</w:t>
      </w:r>
      <w:proofErr w:type="spellEnd"/>
      <w:r w:rsidRPr="00204885">
        <w:t>, Microsoft Hyper-V, Xen).</w:t>
      </w:r>
    </w:p>
    <w:p w14:paraId="2BE7EF1B" w14:textId="77777777" w:rsidR="00204885" w:rsidRPr="00204885" w:rsidRDefault="00204885" w:rsidP="00204885">
      <w:pPr>
        <w:numPr>
          <w:ilvl w:val="2"/>
          <w:numId w:val="215"/>
        </w:numPr>
        <w:jc w:val="both"/>
      </w:pPr>
      <w:r w:rsidRPr="00204885">
        <w:rPr>
          <w:b/>
          <w:bCs/>
        </w:rPr>
        <w:t xml:space="preserve">Type 2 (Hosted): </w:t>
      </w:r>
      <w:r w:rsidRPr="00204885">
        <w:t>Runs on top of an existing operating system (e.g., Oracle VirtualBox, VMware Workstation).</w:t>
      </w:r>
    </w:p>
    <w:p w14:paraId="7BCCA3F7" w14:textId="77777777" w:rsidR="00204885" w:rsidRPr="00204885" w:rsidRDefault="00204885" w:rsidP="00204885">
      <w:pPr>
        <w:numPr>
          <w:ilvl w:val="0"/>
          <w:numId w:val="215"/>
        </w:numPr>
        <w:jc w:val="both"/>
        <w:rPr>
          <w:b/>
          <w:bCs/>
        </w:rPr>
      </w:pPr>
      <w:r w:rsidRPr="00204885">
        <w:rPr>
          <w:b/>
          <w:bCs/>
        </w:rPr>
        <w:t>Host and Guest:</w:t>
      </w:r>
    </w:p>
    <w:p w14:paraId="74BB2DAB" w14:textId="77777777" w:rsidR="00204885" w:rsidRPr="00204885" w:rsidRDefault="00204885" w:rsidP="00204885">
      <w:pPr>
        <w:numPr>
          <w:ilvl w:val="1"/>
          <w:numId w:val="215"/>
        </w:numPr>
        <w:jc w:val="both"/>
      </w:pPr>
      <w:r w:rsidRPr="00204885">
        <w:t>The host is the physical machine where the hypervisor runs and manages the virtual machines.</w:t>
      </w:r>
    </w:p>
    <w:p w14:paraId="01AA802A" w14:textId="76DE02DF" w:rsidR="00204885" w:rsidRDefault="00204885" w:rsidP="004975F1">
      <w:pPr>
        <w:numPr>
          <w:ilvl w:val="1"/>
          <w:numId w:val="215"/>
        </w:numPr>
        <w:jc w:val="both"/>
      </w:pPr>
      <w:r w:rsidRPr="00204885">
        <w:t>The guest is each virtual machine, which operates as an independent system running on the host.</w:t>
      </w:r>
    </w:p>
    <w:p w14:paraId="16645A56" w14:textId="77777777" w:rsidR="004975F1" w:rsidRPr="00204885" w:rsidRDefault="004975F1" w:rsidP="004975F1">
      <w:pPr>
        <w:ind w:left="1440"/>
        <w:jc w:val="both"/>
      </w:pPr>
    </w:p>
    <w:p w14:paraId="677539E6" w14:textId="2D9D6FC8" w:rsidR="00721BD3" w:rsidRPr="00721BD3" w:rsidRDefault="00721BD3" w:rsidP="00566F2E">
      <w:pPr>
        <w:jc w:val="both"/>
        <w:rPr>
          <w:b/>
          <w:bCs/>
        </w:rPr>
      </w:pPr>
      <w:r w:rsidRPr="00721BD3">
        <w:rPr>
          <w:b/>
          <w:bCs/>
        </w:rPr>
        <w:t>Types of Virtualization</w:t>
      </w:r>
    </w:p>
    <w:p w14:paraId="173B221F" w14:textId="77777777" w:rsidR="00721BD3" w:rsidRPr="00721BD3" w:rsidRDefault="00721BD3" w:rsidP="00566F2E">
      <w:pPr>
        <w:numPr>
          <w:ilvl w:val="0"/>
          <w:numId w:val="15"/>
        </w:numPr>
        <w:jc w:val="both"/>
      </w:pPr>
      <w:r w:rsidRPr="00721BD3">
        <w:rPr>
          <w:b/>
          <w:bCs/>
        </w:rPr>
        <w:t>Server Virtualization:</w:t>
      </w:r>
    </w:p>
    <w:p w14:paraId="5298B283" w14:textId="77777777" w:rsidR="00721BD3" w:rsidRPr="00721BD3" w:rsidRDefault="00721BD3" w:rsidP="00566F2E">
      <w:pPr>
        <w:numPr>
          <w:ilvl w:val="1"/>
          <w:numId w:val="15"/>
        </w:numPr>
        <w:jc w:val="both"/>
      </w:pPr>
      <w:r w:rsidRPr="00721BD3">
        <w:t>Multiple virtual servers run on a single physical server.</w:t>
      </w:r>
    </w:p>
    <w:p w14:paraId="47052EB8" w14:textId="77777777" w:rsidR="00721BD3" w:rsidRPr="00721BD3" w:rsidRDefault="00721BD3" w:rsidP="00566F2E">
      <w:pPr>
        <w:numPr>
          <w:ilvl w:val="1"/>
          <w:numId w:val="15"/>
        </w:numPr>
        <w:jc w:val="both"/>
      </w:pPr>
      <w:r w:rsidRPr="00721BD3">
        <w:rPr>
          <w:b/>
          <w:bCs/>
        </w:rPr>
        <w:t>Example:</w:t>
      </w:r>
      <w:r w:rsidRPr="00721BD3">
        <w:t> Running multiple instances of Windows and Linux on one server using VMware.</w:t>
      </w:r>
    </w:p>
    <w:p w14:paraId="2CDE2E99" w14:textId="77777777" w:rsidR="00721BD3" w:rsidRPr="00721BD3" w:rsidRDefault="00721BD3" w:rsidP="00566F2E">
      <w:pPr>
        <w:numPr>
          <w:ilvl w:val="0"/>
          <w:numId w:val="15"/>
        </w:numPr>
        <w:jc w:val="both"/>
      </w:pPr>
      <w:r w:rsidRPr="00721BD3">
        <w:rPr>
          <w:b/>
          <w:bCs/>
        </w:rPr>
        <w:t>Network Virtualization:</w:t>
      </w:r>
    </w:p>
    <w:p w14:paraId="62AE70AE" w14:textId="77777777" w:rsidR="00721BD3" w:rsidRPr="00721BD3" w:rsidRDefault="00721BD3" w:rsidP="00566F2E">
      <w:pPr>
        <w:numPr>
          <w:ilvl w:val="1"/>
          <w:numId w:val="15"/>
        </w:numPr>
        <w:jc w:val="both"/>
      </w:pPr>
      <w:r w:rsidRPr="00721BD3">
        <w:t>Combines physical network resources into a single, software-based virtual network.</w:t>
      </w:r>
    </w:p>
    <w:p w14:paraId="5925BFE4" w14:textId="77777777" w:rsidR="00721BD3" w:rsidRPr="00721BD3" w:rsidRDefault="00721BD3" w:rsidP="00566F2E">
      <w:pPr>
        <w:numPr>
          <w:ilvl w:val="1"/>
          <w:numId w:val="15"/>
        </w:numPr>
        <w:jc w:val="both"/>
      </w:pPr>
      <w:r w:rsidRPr="00721BD3">
        <w:rPr>
          <w:b/>
          <w:bCs/>
        </w:rPr>
        <w:t>Example:</w:t>
      </w:r>
      <w:r w:rsidRPr="00721BD3">
        <w:t> Virtual LANs (VLANs), Virtual Private Networks (VPNs).</w:t>
      </w:r>
    </w:p>
    <w:p w14:paraId="183F7143" w14:textId="77777777" w:rsidR="00721BD3" w:rsidRPr="00721BD3" w:rsidRDefault="00721BD3" w:rsidP="00566F2E">
      <w:pPr>
        <w:numPr>
          <w:ilvl w:val="0"/>
          <w:numId w:val="15"/>
        </w:numPr>
        <w:jc w:val="both"/>
      </w:pPr>
      <w:r w:rsidRPr="00721BD3">
        <w:rPr>
          <w:b/>
          <w:bCs/>
        </w:rPr>
        <w:t>Storage Virtualization:</w:t>
      </w:r>
    </w:p>
    <w:p w14:paraId="54E8CC3D" w14:textId="77777777" w:rsidR="00721BD3" w:rsidRPr="00721BD3" w:rsidRDefault="00721BD3" w:rsidP="00566F2E">
      <w:pPr>
        <w:numPr>
          <w:ilvl w:val="1"/>
          <w:numId w:val="15"/>
        </w:numPr>
        <w:jc w:val="both"/>
      </w:pPr>
      <w:r w:rsidRPr="00721BD3">
        <w:t>Multiple storage devices are combined into a single virtual storage unit.</w:t>
      </w:r>
    </w:p>
    <w:p w14:paraId="01F02325" w14:textId="77777777" w:rsidR="00721BD3" w:rsidRPr="00721BD3" w:rsidRDefault="00721BD3" w:rsidP="00566F2E">
      <w:pPr>
        <w:numPr>
          <w:ilvl w:val="1"/>
          <w:numId w:val="15"/>
        </w:numPr>
        <w:jc w:val="both"/>
      </w:pPr>
      <w:r w:rsidRPr="00721BD3">
        <w:rPr>
          <w:b/>
          <w:bCs/>
        </w:rPr>
        <w:t>Example:</w:t>
      </w:r>
      <w:r w:rsidRPr="00721BD3">
        <w:t> Combining multiple hard drives into a single pool of storage.</w:t>
      </w:r>
    </w:p>
    <w:p w14:paraId="7480F3E4" w14:textId="77777777" w:rsidR="00721BD3" w:rsidRPr="00721BD3" w:rsidRDefault="00721BD3" w:rsidP="00566F2E">
      <w:pPr>
        <w:numPr>
          <w:ilvl w:val="0"/>
          <w:numId w:val="15"/>
        </w:numPr>
        <w:jc w:val="both"/>
      </w:pPr>
      <w:r w:rsidRPr="00721BD3">
        <w:rPr>
          <w:b/>
          <w:bCs/>
        </w:rPr>
        <w:t>Desktop Virtualization:</w:t>
      </w:r>
    </w:p>
    <w:p w14:paraId="12196D8A" w14:textId="77777777" w:rsidR="00721BD3" w:rsidRPr="00721BD3" w:rsidRDefault="00721BD3" w:rsidP="00566F2E">
      <w:pPr>
        <w:numPr>
          <w:ilvl w:val="1"/>
          <w:numId w:val="15"/>
        </w:numPr>
        <w:jc w:val="both"/>
      </w:pPr>
      <w:r w:rsidRPr="00721BD3">
        <w:t>A desktop operating system runs in a virtual environment, accessible remotely.</w:t>
      </w:r>
    </w:p>
    <w:p w14:paraId="1ACF0B47" w14:textId="6614219B" w:rsidR="004975F1" w:rsidRPr="00721BD3" w:rsidRDefault="00721BD3" w:rsidP="004975F1">
      <w:pPr>
        <w:numPr>
          <w:ilvl w:val="1"/>
          <w:numId w:val="15"/>
        </w:numPr>
        <w:jc w:val="both"/>
      </w:pPr>
      <w:r w:rsidRPr="00721BD3">
        <w:rPr>
          <w:b/>
          <w:bCs/>
        </w:rPr>
        <w:t>Example:</w:t>
      </w:r>
      <w:r w:rsidRPr="00721BD3">
        <w:t> Virtual Desktop Infrastructure (VDI), where users access their desktops from any device.</w:t>
      </w:r>
    </w:p>
    <w:p w14:paraId="66E8E606" w14:textId="77777777" w:rsidR="00721BD3" w:rsidRPr="00721BD3" w:rsidRDefault="00721BD3" w:rsidP="00566F2E">
      <w:pPr>
        <w:jc w:val="both"/>
        <w:rPr>
          <w:b/>
          <w:bCs/>
        </w:rPr>
      </w:pPr>
      <w:r w:rsidRPr="00721BD3">
        <w:rPr>
          <w:b/>
          <w:bCs/>
        </w:rPr>
        <w:t>Advantages of Virtualization:</w:t>
      </w:r>
    </w:p>
    <w:p w14:paraId="0FCD5358" w14:textId="77777777" w:rsidR="00721BD3" w:rsidRPr="00721BD3" w:rsidRDefault="00721BD3" w:rsidP="00566F2E">
      <w:pPr>
        <w:numPr>
          <w:ilvl w:val="0"/>
          <w:numId w:val="16"/>
        </w:numPr>
        <w:jc w:val="both"/>
      </w:pPr>
      <w:r w:rsidRPr="00721BD3">
        <w:rPr>
          <w:b/>
          <w:bCs/>
        </w:rPr>
        <w:t>Efficient Resource Utilization:</w:t>
      </w:r>
      <w:r w:rsidRPr="00721BD3">
        <w:t> Physical hardware resources are maximized by running multiple VMs.</w:t>
      </w:r>
    </w:p>
    <w:p w14:paraId="5302FE4E" w14:textId="77777777" w:rsidR="00721BD3" w:rsidRPr="00721BD3" w:rsidRDefault="00721BD3" w:rsidP="00566F2E">
      <w:pPr>
        <w:numPr>
          <w:ilvl w:val="0"/>
          <w:numId w:val="16"/>
        </w:numPr>
        <w:jc w:val="both"/>
      </w:pPr>
      <w:r w:rsidRPr="00721BD3">
        <w:rPr>
          <w:b/>
          <w:bCs/>
        </w:rPr>
        <w:t>Cost Savings:</w:t>
      </w:r>
      <w:r w:rsidRPr="00721BD3">
        <w:t> Fewer physical servers needed, reducing power, cooling, and space costs.</w:t>
      </w:r>
    </w:p>
    <w:p w14:paraId="34E2DE0A" w14:textId="77777777" w:rsidR="00721BD3" w:rsidRPr="00721BD3" w:rsidRDefault="00721BD3" w:rsidP="00566F2E">
      <w:pPr>
        <w:numPr>
          <w:ilvl w:val="0"/>
          <w:numId w:val="16"/>
        </w:numPr>
        <w:jc w:val="both"/>
      </w:pPr>
      <w:r w:rsidRPr="00721BD3">
        <w:rPr>
          <w:b/>
          <w:bCs/>
        </w:rPr>
        <w:t>Isolation:</w:t>
      </w:r>
      <w:r w:rsidRPr="00721BD3">
        <w:t> Each VM is independent, so if one fails, others remain unaffected.</w:t>
      </w:r>
    </w:p>
    <w:p w14:paraId="7E6CE817" w14:textId="77777777" w:rsidR="00721BD3" w:rsidRPr="00721BD3" w:rsidRDefault="00721BD3" w:rsidP="00566F2E">
      <w:pPr>
        <w:numPr>
          <w:ilvl w:val="0"/>
          <w:numId w:val="16"/>
        </w:numPr>
        <w:jc w:val="both"/>
      </w:pPr>
      <w:r w:rsidRPr="00721BD3">
        <w:rPr>
          <w:b/>
          <w:bCs/>
        </w:rPr>
        <w:t>Scalability:</w:t>
      </w:r>
      <w:r w:rsidRPr="00721BD3">
        <w:t> Easy to create or remove virtual machines as needed.</w:t>
      </w:r>
    </w:p>
    <w:p w14:paraId="63D627E4" w14:textId="3214F6E3" w:rsidR="00907DBC" w:rsidRPr="00907DBC" w:rsidRDefault="00721BD3" w:rsidP="00907DBC">
      <w:pPr>
        <w:numPr>
          <w:ilvl w:val="0"/>
          <w:numId w:val="16"/>
        </w:numPr>
        <w:jc w:val="both"/>
      </w:pPr>
      <w:r w:rsidRPr="00721BD3">
        <w:rPr>
          <w:b/>
          <w:bCs/>
        </w:rPr>
        <w:t>Testing &amp; Development:</w:t>
      </w:r>
      <w:r w:rsidRPr="00721BD3">
        <w:t> VMs provide a flexible environment for development and testing.</w:t>
      </w:r>
    </w:p>
    <w:tbl>
      <w:tblPr>
        <w:tblStyle w:val="TableGrid"/>
        <w:tblW w:w="11063" w:type="dxa"/>
        <w:tblInd w:w="-856" w:type="dxa"/>
        <w:tblLook w:val="04A0" w:firstRow="1" w:lastRow="0" w:firstColumn="1" w:lastColumn="0" w:noHBand="0" w:noVBand="1"/>
      </w:tblPr>
      <w:tblGrid>
        <w:gridCol w:w="2269"/>
        <w:gridCol w:w="4680"/>
        <w:gridCol w:w="4114"/>
      </w:tblGrid>
      <w:tr w:rsidR="00907DBC" w:rsidRPr="00907DBC" w14:paraId="2ADEBB87" w14:textId="77777777" w:rsidTr="009D6F09">
        <w:tc>
          <w:tcPr>
            <w:tcW w:w="2269" w:type="dxa"/>
            <w:hideMark/>
          </w:tcPr>
          <w:p w14:paraId="29C544F3" w14:textId="77777777" w:rsidR="00907DBC" w:rsidRPr="00907DBC" w:rsidRDefault="00907DBC" w:rsidP="00607EE5">
            <w:pPr>
              <w:spacing w:after="160" w:line="259" w:lineRule="auto"/>
              <w:jc w:val="center"/>
              <w:rPr>
                <w:b/>
                <w:bCs/>
              </w:rPr>
            </w:pPr>
            <w:r w:rsidRPr="00907DBC">
              <w:rPr>
                <w:b/>
                <w:bCs/>
              </w:rPr>
              <w:lastRenderedPageBreak/>
              <w:t>Aspect</w:t>
            </w:r>
          </w:p>
        </w:tc>
        <w:tc>
          <w:tcPr>
            <w:tcW w:w="4680" w:type="dxa"/>
            <w:hideMark/>
          </w:tcPr>
          <w:p w14:paraId="0FF2E011" w14:textId="77777777" w:rsidR="00907DBC" w:rsidRPr="00907DBC" w:rsidRDefault="00907DBC" w:rsidP="00607EE5">
            <w:pPr>
              <w:spacing w:after="160" w:line="259" w:lineRule="auto"/>
              <w:jc w:val="center"/>
              <w:rPr>
                <w:b/>
                <w:bCs/>
              </w:rPr>
            </w:pPr>
            <w:r w:rsidRPr="00907DBC">
              <w:rPr>
                <w:b/>
                <w:bCs/>
              </w:rPr>
              <w:t>Virtualization</w:t>
            </w:r>
          </w:p>
        </w:tc>
        <w:tc>
          <w:tcPr>
            <w:tcW w:w="4114" w:type="dxa"/>
            <w:hideMark/>
          </w:tcPr>
          <w:p w14:paraId="738AB215" w14:textId="77777777" w:rsidR="00907DBC" w:rsidRPr="00907DBC" w:rsidRDefault="00907DBC" w:rsidP="00607EE5">
            <w:pPr>
              <w:spacing w:after="160" w:line="259" w:lineRule="auto"/>
              <w:jc w:val="center"/>
              <w:rPr>
                <w:b/>
                <w:bCs/>
              </w:rPr>
            </w:pPr>
            <w:r w:rsidRPr="00907DBC">
              <w:rPr>
                <w:b/>
                <w:bCs/>
              </w:rPr>
              <w:t>Cloud Computing</w:t>
            </w:r>
          </w:p>
        </w:tc>
      </w:tr>
      <w:tr w:rsidR="00907DBC" w:rsidRPr="00907DBC" w14:paraId="1EB6B1AC" w14:textId="77777777" w:rsidTr="009D6F09">
        <w:tc>
          <w:tcPr>
            <w:tcW w:w="2269" w:type="dxa"/>
            <w:hideMark/>
          </w:tcPr>
          <w:p w14:paraId="3DCCF319" w14:textId="77777777" w:rsidR="00907DBC" w:rsidRPr="00907DBC" w:rsidRDefault="00907DBC" w:rsidP="00607EE5">
            <w:pPr>
              <w:spacing w:after="160" w:line="259" w:lineRule="auto"/>
              <w:jc w:val="center"/>
            </w:pPr>
            <w:r w:rsidRPr="00907DBC">
              <w:rPr>
                <w:b/>
                <w:bCs/>
              </w:rPr>
              <w:t>Definition</w:t>
            </w:r>
          </w:p>
        </w:tc>
        <w:tc>
          <w:tcPr>
            <w:tcW w:w="4680" w:type="dxa"/>
            <w:hideMark/>
          </w:tcPr>
          <w:p w14:paraId="7A96E3BD" w14:textId="77777777" w:rsidR="00907DBC" w:rsidRPr="00907DBC" w:rsidRDefault="00907DBC" w:rsidP="00607EE5">
            <w:pPr>
              <w:spacing w:after="160" w:line="259" w:lineRule="auto"/>
              <w:jc w:val="center"/>
            </w:pPr>
            <w:r w:rsidRPr="00907DBC">
              <w:t>Technology that creates virtual versions of hardware, storage, or networks on a single physical system.</w:t>
            </w:r>
          </w:p>
        </w:tc>
        <w:tc>
          <w:tcPr>
            <w:tcW w:w="4114" w:type="dxa"/>
            <w:hideMark/>
          </w:tcPr>
          <w:p w14:paraId="09ABCBD0" w14:textId="77777777" w:rsidR="00907DBC" w:rsidRPr="00907DBC" w:rsidRDefault="00907DBC" w:rsidP="00607EE5">
            <w:pPr>
              <w:spacing w:after="160" w:line="259" w:lineRule="auto"/>
              <w:jc w:val="center"/>
            </w:pPr>
            <w:r w:rsidRPr="00907DBC">
              <w:t>Delivery of on-demand computing resources (e.g., servers, storage, databases) over the internet.</w:t>
            </w:r>
          </w:p>
        </w:tc>
      </w:tr>
      <w:tr w:rsidR="00907DBC" w:rsidRPr="00907DBC" w14:paraId="2BDDC58A" w14:textId="77777777" w:rsidTr="009D6F09">
        <w:tc>
          <w:tcPr>
            <w:tcW w:w="2269" w:type="dxa"/>
            <w:hideMark/>
          </w:tcPr>
          <w:p w14:paraId="61CAD56B" w14:textId="77777777" w:rsidR="00907DBC" w:rsidRPr="00907DBC" w:rsidRDefault="00907DBC" w:rsidP="00607EE5">
            <w:pPr>
              <w:spacing w:after="160" w:line="259" w:lineRule="auto"/>
              <w:jc w:val="center"/>
            </w:pPr>
            <w:r w:rsidRPr="00907DBC">
              <w:rPr>
                <w:b/>
                <w:bCs/>
              </w:rPr>
              <w:t>Purpose</w:t>
            </w:r>
          </w:p>
        </w:tc>
        <w:tc>
          <w:tcPr>
            <w:tcW w:w="4680" w:type="dxa"/>
            <w:hideMark/>
          </w:tcPr>
          <w:p w14:paraId="3D6A6414" w14:textId="77777777" w:rsidR="00907DBC" w:rsidRPr="00907DBC" w:rsidRDefault="00907DBC" w:rsidP="00607EE5">
            <w:pPr>
              <w:spacing w:after="160" w:line="259" w:lineRule="auto"/>
              <w:jc w:val="center"/>
            </w:pPr>
            <w:r w:rsidRPr="00907DBC">
              <w:t>To optimize resource utilization by running multiple virtual environments on a single physical machine.</w:t>
            </w:r>
          </w:p>
        </w:tc>
        <w:tc>
          <w:tcPr>
            <w:tcW w:w="4114" w:type="dxa"/>
            <w:hideMark/>
          </w:tcPr>
          <w:p w14:paraId="358E36EC" w14:textId="77777777" w:rsidR="00907DBC" w:rsidRPr="00907DBC" w:rsidRDefault="00907DBC" w:rsidP="00607EE5">
            <w:pPr>
              <w:spacing w:after="160" w:line="259" w:lineRule="auto"/>
              <w:jc w:val="center"/>
            </w:pPr>
            <w:r w:rsidRPr="00907DBC">
              <w:t>To provide scalable and flexible IT resources to users, often on a pay-as-you-go basis.</w:t>
            </w:r>
          </w:p>
        </w:tc>
      </w:tr>
      <w:tr w:rsidR="00907DBC" w:rsidRPr="00907DBC" w14:paraId="6ACCA79D" w14:textId="77777777" w:rsidTr="009D6F09">
        <w:tc>
          <w:tcPr>
            <w:tcW w:w="2269" w:type="dxa"/>
            <w:hideMark/>
          </w:tcPr>
          <w:p w14:paraId="75F015BF" w14:textId="77777777" w:rsidR="00907DBC" w:rsidRPr="00907DBC" w:rsidRDefault="00907DBC" w:rsidP="00607EE5">
            <w:pPr>
              <w:spacing w:after="160" w:line="259" w:lineRule="auto"/>
              <w:jc w:val="center"/>
            </w:pPr>
            <w:r w:rsidRPr="00907DBC">
              <w:rPr>
                <w:b/>
                <w:bCs/>
              </w:rPr>
              <w:t>Core Technology</w:t>
            </w:r>
          </w:p>
        </w:tc>
        <w:tc>
          <w:tcPr>
            <w:tcW w:w="4680" w:type="dxa"/>
            <w:hideMark/>
          </w:tcPr>
          <w:p w14:paraId="167F3FB1" w14:textId="77777777" w:rsidR="00907DBC" w:rsidRPr="00907DBC" w:rsidRDefault="00907DBC" w:rsidP="00607EE5">
            <w:pPr>
              <w:spacing w:after="160" w:line="259" w:lineRule="auto"/>
              <w:jc w:val="center"/>
            </w:pPr>
            <w:r w:rsidRPr="00907DBC">
              <w:t xml:space="preserve">Uses </w:t>
            </w:r>
            <w:r w:rsidRPr="00907DBC">
              <w:rPr>
                <w:b/>
                <w:bCs/>
              </w:rPr>
              <w:t>hypervisors</w:t>
            </w:r>
            <w:r w:rsidRPr="00907DBC">
              <w:t xml:space="preserve"> to create and manage virtual machines (VMs) on a physical server.</w:t>
            </w:r>
          </w:p>
        </w:tc>
        <w:tc>
          <w:tcPr>
            <w:tcW w:w="4114" w:type="dxa"/>
            <w:hideMark/>
          </w:tcPr>
          <w:p w14:paraId="2ABB3428" w14:textId="77777777" w:rsidR="00907DBC" w:rsidRPr="00907DBC" w:rsidRDefault="00907DBC" w:rsidP="00607EE5">
            <w:pPr>
              <w:spacing w:after="160" w:line="259" w:lineRule="auto"/>
              <w:jc w:val="center"/>
            </w:pPr>
            <w:r w:rsidRPr="00907DBC">
              <w:t xml:space="preserve">Uses </w:t>
            </w:r>
            <w:r w:rsidRPr="00907DBC">
              <w:rPr>
                <w:b/>
                <w:bCs/>
              </w:rPr>
              <w:t>virtualization</w:t>
            </w:r>
            <w:r w:rsidRPr="00907DBC">
              <w:t xml:space="preserve"> as a backbone but offers additional services like software, infrastructure, and platforms via the internet.</w:t>
            </w:r>
          </w:p>
        </w:tc>
      </w:tr>
      <w:tr w:rsidR="00907DBC" w:rsidRPr="00907DBC" w14:paraId="16E1B1F0" w14:textId="77777777" w:rsidTr="009D6F09">
        <w:tc>
          <w:tcPr>
            <w:tcW w:w="2269" w:type="dxa"/>
            <w:hideMark/>
          </w:tcPr>
          <w:p w14:paraId="48471E02" w14:textId="77777777" w:rsidR="00907DBC" w:rsidRPr="00907DBC" w:rsidRDefault="00907DBC" w:rsidP="00607EE5">
            <w:pPr>
              <w:spacing w:after="160" w:line="259" w:lineRule="auto"/>
              <w:jc w:val="center"/>
            </w:pPr>
            <w:r w:rsidRPr="00907DBC">
              <w:rPr>
                <w:b/>
                <w:bCs/>
              </w:rPr>
              <w:t>Deployment</w:t>
            </w:r>
          </w:p>
        </w:tc>
        <w:tc>
          <w:tcPr>
            <w:tcW w:w="4680" w:type="dxa"/>
            <w:hideMark/>
          </w:tcPr>
          <w:p w14:paraId="6B5702D3" w14:textId="77777777" w:rsidR="00907DBC" w:rsidRPr="00907DBC" w:rsidRDefault="00907DBC" w:rsidP="00607EE5">
            <w:pPr>
              <w:spacing w:after="160" w:line="259" w:lineRule="auto"/>
              <w:jc w:val="center"/>
            </w:pPr>
            <w:r w:rsidRPr="00907DBC">
              <w:t xml:space="preserve">Typically deployed in </w:t>
            </w:r>
            <w:r w:rsidRPr="00907DBC">
              <w:rPr>
                <w:b/>
                <w:bCs/>
              </w:rPr>
              <w:t>on-premises</w:t>
            </w:r>
            <w:r w:rsidRPr="00907DBC">
              <w:t xml:space="preserve"> data </w:t>
            </w:r>
            <w:proofErr w:type="spellStart"/>
            <w:r w:rsidRPr="00907DBC">
              <w:t>centers</w:t>
            </w:r>
            <w:proofErr w:type="spellEnd"/>
            <w:r w:rsidRPr="00907DBC">
              <w:t>. Users own and maintain the hardware.</w:t>
            </w:r>
          </w:p>
        </w:tc>
        <w:tc>
          <w:tcPr>
            <w:tcW w:w="4114" w:type="dxa"/>
            <w:hideMark/>
          </w:tcPr>
          <w:p w14:paraId="0414392A" w14:textId="77777777" w:rsidR="00907DBC" w:rsidRPr="00907DBC" w:rsidRDefault="00907DBC" w:rsidP="00607EE5">
            <w:pPr>
              <w:spacing w:after="160" w:line="259" w:lineRule="auto"/>
              <w:jc w:val="center"/>
            </w:pPr>
            <w:r w:rsidRPr="00907DBC">
              <w:t>Deployed via cloud service providers like AWS, Azure, and Google Cloud, accessible remotely.</w:t>
            </w:r>
          </w:p>
        </w:tc>
      </w:tr>
      <w:tr w:rsidR="00907DBC" w:rsidRPr="00907DBC" w14:paraId="74575E32" w14:textId="77777777" w:rsidTr="009D6F09">
        <w:tc>
          <w:tcPr>
            <w:tcW w:w="2269" w:type="dxa"/>
            <w:hideMark/>
          </w:tcPr>
          <w:p w14:paraId="6B740812" w14:textId="77777777" w:rsidR="00907DBC" w:rsidRPr="00907DBC" w:rsidRDefault="00907DBC" w:rsidP="00607EE5">
            <w:pPr>
              <w:spacing w:after="160" w:line="259" w:lineRule="auto"/>
              <w:jc w:val="center"/>
            </w:pPr>
            <w:r w:rsidRPr="00907DBC">
              <w:rPr>
                <w:b/>
                <w:bCs/>
              </w:rPr>
              <w:t>Scalability</w:t>
            </w:r>
          </w:p>
        </w:tc>
        <w:tc>
          <w:tcPr>
            <w:tcW w:w="4680" w:type="dxa"/>
            <w:hideMark/>
          </w:tcPr>
          <w:p w14:paraId="5D668A1B" w14:textId="77777777" w:rsidR="00907DBC" w:rsidRPr="00907DBC" w:rsidRDefault="00907DBC" w:rsidP="00607EE5">
            <w:pPr>
              <w:spacing w:after="160" w:line="259" w:lineRule="auto"/>
              <w:jc w:val="center"/>
            </w:pPr>
            <w:r w:rsidRPr="00907DBC">
              <w:t>Requires manual intervention to add or remove virtual machines; scaling is limited to the hardware capacity of the physical server.</w:t>
            </w:r>
          </w:p>
        </w:tc>
        <w:tc>
          <w:tcPr>
            <w:tcW w:w="4114" w:type="dxa"/>
            <w:hideMark/>
          </w:tcPr>
          <w:p w14:paraId="41CD197B" w14:textId="77777777" w:rsidR="00907DBC" w:rsidRPr="00907DBC" w:rsidRDefault="00907DBC" w:rsidP="00607EE5">
            <w:pPr>
              <w:spacing w:after="160" w:line="259" w:lineRule="auto"/>
              <w:jc w:val="center"/>
            </w:pPr>
            <w:r w:rsidRPr="00907DBC">
              <w:t>Automatically scalable based on demand, with virtually limitless resources available on-demand from the cloud provider.</w:t>
            </w:r>
          </w:p>
        </w:tc>
      </w:tr>
      <w:tr w:rsidR="00907DBC" w:rsidRPr="00907DBC" w14:paraId="6FF68F75" w14:textId="77777777" w:rsidTr="009D6F09">
        <w:tc>
          <w:tcPr>
            <w:tcW w:w="2269" w:type="dxa"/>
            <w:hideMark/>
          </w:tcPr>
          <w:p w14:paraId="56C58E30" w14:textId="77777777" w:rsidR="00907DBC" w:rsidRPr="00907DBC" w:rsidRDefault="00907DBC" w:rsidP="00607EE5">
            <w:pPr>
              <w:spacing w:after="160" w:line="259" w:lineRule="auto"/>
              <w:jc w:val="center"/>
            </w:pPr>
            <w:r w:rsidRPr="00907DBC">
              <w:rPr>
                <w:b/>
                <w:bCs/>
              </w:rPr>
              <w:t>Cost Model</w:t>
            </w:r>
          </w:p>
        </w:tc>
        <w:tc>
          <w:tcPr>
            <w:tcW w:w="4680" w:type="dxa"/>
            <w:hideMark/>
          </w:tcPr>
          <w:p w14:paraId="73ECA22C" w14:textId="77777777" w:rsidR="00907DBC" w:rsidRPr="00907DBC" w:rsidRDefault="00907DBC" w:rsidP="00607EE5">
            <w:pPr>
              <w:spacing w:after="160" w:line="259" w:lineRule="auto"/>
              <w:jc w:val="center"/>
            </w:pPr>
            <w:r w:rsidRPr="00907DBC">
              <w:t>Upfront hardware costs and maintenance; can save costs by consolidating physical servers.</w:t>
            </w:r>
          </w:p>
        </w:tc>
        <w:tc>
          <w:tcPr>
            <w:tcW w:w="4114" w:type="dxa"/>
            <w:hideMark/>
          </w:tcPr>
          <w:p w14:paraId="581670E9" w14:textId="77777777" w:rsidR="00907DBC" w:rsidRPr="00907DBC" w:rsidRDefault="00907DBC" w:rsidP="00607EE5">
            <w:pPr>
              <w:spacing w:after="160" w:line="259" w:lineRule="auto"/>
              <w:jc w:val="center"/>
            </w:pPr>
            <w:r w:rsidRPr="00907DBC">
              <w:t>Typically pay-as-you-go, subscription-based, or free tier models, reducing capital expenditure.</w:t>
            </w:r>
          </w:p>
        </w:tc>
      </w:tr>
      <w:tr w:rsidR="00907DBC" w:rsidRPr="00907DBC" w14:paraId="4DA2FC8D" w14:textId="77777777" w:rsidTr="009D6F09">
        <w:tc>
          <w:tcPr>
            <w:tcW w:w="2269" w:type="dxa"/>
            <w:hideMark/>
          </w:tcPr>
          <w:p w14:paraId="60EA5C29" w14:textId="77777777" w:rsidR="00907DBC" w:rsidRPr="00907DBC" w:rsidRDefault="00907DBC" w:rsidP="00607EE5">
            <w:pPr>
              <w:spacing w:after="160" w:line="259" w:lineRule="auto"/>
              <w:jc w:val="center"/>
            </w:pPr>
            <w:r w:rsidRPr="00907DBC">
              <w:rPr>
                <w:b/>
                <w:bCs/>
              </w:rPr>
              <w:t>Resource Management</w:t>
            </w:r>
          </w:p>
        </w:tc>
        <w:tc>
          <w:tcPr>
            <w:tcW w:w="4680" w:type="dxa"/>
            <w:hideMark/>
          </w:tcPr>
          <w:p w14:paraId="19DE7706" w14:textId="77777777" w:rsidR="00907DBC" w:rsidRPr="00907DBC" w:rsidRDefault="00907DBC" w:rsidP="00607EE5">
            <w:pPr>
              <w:spacing w:after="160" w:line="259" w:lineRule="auto"/>
              <w:jc w:val="center"/>
            </w:pPr>
            <w:r w:rsidRPr="00907DBC">
              <w:t>Managed locally by IT teams, requiring hardware and software maintenance.</w:t>
            </w:r>
          </w:p>
        </w:tc>
        <w:tc>
          <w:tcPr>
            <w:tcW w:w="4114" w:type="dxa"/>
            <w:hideMark/>
          </w:tcPr>
          <w:p w14:paraId="0688EAC3" w14:textId="77777777" w:rsidR="00907DBC" w:rsidRPr="00907DBC" w:rsidRDefault="00907DBC" w:rsidP="00607EE5">
            <w:pPr>
              <w:spacing w:after="160" w:line="259" w:lineRule="auto"/>
              <w:jc w:val="center"/>
            </w:pPr>
            <w:r w:rsidRPr="00907DBC">
              <w:t>Managed by the cloud provider, abstracting the complexity of managing resources.</w:t>
            </w:r>
          </w:p>
        </w:tc>
      </w:tr>
      <w:tr w:rsidR="00907DBC" w:rsidRPr="00907DBC" w14:paraId="063B5967" w14:textId="77777777" w:rsidTr="009D6F09">
        <w:tc>
          <w:tcPr>
            <w:tcW w:w="2269" w:type="dxa"/>
            <w:hideMark/>
          </w:tcPr>
          <w:p w14:paraId="00BF9288" w14:textId="77777777" w:rsidR="00907DBC" w:rsidRPr="00907DBC" w:rsidRDefault="00907DBC" w:rsidP="00607EE5">
            <w:pPr>
              <w:spacing w:after="160" w:line="259" w:lineRule="auto"/>
              <w:jc w:val="center"/>
            </w:pPr>
            <w:r w:rsidRPr="00907DBC">
              <w:rPr>
                <w:b/>
                <w:bCs/>
              </w:rPr>
              <w:t>Accessibility</w:t>
            </w:r>
          </w:p>
        </w:tc>
        <w:tc>
          <w:tcPr>
            <w:tcW w:w="4680" w:type="dxa"/>
            <w:hideMark/>
          </w:tcPr>
          <w:p w14:paraId="50650EB2" w14:textId="77777777" w:rsidR="00907DBC" w:rsidRPr="00907DBC" w:rsidRDefault="00907DBC" w:rsidP="00607EE5">
            <w:pPr>
              <w:spacing w:after="160" w:line="259" w:lineRule="auto"/>
              <w:jc w:val="center"/>
            </w:pPr>
            <w:r w:rsidRPr="00907DBC">
              <w:t>Access is generally limited to a local network or VPN (for remote users).</w:t>
            </w:r>
          </w:p>
        </w:tc>
        <w:tc>
          <w:tcPr>
            <w:tcW w:w="4114" w:type="dxa"/>
            <w:hideMark/>
          </w:tcPr>
          <w:p w14:paraId="4FF1B1B5" w14:textId="77777777" w:rsidR="00907DBC" w:rsidRPr="00907DBC" w:rsidRDefault="00907DBC" w:rsidP="00607EE5">
            <w:pPr>
              <w:spacing w:after="160" w:line="259" w:lineRule="auto"/>
              <w:jc w:val="center"/>
            </w:pPr>
            <w:r w:rsidRPr="00907DBC">
              <w:t>Accessible from anywhere via the internet with proper credentials.</w:t>
            </w:r>
          </w:p>
        </w:tc>
      </w:tr>
      <w:tr w:rsidR="00907DBC" w:rsidRPr="00907DBC" w14:paraId="6ED34268" w14:textId="77777777" w:rsidTr="009D6F09">
        <w:tc>
          <w:tcPr>
            <w:tcW w:w="2269" w:type="dxa"/>
            <w:hideMark/>
          </w:tcPr>
          <w:p w14:paraId="2DE1866E" w14:textId="77777777" w:rsidR="00907DBC" w:rsidRPr="00907DBC" w:rsidRDefault="00907DBC" w:rsidP="00607EE5">
            <w:pPr>
              <w:spacing w:after="160" w:line="259" w:lineRule="auto"/>
              <w:jc w:val="center"/>
            </w:pPr>
            <w:r w:rsidRPr="00907DBC">
              <w:rPr>
                <w:b/>
                <w:bCs/>
              </w:rPr>
              <w:t>Control and Customization</w:t>
            </w:r>
          </w:p>
        </w:tc>
        <w:tc>
          <w:tcPr>
            <w:tcW w:w="4680" w:type="dxa"/>
            <w:hideMark/>
          </w:tcPr>
          <w:p w14:paraId="3FEF04C6" w14:textId="77777777" w:rsidR="00907DBC" w:rsidRPr="00907DBC" w:rsidRDefault="00907DBC" w:rsidP="00607EE5">
            <w:pPr>
              <w:spacing w:after="160" w:line="259" w:lineRule="auto"/>
              <w:jc w:val="center"/>
            </w:pPr>
            <w:r w:rsidRPr="00907DBC">
              <w:t>Full control over hardware and software, allowing for complete customization.</w:t>
            </w:r>
          </w:p>
        </w:tc>
        <w:tc>
          <w:tcPr>
            <w:tcW w:w="4114" w:type="dxa"/>
            <w:hideMark/>
          </w:tcPr>
          <w:p w14:paraId="4F96FF76" w14:textId="77777777" w:rsidR="00907DBC" w:rsidRPr="00907DBC" w:rsidRDefault="00907DBC" w:rsidP="00607EE5">
            <w:pPr>
              <w:spacing w:after="160" w:line="259" w:lineRule="auto"/>
              <w:jc w:val="center"/>
            </w:pPr>
            <w:r w:rsidRPr="00907DBC">
              <w:t>Less control as cloud service providers manage infrastructure, though customization is available at higher service levels.</w:t>
            </w:r>
          </w:p>
        </w:tc>
      </w:tr>
      <w:tr w:rsidR="00907DBC" w:rsidRPr="00907DBC" w14:paraId="2116232A" w14:textId="77777777" w:rsidTr="009D6F09">
        <w:tc>
          <w:tcPr>
            <w:tcW w:w="2269" w:type="dxa"/>
            <w:hideMark/>
          </w:tcPr>
          <w:p w14:paraId="39A7893E" w14:textId="77777777" w:rsidR="00907DBC" w:rsidRPr="00907DBC" w:rsidRDefault="00907DBC" w:rsidP="00607EE5">
            <w:pPr>
              <w:spacing w:after="160" w:line="259" w:lineRule="auto"/>
              <w:jc w:val="center"/>
            </w:pPr>
            <w:r w:rsidRPr="00907DBC">
              <w:rPr>
                <w:b/>
                <w:bCs/>
              </w:rPr>
              <w:t>Examples</w:t>
            </w:r>
          </w:p>
        </w:tc>
        <w:tc>
          <w:tcPr>
            <w:tcW w:w="4680" w:type="dxa"/>
            <w:hideMark/>
          </w:tcPr>
          <w:p w14:paraId="6B48D3EE" w14:textId="77777777" w:rsidR="00907DBC" w:rsidRPr="00907DBC" w:rsidRDefault="00907DBC" w:rsidP="00607EE5">
            <w:pPr>
              <w:spacing w:after="160" w:line="259" w:lineRule="auto"/>
              <w:jc w:val="center"/>
            </w:pPr>
            <w:r w:rsidRPr="00907DBC">
              <w:t>VMware, Microsoft Hyper-V, Oracle VM VirtualBox.</w:t>
            </w:r>
          </w:p>
        </w:tc>
        <w:tc>
          <w:tcPr>
            <w:tcW w:w="4114" w:type="dxa"/>
            <w:hideMark/>
          </w:tcPr>
          <w:p w14:paraId="63F74B71" w14:textId="77777777" w:rsidR="00907DBC" w:rsidRPr="00907DBC" w:rsidRDefault="00907DBC" w:rsidP="00607EE5">
            <w:pPr>
              <w:spacing w:after="160" w:line="259" w:lineRule="auto"/>
              <w:jc w:val="center"/>
            </w:pPr>
            <w:r w:rsidRPr="00907DBC">
              <w:t>AWS (Amazon Web Services), Microsoft Azure, Google Cloud Platform (GCP).</w:t>
            </w:r>
          </w:p>
        </w:tc>
      </w:tr>
      <w:tr w:rsidR="00907DBC" w:rsidRPr="00907DBC" w14:paraId="3BAFB627" w14:textId="77777777" w:rsidTr="009D6F09">
        <w:tc>
          <w:tcPr>
            <w:tcW w:w="2269" w:type="dxa"/>
            <w:hideMark/>
          </w:tcPr>
          <w:p w14:paraId="694FD86C" w14:textId="77777777" w:rsidR="00907DBC" w:rsidRPr="00907DBC" w:rsidRDefault="00907DBC" w:rsidP="00607EE5">
            <w:pPr>
              <w:spacing w:after="160" w:line="259" w:lineRule="auto"/>
              <w:jc w:val="center"/>
            </w:pPr>
            <w:r w:rsidRPr="00907DBC">
              <w:rPr>
                <w:b/>
                <w:bCs/>
              </w:rPr>
              <w:t>Use Case</w:t>
            </w:r>
          </w:p>
        </w:tc>
        <w:tc>
          <w:tcPr>
            <w:tcW w:w="4680" w:type="dxa"/>
            <w:hideMark/>
          </w:tcPr>
          <w:p w14:paraId="372EA317" w14:textId="77777777" w:rsidR="00907DBC" w:rsidRPr="00907DBC" w:rsidRDefault="00907DBC" w:rsidP="00607EE5">
            <w:pPr>
              <w:spacing w:after="160" w:line="259" w:lineRule="auto"/>
              <w:jc w:val="center"/>
            </w:pPr>
            <w:r w:rsidRPr="00907DBC">
              <w:t>Optimizing the use of physical hardware by running multiple virtual machines, e.g., running different OSs on the same server.</w:t>
            </w:r>
          </w:p>
        </w:tc>
        <w:tc>
          <w:tcPr>
            <w:tcW w:w="4114" w:type="dxa"/>
            <w:hideMark/>
          </w:tcPr>
          <w:p w14:paraId="13338CDD" w14:textId="77777777" w:rsidR="00907DBC" w:rsidRPr="00907DBC" w:rsidRDefault="00907DBC" w:rsidP="00607EE5">
            <w:pPr>
              <w:spacing w:after="160" w:line="259" w:lineRule="auto"/>
              <w:jc w:val="center"/>
            </w:pPr>
            <w:r w:rsidRPr="00907DBC">
              <w:t>Offering scalable, on-demand services like computing power, storage, and software applications (SaaS, PaaS, IaaS).</w:t>
            </w:r>
          </w:p>
        </w:tc>
      </w:tr>
    </w:tbl>
    <w:p w14:paraId="5EEBD507" w14:textId="2BF3A341" w:rsidR="00907DBC" w:rsidRPr="00907DBC" w:rsidRDefault="00907DBC" w:rsidP="00907DBC">
      <w:pPr>
        <w:jc w:val="both"/>
      </w:pPr>
    </w:p>
    <w:p w14:paraId="796DF762" w14:textId="77777777" w:rsidR="009D6F09" w:rsidRDefault="009D6F09" w:rsidP="00566F2E">
      <w:pPr>
        <w:jc w:val="both"/>
      </w:pPr>
    </w:p>
    <w:p w14:paraId="607E8BA7" w14:textId="77777777" w:rsidR="009D6F09" w:rsidRDefault="009D6F09" w:rsidP="00566F2E">
      <w:pPr>
        <w:jc w:val="both"/>
      </w:pPr>
    </w:p>
    <w:p w14:paraId="7DCEDC5E" w14:textId="77777777" w:rsidR="009D6F09" w:rsidRDefault="009D6F09" w:rsidP="00566F2E">
      <w:pPr>
        <w:jc w:val="both"/>
      </w:pPr>
    </w:p>
    <w:p w14:paraId="5D0BF683" w14:textId="72174486" w:rsidR="00721BD3" w:rsidRPr="00721BD3" w:rsidRDefault="00D550E8" w:rsidP="00566F2E">
      <w:pPr>
        <w:jc w:val="both"/>
      </w:pPr>
      <w:r>
        <w:pict w14:anchorId="0928EEF4">
          <v:rect id="_x0000_i1030" style="width:0;height:0" o:hralign="center" o:hrstd="t" o:hr="t" fillcolor="#a0a0a0" stroked="f"/>
        </w:pict>
      </w:r>
    </w:p>
    <w:p w14:paraId="391A46F6" w14:textId="77777777" w:rsidR="00721BD3" w:rsidRPr="00721BD3" w:rsidRDefault="00721BD3" w:rsidP="00566F2E">
      <w:pPr>
        <w:jc w:val="both"/>
        <w:rPr>
          <w:b/>
          <w:bCs/>
        </w:rPr>
      </w:pPr>
      <w:r w:rsidRPr="00721BD3">
        <w:rPr>
          <w:b/>
          <w:bCs/>
        </w:rPr>
        <w:lastRenderedPageBreak/>
        <w:t>Private Cloud vs Public Cloud</w:t>
      </w:r>
    </w:p>
    <w:tbl>
      <w:tblPr>
        <w:tblW w:w="11040" w:type="dxa"/>
        <w:tblCellSpacing w:w="15" w:type="dxa"/>
        <w:tblInd w:w="-8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54"/>
        <w:gridCol w:w="4567"/>
        <w:gridCol w:w="4819"/>
      </w:tblGrid>
      <w:tr w:rsidR="00721BD3" w:rsidRPr="00721BD3" w14:paraId="0F94ECFE" w14:textId="77777777" w:rsidTr="00D94096">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center"/>
            <w:hideMark/>
          </w:tcPr>
          <w:p w14:paraId="40211925" w14:textId="77777777" w:rsidR="00721BD3" w:rsidRPr="00721BD3" w:rsidRDefault="00721BD3" w:rsidP="00D94096">
            <w:pPr>
              <w:jc w:val="center"/>
              <w:rPr>
                <w:b/>
                <w:bCs/>
              </w:rPr>
            </w:pPr>
            <w:r w:rsidRPr="00721BD3">
              <w:rPr>
                <w:b/>
                <w:bCs/>
              </w:rPr>
              <w:t>Feature</w:t>
            </w:r>
          </w:p>
        </w:tc>
        <w:tc>
          <w:tcPr>
            <w:tcW w:w="4537" w:type="dxa"/>
            <w:tcBorders>
              <w:top w:val="single" w:sz="6" w:space="0" w:color="auto"/>
              <w:left w:val="single" w:sz="6" w:space="0" w:color="auto"/>
              <w:bottom w:val="single" w:sz="6" w:space="0" w:color="auto"/>
              <w:right w:val="single" w:sz="2" w:space="0" w:color="auto"/>
            </w:tcBorders>
            <w:vAlign w:val="center"/>
            <w:hideMark/>
          </w:tcPr>
          <w:p w14:paraId="50CE68BF" w14:textId="77777777" w:rsidR="00721BD3" w:rsidRPr="00721BD3" w:rsidRDefault="00721BD3" w:rsidP="00D94096">
            <w:pPr>
              <w:jc w:val="center"/>
              <w:rPr>
                <w:b/>
                <w:bCs/>
              </w:rPr>
            </w:pPr>
            <w:r w:rsidRPr="00721BD3">
              <w:rPr>
                <w:b/>
                <w:bCs/>
              </w:rPr>
              <w:t>Private Cloud</w:t>
            </w:r>
          </w:p>
        </w:tc>
        <w:tc>
          <w:tcPr>
            <w:tcW w:w="4774" w:type="dxa"/>
            <w:tcBorders>
              <w:top w:val="single" w:sz="6" w:space="0" w:color="auto"/>
              <w:left w:val="single" w:sz="6" w:space="0" w:color="auto"/>
              <w:bottom w:val="single" w:sz="6" w:space="0" w:color="auto"/>
              <w:right w:val="single" w:sz="6" w:space="0" w:color="auto"/>
            </w:tcBorders>
            <w:vAlign w:val="center"/>
            <w:hideMark/>
          </w:tcPr>
          <w:p w14:paraId="19954C18" w14:textId="77777777" w:rsidR="00721BD3" w:rsidRPr="00721BD3" w:rsidRDefault="00721BD3" w:rsidP="00D94096">
            <w:pPr>
              <w:jc w:val="center"/>
              <w:rPr>
                <w:b/>
                <w:bCs/>
              </w:rPr>
            </w:pPr>
            <w:r w:rsidRPr="00721BD3">
              <w:rPr>
                <w:b/>
                <w:bCs/>
              </w:rPr>
              <w:t>Public Cloud</w:t>
            </w:r>
          </w:p>
        </w:tc>
      </w:tr>
      <w:tr w:rsidR="00721BD3" w:rsidRPr="00721BD3" w14:paraId="39C7D522"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5F548F8F" w14:textId="77777777" w:rsidR="00721BD3" w:rsidRPr="00721BD3" w:rsidRDefault="00721BD3" w:rsidP="00D94096">
            <w:pPr>
              <w:jc w:val="center"/>
            </w:pPr>
            <w:r w:rsidRPr="00721BD3">
              <w:rPr>
                <w:b/>
                <w:bCs/>
              </w:rPr>
              <w:t>Definition</w:t>
            </w:r>
          </w:p>
        </w:tc>
        <w:tc>
          <w:tcPr>
            <w:tcW w:w="4537" w:type="dxa"/>
            <w:tcBorders>
              <w:top w:val="single" w:sz="2" w:space="0" w:color="auto"/>
              <w:left w:val="single" w:sz="6" w:space="0" w:color="auto"/>
              <w:bottom w:val="single" w:sz="6" w:space="0" w:color="auto"/>
              <w:right w:val="single" w:sz="2" w:space="0" w:color="auto"/>
            </w:tcBorders>
            <w:vAlign w:val="center"/>
            <w:hideMark/>
          </w:tcPr>
          <w:p w14:paraId="4A143F22" w14:textId="77777777" w:rsidR="00721BD3" w:rsidRPr="00721BD3" w:rsidRDefault="00721BD3" w:rsidP="00D94096">
            <w:pPr>
              <w:jc w:val="center"/>
            </w:pPr>
            <w:r w:rsidRPr="00721BD3">
              <w:t>Cloud infrastructure used exclusively by one organization</w:t>
            </w:r>
          </w:p>
        </w:tc>
        <w:tc>
          <w:tcPr>
            <w:tcW w:w="4774" w:type="dxa"/>
            <w:tcBorders>
              <w:top w:val="single" w:sz="2" w:space="0" w:color="auto"/>
              <w:left w:val="single" w:sz="6" w:space="0" w:color="auto"/>
              <w:bottom w:val="single" w:sz="6" w:space="0" w:color="auto"/>
              <w:right w:val="single" w:sz="6" w:space="0" w:color="auto"/>
            </w:tcBorders>
            <w:vAlign w:val="center"/>
            <w:hideMark/>
          </w:tcPr>
          <w:p w14:paraId="05C6E18F" w14:textId="77777777" w:rsidR="00721BD3" w:rsidRPr="00721BD3" w:rsidRDefault="00721BD3" w:rsidP="00D94096">
            <w:pPr>
              <w:jc w:val="center"/>
            </w:pPr>
            <w:r w:rsidRPr="00721BD3">
              <w:t>Cloud services offered over the internet to multiple users</w:t>
            </w:r>
          </w:p>
        </w:tc>
      </w:tr>
      <w:tr w:rsidR="00721BD3" w:rsidRPr="00721BD3" w14:paraId="3D366EEE"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42485D4E" w14:textId="77777777" w:rsidR="00721BD3" w:rsidRPr="00721BD3" w:rsidRDefault="00721BD3" w:rsidP="00D94096">
            <w:pPr>
              <w:jc w:val="center"/>
            </w:pPr>
            <w:r w:rsidRPr="00721BD3">
              <w:rPr>
                <w:b/>
                <w:bCs/>
              </w:rPr>
              <w:t>Ownership</w:t>
            </w:r>
          </w:p>
        </w:tc>
        <w:tc>
          <w:tcPr>
            <w:tcW w:w="4537" w:type="dxa"/>
            <w:tcBorders>
              <w:top w:val="single" w:sz="2" w:space="0" w:color="auto"/>
              <w:left w:val="single" w:sz="6" w:space="0" w:color="auto"/>
              <w:bottom w:val="single" w:sz="6" w:space="0" w:color="auto"/>
              <w:right w:val="single" w:sz="2" w:space="0" w:color="auto"/>
            </w:tcBorders>
            <w:vAlign w:val="center"/>
            <w:hideMark/>
          </w:tcPr>
          <w:p w14:paraId="6D305F03" w14:textId="77777777" w:rsidR="00721BD3" w:rsidRPr="00721BD3" w:rsidRDefault="00721BD3" w:rsidP="00D94096">
            <w:pPr>
              <w:jc w:val="center"/>
            </w:pPr>
            <w:r w:rsidRPr="00721BD3">
              <w:t>Owned and operated by the organization or a third party</w:t>
            </w:r>
          </w:p>
        </w:tc>
        <w:tc>
          <w:tcPr>
            <w:tcW w:w="4774" w:type="dxa"/>
            <w:tcBorders>
              <w:top w:val="single" w:sz="2" w:space="0" w:color="auto"/>
              <w:left w:val="single" w:sz="6" w:space="0" w:color="auto"/>
              <w:bottom w:val="single" w:sz="6" w:space="0" w:color="auto"/>
              <w:right w:val="single" w:sz="6" w:space="0" w:color="auto"/>
            </w:tcBorders>
            <w:vAlign w:val="center"/>
            <w:hideMark/>
          </w:tcPr>
          <w:p w14:paraId="73B9E295" w14:textId="77777777" w:rsidR="00721BD3" w:rsidRPr="00721BD3" w:rsidRDefault="00721BD3" w:rsidP="00D94096">
            <w:pPr>
              <w:jc w:val="center"/>
            </w:pPr>
            <w:r w:rsidRPr="00721BD3">
              <w:t>Owned and managed by a cloud provider (e.g., AWS, Azure)</w:t>
            </w:r>
          </w:p>
        </w:tc>
      </w:tr>
      <w:tr w:rsidR="00721BD3" w:rsidRPr="00721BD3" w14:paraId="25A15FFE"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6C4A8397" w14:textId="77777777" w:rsidR="00721BD3" w:rsidRPr="00721BD3" w:rsidRDefault="00721BD3" w:rsidP="00D94096">
            <w:pPr>
              <w:jc w:val="center"/>
            </w:pPr>
            <w:r w:rsidRPr="00721BD3">
              <w:rPr>
                <w:b/>
                <w:bCs/>
              </w:rPr>
              <w:t>Infrastructure</w:t>
            </w:r>
          </w:p>
        </w:tc>
        <w:tc>
          <w:tcPr>
            <w:tcW w:w="4537" w:type="dxa"/>
            <w:tcBorders>
              <w:top w:val="single" w:sz="2" w:space="0" w:color="auto"/>
              <w:left w:val="single" w:sz="6" w:space="0" w:color="auto"/>
              <w:bottom w:val="single" w:sz="6" w:space="0" w:color="auto"/>
              <w:right w:val="single" w:sz="2" w:space="0" w:color="auto"/>
            </w:tcBorders>
            <w:vAlign w:val="center"/>
            <w:hideMark/>
          </w:tcPr>
          <w:p w14:paraId="01A71D9D" w14:textId="77777777" w:rsidR="00721BD3" w:rsidRPr="00721BD3" w:rsidRDefault="00721BD3" w:rsidP="00D94096">
            <w:pPr>
              <w:jc w:val="center"/>
            </w:pPr>
            <w:r w:rsidRPr="00721BD3">
              <w:t xml:space="preserve">Located on-premises or in a dedicated data </w:t>
            </w:r>
            <w:proofErr w:type="spellStart"/>
            <w:r w:rsidRPr="00721BD3">
              <w:t>center</w:t>
            </w:r>
            <w:proofErr w:type="spellEnd"/>
          </w:p>
        </w:tc>
        <w:tc>
          <w:tcPr>
            <w:tcW w:w="4774" w:type="dxa"/>
            <w:tcBorders>
              <w:top w:val="single" w:sz="2" w:space="0" w:color="auto"/>
              <w:left w:val="single" w:sz="6" w:space="0" w:color="auto"/>
              <w:bottom w:val="single" w:sz="6" w:space="0" w:color="auto"/>
              <w:right w:val="single" w:sz="6" w:space="0" w:color="auto"/>
            </w:tcBorders>
            <w:vAlign w:val="center"/>
            <w:hideMark/>
          </w:tcPr>
          <w:p w14:paraId="0327B6ED" w14:textId="77777777" w:rsidR="00721BD3" w:rsidRPr="00721BD3" w:rsidRDefault="00721BD3" w:rsidP="00D94096">
            <w:pPr>
              <w:jc w:val="center"/>
            </w:pPr>
            <w:r w:rsidRPr="00721BD3">
              <w:t xml:space="preserve">Hosted in the provider’s data </w:t>
            </w:r>
            <w:proofErr w:type="spellStart"/>
            <w:r w:rsidRPr="00721BD3">
              <w:t>centers</w:t>
            </w:r>
            <w:proofErr w:type="spellEnd"/>
          </w:p>
        </w:tc>
      </w:tr>
      <w:tr w:rsidR="00721BD3" w:rsidRPr="00721BD3" w14:paraId="1B80CBA1"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3AEC5399" w14:textId="77777777" w:rsidR="00721BD3" w:rsidRPr="00721BD3" w:rsidRDefault="00721BD3" w:rsidP="00D94096">
            <w:pPr>
              <w:jc w:val="center"/>
            </w:pPr>
            <w:r w:rsidRPr="00721BD3">
              <w:rPr>
                <w:b/>
                <w:bCs/>
              </w:rPr>
              <w:t>Security</w:t>
            </w:r>
          </w:p>
        </w:tc>
        <w:tc>
          <w:tcPr>
            <w:tcW w:w="4537" w:type="dxa"/>
            <w:tcBorders>
              <w:top w:val="single" w:sz="2" w:space="0" w:color="auto"/>
              <w:left w:val="single" w:sz="6" w:space="0" w:color="auto"/>
              <w:bottom w:val="single" w:sz="6" w:space="0" w:color="auto"/>
              <w:right w:val="single" w:sz="2" w:space="0" w:color="auto"/>
            </w:tcBorders>
            <w:vAlign w:val="center"/>
            <w:hideMark/>
          </w:tcPr>
          <w:p w14:paraId="174FE83E" w14:textId="77777777" w:rsidR="00721BD3" w:rsidRPr="00721BD3" w:rsidRDefault="00721BD3" w:rsidP="00D94096">
            <w:pPr>
              <w:jc w:val="center"/>
            </w:pPr>
            <w:r w:rsidRPr="00721BD3">
              <w:t>High control over security, more customizable</w:t>
            </w:r>
          </w:p>
        </w:tc>
        <w:tc>
          <w:tcPr>
            <w:tcW w:w="4774" w:type="dxa"/>
            <w:tcBorders>
              <w:top w:val="single" w:sz="2" w:space="0" w:color="auto"/>
              <w:left w:val="single" w:sz="6" w:space="0" w:color="auto"/>
              <w:bottom w:val="single" w:sz="6" w:space="0" w:color="auto"/>
              <w:right w:val="single" w:sz="6" w:space="0" w:color="auto"/>
            </w:tcBorders>
            <w:vAlign w:val="center"/>
            <w:hideMark/>
          </w:tcPr>
          <w:p w14:paraId="6F8D519C" w14:textId="77777777" w:rsidR="00721BD3" w:rsidRPr="00721BD3" w:rsidRDefault="00721BD3" w:rsidP="00D94096">
            <w:pPr>
              <w:jc w:val="center"/>
            </w:pPr>
            <w:r w:rsidRPr="00721BD3">
              <w:t>Provider ensures security but shared infrastructure may be less customizable</w:t>
            </w:r>
          </w:p>
        </w:tc>
      </w:tr>
      <w:tr w:rsidR="00721BD3" w:rsidRPr="00721BD3" w14:paraId="4FC495B4"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3710A001" w14:textId="77777777" w:rsidR="00721BD3" w:rsidRPr="00721BD3" w:rsidRDefault="00721BD3" w:rsidP="00D94096">
            <w:pPr>
              <w:jc w:val="center"/>
            </w:pPr>
            <w:r w:rsidRPr="00721BD3">
              <w:rPr>
                <w:b/>
                <w:bCs/>
              </w:rPr>
              <w:t>Cost</w:t>
            </w:r>
          </w:p>
        </w:tc>
        <w:tc>
          <w:tcPr>
            <w:tcW w:w="4537" w:type="dxa"/>
            <w:tcBorders>
              <w:top w:val="single" w:sz="2" w:space="0" w:color="auto"/>
              <w:left w:val="single" w:sz="6" w:space="0" w:color="auto"/>
              <w:bottom w:val="single" w:sz="6" w:space="0" w:color="auto"/>
              <w:right w:val="single" w:sz="2" w:space="0" w:color="auto"/>
            </w:tcBorders>
            <w:vAlign w:val="center"/>
            <w:hideMark/>
          </w:tcPr>
          <w:p w14:paraId="13D708E7" w14:textId="77777777" w:rsidR="00721BD3" w:rsidRPr="00721BD3" w:rsidRDefault="00721BD3" w:rsidP="00D94096">
            <w:pPr>
              <w:jc w:val="center"/>
            </w:pPr>
            <w:r w:rsidRPr="00721BD3">
              <w:t>Higher upfront costs (hardware, maintenance)</w:t>
            </w:r>
          </w:p>
        </w:tc>
        <w:tc>
          <w:tcPr>
            <w:tcW w:w="4774" w:type="dxa"/>
            <w:tcBorders>
              <w:top w:val="single" w:sz="2" w:space="0" w:color="auto"/>
              <w:left w:val="single" w:sz="6" w:space="0" w:color="auto"/>
              <w:bottom w:val="single" w:sz="6" w:space="0" w:color="auto"/>
              <w:right w:val="single" w:sz="6" w:space="0" w:color="auto"/>
            </w:tcBorders>
            <w:vAlign w:val="center"/>
            <w:hideMark/>
          </w:tcPr>
          <w:p w14:paraId="3B7D44C9" w14:textId="77777777" w:rsidR="00721BD3" w:rsidRPr="00721BD3" w:rsidRDefault="00721BD3" w:rsidP="00D94096">
            <w:pPr>
              <w:jc w:val="center"/>
            </w:pPr>
            <w:r w:rsidRPr="00721BD3">
              <w:t>Pay-as-you-go pricing, no infrastructure investment required</w:t>
            </w:r>
          </w:p>
        </w:tc>
      </w:tr>
      <w:tr w:rsidR="00721BD3" w:rsidRPr="00721BD3" w14:paraId="0ACDFD4B"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43B00D8E" w14:textId="77777777" w:rsidR="00721BD3" w:rsidRPr="00721BD3" w:rsidRDefault="00721BD3" w:rsidP="00D94096">
            <w:pPr>
              <w:jc w:val="center"/>
            </w:pPr>
            <w:r w:rsidRPr="00721BD3">
              <w:rPr>
                <w:b/>
                <w:bCs/>
              </w:rPr>
              <w:t>Scalability</w:t>
            </w:r>
          </w:p>
        </w:tc>
        <w:tc>
          <w:tcPr>
            <w:tcW w:w="4537" w:type="dxa"/>
            <w:tcBorders>
              <w:top w:val="single" w:sz="2" w:space="0" w:color="auto"/>
              <w:left w:val="single" w:sz="6" w:space="0" w:color="auto"/>
              <w:bottom w:val="single" w:sz="6" w:space="0" w:color="auto"/>
              <w:right w:val="single" w:sz="2" w:space="0" w:color="auto"/>
            </w:tcBorders>
            <w:vAlign w:val="center"/>
            <w:hideMark/>
          </w:tcPr>
          <w:p w14:paraId="5404E164" w14:textId="77777777" w:rsidR="00721BD3" w:rsidRPr="00721BD3" w:rsidRDefault="00721BD3" w:rsidP="00D94096">
            <w:pPr>
              <w:jc w:val="center"/>
            </w:pPr>
            <w:r w:rsidRPr="00721BD3">
              <w:t>Limited by organization’s physical resources</w:t>
            </w:r>
          </w:p>
        </w:tc>
        <w:tc>
          <w:tcPr>
            <w:tcW w:w="4774" w:type="dxa"/>
            <w:tcBorders>
              <w:top w:val="single" w:sz="2" w:space="0" w:color="auto"/>
              <w:left w:val="single" w:sz="6" w:space="0" w:color="auto"/>
              <w:bottom w:val="single" w:sz="6" w:space="0" w:color="auto"/>
              <w:right w:val="single" w:sz="6" w:space="0" w:color="auto"/>
            </w:tcBorders>
            <w:vAlign w:val="center"/>
            <w:hideMark/>
          </w:tcPr>
          <w:p w14:paraId="5A47AD3E" w14:textId="77777777" w:rsidR="00721BD3" w:rsidRPr="00721BD3" w:rsidRDefault="00721BD3" w:rsidP="00D94096">
            <w:pPr>
              <w:jc w:val="center"/>
            </w:pPr>
            <w:r w:rsidRPr="00721BD3">
              <w:t>Highly scalable, resources available on demand</w:t>
            </w:r>
          </w:p>
        </w:tc>
      </w:tr>
      <w:tr w:rsidR="00721BD3" w:rsidRPr="00721BD3" w14:paraId="5EEFBB41"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1B7ACA97" w14:textId="77777777" w:rsidR="00721BD3" w:rsidRPr="00721BD3" w:rsidRDefault="00721BD3" w:rsidP="00D94096">
            <w:pPr>
              <w:jc w:val="center"/>
            </w:pPr>
            <w:r w:rsidRPr="00721BD3">
              <w:rPr>
                <w:b/>
                <w:bCs/>
              </w:rPr>
              <w:t>Management</w:t>
            </w:r>
          </w:p>
        </w:tc>
        <w:tc>
          <w:tcPr>
            <w:tcW w:w="4537" w:type="dxa"/>
            <w:tcBorders>
              <w:top w:val="single" w:sz="2" w:space="0" w:color="auto"/>
              <w:left w:val="single" w:sz="6" w:space="0" w:color="auto"/>
              <w:bottom w:val="single" w:sz="6" w:space="0" w:color="auto"/>
              <w:right w:val="single" w:sz="2" w:space="0" w:color="auto"/>
            </w:tcBorders>
            <w:vAlign w:val="center"/>
            <w:hideMark/>
          </w:tcPr>
          <w:p w14:paraId="50BABA01" w14:textId="77777777" w:rsidR="00721BD3" w:rsidRPr="00721BD3" w:rsidRDefault="00721BD3" w:rsidP="00D94096">
            <w:pPr>
              <w:jc w:val="center"/>
            </w:pPr>
            <w:r w:rsidRPr="00721BD3">
              <w:t>Managed by the organization or a third party</w:t>
            </w:r>
          </w:p>
        </w:tc>
        <w:tc>
          <w:tcPr>
            <w:tcW w:w="4774" w:type="dxa"/>
            <w:tcBorders>
              <w:top w:val="single" w:sz="2" w:space="0" w:color="auto"/>
              <w:left w:val="single" w:sz="6" w:space="0" w:color="auto"/>
              <w:bottom w:val="single" w:sz="6" w:space="0" w:color="auto"/>
              <w:right w:val="single" w:sz="6" w:space="0" w:color="auto"/>
            </w:tcBorders>
            <w:vAlign w:val="center"/>
            <w:hideMark/>
          </w:tcPr>
          <w:p w14:paraId="267E8637" w14:textId="77777777" w:rsidR="00721BD3" w:rsidRPr="00721BD3" w:rsidRDefault="00721BD3" w:rsidP="00D94096">
            <w:pPr>
              <w:jc w:val="center"/>
            </w:pPr>
            <w:r w:rsidRPr="00721BD3">
              <w:t>Managed by the cloud provider</w:t>
            </w:r>
          </w:p>
        </w:tc>
      </w:tr>
      <w:tr w:rsidR="00721BD3" w:rsidRPr="00721BD3" w14:paraId="4755AE1D"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2DEF8D33" w14:textId="77777777" w:rsidR="00721BD3" w:rsidRPr="00721BD3" w:rsidRDefault="00721BD3" w:rsidP="00D94096">
            <w:pPr>
              <w:jc w:val="center"/>
            </w:pPr>
            <w:r w:rsidRPr="00721BD3">
              <w:rPr>
                <w:b/>
                <w:bCs/>
              </w:rPr>
              <w:t>Customization</w:t>
            </w:r>
          </w:p>
        </w:tc>
        <w:tc>
          <w:tcPr>
            <w:tcW w:w="4537" w:type="dxa"/>
            <w:tcBorders>
              <w:top w:val="single" w:sz="2" w:space="0" w:color="auto"/>
              <w:left w:val="single" w:sz="6" w:space="0" w:color="auto"/>
              <w:bottom w:val="single" w:sz="6" w:space="0" w:color="auto"/>
              <w:right w:val="single" w:sz="2" w:space="0" w:color="auto"/>
            </w:tcBorders>
            <w:vAlign w:val="center"/>
            <w:hideMark/>
          </w:tcPr>
          <w:p w14:paraId="5A08962C" w14:textId="77777777" w:rsidR="00721BD3" w:rsidRPr="00721BD3" w:rsidRDefault="00721BD3" w:rsidP="00D94096">
            <w:pPr>
              <w:jc w:val="center"/>
            </w:pPr>
            <w:r w:rsidRPr="00721BD3">
              <w:t>Full control, can be highly customized</w:t>
            </w:r>
          </w:p>
        </w:tc>
        <w:tc>
          <w:tcPr>
            <w:tcW w:w="4774" w:type="dxa"/>
            <w:tcBorders>
              <w:top w:val="single" w:sz="2" w:space="0" w:color="auto"/>
              <w:left w:val="single" w:sz="6" w:space="0" w:color="auto"/>
              <w:bottom w:val="single" w:sz="6" w:space="0" w:color="auto"/>
              <w:right w:val="single" w:sz="6" w:space="0" w:color="auto"/>
            </w:tcBorders>
            <w:vAlign w:val="center"/>
            <w:hideMark/>
          </w:tcPr>
          <w:p w14:paraId="1675FC1D" w14:textId="77777777" w:rsidR="00721BD3" w:rsidRPr="00721BD3" w:rsidRDefault="00721BD3" w:rsidP="00D94096">
            <w:pPr>
              <w:jc w:val="center"/>
            </w:pPr>
            <w:r w:rsidRPr="00721BD3">
              <w:t>Limited customization, based on available services</w:t>
            </w:r>
          </w:p>
        </w:tc>
      </w:tr>
      <w:tr w:rsidR="00721BD3" w:rsidRPr="00721BD3" w14:paraId="3A96CC00"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center"/>
            <w:hideMark/>
          </w:tcPr>
          <w:p w14:paraId="3D05769C" w14:textId="77777777" w:rsidR="00721BD3" w:rsidRPr="00721BD3" w:rsidRDefault="00721BD3" w:rsidP="00D94096">
            <w:pPr>
              <w:jc w:val="center"/>
            </w:pPr>
            <w:r w:rsidRPr="00721BD3">
              <w:rPr>
                <w:b/>
                <w:bCs/>
              </w:rPr>
              <w:t>Performance</w:t>
            </w:r>
          </w:p>
        </w:tc>
        <w:tc>
          <w:tcPr>
            <w:tcW w:w="4537" w:type="dxa"/>
            <w:tcBorders>
              <w:top w:val="single" w:sz="2" w:space="0" w:color="auto"/>
              <w:left w:val="single" w:sz="6" w:space="0" w:color="auto"/>
              <w:bottom w:val="single" w:sz="6" w:space="0" w:color="auto"/>
              <w:right w:val="single" w:sz="2" w:space="0" w:color="auto"/>
            </w:tcBorders>
            <w:vAlign w:val="center"/>
            <w:hideMark/>
          </w:tcPr>
          <w:p w14:paraId="15A423FA" w14:textId="77777777" w:rsidR="00721BD3" w:rsidRPr="00721BD3" w:rsidRDefault="00721BD3" w:rsidP="00D94096">
            <w:pPr>
              <w:jc w:val="center"/>
            </w:pPr>
            <w:r w:rsidRPr="00721BD3">
              <w:t>Dedicated resources, high performance for specific needs</w:t>
            </w:r>
          </w:p>
        </w:tc>
        <w:tc>
          <w:tcPr>
            <w:tcW w:w="4774" w:type="dxa"/>
            <w:tcBorders>
              <w:top w:val="single" w:sz="2" w:space="0" w:color="auto"/>
              <w:left w:val="single" w:sz="6" w:space="0" w:color="auto"/>
              <w:bottom w:val="single" w:sz="6" w:space="0" w:color="auto"/>
              <w:right w:val="single" w:sz="6" w:space="0" w:color="auto"/>
            </w:tcBorders>
            <w:vAlign w:val="center"/>
            <w:hideMark/>
          </w:tcPr>
          <w:p w14:paraId="5504F779" w14:textId="77777777" w:rsidR="00721BD3" w:rsidRPr="00721BD3" w:rsidRDefault="00721BD3" w:rsidP="00D94096">
            <w:pPr>
              <w:jc w:val="center"/>
            </w:pPr>
            <w:r w:rsidRPr="00721BD3">
              <w:t>Performance may vary depending on shared resources</w:t>
            </w:r>
          </w:p>
        </w:tc>
      </w:tr>
      <w:tr w:rsidR="00721BD3" w:rsidRPr="00721BD3" w14:paraId="4C39B4AC"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1CFD2F" w14:textId="77777777" w:rsidR="00721BD3" w:rsidRPr="00721BD3" w:rsidRDefault="00721BD3" w:rsidP="00D94096">
            <w:pPr>
              <w:jc w:val="center"/>
            </w:pPr>
            <w:r w:rsidRPr="00721BD3">
              <w:rPr>
                <w:b/>
                <w:bCs/>
              </w:rPr>
              <w:t>Compliance</w:t>
            </w:r>
          </w:p>
        </w:tc>
        <w:tc>
          <w:tcPr>
            <w:tcW w:w="4537" w:type="dxa"/>
            <w:tcBorders>
              <w:top w:val="single" w:sz="2" w:space="0" w:color="auto"/>
              <w:left w:val="single" w:sz="6" w:space="0" w:color="auto"/>
              <w:bottom w:val="single" w:sz="6" w:space="0" w:color="auto"/>
              <w:right w:val="single" w:sz="2" w:space="0" w:color="auto"/>
            </w:tcBorders>
            <w:vAlign w:val="bottom"/>
            <w:hideMark/>
          </w:tcPr>
          <w:p w14:paraId="6129BE1A" w14:textId="77777777" w:rsidR="00721BD3" w:rsidRPr="00721BD3" w:rsidRDefault="00721BD3" w:rsidP="00D94096">
            <w:pPr>
              <w:jc w:val="center"/>
            </w:pPr>
            <w:r w:rsidRPr="00721BD3">
              <w:t>Easier to meet strict regulatory requirements</w:t>
            </w:r>
          </w:p>
        </w:tc>
        <w:tc>
          <w:tcPr>
            <w:tcW w:w="4774" w:type="dxa"/>
            <w:tcBorders>
              <w:top w:val="single" w:sz="2" w:space="0" w:color="auto"/>
              <w:left w:val="single" w:sz="6" w:space="0" w:color="auto"/>
              <w:bottom w:val="single" w:sz="6" w:space="0" w:color="auto"/>
              <w:right w:val="single" w:sz="6" w:space="0" w:color="auto"/>
            </w:tcBorders>
            <w:vAlign w:val="bottom"/>
            <w:hideMark/>
          </w:tcPr>
          <w:p w14:paraId="196ED6F8" w14:textId="77777777" w:rsidR="00721BD3" w:rsidRPr="00721BD3" w:rsidRDefault="00721BD3" w:rsidP="00D94096">
            <w:pPr>
              <w:jc w:val="center"/>
            </w:pPr>
            <w:r w:rsidRPr="00721BD3">
              <w:t>May have compliance challenges in shared environments</w:t>
            </w:r>
          </w:p>
        </w:tc>
      </w:tr>
      <w:tr w:rsidR="00721BD3" w:rsidRPr="00721BD3" w14:paraId="20ADE395" w14:textId="77777777" w:rsidTr="00D94096">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D4F663" w14:textId="77777777" w:rsidR="00721BD3" w:rsidRPr="00721BD3" w:rsidRDefault="00721BD3" w:rsidP="00D94096">
            <w:pPr>
              <w:jc w:val="center"/>
            </w:pPr>
            <w:r w:rsidRPr="00721BD3">
              <w:rPr>
                <w:b/>
                <w:bCs/>
              </w:rPr>
              <w:t>Example Providers</w:t>
            </w:r>
          </w:p>
        </w:tc>
        <w:tc>
          <w:tcPr>
            <w:tcW w:w="4537" w:type="dxa"/>
            <w:tcBorders>
              <w:top w:val="single" w:sz="2" w:space="0" w:color="auto"/>
              <w:left w:val="single" w:sz="6" w:space="0" w:color="auto"/>
              <w:bottom w:val="single" w:sz="6" w:space="0" w:color="auto"/>
              <w:right w:val="single" w:sz="2" w:space="0" w:color="auto"/>
            </w:tcBorders>
            <w:vAlign w:val="bottom"/>
            <w:hideMark/>
          </w:tcPr>
          <w:p w14:paraId="70FD0DE0" w14:textId="77777777" w:rsidR="00721BD3" w:rsidRPr="00721BD3" w:rsidRDefault="00721BD3" w:rsidP="00D94096">
            <w:pPr>
              <w:jc w:val="center"/>
            </w:pPr>
            <w:r w:rsidRPr="00721BD3">
              <w:t>VMware, OpenStack</w:t>
            </w:r>
          </w:p>
        </w:tc>
        <w:tc>
          <w:tcPr>
            <w:tcW w:w="4774" w:type="dxa"/>
            <w:tcBorders>
              <w:top w:val="single" w:sz="2" w:space="0" w:color="auto"/>
              <w:left w:val="single" w:sz="6" w:space="0" w:color="auto"/>
              <w:bottom w:val="single" w:sz="6" w:space="0" w:color="auto"/>
              <w:right w:val="single" w:sz="6" w:space="0" w:color="auto"/>
            </w:tcBorders>
            <w:vAlign w:val="bottom"/>
            <w:hideMark/>
          </w:tcPr>
          <w:p w14:paraId="370A4961" w14:textId="77777777" w:rsidR="00721BD3" w:rsidRPr="00721BD3" w:rsidRDefault="00721BD3" w:rsidP="00D94096">
            <w:pPr>
              <w:jc w:val="center"/>
            </w:pPr>
            <w:r w:rsidRPr="00721BD3">
              <w:t>AWS, Microsoft Azure, Google Cloud</w:t>
            </w:r>
          </w:p>
        </w:tc>
      </w:tr>
    </w:tbl>
    <w:p w14:paraId="4A00A0B2" w14:textId="7167963C" w:rsidR="00721BD3" w:rsidRPr="00721BD3" w:rsidRDefault="00721BD3" w:rsidP="00566F2E">
      <w:pPr>
        <w:jc w:val="both"/>
      </w:pPr>
    </w:p>
    <w:p w14:paraId="1521B724" w14:textId="77777777" w:rsidR="00721BD3" w:rsidRPr="00721BD3" w:rsidRDefault="00721BD3" w:rsidP="00566F2E">
      <w:pPr>
        <w:jc w:val="both"/>
        <w:rPr>
          <w:b/>
          <w:bCs/>
        </w:rPr>
      </w:pPr>
      <w:r w:rsidRPr="00721BD3">
        <w:rPr>
          <w:b/>
          <w:bCs/>
        </w:rPr>
        <w:t>Advantages of Private Cloud:</w:t>
      </w:r>
    </w:p>
    <w:p w14:paraId="497B97D3" w14:textId="77777777" w:rsidR="00721BD3" w:rsidRPr="00721BD3" w:rsidRDefault="00721BD3" w:rsidP="00566F2E">
      <w:pPr>
        <w:numPr>
          <w:ilvl w:val="0"/>
          <w:numId w:val="18"/>
        </w:numPr>
        <w:jc w:val="both"/>
      </w:pPr>
      <w:r w:rsidRPr="00721BD3">
        <w:rPr>
          <w:b/>
          <w:bCs/>
        </w:rPr>
        <w:t>Customization:</w:t>
      </w:r>
      <w:r w:rsidRPr="00721BD3">
        <w:t> Full control over infrastructure and configurations.</w:t>
      </w:r>
    </w:p>
    <w:p w14:paraId="257C58E3" w14:textId="77777777" w:rsidR="00721BD3" w:rsidRPr="00721BD3" w:rsidRDefault="00721BD3" w:rsidP="00566F2E">
      <w:pPr>
        <w:numPr>
          <w:ilvl w:val="0"/>
          <w:numId w:val="18"/>
        </w:numPr>
        <w:jc w:val="both"/>
      </w:pPr>
      <w:r w:rsidRPr="00721BD3">
        <w:rPr>
          <w:b/>
          <w:bCs/>
        </w:rPr>
        <w:t>Security:</w:t>
      </w:r>
      <w:r w:rsidRPr="00721BD3">
        <w:t> Dedicated infrastructure offers higher security and compliance for sensitive data.</w:t>
      </w:r>
    </w:p>
    <w:p w14:paraId="2E6AD123" w14:textId="77777777" w:rsidR="00721BD3" w:rsidRPr="00721BD3" w:rsidRDefault="00721BD3" w:rsidP="00566F2E">
      <w:pPr>
        <w:numPr>
          <w:ilvl w:val="0"/>
          <w:numId w:val="18"/>
        </w:numPr>
        <w:jc w:val="both"/>
      </w:pPr>
      <w:r w:rsidRPr="00721BD3">
        <w:rPr>
          <w:b/>
          <w:bCs/>
        </w:rPr>
        <w:t>Performance:</w:t>
      </w:r>
      <w:r w:rsidRPr="00721BD3">
        <w:t> Dedicated resources for predictable performance.</w:t>
      </w:r>
    </w:p>
    <w:p w14:paraId="52E5E8EE" w14:textId="77777777" w:rsidR="00721BD3" w:rsidRPr="00721BD3" w:rsidRDefault="00721BD3" w:rsidP="00566F2E">
      <w:pPr>
        <w:numPr>
          <w:ilvl w:val="0"/>
          <w:numId w:val="18"/>
        </w:numPr>
        <w:jc w:val="both"/>
      </w:pPr>
      <w:r w:rsidRPr="00721BD3">
        <w:rPr>
          <w:b/>
          <w:bCs/>
        </w:rPr>
        <w:t>Compliance:</w:t>
      </w:r>
      <w:r w:rsidRPr="00721BD3">
        <w:t> Easier to meet strict regulations (e.g., healthcare, financial sectors).</w:t>
      </w:r>
    </w:p>
    <w:p w14:paraId="5925DBA9" w14:textId="77777777" w:rsidR="00721BD3" w:rsidRPr="00721BD3" w:rsidRDefault="00721BD3" w:rsidP="00566F2E">
      <w:pPr>
        <w:jc w:val="both"/>
        <w:rPr>
          <w:b/>
          <w:bCs/>
        </w:rPr>
      </w:pPr>
      <w:r w:rsidRPr="00721BD3">
        <w:rPr>
          <w:b/>
          <w:bCs/>
        </w:rPr>
        <w:t>Advantages of Public Cloud:</w:t>
      </w:r>
    </w:p>
    <w:p w14:paraId="1C68BD23" w14:textId="77777777" w:rsidR="00721BD3" w:rsidRPr="00721BD3" w:rsidRDefault="00721BD3" w:rsidP="00566F2E">
      <w:pPr>
        <w:numPr>
          <w:ilvl w:val="0"/>
          <w:numId w:val="19"/>
        </w:numPr>
        <w:jc w:val="both"/>
      </w:pPr>
      <w:r w:rsidRPr="00721BD3">
        <w:rPr>
          <w:b/>
          <w:bCs/>
        </w:rPr>
        <w:t>Cost Savings:</w:t>
      </w:r>
      <w:r w:rsidRPr="00721BD3">
        <w:t> No capital investment in hardware; pay only for what you use.</w:t>
      </w:r>
    </w:p>
    <w:p w14:paraId="792C99EA" w14:textId="77777777" w:rsidR="00721BD3" w:rsidRPr="00721BD3" w:rsidRDefault="00721BD3" w:rsidP="00566F2E">
      <w:pPr>
        <w:numPr>
          <w:ilvl w:val="0"/>
          <w:numId w:val="19"/>
        </w:numPr>
        <w:jc w:val="both"/>
      </w:pPr>
      <w:r w:rsidRPr="00721BD3">
        <w:rPr>
          <w:b/>
          <w:bCs/>
        </w:rPr>
        <w:t>Scalability:</w:t>
      </w:r>
      <w:r w:rsidRPr="00721BD3">
        <w:t> Instantly scale resources up or down based on demand.</w:t>
      </w:r>
    </w:p>
    <w:p w14:paraId="3F199AAC" w14:textId="77777777" w:rsidR="00721BD3" w:rsidRPr="00721BD3" w:rsidRDefault="00721BD3" w:rsidP="00566F2E">
      <w:pPr>
        <w:numPr>
          <w:ilvl w:val="0"/>
          <w:numId w:val="19"/>
        </w:numPr>
        <w:jc w:val="both"/>
      </w:pPr>
      <w:r w:rsidRPr="00721BD3">
        <w:rPr>
          <w:b/>
          <w:bCs/>
        </w:rPr>
        <w:t>Global Availability:</w:t>
      </w:r>
      <w:r w:rsidRPr="00721BD3">
        <w:t> Cloud providers offer services across many geographic locations.</w:t>
      </w:r>
    </w:p>
    <w:p w14:paraId="0A9F17FC" w14:textId="71FD2AA6" w:rsidR="00721BD3" w:rsidRPr="00721BD3" w:rsidRDefault="00721BD3" w:rsidP="00566F2E">
      <w:pPr>
        <w:numPr>
          <w:ilvl w:val="0"/>
          <w:numId w:val="19"/>
        </w:numPr>
        <w:jc w:val="both"/>
      </w:pPr>
      <w:r w:rsidRPr="00721BD3">
        <w:rPr>
          <w:b/>
          <w:bCs/>
        </w:rPr>
        <w:t>Maintenance-Free:</w:t>
      </w:r>
      <w:r w:rsidRPr="00721BD3">
        <w:t> Provider handles infrastructure management and maintenance.</w:t>
      </w:r>
    </w:p>
    <w:p w14:paraId="1467D553" w14:textId="77777777" w:rsidR="00721BD3" w:rsidRPr="00721BD3" w:rsidRDefault="00721BD3" w:rsidP="00566F2E">
      <w:pPr>
        <w:jc w:val="both"/>
        <w:rPr>
          <w:b/>
          <w:bCs/>
        </w:rPr>
      </w:pPr>
      <w:r w:rsidRPr="00721BD3">
        <w:rPr>
          <w:b/>
          <w:bCs/>
        </w:rPr>
        <w:lastRenderedPageBreak/>
        <w:t>Simple Examples:</w:t>
      </w:r>
    </w:p>
    <w:p w14:paraId="6E6F7C29" w14:textId="77777777" w:rsidR="00721BD3" w:rsidRPr="00721BD3" w:rsidRDefault="00721BD3" w:rsidP="00566F2E">
      <w:pPr>
        <w:numPr>
          <w:ilvl w:val="0"/>
          <w:numId w:val="20"/>
        </w:numPr>
        <w:jc w:val="both"/>
      </w:pPr>
      <w:r w:rsidRPr="00721BD3">
        <w:rPr>
          <w:b/>
          <w:bCs/>
        </w:rPr>
        <w:t>Private Cloud:</w:t>
      </w:r>
      <w:r w:rsidRPr="00721BD3">
        <w:t xml:space="preserve"> A healthcare organization builds a private cloud to manage patient records securely within its own data </w:t>
      </w:r>
      <w:proofErr w:type="spellStart"/>
      <w:r w:rsidRPr="00721BD3">
        <w:t>center</w:t>
      </w:r>
      <w:proofErr w:type="spellEnd"/>
      <w:r w:rsidRPr="00721BD3">
        <w:t>.</w:t>
      </w:r>
    </w:p>
    <w:p w14:paraId="45FB14C6" w14:textId="715FAEB6" w:rsidR="00721BD3" w:rsidRPr="00721BD3" w:rsidRDefault="00721BD3" w:rsidP="00566F2E">
      <w:pPr>
        <w:numPr>
          <w:ilvl w:val="0"/>
          <w:numId w:val="20"/>
        </w:numPr>
        <w:jc w:val="both"/>
      </w:pPr>
      <w:r w:rsidRPr="00721BD3">
        <w:rPr>
          <w:b/>
          <w:bCs/>
        </w:rPr>
        <w:t>Public Cloud:</w:t>
      </w:r>
      <w:r w:rsidRPr="00721BD3">
        <w:t> A startup uses AWS to host its e-commerce website, scaling resources as demand increases without managing physical servers.</w:t>
      </w:r>
    </w:p>
    <w:p w14:paraId="7696D1E1" w14:textId="7D239ED9" w:rsidR="00721BD3" w:rsidRPr="00721BD3" w:rsidRDefault="00D550E8" w:rsidP="00566F2E">
      <w:pPr>
        <w:jc w:val="both"/>
      </w:pPr>
      <w:r>
        <w:pict w14:anchorId="24D507A7">
          <v:rect id="_x0000_i1031" style="width:0;height:0" o:hralign="center" o:hrstd="t" o:hr="t" fillcolor="#a0a0a0" stroked="f"/>
        </w:pict>
      </w:r>
    </w:p>
    <w:p w14:paraId="12FEAC36" w14:textId="77777777" w:rsidR="00721BD3" w:rsidRPr="00721BD3" w:rsidRDefault="00721BD3" w:rsidP="00566F2E">
      <w:pPr>
        <w:jc w:val="both"/>
        <w:rPr>
          <w:b/>
          <w:bCs/>
        </w:rPr>
      </w:pPr>
      <w:r w:rsidRPr="00721BD3">
        <w:rPr>
          <w:b/>
          <w:bCs/>
        </w:rPr>
        <w:t>Why Public Cloud is So Popular</w:t>
      </w:r>
    </w:p>
    <w:p w14:paraId="4F2156AD" w14:textId="77777777" w:rsidR="00721BD3" w:rsidRPr="00721BD3" w:rsidRDefault="00721BD3" w:rsidP="00566F2E">
      <w:pPr>
        <w:numPr>
          <w:ilvl w:val="0"/>
          <w:numId w:val="21"/>
        </w:numPr>
        <w:jc w:val="both"/>
      </w:pPr>
      <w:r w:rsidRPr="00721BD3">
        <w:rPr>
          <w:b/>
          <w:bCs/>
        </w:rPr>
        <w:t>Cost-Effectiveness:</w:t>
      </w:r>
    </w:p>
    <w:p w14:paraId="4D071A7E" w14:textId="77777777" w:rsidR="00721BD3" w:rsidRPr="00721BD3" w:rsidRDefault="00721BD3" w:rsidP="00566F2E">
      <w:pPr>
        <w:numPr>
          <w:ilvl w:val="1"/>
          <w:numId w:val="21"/>
        </w:numPr>
        <w:jc w:val="both"/>
      </w:pPr>
      <w:r w:rsidRPr="00721BD3">
        <w:rPr>
          <w:b/>
          <w:bCs/>
        </w:rPr>
        <w:t>Pay-as-You-Go Model:</w:t>
      </w:r>
      <w:r w:rsidRPr="00721BD3">
        <w:t> Users pay only for the resources they consume (compute, storage, etc.), avoiding large upfront capital investments.</w:t>
      </w:r>
    </w:p>
    <w:p w14:paraId="24901FFA" w14:textId="77777777" w:rsidR="00721BD3" w:rsidRPr="00721BD3" w:rsidRDefault="00721BD3" w:rsidP="00566F2E">
      <w:pPr>
        <w:numPr>
          <w:ilvl w:val="1"/>
          <w:numId w:val="21"/>
        </w:numPr>
        <w:jc w:val="both"/>
      </w:pPr>
      <w:r w:rsidRPr="00721BD3">
        <w:rPr>
          <w:b/>
          <w:bCs/>
        </w:rPr>
        <w:t>No Hardware Maintenance:</w:t>
      </w:r>
      <w:r w:rsidRPr="00721BD3">
        <w:t> The cloud provider takes care of hardware, reducing costs for organizations in terms of IT staff, maintenance, and physical space.</w:t>
      </w:r>
    </w:p>
    <w:p w14:paraId="4827893E" w14:textId="77777777" w:rsidR="00721BD3" w:rsidRPr="00721BD3" w:rsidRDefault="00721BD3" w:rsidP="00566F2E">
      <w:pPr>
        <w:numPr>
          <w:ilvl w:val="0"/>
          <w:numId w:val="21"/>
        </w:numPr>
        <w:jc w:val="both"/>
      </w:pPr>
      <w:r w:rsidRPr="00721BD3">
        <w:rPr>
          <w:b/>
          <w:bCs/>
        </w:rPr>
        <w:t>Scalability and Elasticity:</w:t>
      </w:r>
    </w:p>
    <w:p w14:paraId="2FC8FE0B" w14:textId="77777777" w:rsidR="00721BD3" w:rsidRPr="00721BD3" w:rsidRDefault="00721BD3" w:rsidP="00566F2E">
      <w:pPr>
        <w:numPr>
          <w:ilvl w:val="1"/>
          <w:numId w:val="21"/>
        </w:numPr>
        <w:jc w:val="both"/>
      </w:pPr>
      <w:r w:rsidRPr="00721BD3">
        <w:rPr>
          <w:b/>
          <w:bCs/>
        </w:rPr>
        <w:t>On-Demand Resources:</w:t>
      </w:r>
      <w:r w:rsidRPr="00721BD3">
        <w:t> Instantly scale resources (CPU, memory, storage) up or down as business needs change, ensuring efficiency during peak and low periods.</w:t>
      </w:r>
    </w:p>
    <w:p w14:paraId="4CC6C2C3" w14:textId="77777777" w:rsidR="00721BD3" w:rsidRPr="00721BD3" w:rsidRDefault="00721BD3" w:rsidP="00566F2E">
      <w:pPr>
        <w:numPr>
          <w:ilvl w:val="1"/>
          <w:numId w:val="21"/>
        </w:numPr>
        <w:jc w:val="both"/>
      </w:pPr>
      <w:r w:rsidRPr="00721BD3">
        <w:rPr>
          <w:b/>
          <w:bCs/>
        </w:rPr>
        <w:t>Elasticity:</w:t>
      </w:r>
      <w:r w:rsidRPr="00721BD3">
        <w:t> Automatic adjustments in resource allocation allow businesses to handle traffic spikes effortlessly.</w:t>
      </w:r>
    </w:p>
    <w:p w14:paraId="002A99B8" w14:textId="77777777" w:rsidR="00721BD3" w:rsidRPr="00721BD3" w:rsidRDefault="00721BD3" w:rsidP="00566F2E">
      <w:pPr>
        <w:numPr>
          <w:ilvl w:val="0"/>
          <w:numId w:val="21"/>
        </w:numPr>
        <w:jc w:val="both"/>
      </w:pPr>
      <w:r w:rsidRPr="00721BD3">
        <w:rPr>
          <w:b/>
          <w:bCs/>
        </w:rPr>
        <w:t>Global Accessibility:</w:t>
      </w:r>
    </w:p>
    <w:p w14:paraId="7D57EA60" w14:textId="77777777" w:rsidR="00721BD3" w:rsidRPr="00721BD3" w:rsidRDefault="00721BD3" w:rsidP="00566F2E">
      <w:pPr>
        <w:numPr>
          <w:ilvl w:val="1"/>
          <w:numId w:val="21"/>
        </w:numPr>
        <w:jc w:val="both"/>
      </w:pPr>
      <w:r w:rsidRPr="00721BD3">
        <w:rPr>
          <w:b/>
          <w:bCs/>
        </w:rPr>
        <w:t xml:space="preserve">Geographically Distributed Data </w:t>
      </w:r>
      <w:proofErr w:type="spellStart"/>
      <w:r w:rsidRPr="00721BD3">
        <w:rPr>
          <w:b/>
          <w:bCs/>
        </w:rPr>
        <w:t>Centers</w:t>
      </w:r>
      <w:proofErr w:type="spellEnd"/>
      <w:r w:rsidRPr="00721BD3">
        <w:rPr>
          <w:b/>
          <w:bCs/>
        </w:rPr>
        <w:t>:</w:t>
      </w:r>
      <w:r w:rsidRPr="00721BD3">
        <w:t> Public cloud providers like AWS and Azure offer infrastructure across multiple regions, allowing users to deploy applications globally and deliver low-latency services to customers.</w:t>
      </w:r>
    </w:p>
    <w:p w14:paraId="30C77078" w14:textId="77777777" w:rsidR="00721BD3" w:rsidRPr="00721BD3" w:rsidRDefault="00721BD3" w:rsidP="00566F2E">
      <w:pPr>
        <w:numPr>
          <w:ilvl w:val="0"/>
          <w:numId w:val="21"/>
        </w:numPr>
        <w:jc w:val="both"/>
      </w:pPr>
      <w:r w:rsidRPr="00721BD3">
        <w:rPr>
          <w:b/>
          <w:bCs/>
        </w:rPr>
        <w:t>Reduced Time to Market:</w:t>
      </w:r>
    </w:p>
    <w:p w14:paraId="6E327CBD" w14:textId="77777777" w:rsidR="00721BD3" w:rsidRPr="00721BD3" w:rsidRDefault="00721BD3" w:rsidP="00566F2E">
      <w:pPr>
        <w:numPr>
          <w:ilvl w:val="1"/>
          <w:numId w:val="21"/>
        </w:numPr>
        <w:jc w:val="both"/>
      </w:pPr>
      <w:r w:rsidRPr="00721BD3">
        <w:rPr>
          <w:b/>
          <w:bCs/>
        </w:rPr>
        <w:t>Instant Infrastructure:</w:t>
      </w:r>
      <w:r w:rsidRPr="00721BD3">
        <w:t> Users can quickly provision virtual machines, databases, or storage, eliminating the need to wait for physical hardware deployment.</w:t>
      </w:r>
    </w:p>
    <w:p w14:paraId="21E85400" w14:textId="77777777" w:rsidR="00721BD3" w:rsidRPr="00721BD3" w:rsidRDefault="00721BD3" w:rsidP="00566F2E">
      <w:pPr>
        <w:numPr>
          <w:ilvl w:val="1"/>
          <w:numId w:val="21"/>
        </w:numPr>
        <w:jc w:val="both"/>
      </w:pPr>
      <w:r w:rsidRPr="00721BD3">
        <w:rPr>
          <w:b/>
          <w:bCs/>
        </w:rPr>
        <w:t>Pre-built Services:</w:t>
      </w:r>
      <w:r w:rsidRPr="00721BD3">
        <w:t> Public clouds offer managed services (e.g., databases, machine learning, storage) that reduce development time and effort.</w:t>
      </w:r>
    </w:p>
    <w:p w14:paraId="68EB48DB" w14:textId="77777777" w:rsidR="00721BD3" w:rsidRPr="00721BD3" w:rsidRDefault="00721BD3" w:rsidP="00566F2E">
      <w:pPr>
        <w:numPr>
          <w:ilvl w:val="0"/>
          <w:numId w:val="21"/>
        </w:numPr>
        <w:jc w:val="both"/>
      </w:pPr>
      <w:r w:rsidRPr="00721BD3">
        <w:rPr>
          <w:b/>
          <w:bCs/>
        </w:rPr>
        <w:t>Reliability:</w:t>
      </w:r>
    </w:p>
    <w:p w14:paraId="2556F6FE" w14:textId="77777777" w:rsidR="00721BD3" w:rsidRPr="00721BD3" w:rsidRDefault="00721BD3" w:rsidP="00566F2E">
      <w:pPr>
        <w:numPr>
          <w:ilvl w:val="1"/>
          <w:numId w:val="21"/>
        </w:numPr>
        <w:jc w:val="both"/>
      </w:pPr>
      <w:r w:rsidRPr="00721BD3">
        <w:rPr>
          <w:b/>
          <w:bCs/>
        </w:rPr>
        <w:t>High Availability:</w:t>
      </w:r>
      <w:r w:rsidRPr="00721BD3">
        <w:t xml:space="preserve"> Public cloud providers offer redundancy, failover mechanisms, and distributed data </w:t>
      </w:r>
      <w:proofErr w:type="spellStart"/>
      <w:r w:rsidRPr="00721BD3">
        <w:t>centers</w:t>
      </w:r>
      <w:proofErr w:type="spellEnd"/>
      <w:r w:rsidRPr="00721BD3">
        <w:t xml:space="preserve"> to ensure services remain available.</w:t>
      </w:r>
    </w:p>
    <w:p w14:paraId="144E244D" w14:textId="77777777" w:rsidR="00721BD3" w:rsidRPr="00721BD3" w:rsidRDefault="00721BD3" w:rsidP="00566F2E">
      <w:pPr>
        <w:numPr>
          <w:ilvl w:val="1"/>
          <w:numId w:val="21"/>
        </w:numPr>
        <w:jc w:val="both"/>
      </w:pPr>
      <w:r w:rsidRPr="00721BD3">
        <w:rPr>
          <w:b/>
          <w:bCs/>
        </w:rPr>
        <w:t>Disaster Recovery:</w:t>
      </w:r>
      <w:r w:rsidRPr="00721BD3">
        <w:t> Built-in disaster recovery and backup services reduce the risk of data loss and improve business continuity.</w:t>
      </w:r>
    </w:p>
    <w:p w14:paraId="14D35007" w14:textId="77777777" w:rsidR="00721BD3" w:rsidRPr="00721BD3" w:rsidRDefault="00721BD3" w:rsidP="00566F2E">
      <w:pPr>
        <w:numPr>
          <w:ilvl w:val="0"/>
          <w:numId w:val="21"/>
        </w:numPr>
        <w:jc w:val="both"/>
      </w:pPr>
      <w:r w:rsidRPr="00721BD3">
        <w:rPr>
          <w:b/>
          <w:bCs/>
        </w:rPr>
        <w:t>Security and Compliance:</w:t>
      </w:r>
    </w:p>
    <w:p w14:paraId="09B1DCE9" w14:textId="77777777" w:rsidR="00721BD3" w:rsidRPr="00721BD3" w:rsidRDefault="00721BD3" w:rsidP="00566F2E">
      <w:pPr>
        <w:numPr>
          <w:ilvl w:val="1"/>
          <w:numId w:val="21"/>
        </w:numPr>
        <w:jc w:val="both"/>
      </w:pPr>
      <w:r w:rsidRPr="00721BD3">
        <w:rPr>
          <w:b/>
          <w:bCs/>
        </w:rPr>
        <w:t>Shared Responsibility Model:</w:t>
      </w:r>
      <w:r w:rsidRPr="00721BD3">
        <w:t> The cloud provider secures the infrastructure while the user manages security at the application level.</w:t>
      </w:r>
    </w:p>
    <w:p w14:paraId="07748B3F" w14:textId="77777777" w:rsidR="00721BD3" w:rsidRPr="00721BD3" w:rsidRDefault="00721BD3" w:rsidP="00566F2E">
      <w:pPr>
        <w:numPr>
          <w:ilvl w:val="1"/>
          <w:numId w:val="21"/>
        </w:numPr>
        <w:jc w:val="both"/>
      </w:pPr>
      <w:r w:rsidRPr="00721BD3">
        <w:rPr>
          <w:b/>
          <w:bCs/>
        </w:rPr>
        <w:lastRenderedPageBreak/>
        <w:t>Compliance Certifications:</w:t>
      </w:r>
      <w:r w:rsidRPr="00721BD3">
        <w:t> Major cloud providers comply with international regulations and standards (e.g., GDPR, HIPAA), making it easier for businesses to meet compliance requirements.</w:t>
      </w:r>
    </w:p>
    <w:p w14:paraId="1D0EB6FF" w14:textId="77777777" w:rsidR="00721BD3" w:rsidRPr="00721BD3" w:rsidRDefault="00721BD3" w:rsidP="00566F2E">
      <w:pPr>
        <w:numPr>
          <w:ilvl w:val="0"/>
          <w:numId w:val="21"/>
        </w:numPr>
        <w:jc w:val="both"/>
      </w:pPr>
      <w:r w:rsidRPr="00721BD3">
        <w:rPr>
          <w:b/>
          <w:bCs/>
        </w:rPr>
        <w:t>Innovation and Access to Advanced Technology:</w:t>
      </w:r>
    </w:p>
    <w:p w14:paraId="588F1693" w14:textId="77777777" w:rsidR="00721BD3" w:rsidRPr="00721BD3" w:rsidRDefault="00721BD3" w:rsidP="00566F2E">
      <w:pPr>
        <w:numPr>
          <w:ilvl w:val="1"/>
          <w:numId w:val="21"/>
        </w:numPr>
        <w:jc w:val="both"/>
      </w:pPr>
      <w:r w:rsidRPr="00721BD3">
        <w:rPr>
          <w:b/>
          <w:bCs/>
        </w:rPr>
        <w:t>Access to Cutting-Edge Technologies:</w:t>
      </w:r>
      <w:r w:rsidRPr="00721BD3">
        <w:t> Public cloud providers frequently introduce new services and technologies (e.g., AI, machine learning, big data) without requiring users to make large investments in specialized hardware.</w:t>
      </w:r>
    </w:p>
    <w:p w14:paraId="0461D940" w14:textId="77777777" w:rsidR="00721BD3" w:rsidRPr="00721BD3" w:rsidRDefault="00721BD3" w:rsidP="00566F2E">
      <w:pPr>
        <w:numPr>
          <w:ilvl w:val="1"/>
          <w:numId w:val="21"/>
        </w:numPr>
        <w:jc w:val="both"/>
      </w:pPr>
      <w:r w:rsidRPr="00721BD3">
        <w:rPr>
          <w:b/>
          <w:bCs/>
        </w:rPr>
        <w:t>Continuous Updates:</w:t>
      </w:r>
      <w:r w:rsidRPr="00721BD3">
        <w:t> Providers regularly update and improve services, giving customers access to the latest software versions and features without additional effort.</w:t>
      </w:r>
    </w:p>
    <w:p w14:paraId="38D8298B" w14:textId="77777777" w:rsidR="00721BD3" w:rsidRPr="00721BD3" w:rsidRDefault="00721BD3" w:rsidP="00566F2E">
      <w:pPr>
        <w:numPr>
          <w:ilvl w:val="0"/>
          <w:numId w:val="21"/>
        </w:numPr>
        <w:jc w:val="both"/>
      </w:pPr>
      <w:r w:rsidRPr="00721BD3">
        <w:rPr>
          <w:b/>
          <w:bCs/>
        </w:rPr>
        <w:t>Flexible Usage Models:</w:t>
      </w:r>
    </w:p>
    <w:p w14:paraId="57BE834D" w14:textId="77777777" w:rsidR="00721BD3" w:rsidRPr="00721BD3" w:rsidRDefault="00721BD3" w:rsidP="00566F2E">
      <w:pPr>
        <w:numPr>
          <w:ilvl w:val="1"/>
          <w:numId w:val="21"/>
        </w:numPr>
        <w:jc w:val="both"/>
      </w:pPr>
      <w:r w:rsidRPr="00721BD3">
        <w:rPr>
          <w:b/>
          <w:bCs/>
        </w:rPr>
        <w:t>Variety of Services:</w:t>
      </w:r>
      <w:r w:rsidRPr="00721BD3">
        <w:t> Public clouds offer services for various use cases, from simple virtual machines to advanced AI models, databases, and more.</w:t>
      </w:r>
    </w:p>
    <w:p w14:paraId="22400902" w14:textId="01B77C3E" w:rsidR="00D530B5" w:rsidRPr="001B403E" w:rsidRDefault="00721BD3" w:rsidP="00566F2E">
      <w:pPr>
        <w:numPr>
          <w:ilvl w:val="1"/>
          <w:numId w:val="21"/>
        </w:numPr>
        <w:jc w:val="both"/>
      </w:pPr>
      <w:r w:rsidRPr="00721BD3">
        <w:rPr>
          <w:b/>
          <w:bCs/>
        </w:rPr>
        <w:t>Hybrid Cloud Integration:</w:t>
      </w:r>
      <w:r w:rsidRPr="00721BD3">
        <w:t> Public cloud services can be easily integrated with private cloud or on-premises systems, offering flexibility for hybrid cloud models.</w:t>
      </w:r>
    </w:p>
    <w:p w14:paraId="328EE03A" w14:textId="18C6EB5D" w:rsidR="00721BD3" w:rsidRPr="00721BD3" w:rsidRDefault="00D550E8" w:rsidP="00566F2E">
      <w:pPr>
        <w:jc w:val="both"/>
      </w:pPr>
      <w:r>
        <w:pict w14:anchorId="2CBCB565">
          <v:rect id="_x0000_i1032" style="width:0;height:0" o:hralign="center" o:hrstd="t" o:hr="t" fillcolor="#a0a0a0" stroked="f"/>
        </w:pict>
      </w:r>
    </w:p>
    <w:p w14:paraId="2E3CF03B" w14:textId="77777777" w:rsidR="00721BD3" w:rsidRPr="00721BD3" w:rsidRDefault="00721BD3" w:rsidP="00566F2E">
      <w:pPr>
        <w:jc w:val="both"/>
        <w:rPr>
          <w:b/>
          <w:bCs/>
        </w:rPr>
      </w:pPr>
      <w:r w:rsidRPr="00721BD3">
        <w:rPr>
          <w:b/>
          <w:bCs/>
        </w:rPr>
        <w:t>How and Why AWS is Better Than Other Cloud Providers</w:t>
      </w:r>
    </w:p>
    <w:p w14:paraId="72D8D522" w14:textId="77777777" w:rsidR="00721BD3" w:rsidRPr="00721BD3" w:rsidRDefault="00721BD3" w:rsidP="00566F2E">
      <w:pPr>
        <w:jc w:val="both"/>
      </w:pPr>
      <w:r w:rsidRPr="00721BD3">
        <w:t>AWS (Amazon Web Services) has maintained its leadership position in the cloud industry due to several key factors:</w:t>
      </w:r>
    </w:p>
    <w:p w14:paraId="0375610E" w14:textId="77777777" w:rsidR="00721BD3" w:rsidRPr="00721BD3" w:rsidRDefault="00721BD3" w:rsidP="00566F2E">
      <w:pPr>
        <w:jc w:val="both"/>
        <w:rPr>
          <w:b/>
          <w:bCs/>
        </w:rPr>
      </w:pPr>
      <w:r w:rsidRPr="00721BD3">
        <w:rPr>
          <w:b/>
          <w:bCs/>
        </w:rPr>
        <w:t>1. Market Leadership and Maturity:</w:t>
      </w:r>
    </w:p>
    <w:p w14:paraId="4919188C" w14:textId="77777777" w:rsidR="00721BD3" w:rsidRPr="00721BD3" w:rsidRDefault="00721BD3" w:rsidP="00566F2E">
      <w:pPr>
        <w:numPr>
          <w:ilvl w:val="0"/>
          <w:numId w:val="23"/>
        </w:numPr>
        <w:jc w:val="both"/>
      </w:pPr>
      <w:r w:rsidRPr="00721BD3">
        <w:rPr>
          <w:b/>
          <w:bCs/>
        </w:rPr>
        <w:t>First-Mover Advantage:</w:t>
      </w:r>
      <w:r w:rsidRPr="00721BD3">
        <w:t> AWS launched in 2006, making it the first major cloud provider. This early entry allowed AWS to build a more extensive infrastructure and service portfolio than competitors.</w:t>
      </w:r>
    </w:p>
    <w:p w14:paraId="62CF911E" w14:textId="77777777" w:rsidR="00721BD3" w:rsidRDefault="00721BD3" w:rsidP="00566F2E">
      <w:pPr>
        <w:numPr>
          <w:ilvl w:val="0"/>
          <w:numId w:val="23"/>
        </w:numPr>
        <w:jc w:val="both"/>
      </w:pPr>
      <w:r w:rsidRPr="00721BD3">
        <w:rPr>
          <w:b/>
          <w:bCs/>
        </w:rPr>
        <w:t>Largest Market Share:</w:t>
      </w:r>
      <w:r w:rsidRPr="00721BD3">
        <w:t> AWS controls the largest portion of the cloud market, providing reliability, proven customer trust, and global reach.</w:t>
      </w:r>
    </w:p>
    <w:p w14:paraId="52610433" w14:textId="48F31434" w:rsidR="009D6F09" w:rsidRPr="00721BD3" w:rsidRDefault="009D6F09" w:rsidP="009D6F09">
      <w:pPr>
        <w:ind w:left="720"/>
        <w:jc w:val="both"/>
      </w:pPr>
    </w:p>
    <w:p w14:paraId="4FFF1911" w14:textId="77777777" w:rsidR="00721BD3" w:rsidRPr="00721BD3" w:rsidRDefault="00721BD3" w:rsidP="00566F2E">
      <w:pPr>
        <w:jc w:val="both"/>
        <w:rPr>
          <w:b/>
          <w:bCs/>
        </w:rPr>
      </w:pPr>
      <w:r w:rsidRPr="00721BD3">
        <w:rPr>
          <w:b/>
          <w:bCs/>
        </w:rPr>
        <w:t>2. Global Infrastructure:</w:t>
      </w:r>
    </w:p>
    <w:p w14:paraId="087193F8" w14:textId="77777777" w:rsidR="00721BD3" w:rsidRPr="00721BD3" w:rsidRDefault="00721BD3" w:rsidP="00566F2E">
      <w:pPr>
        <w:numPr>
          <w:ilvl w:val="0"/>
          <w:numId w:val="24"/>
        </w:numPr>
        <w:jc w:val="both"/>
      </w:pPr>
      <w:r w:rsidRPr="00721BD3">
        <w:rPr>
          <w:b/>
          <w:bCs/>
        </w:rPr>
        <w:t>Regions &amp; Availability Zones:</w:t>
      </w:r>
      <w:r w:rsidRPr="00721BD3">
        <w:t> AWS has the most comprehensive and widely spread global infrastructure with </w:t>
      </w:r>
      <w:r w:rsidRPr="00721BD3">
        <w:rPr>
          <w:b/>
          <w:bCs/>
        </w:rPr>
        <w:t>31 regions</w:t>
      </w:r>
      <w:r w:rsidRPr="00721BD3">
        <w:t> and </w:t>
      </w:r>
      <w:r w:rsidRPr="00721BD3">
        <w:rPr>
          <w:b/>
          <w:bCs/>
        </w:rPr>
        <w:t>99 availability zones</w:t>
      </w:r>
      <w:r w:rsidRPr="00721BD3">
        <w:t> (as of 2023). This allows customers to host their services closer to their users, improving latency and performance.</w:t>
      </w:r>
    </w:p>
    <w:p w14:paraId="08464F10" w14:textId="77777777" w:rsidR="00721BD3" w:rsidRDefault="00721BD3" w:rsidP="00566F2E">
      <w:pPr>
        <w:numPr>
          <w:ilvl w:val="0"/>
          <w:numId w:val="24"/>
        </w:numPr>
        <w:jc w:val="both"/>
      </w:pPr>
      <w:r w:rsidRPr="00721BD3">
        <w:rPr>
          <w:b/>
          <w:bCs/>
        </w:rPr>
        <w:t>Edge Locations:</w:t>
      </w:r>
      <w:r w:rsidRPr="00721BD3">
        <w:t> AWS has more than 450 edge locations worldwide for content delivery through Amazon CloudFront, providing faster services for globally distributed users.</w:t>
      </w:r>
    </w:p>
    <w:p w14:paraId="5B26D827" w14:textId="3D054317" w:rsidR="00FC0E27" w:rsidRPr="00FC0E27" w:rsidRDefault="00FC0E27" w:rsidP="00FC0E27">
      <w:pPr>
        <w:ind w:left="720"/>
        <w:jc w:val="both"/>
      </w:pPr>
      <w:r w:rsidRPr="00FC0E27">
        <w:t xml:space="preserve">An </w:t>
      </w:r>
      <w:r w:rsidRPr="00FC0E27">
        <w:rPr>
          <w:b/>
          <w:bCs/>
        </w:rPr>
        <w:t>Edge Location</w:t>
      </w:r>
      <w:r w:rsidRPr="00FC0E27">
        <w:t xml:space="preserve"> is a crucial part of a Content Delivery Network (CDN), like Amazon Web Services (AWS) </w:t>
      </w:r>
      <w:r w:rsidRPr="00FC0E27">
        <w:rPr>
          <w:b/>
          <w:bCs/>
        </w:rPr>
        <w:t>CloudFront</w:t>
      </w:r>
      <w:r w:rsidRPr="00FC0E27">
        <w:t xml:space="preserve">, which helps deliver content to users with lower latency and high speed. It refers to a data </w:t>
      </w:r>
      <w:proofErr w:type="spellStart"/>
      <w:r w:rsidRPr="00FC0E27">
        <w:t>center</w:t>
      </w:r>
      <w:proofErr w:type="spellEnd"/>
      <w:r w:rsidRPr="00FC0E27">
        <w:t xml:space="preserve"> located in various parts of the world where cached copies of content, such as web pages, images, or videos, are stored. The primary goal of an edge location is to bring content closer to the end users by reducing the physical distance data has to travel.</w:t>
      </w:r>
    </w:p>
    <w:p w14:paraId="26261063" w14:textId="250234B7" w:rsidR="007D7B83" w:rsidRPr="00721BD3" w:rsidRDefault="00FC0E27" w:rsidP="007D7B83">
      <w:pPr>
        <w:ind w:left="720"/>
        <w:jc w:val="both"/>
      </w:pPr>
      <w:r w:rsidRPr="00FC0E27">
        <w:lastRenderedPageBreak/>
        <w:t>Caching Content: When a user requests content (such as a video or web page), if that content is cached at the nearest edge location, it is delivered directly from there instead of going to the origin server. This reduces the time and bandwidth required for the content to be delivered.</w:t>
      </w:r>
    </w:p>
    <w:p w14:paraId="0C53D49C" w14:textId="77777777" w:rsidR="00721BD3" w:rsidRPr="00721BD3" w:rsidRDefault="00721BD3" w:rsidP="00566F2E">
      <w:pPr>
        <w:jc w:val="both"/>
        <w:rPr>
          <w:b/>
          <w:bCs/>
        </w:rPr>
      </w:pPr>
      <w:r w:rsidRPr="00721BD3">
        <w:rPr>
          <w:b/>
          <w:bCs/>
        </w:rPr>
        <w:t>3. Wide Range of Services:</w:t>
      </w:r>
    </w:p>
    <w:p w14:paraId="07101634" w14:textId="77777777" w:rsidR="00721BD3" w:rsidRPr="00721BD3" w:rsidRDefault="00721BD3" w:rsidP="00566F2E">
      <w:pPr>
        <w:numPr>
          <w:ilvl w:val="0"/>
          <w:numId w:val="25"/>
        </w:numPr>
        <w:jc w:val="both"/>
      </w:pPr>
      <w:r w:rsidRPr="00721BD3">
        <w:rPr>
          <w:b/>
          <w:bCs/>
        </w:rPr>
        <w:t>Service Portfolio:</w:t>
      </w:r>
      <w:r w:rsidRPr="00721BD3">
        <w:t> AWS offers over </w:t>
      </w:r>
      <w:r w:rsidRPr="00721BD3">
        <w:rPr>
          <w:b/>
          <w:bCs/>
        </w:rPr>
        <w:t>200 services</w:t>
      </w:r>
      <w:r w:rsidRPr="00721BD3">
        <w:t> across compute, storage, databases, machine learning, IoT, security, and more, outpacing other providers in service diversity.</w:t>
      </w:r>
    </w:p>
    <w:p w14:paraId="0F307ED8" w14:textId="77777777" w:rsidR="00721BD3" w:rsidRPr="00721BD3" w:rsidRDefault="00721BD3" w:rsidP="00566F2E">
      <w:pPr>
        <w:numPr>
          <w:ilvl w:val="0"/>
          <w:numId w:val="25"/>
        </w:numPr>
        <w:jc w:val="both"/>
      </w:pPr>
      <w:r w:rsidRPr="00721BD3">
        <w:rPr>
          <w:b/>
          <w:bCs/>
        </w:rPr>
        <w:t>Deep Feature Set:</w:t>
      </w:r>
      <w:r w:rsidRPr="00721BD3">
        <w:t> Each AWS service provides a deeper set of features compared to competitors. For example, </w:t>
      </w:r>
      <w:r w:rsidRPr="00721BD3">
        <w:rPr>
          <w:b/>
          <w:bCs/>
        </w:rPr>
        <w:t>Amazon EC2</w:t>
      </w:r>
      <w:r w:rsidRPr="00721BD3">
        <w:t> has the widest variety of instance types (compute, memory, GPU, etc.), catering to specific customer needs.</w:t>
      </w:r>
    </w:p>
    <w:p w14:paraId="527ECF8D" w14:textId="77777777" w:rsidR="00721BD3" w:rsidRPr="00721BD3" w:rsidRDefault="00721BD3" w:rsidP="00566F2E">
      <w:pPr>
        <w:jc w:val="both"/>
        <w:rPr>
          <w:b/>
          <w:bCs/>
        </w:rPr>
      </w:pPr>
      <w:r w:rsidRPr="00721BD3">
        <w:rPr>
          <w:b/>
          <w:bCs/>
        </w:rPr>
        <w:t>4. Scalability and Flexibility:</w:t>
      </w:r>
    </w:p>
    <w:p w14:paraId="65ED3F12" w14:textId="77777777" w:rsidR="00721BD3" w:rsidRPr="00721BD3" w:rsidRDefault="00721BD3" w:rsidP="00566F2E">
      <w:pPr>
        <w:numPr>
          <w:ilvl w:val="0"/>
          <w:numId w:val="26"/>
        </w:numPr>
        <w:jc w:val="both"/>
      </w:pPr>
      <w:r w:rsidRPr="00721BD3">
        <w:rPr>
          <w:b/>
          <w:bCs/>
        </w:rPr>
        <w:t>Elasticity:</w:t>
      </w:r>
      <w:r w:rsidRPr="00721BD3">
        <w:t> AWS allows instant scaling, whether it's vertical or horizontal scaling, meaning you can easily adjust compute resources based on demand without overprovisioning.</w:t>
      </w:r>
    </w:p>
    <w:p w14:paraId="59997020" w14:textId="77777777" w:rsidR="00721BD3" w:rsidRPr="00721BD3" w:rsidRDefault="00721BD3" w:rsidP="00566F2E">
      <w:pPr>
        <w:numPr>
          <w:ilvl w:val="0"/>
          <w:numId w:val="26"/>
        </w:numPr>
        <w:jc w:val="both"/>
      </w:pPr>
      <w:r w:rsidRPr="00721BD3">
        <w:rPr>
          <w:b/>
          <w:bCs/>
        </w:rPr>
        <w:t>Diverse Service Choices:</w:t>
      </w:r>
      <w:r w:rsidRPr="00721BD3">
        <w:t> From serverless (Lambda) to container orchestration (ECS, EKS) to traditional virtual machines (EC2), AWS provides solutions for virtually every workload.</w:t>
      </w:r>
    </w:p>
    <w:p w14:paraId="6E6F6C9D" w14:textId="77777777" w:rsidR="00721BD3" w:rsidRPr="00721BD3" w:rsidRDefault="00721BD3" w:rsidP="00566F2E">
      <w:pPr>
        <w:jc w:val="both"/>
        <w:rPr>
          <w:b/>
          <w:bCs/>
        </w:rPr>
      </w:pPr>
      <w:r w:rsidRPr="00721BD3">
        <w:rPr>
          <w:b/>
          <w:bCs/>
        </w:rPr>
        <w:t>5. Cost-Effectiveness:</w:t>
      </w:r>
    </w:p>
    <w:p w14:paraId="43A6BFF1" w14:textId="77777777" w:rsidR="00721BD3" w:rsidRPr="00721BD3" w:rsidRDefault="00721BD3" w:rsidP="00566F2E">
      <w:pPr>
        <w:numPr>
          <w:ilvl w:val="0"/>
          <w:numId w:val="27"/>
        </w:numPr>
        <w:jc w:val="both"/>
      </w:pPr>
      <w:r w:rsidRPr="00721BD3">
        <w:rPr>
          <w:b/>
          <w:bCs/>
        </w:rPr>
        <w:t>Multiple Pricing Models:</w:t>
      </w:r>
      <w:r w:rsidRPr="00721BD3">
        <w:t> AWS offers different pricing models, such as </w:t>
      </w:r>
      <w:r w:rsidRPr="00721BD3">
        <w:rPr>
          <w:b/>
          <w:bCs/>
        </w:rPr>
        <w:t>pay-as-you-go</w:t>
      </w:r>
      <w:r w:rsidRPr="00721BD3">
        <w:t>, </w:t>
      </w:r>
      <w:r w:rsidRPr="00721BD3">
        <w:rPr>
          <w:b/>
          <w:bCs/>
        </w:rPr>
        <w:t>reserved instances</w:t>
      </w:r>
      <w:r w:rsidRPr="00721BD3">
        <w:t>, and </w:t>
      </w:r>
      <w:r w:rsidRPr="00721BD3">
        <w:rPr>
          <w:b/>
          <w:bCs/>
        </w:rPr>
        <w:t>spot instances</w:t>
      </w:r>
      <w:r w:rsidRPr="00721BD3">
        <w:t>, helping businesses optimize costs based on their specific needs.</w:t>
      </w:r>
    </w:p>
    <w:p w14:paraId="6F1E5298" w14:textId="77777777" w:rsidR="00721BD3" w:rsidRPr="00721BD3" w:rsidRDefault="00721BD3" w:rsidP="00566F2E">
      <w:pPr>
        <w:numPr>
          <w:ilvl w:val="0"/>
          <w:numId w:val="27"/>
        </w:numPr>
        <w:jc w:val="both"/>
      </w:pPr>
      <w:r w:rsidRPr="00721BD3">
        <w:rPr>
          <w:b/>
          <w:bCs/>
        </w:rPr>
        <w:t>Free Tier:</w:t>
      </w:r>
      <w:r w:rsidRPr="00721BD3">
        <w:t> AWS provides a generous free tier for new users, allowing them to explore services without upfront costs.</w:t>
      </w:r>
    </w:p>
    <w:p w14:paraId="5DEAD39B" w14:textId="6077ACD7" w:rsidR="00D530B5" w:rsidRDefault="00721BD3" w:rsidP="00FC0E27">
      <w:pPr>
        <w:numPr>
          <w:ilvl w:val="0"/>
          <w:numId w:val="27"/>
        </w:numPr>
        <w:jc w:val="both"/>
      </w:pPr>
      <w:r w:rsidRPr="00721BD3">
        <w:rPr>
          <w:b/>
          <w:bCs/>
        </w:rPr>
        <w:t>Cost Management Tools:</w:t>
      </w:r>
      <w:r w:rsidRPr="00721BD3">
        <w:t> AWS provides cost optimization tools like </w:t>
      </w:r>
      <w:r w:rsidRPr="00721BD3">
        <w:rPr>
          <w:b/>
          <w:bCs/>
        </w:rPr>
        <w:t>AWS Cost Explorer</w:t>
      </w:r>
      <w:r w:rsidRPr="00721BD3">
        <w:t> and </w:t>
      </w:r>
      <w:r w:rsidRPr="00721BD3">
        <w:rPr>
          <w:b/>
          <w:bCs/>
        </w:rPr>
        <w:t>AWS Trusted Advisor</w:t>
      </w:r>
      <w:r w:rsidRPr="00721BD3">
        <w:t> to help users track and manage their spending.</w:t>
      </w:r>
    </w:p>
    <w:p w14:paraId="198671E1" w14:textId="77777777" w:rsidR="00FC0E27" w:rsidRPr="00721BD3" w:rsidRDefault="00FC0E27" w:rsidP="00FC0E27">
      <w:pPr>
        <w:ind w:left="720"/>
        <w:jc w:val="both"/>
      </w:pPr>
    </w:p>
    <w:p w14:paraId="156654EA" w14:textId="77777777" w:rsidR="00721BD3" w:rsidRPr="00721BD3" w:rsidRDefault="00721BD3" w:rsidP="00566F2E">
      <w:pPr>
        <w:jc w:val="both"/>
        <w:rPr>
          <w:b/>
          <w:bCs/>
        </w:rPr>
      </w:pPr>
      <w:r w:rsidRPr="00721BD3">
        <w:rPr>
          <w:b/>
          <w:bCs/>
        </w:rPr>
        <w:t>6. Security and Compliance:</w:t>
      </w:r>
    </w:p>
    <w:p w14:paraId="11D44A49" w14:textId="77777777" w:rsidR="00721BD3" w:rsidRPr="00721BD3" w:rsidRDefault="00721BD3" w:rsidP="00566F2E">
      <w:pPr>
        <w:numPr>
          <w:ilvl w:val="0"/>
          <w:numId w:val="28"/>
        </w:numPr>
        <w:jc w:val="both"/>
      </w:pPr>
      <w:r w:rsidRPr="00721BD3">
        <w:rPr>
          <w:b/>
          <w:bCs/>
        </w:rPr>
        <w:t>Shared Responsibility Model:</w:t>
      </w:r>
      <w:r w:rsidRPr="00721BD3">
        <w:t> AWS provides a strong security foundation, handling the security of the cloud infrastructure while allowing customers to manage security within their applications.</w:t>
      </w:r>
    </w:p>
    <w:p w14:paraId="18328B9E" w14:textId="77777777" w:rsidR="00721BD3" w:rsidRPr="00721BD3" w:rsidRDefault="00721BD3" w:rsidP="00566F2E">
      <w:pPr>
        <w:numPr>
          <w:ilvl w:val="0"/>
          <w:numId w:val="28"/>
        </w:numPr>
        <w:jc w:val="both"/>
      </w:pPr>
      <w:r w:rsidRPr="00721BD3">
        <w:rPr>
          <w:b/>
          <w:bCs/>
        </w:rPr>
        <w:t>Compliance Certifications:</w:t>
      </w:r>
      <w:r w:rsidRPr="00721BD3">
        <w:t> AWS complies with the highest standards and offers more compliance certifications (e.g., </w:t>
      </w:r>
      <w:r w:rsidRPr="00721BD3">
        <w:rPr>
          <w:b/>
          <w:bCs/>
        </w:rPr>
        <w:t>HIPAA</w:t>
      </w:r>
      <w:r w:rsidRPr="00721BD3">
        <w:t>, </w:t>
      </w:r>
      <w:r w:rsidRPr="00721BD3">
        <w:rPr>
          <w:b/>
          <w:bCs/>
        </w:rPr>
        <w:t>GDPR</w:t>
      </w:r>
      <w:r w:rsidRPr="00721BD3">
        <w:t>, </w:t>
      </w:r>
      <w:r w:rsidRPr="00721BD3">
        <w:rPr>
          <w:b/>
          <w:bCs/>
        </w:rPr>
        <w:t>ISO 27001</w:t>
      </w:r>
      <w:r w:rsidRPr="00721BD3">
        <w:t>) than other providers, making it a trusted choice for regulated industries like healthcare, finance, and government.</w:t>
      </w:r>
    </w:p>
    <w:p w14:paraId="6622EF9B" w14:textId="77777777" w:rsidR="00721BD3" w:rsidRDefault="00721BD3" w:rsidP="00566F2E">
      <w:pPr>
        <w:numPr>
          <w:ilvl w:val="0"/>
          <w:numId w:val="28"/>
        </w:numPr>
        <w:jc w:val="both"/>
      </w:pPr>
      <w:r w:rsidRPr="00721BD3">
        <w:rPr>
          <w:b/>
          <w:bCs/>
        </w:rPr>
        <w:t>Advanced Security Features:</w:t>
      </w:r>
      <w:r w:rsidRPr="00721BD3">
        <w:t> Services like </w:t>
      </w:r>
      <w:r w:rsidRPr="00721BD3">
        <w:rPr>
          <w:b/>
          <w:bCs/>
        </w:rPr>
        <w:t>AWS Shield</w:t>
      </w:r>
      <w:r w:rsidRPr="00721BD3">
        <w:t>, </w:t>
      </w:r>
      <w:r w:rsidRPr="00721BD3">
        <w:rPr>
          <w:b/>
          <w:bCs/>
        </w:rPr>
        <w:t>WAF (Web Application Firewall)</w:t>
      </w:r>
      <w:r w:rsidRPr="00721BD3">
        <w:t>, </w:t>
      </w:r>
      <w:r w:rsidRPr="00721BD3">
        <w:rPr>
          <w:b/>
          <w:bCs/>
        </w:rPr>
        <w:t>IAM (Identity and Access Management)</w:t>
      </w:r>
      <w:r w:rsidRPr="00721BD3">
        <w:t>, and </w:t>
      </w:r>
      <w:r w:rsidRPr="00721BD3">
        <w:rPr>
          <w:b/>
          <w:bCs/>
        </w:rPr>
        <w:t>KMS (Key Management Service)</w:t>
      </w:r>
      <w:r w:rsidRPr="00721BD3">
        <w:t> provide robust tools to ensure application security.</w:t>
      </w:r>
    </w:p>
    <w:p w14:paraId="7A9E9E56" w14:textId="77777777" w:rsidR="00FC0E27" w:rsidRDefault="00FC0E27" w:rsidP="00FC0E27">
      <w:pPr>
        <w:ind w:left="720"/>
        <w:jc w:val="both"/>
      </w:pPr>
    </w:p>
    <w:p w14:paraId="6BB97A6D" w14:textId="77777777" w:rsidR="007D7B83" w:rsidRDefault="007D7B83" w:rsidP="00FC0E27">
      <w:pPr>
        <w:ind w:left="720"/>
        <w:jc w:val="both"/>
      </w:pPr>
    </w:p>
    <w:p w14:paraId="596EF1DB" w14:textId="77777777" w:rsidR="007D7B83" w:rsidRPr="00721BD3" w:rsidRDefault="007D7B83" w:rsidP="00FC0E27">
      <w:pPr>
        <w:ind w:left="720"/>
        <w:jc w:val="both"/>
      </w:pPr>
    </w:p>
    <w:p w14:paraId="654F0AE3" w14:textId="77777777" w:rsidR="00721BD3" w:rsidRPr="00721BD3" w:rsidRDefault="00721BD3" w:rsidP="00566F2E">
      <w:pPr>
        <w:jc w:val="both"/>
        <w:rPr>
          <w:b/>
          <w:bCs/>
        </w:rPr>
      </w:pPr>
      <w:r w:rsidRPr="00721BD3">
        <w:rPr>
          <w:b/>
          <w:bCs/>
        </w:rPr>
        <w:lastRenderedPageBreak/>
        <w:t>7. Advanced Technology and Innovation:</w:t>
      </w:r>
    </w:p>
    <w:p w14:paraId="246190CA" w14:textId="77777777" w:rsidR="00721BD3" w:rsidRPr="00721BD3" w:rsidRDefault="00721BD3" w:rsidP="00566F2E">
      <w:pPr>
        <w:numPr>
          <w:ilvl w:val="0"/>
          <w:numId w:val="29"/>
        </w:numPr>
        <w:jc w:val="both"/>
      </w:pPr>
      <w:r w:rsidRPr="00721BD3">
        <w:rPr>
          <w:b/>
          <w:bCs/>
        </w:rPr>
        <w:t>Machine Learning (ML) &amp; AI Services:</w:t>
      </w:r>
      <w:r w:rsidRPr="00721BD3">
        <w:t> AWS leads in AI/ML with services like </w:t>
      </w:r>
      <w:r w:rsidRPr="00721BD3">
        <w:rPr>
          <w:b/>
          <w:bCs/>
        </w:rPr>
        <w:t xml:space="preserve">Amazon </w:t>
      </w:r>
      <w:proofErr w:type="spellStart"/>
      <w:r w:rsidRPr="00721BD3">
        <w:rPr>
          <w:b/>
          <w:bCs/>
        </w:rPr>
        <w:t>SageMaker</w:t>
      </w:r>
      <w:proofErr w:type="spellEnd"/>
      <w:r w:rsidRPr="00721BD3">
        <w:t> for building, training, and deploying models, and </w:t>
      </w:r>
      <w:proofErr w:type="spellStart"/>
      <w:r w:rsidRPr="00721BD3">
        <w:rPr>
          <w:b/>
          <w:bCs/>
        </w:rPr>
        <w:t>Rekognition</w:t>
      </w:r>
      <w:proofErr w:type="spellEnd"/>
      <w:r w:rsidRPr="00721BD3">
        <w:t> for image and video analysis. Its </w:t>
      </w:r>
      <w:r w:rsidRPr="00721BD3">
        <w:rPr>
          <w:b/>
          <w:bCs/>
        </w:rPr>
        <w:t>AI/ML</w:t>
      </w:r>
      <w:r w:rsidRPr="00721BD3">
        <w:t> services are highly regarded for ease of use and scalability.</w:t>
      </w:r>
    </w:p>
    <w:p w14:paraId="4DFC658E" w14:textId="77777777" w:rsidR="00721BD3" w:rsidRPr="00721BD3" w:rsidRDefault="00721BD3" w:rsidP="00566F2E">
      <w:pPr>
        <w:numPr>
          <w:ilvl w:val="0"/>
          <w:numId w:val="29"/>
        </w:numPr>
        <w:jc w:val="both"/>
      </w:pPr>
      <w:r w:rsidRPr="00721BD3">
        <w:rPr>
          <w:b/>
          <w:bCs/>
        </w:rPr>
        <w:t>Big Data &amp; Analytics:</w:t>
      </w:r>
      <w:r w:rsidRPr="00721BD3">
        <w:t> AWS offers advanced data analytics tools, such as </w:t>
      </w:r>
      <w:r w:rsidRPr="00721BD3">
        <w:rPr>
          <w:b/>
          <w:bCs/>
        </w:rPr>
        <w:t>Redshift</w:t>
      </w:r>
      <w:r w:rsidRPr="00721BD3">
        <w:t> (data warehousing), </w:t>
      </w:r>
      <w:r w:rsidRPr="00721BD3">
        <w:rPr>
          <w:b/>
          <w:bCs/>
        </w:rPr>
        <w:t>Athena</w:t>
      </w:r>
      <w:r w:rsidRPr="00721BD3">
        <w:t> (querying data in S3), </w:t>
      </w:r>
      <w:r w:rsidRPr="00721BD3">
        <w:rPr>
          <w:b/>
          <w:bCs/>
        </w:rPr>
        <w:t>EMR</w:t>
      </w:r>
      <w:r w:rsidRPr="00721BD3">
        <w:t> (Hadoop-based big data processing), and </w:t>
      </w:r>
      <w:r w:rsidRPr="00721BD3">
        <w:rPr>
          <w:b/>
          <w:bCs/>
        </w:rPr>
        <w:t>Glue</w:t>
      </w:r>
      <w:r w:rsidRPr="00721BD3">
        <w:t> (ETL).</w:t>
      </w:r>
    </w:p>
    <w:p w14:paraId="66D0E00F" w14:textId="77777777" w:rsidR="00721BD3" w:rsidRPr="00721BD3" w:rsidRDefault="00721BD3" w:rsidP="00566F2E">
      <w:pPr>
        <w:numPr>
          <w:ilvl w:val="0"/>
          <w:numId w:val="29"/>
        </w:numPr>
        <w:jc w:val="both"/>
      </w:pPr>
      <w:r w:rsidRPr="00721BD3">
        <w:rPr>
          <w:b/>
          <w:bCs/>
        </w:rPr>
        <w:t>Serverless Computing:</w:t>
      </w:r>
      <w:r w:rsidRPr="00721BD3">
        <w:t> AWS pioneered serverless technology with </w:t>
      </w:r>
      <w:r w:rsidRPr="00721BD3">
        <w:rPr>
          <w:b/>
          <w:bCs/>
        </w:rPr>
        <w:t>AWS Lambda</w:t>
      </w:r>
      <w:r w:rsidRPr="00721BD3">
        <w:t>, which allows users to run code without provisioning or managing servers.</w:t>
      </w:r>
    </w:p>
    <w:p w14:paraId="763099BB" w14:textId="77777777" w:rsidR="00721BD3" w:rsidRPr="00721BD3" w:rsidRDefault="00721BD3" w:rsidP="00566F2E">
      <w:pPr>
        <w:jc w:val="both"/>
        <w:rPr>
          <w:b/>
          <w:bCs/>
        </w:rPr>
      </w:pPr>
      <w:r w:rsidRPr="00721BD3">
        <w:rPr>
          <w:b/>
          <w:bCs/>
        </w:rPr>
        <w:t>8. Customer Base and Ecosystem:</w:t>
      </w:r>
    </w:p>
    <w:p w14:paraId="4186858F" w14:textId="77777777" w:rsidR="00721BD3" w:rsidRPr="00721BD3" w:rsidRDefault="00721BD3" w:rsidP="00566F2E">
      <w:pPr>
        <w:numPr>
          <w:ilvl w:val="0"/>
          <w:numId w:val="30"/>
        </w:numPr>
        <w:jc w:val="both"/>
      </w:pPr>
      <w:r w:rsidRPr="00721BD3">
        <w:rPr>
          <w:b/>
          <w:bCs/>
        </w:rPr>
        <w:t>Large Enterprise Adoption:</w:t>
      </w:r>
      <w:r w:rsidRPr="00721BD3">
        <w:t> AWS is used by major companies like Netflix, Airbnb, and NASA, proving its capability to handle workloads at scale.</w:t>
      </w:r>
    </w:p>
    <w:p w14:paraId="60BE84B5" w14:textId="77777777" w:rsidR="00721BD3" w:rsidRPr="00721BD3" w:rsidRDefault="00721BD3" w:rsidP="00566F2E">
      <w:pPr>
        <w:numPr>
          <w:ilvl w:val="0"/>
          <w:numId w:val="30"/>
        </w:numPr>
        <w:jc w:val="both"/>
      </w:pPr>
      <w:r w:rsidRPr="00721BD3">
        <w:rPr>
          <w:b/>
          <w:bCs/>
        </w:rPr>
        <w:t>Extensive Partner Network:</w:t>
      </w:r>
      <w:r w:rsidRPr="00721BD3">
        <w:t> AWS has a vast ecosystem of partners, consultants, and third-party services that enhance its offerings and help customers with deployments, migrations, and optimization.</w:t>
      </w:r>
    </w:p>
    <w:p w14:paraId="07F5F1B8" w14:textId="77777777" w:rsidR="00721BD3" w:rsidRPr="00721BD3" w:rsidRDefault="00721BD3" w:rsidP="00566F2E">
      <w:pPr>
        <w:jc w:val="both"/>
        <w:rPr>
          <w:b/>
          <w:bCs/>
        </w:rPr>
      </w:pPr>
      <w:r w:rsidRPr="00721BD3">
        <w:rPr>
          <w:b/>
          <w:bCs/>
        </w:rPr>
        <w:t>9. Developer and Documentation Support:</w:t>
      </w:r>
    </w:p>
    <w:p w14:paraId="0146CAC8" w14:textId="77777777" w:rsidR="00721BD3" w:rsidRPr="00721BD3" w:rsidRDefault="00721BD3" w:rsidP="00566F2E">
      <w:pPr>
        <w:numPr>
          <w:ilvl w:val="0"/>
          <w:numId w:val="31"/>
        </w:numPr>
        <w:jc w:val="both"/>
      </w:pPr>
      <w:r w:rsidRPr="00721BD3">
        <w:rPr>
          <w:b/>
          <w:bCs/>
        </w:rPr>
        <w:t>Extensive Documentation:</w:t>
      </w:r>
      <w:r w:rsidRPr="00721BD3">
        <w:t> AWS provides comprehensive documentation, tutorials, and guides, making it easier for developers and businesses to implement and use their services.</w:t>
      </w:r>
    </w:p>
    <w:p w14:paraId="13DE1135" w14:textId="77777777" w:rsidR="00721BD3" w:rsidRPr="00721BD3" w:rsidRDefault="00721BD3" w:rsidP="00566F2E">
      <w:pPr>
        <w:numPr>
          <w:ilvl w:val="0"/>
          <w:numId w:val="31"/>
        </w:numPr>
        <w:jc w:val="both"/>
      </w:pPr>
      <w:r w:rsidRPr="00721BD3">
        <w:rPr>
          <w:b/>
          <w:bCs/>
        </w:rPr>
        <w:t>Developer Tools:</w:t>
      </w:r>
      <w:r w:rsidRPr="00721BD3">
        <w:t> AWS provides tools like </w:t>
      </w:r>
      <w:r w:rsidRPr="00721BD3">
        <w:rPr>
          <w:b/>
          <w:bCs/>
        </w:rPr>
        <w:t xml:space="preserve">AWS </w:t>
      </w:r>
      <w:proofErr w:type="spellStart"/>
      <w:r w:rsidRPr="00721BD3">
        <w:rPr>
          <w:b/>
          <w:bCs/>
        </w:rPr>
        <w:t>CodePipeline</w:t>
      </w:r>
      <w:proofErr w:type="spellEnd"/>
      <w:r w:rsidRPr="00721BD3">
        <w:t>, </w:t>
      </w:r>
      <w:r w:rsidRPr="00721BD3">
        <w:rPr>
          <w:b/>
          <w:bCs/>
        </w:rPr>
        <w:t>CodeBuild</w:t>
      </w:r>
      <w:r w:rsidRPr="00721BD3">
        <w:t>, and </w:t>
      </w:r>
      <w:proofErr w:type="spellStart"/>
      <w:r w:rsidRPr="00721BD3">
        <w:rPr>
          <w:b/>
          <w:bCs/>
        </w:rPr>
        <w:t>CodeDeploy</w:t>
      </w:r>
      <w:proofErr w:type="spellEnd"/>
      <w:r w:rsidRPr="00721BD3">
        <w:t> for continuous integration and delivery, streamlining DevOps processes.</w:t>
      </w:r>
    </w:p>
    <w:p w14:paraId="479DEA60" w14:textId="56E214B8" w:rsidR="00D530B5" w:rsidRPr="0019476E" w:rsidRDefault="00721BD3" w:rsidP="0019476E">
      <w:pPr>
        <w:numPr>
          <w:ilvl w:val="0"/>
          <w:numId w:val="31"/>
        </w:numPr>
        <w:jc w:val="both"/>
      </w:pPr>
      <w:r w:rsidRPr="00721BD3">
        <w:rPr>
          <w:b/>
          <w:bCs/>
        </w:rPr>
        <w:t>AWS Marketplace:</w:t>
      </w:r>
      <w:r w:rsidRPr="00721BD3">
        <w:t> A vast marketplace of third-party software and services helps users easily find, test, and deploy solutions</w:t>
      </w:r>
    </w:p>
    <w:p w14:paraId="64F8EC8E" w14:textId="77777777" w:rsidR="00D530B5" w:rsidRDefault="00D530B5" w:rsidP="00566F2E">
      <w:pPr>
        <w:pStyle w:val="ListParagraph"/>
        <w:numPr>
          <w:ilvl w:val="0"/>
          <w:numId w:val="96"/>
        </w:numPr>
        <w:jc w:val="both"/>
        <w:rPr>
          <w:b/>
          <w:bCs/>
        </w:rPr>
      </w:pPr>
    </w:p>
    <w:p w14:paraId="7B8626AF" w14:textId="103539D9" w:rsidR="00721BD3" w:rsidRPr="00D530B5" w:rsidRDefault="00721BD3" w:rsidP="00566F2E">
      <w:pPr>
        <w:jc w:val="both"/>
        <w:rPr>
          <w:b/>
          <w:bCs/>
        </w:rPr>
      </w:pPr>
      <w:r w:rsidRPr="00D530B5">
        <w:rPr>
          <w:b/>
          <w:bCs/>
        </w:rPr>
        <w:t>AWS vs Other Cloud Providers</w:t>
      </w:r>
    </w:p>
    <w:tbl>
      <w:tblPr>
        <w:tblW w:w="10680" w:type="dxa"/>
        <w:tblCellSpacing w:w="15" w:type="dxa"/>
        <w:tblInd w:w="-8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87"/>
        <w:gridCol w:w="3167"/>
        <w:gridCol w:w="2811"/>
        <w:gridCol w:w="2915"/>
      </w:tblGrid>
      <w:tr w:rsidR="00721BD3" w:rsidRPr="00721BD3" w14:paraId="635B8BFA" w14:textId="77777777" w:rsidTr="00D530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48712DD" w14:textId="77777777" w:rsidR="00721BD3" w:rsidRPr="00721BD3" w:rsidRDefault="00721BD3" w:rsidP="00566F2E">
            <w:pPr>
              <w:jc w:val="both"/>
              <w:rPr>
                <w:b/>
                <w:bCs/>
              </w:rPr>
            </w:pPr>
            <w:r w:rsidRPr="00721BD3">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2CEB9BE7" w14:textId="77777777" w:rsidR="00721BD3" w:rsidRPr="00721BD3" w:rsidRDefault="00721BD3" w:rsidP="00566F2E">
            <w:pPr>
              <w:jc w:val="both"/>
              <w:rPr>
                <w:b/>
                <w:bCs/>
              </w:rPr>
            </w:pPr>
            <w:r w:rsidRPr="00721BD3">
              <w:rPr>
                <w:b/>
                <w:bCs/>
              </w:rPr>
              <w:t>AWS (Amazon Web Services)</w:t>
            </w:r>
          </w:p>
        </w:tc>
        <w:tc>
          <w:tcPr>
            <w:tcW w:w="0" w:type="auto"/>
            <w:tcBorders>
              <w:top w:val="single" w:sz="6" w:space="0" w:color="auto"/>
              <w:left w:val="single" w:sz="6" w:space="0" w:color="auto"/>
              <w:bottom w:val="single" w:sz="6" w:space="0" w:color="auto"/>
              <w:right w:val="single" w:sz="2" w:space="0" w:color="auto"/>
            </w:tcBorders>
            <w:vAlign w:val="bottom"/>
            <w:hideMark/>
          </w:tcPr>
          <w:p w14:paraId="65C8AACF" w14:textId="77777777" w:rsidR="00721BD3" w:rsidRPr="00721BD3" w:rsidRDefault="00721BD3" w:rsidP="00566F2E">
            <w:pPr>
              <w:jc w:val="both"/>
              <w:rPr>
                <w:b/>
                <w:bCs/>
              </w:rPr>
            </w:pPr>
            <w:r w:rsidRPr="00721BD3">
              <w:rPr>
                <w:b/>
                <w:bCs/>
              </w:rPr>
              <w:t>Azure (Microsoft)</w:t>
            </w:r>
          </w:p>
        </w:tc>
        <w:tc>
          <w:tcPr>
            <w:tcW w:w="0" w:type="auto"/>
            <w:tcBorders>
              <w:top w:val="single" w:sz="6" w:space="0" w:color="auto"/>
              <w:left w:val="single" w:sz="6" w:space="0" w:color="auto"/>
              <w:bottom w:val="single" w:sz="6" w:space="0" w:color="auto"/>
              <w:right w:val="single" w:sz="6" w:space="0" w:color="auto"/>
            </w:tcBorders>
            <w:vAlign w:val="bottom"/>
            <w:hideMark/>
          </w:tcPr>
          <w:p w14:paraId="5E4DA263" w14:textId="77777777" w:rsidR="00721BD3" w:rsidRPr="00721BD3" w:rsidRDefault="00721BD3" w:rsidP="00566F2E">
            <w:pPr>
              <w:jc w:val="both"/>
              <w:rPr>
                <w:b/>
                <w:bCs/>
              </w:rPr>
            </w:pPr>
            <w:r w:rsidRPr="00721BD3">
              <w:rPr>
                <w:b/>
                <w:bCs/>
              </w:rPr>
              <w:t>Google Cloud Platform (GCP)</w:t>
            </w:r>
          </w:p>
        </w:tc>
      </w:tr>
      <w:tr w:rsidR="00721BD3" w:rsidRPr="00721BD3" w14:paraId="3DE76501"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15D1C2" w14:textId="77777777" w:rsidR="00721BD3" w:rsidRPr="00721BD3" w:rsidRDefault="00721BD3" w:rsidP="00566F2E">
            <w:pPr>
              <w:jc w:val="both"/>
            </w:pPr>
            <w:r w:rsidRPr="00721BD3">
              <w:rPr>
                <w:b/>
                <w:bCs/>
              </w:rPr>
              <w:t>Market Share</w:t>
            </w:r>
          </w:p>
        </w:tc>
        <w:tc>
          <w:tcPr>
            <w:tcW w:w="0" w:type="auto"/>
            <w:tcBorders>
              <w:top w:val="single" w:sz="2" w:space="0" w:color="auto"/>
              <w:left w:val="single" w:sz="6" w:space="0" w:color="auto"/>
              <w:bottom w:val="single" w:sz="6" w:space="0" w:color="auto"/>
              <w:right w:val="single" w:sz="2" w:space="0" w:color="auto"/>
            </w:tcBorders>
            <w:vAlign w:val="bottom"/>
            <w:hideMark/>
          </w:tcPr>
          <w:p w14:paraId="421CD472" w14:textId="77777777" w:rsidR="00721BD3" w:rsidRPr="00721BD3" w:rsidRDefault="00721BD3" w:rsidP="00566F2E">
            <w:pPr>
              <w:jc w:val="both"/>
            </w:pPr>
            <w:r w:rsidRPr="00721BD3">
              <w:t>Largest market share (~33%)</w:t>
            </w:r>
          </w:p>
        </w:tc>
        <w:tc>
          <w:tcPr>
            <w:tcW w:w="0" w:type="auto"/>
            <w:tcBorders>
              <w:top w:val="single" w:sz="2" w:space="0" w:color="auto"/>
              <w:left w:val="single" w:sz="6" w:space="0" w:color="auto"/>
              <w:bottom w:val="single" w:sz="6" w:space="0" w:color="auto"/>
              <w:right w:val="single" w:sz="2" w:space="0" w:color="auto"/>
            </w:tcBorders>
            <w:vAlign w:val="bottom"/>
            <w:hideMark/>
          </w:tcPr>
          <w:p w14:paraId="670EF280" w14:textId="77777777" w:rsidR="00721BD3" w:rsidRPr="00721BD3" w:rsidRDefault="00721BD3" w:rsidP="00566F2E">
            <w:pPr>
              <w:jc w:val="both"/>
            </w:pPr>
            <w:r w:rsidRPr="00721BD3">
              <w:t>Second largest (~22%)</w:t>
            </w:r>
          </w:p>
        </w:tc>
        <w:tc>
          <w:tcPr>
            <w:tcW w:w="0" w:type="auto"/>
            <w:tcBorders>
              <w:top w:val="single" w:sz="2" w:space="0" w:color="auto"/>
              <w:left w:val="single" w:sz="6" w:space="0" w:color="auto"/>
              <w:bottom w:val="single" w:sz="6" w:space="0" w:color="auto"/>
              <w:right w:val="single" w:sz="6" w:space="0" w:color="auto"/>
            </w:tcBorders>
            <w:vAlign w:val="bottom"/>
            <w:hideMark/>
          </w:tcPr>
          <w:p w14:paraId="437A1794" w14:textId="77777777" w:rsidR="00721BD3" w:rsidRPr="00721BD3" w:rsidRDefault="00721BD3" w:rsidP="00566F2E">
            <w:pPr>
              <w:jc w:val="both"/>
            </w:pPr>
            <w:r w:rsidRPr="00721BD3">
              <w:t>Smaller market share (~10%)</w:t>
            </w:r>
          </w:p>
        </w:tc>
      </w:tr>
      <w:tr w:rsidR="00721BD3" w:rsidRPr="00721BD3" w14:paraId="7464D965"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1AA1D7" w14:textId="77777777" w:rsidR="00721BD3" w:rsidRPr="00721BD3" w:rsidRDefault="00721BD3" w:rsidP="00566F2E">
            <w:pPr>
              <w:jc w:val="both"/>
            </w:pPr>
            <w:r w:rsidRPr="00721BD3">
              <w:rPr>
                <w:b/>
                <w:bCs/>
              </w:rPr>
              <w:t>Global Reach</w:t>
            </w:r>
          </w:p>
        </w:tc>
        <w:tc>
          <w:tcPr>
            <w:tcW w:w="0" w:type="auto"/>
            <w:tcBorders>
              <w:top w:val="single" w:sz="2" w:space="0" w:color="auto"/>
              <w:left w:val="single" w:sz="6" w:space="0" w:color="auto"/>
              <w:bottom w:val="single" w:sz="6" w:space="0" w:color="auto"/>
              <w:right w:val="single" w:sz="2" w:space="0" w:color="auto"/>
            </w:tcBorders>
            <w:vAlign w:val="bottom"/>
            <w:hideMark/>
          </w:tcPr>
          <w:p w14:paraId="25BFA414" w14:textId="77777777" w:rsidR="00721BD3" w:rsidRPr="00721BD3" w:rsidRDefault="00721BD3" w:rsidP="00566F2E">
            <w:pPr>
              <w:jc w:val="both"/>
            </w:pPr>
            <w:r w:rsidRPr="00721BD3">
              <w:t>Largest global infrastructure</w:t>
            </w:r>
          </w:p>
        </w:tc>
        <w:tc>
          <w:tcPr>
            <w:tcW w:w="0" w:type="auto"/>
            <w:tcBorders>
              <w:top w:val="single" w:sz="2" w:space="0" w:color="auto"/>
              <w:left w:val="single" w:sz="6" w:space="0" w:color="auto"/>
              <w:bottom w:val="single" w:sz="6" w:space="0" w:color="auto"/>
              <w:right w:val="single" w:sz="2" w:space="0" w:color="auto"/>
            </w:tcBorders>
            <w:vAlign w:val="bottom"/>
            <w:hideMark/>
          </w:tcPr>
          <w:p w14:paraId="44064731" w14:textId="77777777" w:rsidR="00721BD3" w:rsidRPr="00721BD3" w:rsidRDefault="00721BD3" w:rsidP="00566F2E">
            <w:pPr>
              <w:jc w:val="both"/>
            </w:pPr>
            <w:r w:rsidRPr="00721BD3">
              <w:t>Extensive, second after AWS</w:t>
            </w:r>
          </w:p>
        </w:tc>
        <w:tc>
          <w:tcPr>
            <w:tcW w:w="0" w:type="auto"/>
            <w:tcBorders>
              <w:top w:val="single" w:sz="2" w:space="0" w:color="auto"/>
              <w:left w:val="single" w:sz="6" w:space="0" w:color="auto"/>
              <w:bottom w:val="single" w:sz="6" w:space="0" w:color="auto"/>
              <w:right w:val="single" w:sz="6" w:space="0" w:color="auto"/>
            </w:tcBorders>
            <w:vAlign w:val="bottom"/>
            <w:hideMark/>
          </w:tcPr>
          <w:p w14:paraId="3FE5F7EB" w14:textId="77777777" w:rsidR="00721BD3" w:rsidRPr="00721BD3" w:rsidRDefault="00721BD3" w:rsidP="00566F2E">
            <w:pPr>
              <w:jc w:val="both"/>
            </w:pPr>
            <w:r w:rsidRPr="00721BD3">
              <w:t>Limited regions compared to AWS &amp; Azure</w:t>
            </w:r>
          </w:p>
        </w:tc>
      </w:tr>
      <w:tr w:rsidR="00721BD3" w:rsidRPr="00721BD3" w14:paraId="743F4B02"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F4EE87" w14:textId="77777777" w:rsidR="00721BD3" w:rsidRPr="00721BD3" w:rsidRDefault="00721BD3" w:rsidP="00566F2E">
            <w:pPr>
              <w:jc w:val="both"/>
            </w:pPr>
            <w:r w:rsidRPr="00721BD3">
              <w:rPr>
                <w:b/>
                <w:bCs/>
              </w:rPr>
              <w:t>Services Offered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5E6F8E2D" w14:textId="77777777" w:rsidR="00721BD3" w:rsidRPr="00721BD3" w:rsidRDefault="00721BD3" w:rsidP="00566F2E">
            <w:pPr>
              <w:jc w:val="both"/>
            </w:pPr>
            <w:r w:rsidRPr="00721BD3">
              <w:t>200+ services, widest range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78AE4C14" w14:textId="77777777" w:rsidR="00721BD3" w:rsidRPr="00721BD3" w:rsidRDefault="00721BD3" w:rsidP="00566F2E">
            <w:pPr>
              <w:jc w:val="both"/>
            </w:pPr>
            <w:r w:rsidRPr="00721BD3">
              <w:t>Extensive but slightly fewer than AWS</w:t>
            </w:r>
          </w:p>
        </w:tc>
        <w:tc>
          <w:tcPr>
            <w:tcW w:w="0" w:type="auto"/>
            <w:tcBorders>
              <w:top w:val="single" w:sz="2" w:space="0" w:color="auto"/>
              <w:left w:val="single" w:sz="6" w:space="0" w:color="auto"/>
              <w:bottom w:val="single" w:sz="6" w:space="0" w:color="auto"/>
              <w:right w:val="single" w:sz="6" w:space="0" w:color="auto"/>
            </w:tcBorders>
            <w:vAlign w:val="bottom"/>
            <w:hideMark/>
          </w:tcPr>
          <w:p w14:paraId="51A9A582" w14:textId="77777777" w:rsidR="00721BD3" w:rsidRPr="00721BD3" w:rsidRDefault="00721BD3" w:rsidP="00566F2E">
            <w:pPr>
              <w:jc w:val="both"/>
            </w:pPr>
            <w:r w:rsidRPr="00721BD3">
              <w:t>Strong in AI, data analytics</w:t>
            </w:r>
          </w:p>
        </w:tc>
      </w:tr>
      <w:tr w:rsidR="00721BD3" w:rsidRPr="00721BD3" w14:paraId="0E4F8EA5"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2D8350" w14:textId="77777777" w:rsidR="00721BD3" w:rsidRPr="00721BD3" w:rsidRDefault="00721BD3" w:rsidP="00566F2E">
            <w:pPr>
              <w:jc w:val="both"/>
            </w:pPr>
            <w:r w:rsidRPr="00721BD3">
              <w:rPr>
                <w:b/>
                <w:bCs/>
              </w:rPr>
              <w:t>Pricing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C136A01" w14:textId="77777777" w:rsidR="00721BD3" w:rsidRPr="00721BD3" w:rsidRDefault="00721BD3" w:rsidP="00566F2E">
            <w:pPr>
              <w:jc w:val="both"/>
            </w:pPr>
            <w:r w:rsidRPr="00721BD3">
              <w:t>Competitive with flexible pricing models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6FD68F50" w14:textId="77777777" w:rsidR="00721BD3" w:rsidRPr="00721BD3" w:rsidRDefault="00721BD3" w:rsidP="00566F2E">
            <w:pPr>
              <w:jc w:val="both"/>
            </w:pPr>
            <w:r w:rsidRPr="00721BD3">
              <w:t>Similar pricing with reserved options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544DFEF" w14:textId="77777777" w:rsidR="00721BD3" w:rsidRPr="00721BD3" w:rsidRDefault="00721BD3" w:rsidP="00566F2E">
            <w:pPr>
              <w:jc w:val="both"/>
            </w:pPr>
            <w:r w:rsidRPr="00721BD3">
              <w:t>Competitive, often slightly lower costs</w:t>
            </w:r>
          </w:p>
        </w:tc>
      </w:tr>
      <w:tr w:rsidR="00721BD3" w:rsidRPr="00721BD3" w14:paraId="3EDA1FDD"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2019F9" w14:textId="77777777" w:rsidR="00721BD3" w:rsidRPr="00721BD3" w:rsidRDefault="00721BD3" w:rsidP="00566F2E">
            <w:pPr>
              <w:jc w:val="both"/>
            </w:pPr>
            <w:r w:rsidRPr="00721BD3">
              <w:rPr>
                <w:b/>
                <w:bCs/>
              </w:rPr>
              <w:t>Machine Learning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3912A9D" w14:textId="77777777" w:rsidR="00721BD3" w:rsidRPr="00721BD3" w:rsidRDefault="00721BD3" w:rsidP="00566F2E">
            <w:pPr>
              <w:jc w:val="both"/>
            </w:pPr>
            <w:r w:rsidRPr="00721BD3">
              <w:t>Strong ML/AI services (</w:t>
            </w:r>
            <w:proofErr w:type="spellStart"/>
            <w:r w:rsidRPr="00721BD3">
              <w:t>SageMaker</w:t>
            </w:r>
            <w:proofErr w:type="spellEnd"/>
            <w:r w:rsidRPr="00721BD3">
              <w:t xml:space="preserve">, </w:t>
            </w:r>
            <w:proofErr w:type="spellStart"/>
            <w:r w:rsidRPr="00721BD3">
              <w:t>Rekognition</w:t>
            </w:r>
            <w:proofErr w:type="spellEnd"/>
            <w:r w:rsidRPr="00721BD3">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1CBBFA" w14:textId="77777777" w:rsidR="00721BD3" w:rsidRPr="00721BD3" w:rsidRDefault="00721BD3" w:rsidP="00566F2E">
            <w:pPr>
              <w:jc w:val="both"/>
            </w:pPr>
            <w:r w:rsidRPr="00721BD3">
              <w:t>Integrated ML in Azure AI and ML Studio</w:t>
            </w:r>
          </w:p>
        </w:tc>
        <w:tc>
          <w:tcPr>
            <w:tcW w:w="0" w:type="auto"/>
            <w:tcBorders>
              <w:top w:val="single" w:sz="2" w:space="0" w:color="auto"/>
              <w:left w:val="single" w:sz="6" w:space="0" w:color="auto"/>
              <w:bottom w:val="single" w:sz="6" w:space="0" w:color="auto"/>
              <w:right w:val="single" w:sz="6" w:space="0" w:color="auto"/>
            </w:tcBorders>
            <w:vAlign w:val="bottom"/>
            <w:hideMark/>
          </w:tcPr>
          <w:p w14:paraId="206431E0" w14:textId="77777777" w:rsidR="00721BD3" w:rsidRPr="00721BD3" w:rsidRDefault="00721BD3" w:rsidP="00566F2E">
            <w:pPr>
              <w:jc w:val="both"/>
            </w:pPr>
            <w:r w:rsidRPr="00721BD3">
              <w:t>Advanced ML services (TensorFlow, AI Hub)</w:t>
            </w:r>
          </w:p>
        </w:tc>
      </w:tr>
      <w:tr w:rsidR="00721BD3" w:rsidRPr="00721BD3" w14:paraId="11397355"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0531AF" w14:textId="77777777" w:rsidR="00721BD3" w:rsidRPr="00721BD3" w:rsidRDefault="00721BD3" w:rsidP="00566F2E">
            <w:pPr>
              <w:jc w:val="both"/>
            </w:pPr>
            <w:r w:rsidRPr="00721BD3">
              <w:rPr>
                <w:b/>
                <w:bCs/>
              </w:rPr>
              <w:lastRenderedPageBreak/>
              <w:t>Enterprise Integration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F4FDC97" w14:textId="77777777" w:rsidR="00721BD3" w:rsidRPr="00721BD3" w:rsidRDefault="00721BD3" w:rsidP="00566F2E">
            <w:pPr>
              <w:jc w:val="both"/>
            </w:pPr>
            <w:r w:rsidRPr="00721BD3">
              <w:t>Flexible, compatible with various platforms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CE7AC6" w14:textId="77777777" w:rsidR="00721BD3" w:rsidRPr="00721BD3" w:rsidRDefault="00721BD3" w:rsidP="00566F2E">
            <w:pPr>
              <w:jc w:val="both"/>
            </w:pPr>
            <w:r w:rsidRPr="00721BD3">
              <w:t>Strong integration with Microsoft products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D48E9AE" w14:textId="77777777" w:rsidR="00721BD3" w:rsidRPr="00721BD3" w:rsidRDefault="00721BD3" w:rsidP="00566F2E">
            <w:pPr>
              <w:jc w:val="both"/>
            </w:pPr>
            <w:r w:rsidRPr="00721BD3">
              <w:t>Focus on open-source tools and platforms</w:t>
            </w:r>
          </w:p>
        </w:tc>
      </w:tr>
      <w:tr w:rsidR="00721BD3" w:rsidRPr="00721BD3" w14:paraId="34FE4F24"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0A436B" w14:textId="77777777" w:rsidR="00721BD3" w:rsidRPr="00721BD3" w:rsidRDefault="00721BD3" w:rsidP="00566F2E">
            <w:pPr>
              <w:jc w:val="both"/>
            </w:pPr>
            <w:r w:rsidRPr="00721BD3">
              <w:rPr>
                <w:b/>
                <w:bCs/>
              </w:rPr>
              <w:t>Security Certifications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C93AE8" w14:textId="77777777" w:rsidR="00721BD3" w:rsidRPr="00721BD3" w:rsidRDefault="00721BD3" w:rsidP="00566F2E">
            <w:pPr>
              <w:jc w:val="both"/>
            </w:pPr>
            <w:r w:rsidRPr="00721BD3">
              <w:t>Most certifications and compliance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5CAB8" w14:textId="77777777" w:rsidR="00721BD3" w:rsidRPr="00721BD3" w:rsidRDefault="00721BD3" w:rsidP="00566F2E">
            <w:pPr>
              <w:jc w:val="both"/>
            </w:pPr>
            <w:r w:rsidRPr="00721BD3">
              <w:t>Strong but fewer than AWS</w:t>
            </w:r>
          </w:p>
        </w:tc>
        <w:tc>
          <w:tcPr>
            <w:tcW w:w="0" w:type="auto"/>
            <w:tcBorders>
              <w:top w:val="single" w:sz="2" w:space="0" w:color="auto"/>
              <w:left w:val="single" w:sz="6" w:space="0" w:color="auto"/>
              <w:bottom w:val="single" w:sz="6" w:space="0" w:color="auto"/>
              <w:right w:val="single" w:sz="6" w:space="0" w:color="auto"/>
            </w:tcBorders>
            <w:vAlign w:val="bottom"/>
            <w:hideMark/>
          </w:tcPr>
          <w:p w14:paraId="3C9ED92C" w14:textId="77777777" w:rsidR="00721BD3" w:rsidRPr="00721BD3" w:rsidRDefault="00721BD3" w:rsidP="00566F2E">
            <w:pPr>
              <w:jc w:val="both"/>
            </w:pPr>
            <w:r w:rsidRPr="00721BD3">
              <w:t>Similar to AWS in some regions</w:t>
            </w:r>
          </w:p>
        </w:tc>
      </w:tr>
    </w:tbl>
    <w:p w14:paraId="1B2EEFF9" w14:textId="437ECA91" w:rsidR="00721BD3" w:rsidRPr="00721BD3" w:rsidRDefault="00721BD3" w:rsidP="00566F2E">
      <w:pPr>
        <w:jc w:val="both"/>
      </w:pPr>
    </w:p>
    <w:p w14:paraId="72B8D967" w14:textId="77777777" w:rsidR="00721BD3" w:rsidRPr="00721BD3" w:rsidRDefault="00721BD3" w:rsidP="00566F2E">
      <w:pPr>
        <w:jc w:val="both"/>
        <w:rPr>
          <w:b/>
          <w:bCs/>
        </w:rPr>
      </w:pPr>
      <w:r w:rsidRPr="00721BD3">
        <w:rPr>
          <w:b/>
          <w:bCs/>
        </w:rPr>
        <w:t>Why AWS Stands Out:</w:t>
      </w:r>
    </w:p>
    <w:p w14:paraId="38793C3B" w14:textId="77777777" w:rsidR="00721BD3" w:rsidRPr="00721BD3" w:rsidRDefault="00721BD3" w:rsidP="00566F2E">
      <w:pPr>
        <w:numPr>
          <w:ilvl w:val="0"/>
          <w:numId w:val="32"/>
        </w:numPr>
        <w:jc w:val="both"/>
      </w:pPr>
      <w:r w:rsidRPr="00721BD3">
        <w:rPr>
          <w:b/>
          <w:bCs/>
        </w:rPr>
        <w:t>Depth and Breadth of Services:</w:t>
      </w:r>
      <w:r w:rsidRPr="00721BD3">
        <w:t xml:space="preserve"> AWS has a larger </w:t>
      </w:r>
      <w:proofErr w:type="spellStart"/>
      <w:r w:rsidRPr="00721BD3">
        <w:t>catalog</w:t>
      </w:r>
      <w:proofErr w:type="spellEnd"/>
      <w:r w:rsidRPr="00721BD3">
        <w:t xml:space="preserve"> of services and features compared to other providers.</w:t>
      </w:r>
    </w:p>
    <w:p w14:paraId="1E0867FF" w14:textId="77777777" w:rsidR="00721BD3" w:rsidRPr="00721BD3" w:rsidRDefault="00721BD3" w:rsidP="00566F2E">
      <w:pPr>
        <w:numPr>
          <w:ilvl w:val="0"/>
          <w:numId w:val="32"/>
        </w:numPr>
        <w:jc w:val="both"/>
      </w:pPr>
      <w:r w:rsidRPr="00721BD3">
        <w:rPr>
          <w:b/>
          <w:bCs/>
        </w:rPr>
        <w:t>Global Network:</w:t>
      </w:r>
      <w:r w:rsidRPr="00721BD3">
        <w:t> AWS provides the widest geographic coverage, ensuring low-latency access and better service availability.</w:t>
      </w:r>
    </w:p>
    <w:p w14:paraId="438A5CD5" w14:textId="77777777" w:rsidR="00721BD3" w:rsidRPr="00721BD3" w:rsidRDefault="00721BD3" w:rsidP="00566F2E">
      <w:pPr>
        <w:numPr>
          <w:ilvl w:val="0"/>
          <w:numId w:val="32"/>
        </w:numPr>
        <w:jc w:val="both"/>
      </w:pPr>
      <w:r w:rsidRPr="00721BD3">
        <w:rPr>
          <w:b/>
          <w:bCs/>
        </w:rPr>
        <w:t>Innovation Leader:</w:t>
      </w:r>
      <w:r w:rsidRPr="00721BD3">
        <w:t> AWS continuously innovates with cutting-edge services in AI/ML, serverless, and big data.</w:t>
      </w:r>
    </w:p>
    <w:p w14:paraId="2E181DE3" w14:textId="77777777" w:rsidR="00721BD3" w:rsidRPr="00721BD3" w:rsidRDefault="00721BD3" w:rsidP="00566F2E">
      <w:pPr>
        <w:numPr>
          <w:ilvl w:val="0"/>
          <w:numId w:val="32"/>
        </w:numPr>
        <w:jc w:val="both"/>
      </w:pPr>
      <w:r w:rsidRPr="00721BD3">
        <w:rPr>
          <w:b/>
          <w:bCs/>
        </w:rPr>
        <w:t>Strong Partner Ecosystem:</w:t>
      </w:r>
      <w:r w:rsidRPr="00721BD3">
        <w:t> AWS’s large partner network provides extensive resources for users, from consulting to third-party applications.</w:t>
      </w:r>
    </w:p>
    <w:p w14:paraId="6E3F6461" w14:textId="77777777" w:rsidR="00721BD3" w:rsidRPr="00721BD3" w:rsidRDefault="00721BD3" w:rsidP="00566F2E">
      <w:pPr>
        <w:jc w:val="both"/>
      </w:pPr>
      <w:r w:rsidRPr="00721BD3">
        <w:t>AWS excels in scalability, reliability, and service variety, making it a go-to choice for businesses of all sizes. Let me know if you'd like to dive deeper into any specific AWS services!</w:t>
      </w:r>
    </w:p>
    <w:p w14:paraId="2FAD96D0" w14:textId="69AE1FBE" w:rsidR="00D530B5" w:rsidRDefault="00D550E8" w:rsidP="00566F2E">
      <w:pPr>
        <w:jc w:val="both"/>
      </w:pPr>
      <w:r>
        <w:pict w14:anchorId="322DC9EC">
          <v:rect id="_x0000_i1033" style="width:0;height:0" o:hralign="center" o:hrstd="t" o:hr="t" fillcolor="#a0a0a0" stroked="f"/>
        </w:pict>
      </w:r>
    </w:p>
    <w:p w14:paraId="7EA80A87" w14:textId="317F6F9F" w:rsidR="00721BD3" w:rsidRPr="00721BD3" w:rsidRDefault="00721BD3" w:rsidP="00566F2E">
      <w:pPr>
        <w:jc w:val="both"/>
      </w:pPr>
      <w:r w:rsidRPr="00721BD3">
        <w:t>Here are some of the most popular cloud platforms:</w:t>
      </w:r>
    </w:p>
    <w:p w14:paraId="0FA8DC80" w14:textId="77777777" w:rsidR="00721BD3" w:rsidRPr="00721BD3" w:rsidRDefault="00721BD3" w:rsidP="00566F2E">
      <w:pPr>
        <w:jc w:val="both"/>
        <w:rPr>
          <w:b/>
          <w:bCs/>
        </w:rPr>
      </w:pPr>
      <w:r w:rsidRPr="00721BD3">
        <w:rPr>
          <w:b/>
          <w:bCs/>
        </w:rPr>
        <w:t>1. Amazon Web Services (AWS)</w:t>
      </w:r>
    </w:p>
    <w:p w14:paraId="5C1FCCED" w14:textId="77777777" w:rsidR="00721BD3" w:rsidRPr="00721BD3" w:rsidRDefault="00721BD3" w:rsidP="00566F2E">
      <w:pPr>
        <w:numPr>
          <w:ilvl w:val="0"/>
          <w:numId w:val="33"/>
        </w:numPr>
        <w:jc w:val="both"/>
      </w:pPr>
      <w:r w:rsidRPr="00721BD3">
        <w:rPr>
          <w:b/>
          <w:bCs/>
        </w:rPr>
        <w:t>Provider:</w:t>
      </w:r>
      <w:r w:rsidRPr="00721BD3">
        <w:t> Amazon</w:t>
      </w:r>
    </w:p>
    <w:p w14:paraId="4B05834D" w14:textId="77777777" w:rsidR="00721BD3" w:rsidRPr="00721BD3" w:rsidRDefault="00721BD3" w:rsidP="00566F2E">
      <w:pPr>
        <w:numPr>
          <w:ilvl w:val="0"/>
          <w:numId w:val="33"/>
        </w:numPr>
        <w:jc w:val="both"/>
      </w:pPr>
      <w:r w:rsidRPr="00721BD3">
        <w:rPr>
          <w:b/>
          <w:bCs/>
        </w:rPr>
        <w:t>Description:</w:t>
      </w:r>
      <w:r w:rsidRPr="00721BD3">
        <w:t> AWS offers a wide range of cloud services, including compute, storage, databases, machine learning, and IoT, making it one of the most comprehensive and widely adopted cloud platforms.</w:t>
      </w:r>
    </w:p>
    <w:p w14:paraId="2D8B0DB2" w14:textId="77777777" w:rsidR="00721BD3" w:rsidRPr="00721BD3" w:rsidRDefault="00721BD3" w:rsidP="00566F2E">
      <w:pPr>
        <w:numPr>
          <w:ilvl w:val="0"/>
          <w:numId w:val="33"/>
        </w:numPr>
        <w:jc w:val="both"/>
      </w:pPr>
      <w:r w:rsidRPr="00721BD3">
        <w:rPr>
          <w:b/>
          <w:bCs/>
        </w:rPr>
        <w:t>Popular Services:</w:t>
      </w:r>
      <w:r w:rsidRPr="00721BD3">
        <w:t xml:space="preserve"> EC2, S3, RDS, Lambda, </w:t>
      </w:r>
      <w:proofErr w:type="spellStart"/>
      <w:r w:rsidRPr="00721BD3">
        <w:t>SageMaker</w:t>
      </w:r>
      <w:proofErr w:type="spellEnd"/>
    </w:p>
    <w:p w14:paraId="4A992EA5" w14:textId="77777777" w:rsidR="00721BD3" w:rsidRPr="00721BD3" w:rsidRDefault="00721BD3" w:rsidP="00566F2E">
      <w:pPr>
        <w:numPr>
          <w:ilvl w:val="0"/>
          <w:numId w:val="33"/>
        </w:numPr>
        <w:jc w:val="both"/>
      </w:pPr>
      <w:r w:rsidRPr="00721BD3">
        <w:rPr>
          <w:b/>
          <w:bCs/>
        </w:rPr>
        <w:t>Market Share:</w:t>
      </w:r>
      <w:r w:rsidRPr="00721BD3">
        <w:t> ~33%</w:t>
      </w:r>
    </w:p>
    <w:p w14:paraId="719F46A1" w14:textId="77777777" w:rsidR="00721BD3" w:rsidRPr="00721BD3" w:rsidRDefault="00721BD3" w:rsidP="00566F2E">
      <w:pPr>
        <w:jc w:val="both"/>
        <w:rPr>
          <w:b/>
          <w:bCs/>
        </w:rPr>
      </w:pPr>
      <w:r w:rsidRPr="00721BD3">
        <w:rPr>
          <w:b/>
          <w:bCs/>
        </w:rPr>
        <w:t>2. Microsoft Azure</w:t>
      </w:r>
    </w:p>
    <w:p w14:paraId="066594C3" w14:textId="77777777" w:rsidR="00721BD3" w:rsidRPr="00721BD3" w:rsidRDefault="00721BD3" w:rsidP="00566F2E">
      <w:pPr>
        <w:numPr>
          <w:ilvl w:val="0"/>
          <w:numId w:val="34"/>
        </w:numPr>
        <w:jc w:val="both"/>
      </w:pPr>
      <w:r w:rsidRPr="00721BD3">
        <w:rPr>
          <w:b/>
          <w:bCs/>
        </w:rPr>
        <w:t>Provider:</w:t>
      </w:r>
      <w:r w:rsidRPr="00721BD3">
        <w:t> Microsoft</w:t>
      </w:r>
    </w:p>
    <w:p w14:paraId="0208C380" w14:textId="77777777" w:rsidR="00721BD3" w:rsidRPr="00721BD3" w:rsidRDefault="00721BD3" w:rsidP="00566F2E">
      <w:pPr>
        <w:numPr>
          <w:ilvl w:val="0"/>
          <w:numId w:val="34"/>
        </w:numPr>
        <w:jc w:val="both"/>
      </w:pPr>
      <w:r w:rsidRPr="00721BD3">
        <w:rPr>
          <w:b/>
          <w:bCs/>
        </w:rPr>
        <w:t>Description:</w:t>
      </w:r>
      <w:r w:rsidRPr="00721BD3">
        <w:t> Azure is known for its strong integration with Microsoft products (Windows Server, Office 365, Active Directory), and provides a range of cloud services similar to AWS.</w:t>
      </w:r>
    </w:p>
    <w:p w14:paraId="2540C3FE" w14:textId="77777777" w:rsidR="00721BD3" w:rsidRPr="00721BD3" w:rsidRDefault="00721BD3" w:rsidP="00566F2E">
      <w:pPr>
        <w:numPr>
          <w:ilvl w:val="0"/>
          <w:numId w:val="34"/>
        </w:numPr>
        <w:jc w:val="both"/>
      </w:pPr>
      <w:r w:rsidRPr="00721BD3">
        <w:rPr>
          <w:b/>
          <w:bCs/>
        </w:rPr>
        <w:t>Popular Services:</w:t>
      </w:r>
      <w:r w:rsidRPr="00721BD3">
        <w:t> Virtual Machines (VMs), Azure SQL, Azure Functions, Azure DevOps</w:t>
      </w:r>
    </w:p>
    <w:p w14:paraId="40ABAD7C" w14:textId="77777777" w:rsidR="00721BD3" w:rsidRDefault="00721BD3" w:rsidP="00566F2E">
      <w:pPr>
        <w:numPr>
          <w:ilvl w:val="0"/>
          <w:numId w:val="34"/>
        </w:numPr>
        <w:jc w:val="both"/>
      </w:pPr>
      <w:r w:rsidRPr="00721BD3">
        <w:rPr>
          <w:b/>
          <w:bCs/>
        </w:rPr>
        <w:t>Market Share:</w:t>
      </w:r>
      <w:r w:rsidRPr="00721BD3">
        <w:t> ~22%</w:t>
      </w:r>
    </w:p>
    <w:p w14:paraId="334839C5" w14:textId="77777777" w:rsidR="007D7B83" w:rsidRDefault="007D7B83" w:rsidP="007D7B83">
      <w:pPr>
        <w:ind w:left="720"/>
        <w:jc w:val="both"/>
        <w:rPr>
          <w:b/>
          <w:bCs/>
        </w:rPr>
      </w:pPr>
    </w:p>
    <w:p w14:paraId="5C1D7CBA" w14:textId="77777777" w:rsidR="007D7B83" w:rsidRPr="00721BD3" w:rsidRDefault="007D7B83" w:rsidP="007D7B83">
      <w:pPr>
        <w:ind w:left="720"/>
        <w:jc w:val="both"/>
      </w:pPr>
    </w:p>
    <w:p w14:paraId="152B4019" w14:textId="77777777" w:rsidR="00721BD3" w:rsidRPr="00721BD3" w:rsidRDefault="00721BD3" w:rsidP="00566F2E">
      <w:pPr>
        <w:jc w:val="both"/>
        <w:rPr>
          <w:b/>
          <w:bCs/>
        </w:rPr>
      </w:pPr>
      <w:r w:rsidRPr="00721BD3">
        <w:rPr>
          <w:b/>
          <w:bCs/>
        </w:rPr>
        <w:lastRenderedPageBreak/>
        <w:t>3. Google Cloud Platform (GCP)</w:t>
      </w:r>
    </w:p>
    <w:p w14:paraId="3746AE96" w14:textId="77777777" w:rsidR="00721BD3" w:rsidRPr="00721BD3" w:rsidRDefault="00721BD3" w:rsidP="00566F2E">
      <w:pPr>
        <w:numPr>
          <w:ilvl w:val="0"/>
          <w:numId w:val="35"/>
        </w:numPr>
        <w:jc w:val="both"/>
      </w:pPr>
      <w:r w:rsidRPr="00721BD3">
        <w:rPr>
          <w:b/>
          <w:bCs/>
        </w:rPr>
        <w:t>Provider:</w:t>
      </w:r>
      <w:r w:rsidRPr="00721BD3">
        <w:t> Google</w:t>
      </w:r>
    </w:p>
    <w:p w14:paraId="2DA4907A" w14:textId="77777777" w:rsidR="00721BD3" w:rsidRPr="00721BD3" w:rsidRDefault="00721BD3" w:rsidP="00566F2E">
      <w:pPr>
        <w:numPr>
          <w:ilvl w:val="0"/>
          <w:numId w:val="35"/>
        </w:numPr>
        <w:jc w:val="both"/>
      </w:pPr>
      <w:r w:rsidRPr="00721BD3">
        <w:rPr>
          <w:b/>
          <w:bCs/>
        </w:rPr>
        <w:t>Description:</w:t>
      </w:r>
      <w:r w:rsidRPr="00721BD3">
        <w:t xml:space="preserve"> GCP is highly regarded for its strengths in AI, machine learning, and data analytics. It’s the home of services like TensorFlow and </w:t>
      </w:r>
      <w:proofErr w:type="spellStart"/>
      <w:r w:rsidRPr="00721BD3">
        <w:t>BigQuery</w:t>
      </w:r>
      <w:proofErr w:type="spellEnd"/>
      <w:r w:rsidRPr="00721BD3">
        <w:t>.</w:t>
      </w:r>
    </w:p>
    <w:p w14:paraId="1D4765F3" w14:textId="77777777" w:rsidR="00721BD3" w:rsidRPr="00721BD3" w:rsidRDefault="00721BD3" w:rsidP="00566F2E">
      <w:pPr>
        <w:numPr>
          <w:ilvl w:val="0"/>
          <w:numId w:val="35"/>
        </w:numPr>
        <w:jc w:val="both"/>
      </w:pPr>
      <w:r w:rsidRPr="00721BD3">
        <w:rPr>
          <w:b/>
          <w:bCs/>
        </w:rPr>
        <w:t>Popular Services:</w:t>
      </w:r>
      <w:r w:rsidRPr="00721BD3">
        <w:t xml:space="preserve"> Compute Engine, </w:t>
      </w:r>
      <w:proofErr w:type="spellStart"/>
      <w:r w:rsidRPr="00721BD3">
        <w:t>BigQuery</w:t>
      </w:r>
      <w:proofErr w:type="spellEnd"/>
      <w:r w:rsidRPr="00721BD3">
        <w:t>, Kubernetes Engine, Cloud AI</w:t>
      </w:r>
    </w:p>
    <w:p w14:paraId="571ED5A5" w14:textId="77777777" w:rsidR="00721BD3" w:rsidRPr="00721BD3" w:rsidRDefault="00721BD3" w:rsidP="00566F2E">
      <w:pPr>
        <w:numPr>
          <w:ilvl w:val="0"/>
          <w:numId w:val="35"/>
        </w:numPr>
        <w:jc w:val="both"/>
      </w:pPr>
      <w:r w:rsidRPr="00721BD3">
        <w:rPr>
          <w:b/>
          <w:bCs/>
        </w:rPr>
        <w:t>Market Share:</w:t>
      </w:r>
      <w:r w:rsidRPr="00721BD3">
        <w:t> ~10%</w:t>
      </w:r>
    </w:p>
    <w:p w14:paraId="54F707E3" w14:textId="77777777" w:rsidR="00721BD3" w:rsidRPr="00721BD3" w:rsidRDefault="00721BD3" w:rsidP="00566F2E">
      <w:pPr>
        <w:jc w:val="both"/>
        <w:rPr>
          <w:b/>
          <w:bCs/>
        </w:rPr>
      </w:pPr>
      <w:r w:rsidRPr="00721BD3">
        <w:rPr>
          <w:b/>
          <w:bCs/>
        </w:rPr>
        <w:t>4. IBM Cloud</w:t>
      </w:r>
    </w:p>
    <w:p w14:paraId="23F66D5A" w14:textId="77777777" w:rsidR="00721BD3" w:rsidRPr="00721BD3" w:rsidRDefault="00721BD3" w:rsidP="00566F2E">
      <w:pPr>
        <w:numPr>
          <w:ilvl w:val="0"/>
          <w:numId w:val="36"/>
        </w:numPr>
        <w:jc w:val="both"/>
      </w:pPr>
      <w:r w:rsidRPr="00721BD3">
        <w:rPr>
          <w:b/>
          <w:bCs/>
        </w:rPr>
        <w:t>Provider:</w:t>
      </w:r>
      <w:r w:rsidRPr="00721BD3">
        <w:t> IBM</w:t>
      </w:r>
    </w:p>
    <w:p w14:paraId="3FCDE006" w14:textId="77777777" w:rsidR="00721BD3" w:rsidRPr="00721BD3" w:rsidRDefault="00721BD3" w:rsidP="00566F2E">
      <w:pPr>
        <w:numPr>
          <w:ilvl w:val="0"/>
          <w:numId w:val="36"/>
        </w:numPr>
        <w:jc w:val="both"/>
      </w:pPr>
      <w:r w:rsidRPr="00721BD3">
        <w:rPr>
          <w:b/>
          <w:bCs/>
        </w:rPr>
        <w:t>Description:</w:t>
      </w:r>
      <w:r w:rsidRPr="00721BD3">
        <w:t> Known for its focus on enterprise solutions, IBM Cloud offers services for AI, machine learning (via Watson), and hybrid cloud solutions.</w:t>
      </w:r>
    </w:p>
    <w:p w14:paraId="58182736" w14:textId="77777777" w:rsidR="00721BD3" w:rsidRPr="00721BD3" w:rsidRDefault="00721BD3" w:rsidP="00566F2E">
      <w:pPr>
        <w:numPr>
          <w:ilvl w:val="0"/>
          <w:numId w:val="36"/>
        </w:numPr>
        <w:jc w:val="both"/>
      </w:pPr>
      <w:r w:rsidRPr="00721BD3">
        <w:rPr>
          <w:b/>
          <w:bCs/>
        </w:rPr>
        <w:t>Popular Services:</w:t>
      </w:r>
      <w:r w:rsidRPr="00721BD3">
        <w:t> IBM Watson, IBM Kubernetes Service, Virtual Servers</w:t>
      </w:r>
    </w:p>
    <w:p w14:paraId="31A52513" w14:textId="77777777" w:rsidR="00721BD3" w:rsidRPr="00721BD3" w:rsidRDefault="00721BD3" w:rsidP="00566F2E">
      <w:pPr>
        <w:numPr>
          <w:ilvl w:val="0"/>
          <w:numId w:val="36"/>
        </w:numPr>
        <w:jc w:val="both"/>
      </w:pPr>
      <w:r w:rsidRPr="00721BD3">
        <w:rPr>
          <w:b/>
          <w:bCs/>
        </w:rPr>
        <w:t>Strengths:</w:t>
      </w:r>
      <w:r w:rsidRPr="00721BD3">
        <w:t> AI and hybrid cloud offerings.</w:t>
      </w:r>
    </w:p>
    <w:p w14:paraId="278C174E" w14:textId="77777777" w:rsidR="00721BD3" w:rsidRPr="00721BD3" w:rsidRDefault="00721BD3" w:rsidP="00566F2E">
      <w:pPr>
        <w:jc w:val="both"/>
        <w:rPr>
          <w:b/>
          <w:bCs/>
        </w:rPr>
      </w:pPr>
      <w:r w:rsidRPr="00721BD3">
        <w:rPr>
          <w:b/>
          <w:bCs/>
        </w:rPr>
        <w:t>5. Oracle Cloud</w:t>
      </w:r>
    </w:p>
    <w:p w14:paraId="4466D72A" w14:textId="77777777" w:rsidR="00721BD3" w:rsidRPr="00721BD3" w:rsidRDefault="00721BD3" w:rsidP="00566F2E">
      <w:pPr>
        <w:numPr>
          <w:ilvl w:val="0"/>
          <w:numId w:val="37"/>
        </w:numPr>
        <w:jc w:val="both"/>
      </w:pPr>
      <w:r w:rsidRPr="00721BD3">
        <w:rPr>
          <w:b/>
          <w:bCs/>
        </w:rPr>
        <w:t>Provider:</w:t>
      </w:r>
      <w:r w:rsidRPr="00721BD3">
        <w:t> Oracle</w:t>
      </w:r>
    </w:p>
    <w:p w14:paraId="38593934" w14:textId="77777777" w:rsidR="00721BD3" w:rsidRPr="00721BD3" w:rsidRDefault="00721BD3" w:rsidP="00566F2E">
      <w:pPr>
        <w:numPr>
          <w:ilvl w:val="0"/>
          <w:numId w:val="37"/>
        </w:numPr>
        <w:jc w:val="both"/>
      </w:pPr>
      <w:r w:rsidRPr="00721BD3">
        <w:rPr>
          <w:b/>
          <w:bCs/>
        </w:rPr>
        <w:t>Description:</w:t>
      </w:r>
      <w:r w:rsidRPr="00721BD3">
        <w:t> Oracle Cloud is popular for enterprise database management and other enterprise solutions. It’s optimized for running Oracle software and databases.</w:t>
      </w:r>
    </w:p>
    <w:p w14:paraId="51F45CA7" w14:textId="77777777" w:rsidR="00721BD3" w:rsidRPr="00721BD3" w:rsidRDefault="00721BD3" w:rsidP="00566F2E">
      <w:pPr>
        <w:numPr>
          <w:ilvl w:val="0"/>
          <w:numId w:val="37"/>
        </w:numPr>
        <w:jc w:val="both"/>
      </w:pPr>
      <w:r w:rsidRPr="00721BD3">
        <w:rPr>
          <w:b/>
          <w:bCs/>
        </w:rPr>
        <w:t>Popular Services:</w:t>
      </w:r>
      <w:r w:rsidRPr="00721BD3">
        <w:t> Oracle Cloud Infrastructure (OCI), Oracle Autonomous Database</w:t>
      </w:r>
    </w:p>
    <w:p w14:paraId="26934790" w14:textId="77777777" w:rsidR="00721BD3" w:rsidRPr="00721BD3" w:rsidRDefault="00721BD3" w:rsidP="00566F2E">
      <w:pPr>
        <w:numPr>
          <w:ilvl w:val="0"/>
          <w:numId w:val="37"/>
        </w:numPr>
        <w:jc w:val="both"/>
      </w:pPr>
      <w:r w:rsidRPr="00721BD3">
        <w:rPr>
          <w:b/>
          <w:bCs/>
        </w:rPr>
        <w:t>Strengths:</w:t>
      </w:r>
      <w:r w:rsidRPr="00721BD3">
        <w:t> Best for Oracle-centric environments.</w:t>
      </w:r>
    </w:p>
    <w:p w14:paraId="7B2D316E" w14:textId="77777777" w:rsidR="00721BD3" w:rsidRPr="00721BD3" w:rsidRDefault="00721BD3" w:rsidP="00566F2E">
      <w:pPr>
        <w:jc w:val="both"/>
        <w:rPr>
          <w:b/>
          <w:bCs/>
        </w:rPr>
      </w:pPr>
      <w:r w:rsidRPr="00721BD3">
        <w:rPr>
          <w:b/>
          <w:bCs/>
        </w:rPr>
        <w:t>6. Alibaba Cloud</w:t>
      </w:r>
    </w:p>
    <w:p w14:paraId="0FCE4C2A" w14:textId="77777777" w:rsidR="00721BD3" w:rsidRPr="00721BD3" w:rsidRDefault="00721BD3" w:rsidP="00566F2E">
      <w:pPr>
        <w:numPr>
          <w:ilvl w:val="0"/>
          <w:numId w:val="38"/>
        </w:numPr>
        <w:jc w:val="both"/>
      </w:pPr>
      <w:r w:rsidRPr="00721BD3">
        <w:rPr>
          <w:b/>
          <w:bCs/>
        </w:rPr>
        <w:t>Provider:</w:t>
      </w:r>
      <w:r w:rsidRPr="00721BD3">
        <w:t> Alibaba Group</w:t>
      </w:r>
    </w:p>
    <w:p w14:paraId="784C9CD4" w14:textId="77777777" w:rsidR="00721BD3" w:rsidRPr="00721BD3" w:rsidRDefault="00721BD3" w:rsidP="00566F2E">
      <w:pPr>
        <w:numPr>
          <w:ilvl w:val="0"/>
          <w:numId w:val="38"/>
        </w:numPr>
        <w:jc w:val="both"/>
      </w:pPr>
      <w:r w:rsidRPr="00721BD3">
        <w:rPr>
          <w:b/>
          <w:bCs/>
        </w:rPr>
        <w:t>Description:</w:t>
      </w:r>
      <w:r w:rsidRPr="00721BD3">
        <w:t> The leading cloud provider in China, Alibaba Cloud is growing globally and offers a range of services similar to AWS and Azure.</w:t>
      </w:r>
    </w:p>
    <w:p w14:paraId="2E296C59" w14:textId="77777777" w:rsidR="00721BD3" w:rsidRPr="00721BD3" w:rsidRDefault="00721BD3" w:rsidP="00566F2E">
      <w:pPr>
        <w:numPr>
          <w:ilvl w:val="0"/>
          <w:numId w:val="38"/>
        </w:numPr>
        <w:jc w:val="both"/>
      </w:pPr>
      <w:r w:rsidRPr="00721BD3">
        <w:rPr>
          <w:b/>
          <w:bCs/>
        </w:rPr>
        <w:t>Popular Services:</w:t>
      </w:r>
      <w:r w:rsidRPr="00721BD3">
        <w:t xml:space="preserve"> Elastic Compute Service (ECS), Object Storage Service (OSS), </w:t>
      </w:r>
      <w:proofErr w:type="spellStart"/>
      <w:r w:rsidRPr="00721BD3">
        <w:t>PolarDB</w:t>
      </w:r>
      <w:proofErr w:type="spellEnd"/>
    </w:p>
    <w:p w14:paraId="062E6B93" w14:textId="77777777" w:rsidR="00721BD3" w:rsidRPr="00721BD3" w:rsidRDefault="00721BD3" w:rsidP="00566F2E">
      <w:pPr>
        <w:numPr>
          <w:ilvl w:val="0"/>
          <w:numId w:val="38"/>
        </w:numPr>
        <w:jc w:val="both"/>
      </w:pPr>
      <w:r w:rsidRPr="00721BD3">
        <w:rPr>
          <w:b/>
          <w:bCs/>
        </w:rPr>
        <w:t>Market Share:</w:t>
      </w:r>
      <w:r w:rsidRPr="00721BD3">
        <w:t> Largest in China, expanding internationally.</w:t>
      </w:r>
    </w:p>
    <w:p w14:paraId="3DE1A6B1" w14:textId="77777777" w:rsidR="00721BD3" w:rsidRPr="00721BD3" w:rsidRDefault="00721BD3" w:rsidP="00566F2E">
      <w:pPr>
        <w:jc w:val="both"/>
        <w:rPr>
          <w:b/>
          <w:bCs/>
        </w:rPr>
      </w:pPr>
      <w:r w:rsidRPr="00721BD3">
        <w:rPr>
          <w:b/>
          <w:bCs/>
        </w:rPr>
        <w:t>7. </w:t>
      </w:r>
      <w:proofErr w:type="spellStart"/>
      <w:r w:rsidRPr="00721BD3">
        <w:rPr>
          <w:b/>
          <w:bCs/>
        </w:rPr>
        <w:t>DigitalOcean</w:t>
      </w:r>
      <w:proofErr w:type="spellEnd"/>
    </w:p>
    <w:p w14:paraId="14C4A84C" w14:textId="77777777" w:rsidR="00721BD3" w:rsidRPr="00721BD3" w:rsidRDefault="00721BD3" w:rsidP="00566F2E">
      <w:pPr>
        <w:numPr>
          <w:ilvl w:val="0"/>
          <w:numId w:val="39"/>
        </w:numPr>
        <w:jc w:val="both"/>
      </w:pPr>
      <w:r w:rsidRPr="00721BD3">
        <w:rPr>
          <w:b/>
          <w:bCs/>
        </w:rPr>
        <w:t>Provider:</w:t>
      </w:r>
      <w:r w:rsidRPr="00721BD3">
        <w:t> </w:t>
      </w:r>
      <w:proofErr w:type="spellStart"/>
      <w:r w:rsidRPr="00721BD3">
        <w:t>DigitalOcean</w:t>
      </w:r>
      <w:proofErr w:type="spellEnd"/>
      <w:r w:rsidRPr="00721BD3">
        <w:t>, Inc.</w:t>
      </w:r>
    </w:p>
    <w:p w14:paraId="577936D6" w14:textId="77777777" w:rsidR="00721BD3" w:rsidRPr="00721BD3" w:rsidRDefault="00721BD3" w:rsidP="00566F2E">
      <w:pPr>
        <w:numPr>
          <w:ilvl w:val="0"/>
          <w:numId w:val="39"/>
        </w:numPr>
        <w:jc w:val="both"/>
      </w:pPr>
      <w:r w:rsidRPr="00721BD3">
        <w:rPr>
          <w:b/>
          <w:bCs/>
        </w:rPr>
        <w:t>Description:</w:t>
      </w:r>
      <w:r w:rsidRPr="00721BD3">
        <w:t xml:space="preserve"> Known for simplicity and developer-friendly services, </w:t>
      </w:r>
      <w:proofErr w:type="spellStart"/>
      <w:r w:rsidRPr="00721BD3">
        <w:t>DigitalOcean</w:t>
      </w:r>
      <w:proofErr w:type="spellEnd"/>
      <w:r w:rsidRPr="00721BD3">
        <w:t xml:space="preserve"> is a popular choice for startups and small to medium businesses.</w:t>
      </w:r>
    </w:p>
    <w:p w14:paraId="603997AB" w14:textId="77777777" w:rsidR="00721BD3" w:rsidRPr="00721BD3" w:rsidRDefault="00721BD3" w:rsidP="00566F2E">
      <w:pPr>
        <w:numPr>
          <w:ilvl w:val="0"/>
          <w:numId w:val="39"/>
        </w:numPr>
        <w:jc w:val="both"/>
      </w:pPr>
      <w:r w:rsidRPr="00721BD3">
        <w:rPr>
          <w:b/>
          <w:bCs/>
        </w:rPr>
        <w:t>Popular Services:</w:t>
      </w:r>
      <w:r w:rsidRPr="00721BD3">
        <w:t> Droplets (virtual machines), Managed Databases, Kubernetes</w:t>
      </w:r>
    </w:p>
    <w:p w14:paraId="1C7C527D" w14:textId="77777777" w:rsidR="00721BD3" w:rsidRDefault="00721BD3" w:rsidP="00566F2E">
      <w:pPr>
        <w:numPr>
          <w:ilvl w:val="0"/>
          <w:numId w:val="39"/>
        </w:numPr>
        <w:jc w:val="both"/>
      </w:pPr>
      <w:r w:rsidRPr="00721BD3">
        <w:rPr>
          <w:b/>
          <w:bCs/>
        </w:rPr>
        <w:t>Strengths:</w:t>
      </w:r>
      <w:r w:rsidRPr="00721BD3">
        <w:t> Simple and cost-effective for smaller workloads.</w:t>
      </w:r>
    </w:p>
    <w:p w14:paraId="1F976440" w14:textId="77777777" w:rsidR="007D7B83" w:rsidRDefault="007D7B83" w:rsidP="007D7B83">
      <w:pPr>
        <w:ind w:left="360"/>
        <w:jc w:val="both"/>
        <w:rPr>
          <w:b/>
          <w:bCs/>
        </w:rPr>
      </w:pPr>
    </w:p>
    <w:p w14:paraId="72CEF622" w14:textId="77777777" w:rsidR="007D7B83" w:rsidRDefault="007D7B83" w:rsidP="007D7B83">
      <w:pPr>
        <w:ind w:left="360"/>
        <w:jc w:val="both"/>
        <w:rPr>
          <w:b/>
          <w:bCs/>
        </w:rPr>
      </w:pPr>
    </w:p>
    <w:p w14:paraId="1770D938" w14:textId="77777777" w:rsidR="007D7B83" w:rsidRPr="00721BD3" w:rsidRDefault="007D7B83" w:rsidP="007D7B83">
      <w:pPr>
        <w:ind w:left="360"/>
        <w:jc w:val="both"/>
      </w:pPr>
    </w:p>
    <w:p w14:paraId="6875574E" w14:textId="77777777" w:rsidR="00721BD3" w:rsidRPr="00721BD3" w:rsidRDefault="00721BD3" w:rsidP="00566F2E">
      <w:pPr>
        <w:jc w:val="both"/>
        <w:rPr>
          <w:b/>
          <w:bCs/>
        </w:rPr>
      </w:pPr>
      <w:r w:rsidRPr="00721BD3">
        <w:rPr>
          <w:b/>
          <w:bCs/>
        </w:rPr>
        <w:lastRenderedPageBreak/>
        <w:t>8. VMware Cloud</w:t>
      </w:r>
    </w:p>
    <w:p w14:paraId="78A339A1" w14:textId="77777777" w:rsidR="00721BD3" w:rsidRPr="00721BD3" w:rsidRDefault="00721BD3" w:rsidP="00566F2E">
      <w:pPr>
        <w:numPr>
          <w:ilvl w:val="0"/>
          <w:numId w:val="40"/>
        </w:numPr>
        <w:jc w:val="both"/>
      </w:pPr>
      <w:r w:rsidRPr="00721BD3">
        <w:rPr>
          <w:b/>
          <w:bCs/>
        </w:rPr>
        <w:t>Provider:</w:t>
      </w:r>
      <w:r w:rsidRPr="00721BD3">
        <w:t> VMware</w:t>
      </w:r>
    </w:p>
    <w:p w14:paraId="28E6BDB7" w14:textId="77777777" w:rsidR="00721BD3" w:rsidRPr="00721BD3" w:rsidRDefault="00721BD3" w:rsidP="00566F2E">
      <w:pPr>
        <w:numPr>
          <w:ilvl w:val="0"/>
          <w:numId w:val="40"/>
        </w:numPr>
        <w:jc w:val="both"/>
      </w:pPr>
      <w:r w:rsidRPr="00721BD3">
        <w:rPr>
          <w:b/>
          <w:bCs/>
        </w:rPr>
        <w:t>Description:</w:t>
      </w:r>
      <w:r w:rsidRPr="00721BD3">
        <w:t> Focuses on providing hybrid cloud solutions that integrate on-premise infrastructure with cloud services.</w:t>
      </w:r>
    </w:p>
    <w:p w14:paraId="3708E26F" w14:textId="77777777" w:rsidR="00721BD3" w:rsidRPr="00721BD3" w:rsidRDefault="00721BD3" w:rsidP="00566F2E">
      <w:pPr>
        <w:numPr>
          <w:ilvl w:val="0"/>
          <w:numId w:val="40"/>
        </w:numPr>
        <w:jc w:val="both"/>
      </w:pPr>
      <w:r w:rsidRPr="00721BD3">
        <w:rPr>
          <w:b/>
          <w:bCs/>
        </w:rPr>
        <w:t>Popular Services:</w:t>
      </w:r>
      <w:r w:rsidRPr="00721BD3">
        <w:t> VMware vSphere, VMware Cloud on AWS</w:t>
      </w:r>
    </w:p>
    <w:p w14:paraId="6AE384B4" w14:textId="77777777" w:rsidR="00721BD3" w:rsidRPr="00721BD3" w:rsidRDefault="00721BD3" w:rsidP="00566F2E">
      <w:pPr>
        <w:numPr>
          <w:ilvl w:val="0"/>
          <w:numId w:val="40"/>
        </w:numPr>
        <w:jc w:val="both"/>
      </w:pPr>
      <w:r w:rsidRPr="00721BD3">
        <w:rPr>
          <w:b/>
          <w:bCs/>
        </w:rPr>
        <w:t>Strengths:</w:t>
      </w:r>
      <w:r w:rsidRPr="00721BD3">
        <w:t> Best for companies already using VMware infrastructure.</w:t>
      </w:r>
    </w:p>
    <w:p w14:paraId="3566D910" w14:textId="77777777" w:rsidR="00721BD3" w:rsidRPr="00721BD3" w:rsidRDefault="00721BD3" w:rsidP="00566F2E">
      <w:pPr>
        <w:jc w:val="both"/>
        <w:rPr>
          <w:b/>
          <w:bCs/>
        </w:rPr>
      </w:pPr>
      <w:r w:rsidRPr="00721BD3">
        <w:rPr>
          <w:b/>
          <w:bCs/>
        </w:rPr>
        <w:t>9. Salesforce Cloud</w:t>
      </w:r>
    </w:p>
    <w:p w14:paraId="45A21567" w14:textId="77777777" w:rsidR="00721BD3" w:rsidRPr="00721BD3" w:rsidRDefault="00721BD3" w:rsidP="00566F2E">
      <w:pPr>
        <w:numPr>
          <w:ilvl w:val="0"/>
          <w:numId w:val="41"/>
        </w:numPr>
        <w:jc w:val="both"/>
      </w:pPr>
      <w:r w:rsidRPr="00721BD3">
        <w:rPr>
          <w:b/>
          <w:bCs/>
        </w:rPr>
        <w:t>Provider:</w:t>
      </w:r>
      <w:r w:rsidRPr="00721BD3">
        <w:t> Salesforce</w:t>
      </w:r>
    </w:p>
    <w:p w14:paraId="761BDB0B" w14:textId="77777777" w:rsidR="00721BD3" w:rsidRPr="00721BD3" w:rsidRDefault="00721BD3" w:rsidP="00566F2E">
      <w:pPr>
        <w:numPr>
          <w:ilvl w:val="0"/>
          <w:numId w:val="41"/>
        </w:numPr>
        <w:jc w:val="both"/>
      </w:pPr>
      <w:r w:rsidRPr="00721BD3">
        <w:rPr>
          <w:b/>
          <w:bCs/>
        </w:rPr>
        <w:t>Description:</w:t>
      </w:r>
      <w:r w:rsidRPr="00721BD3">
        <w:t> Specializes in customer relationship management (CRM) solutions delivered as a Software as a Service (SaaS).</w:t>
      </w:r>
    </w:p>
    <w:p w14:paraId="25AF31E7" w14:textId="77777777" w:rsidR="00721BD3" w:rsidRPr="00721BD3" w:rsidRDefault="00721BD3" w:rsidP="00566F2E">
      <w:pPr>
        <w:numPr>
          <w:ilvl w:val="0"/>
          <w:numId w:val="41"/>
        </w:numPr>
        <w:jc w:val="both"/>
      </w:pPr>
      <w:r w:rsidRPr="00721BD3">
        <w:rPr>
          <w:b/>
          <w:bCs/>
        </w:rPr>
        <w:t>Popular Services:</w:t>
      </w:r>
      <w:r w:rsidRPr="00721BD3">
        <w:t> Sales Cloud, Service Cloud, Marketing Cloud</w:t>
      </w:r>
    </w:p>
    <w:p w14:paraId="4D1A3CF7" w14:textId="77777777" w:rsidR="00721BD3" w:rsidRPr="00721BD3" w:rsidRDefault="00721BD3" w:rsidP="00566F2E">
      <w:pPr>
        <w:numPr>
          <w:ilvl w:val="0"/>
          <w:numId w:val="41"/>
        </w:numPr>
        <w:jc w:val="both"/>
      </w:pPr>
      <w:r w:rsidRPr="00721BD3">
        <w:rPr>
          <w:b/>
          <w:bCs/>
        </w:rPr>
        <w:t>Strengths:</w:t>
      </w:r>
      <w:r w:rsidRPr="00721BD3">
        <w:t> Best for businesses focusing on customer management.</w:t>
      </w:r>
    </w:p>
    <w:p w14:paraId="02A1A59A" w14:textId="77777777" w:rsidR="00721BD3" w:rsidRPr="00721BD3" w:rsidRDefault="00721BD3" w:rsidP="00566F2E">
      <w:pPr>
        <w:jc w:val="both"/>
        <w:rPr>
          <w:b/>
          <w:bCs/>
        </w:rPr>
      </w:pPr>
      <w:r w:rsidRPr="00721BD3">
        <w:rPr>
          <w:b/>
          <w:bCs/>
        </w:rPr>
        <w:t>10. Tencent Cloud</w:t>
      </w:r>
    </w:p>
    <w:p w14:paraId="0E5ABE92" w14:textId="77777777" w:rsidR="00721BD3" w:rsidRPr="00721BD3" w:rsidRDefault="00721BD3" w:rsidP="00566F2E">
      <w:pPr>
        <w:numPr>
          <w:ilvl w:val="0"/>
          <w:numId w:val="42"/>
        </w:numPr>
        <w:jc w:val="both"/>
      </w:pPr>
      <w:r w:rsidRPr="00721BD3">
        <w:rPr>
          <w:b/>
          <w:bCs/>
        </w:rPr>
        <w:t>Provider:</w:t>
      </w:r>
      <w:r w:rsidRPr="00721BD3">
        <w:t> Tencent</w:t>
      </w:r>
    </w:p>
    <w:p w14:paraId="4A4D8E4E" w14:textId="77777777" w:rsidR="00721BD3" w:rsidRPr="00721BD3" w:rsidRDefault="00721BD3" w:rsidP="00566F2E">
      <w:pPr>
        <w:numPr>
          <w:ilvl w:val="0"/>
          <w:numId w:val="42"/>
        </w:numPr>
        <w:jc w:val="both"/>
      </w:pPr>
      <w:r w:rsidRPr="00721BD3">
        <w:rPr>
          <w:b/>
          <w:bCs/>
        </w:rPr>
        <w:t>Description:</w:t>
      </w:r>
      <w:r w:rsidRPr="00721BD3">
        <w:t> One of the largest cloud providers in China, Tencent Cloud offers a wide range of cloud services, especially for enterprises in Asia.</w:t>
      </w:r>
    </w:p>
    <w:p w14:paraId="1C5917B6" w14:textId="77777777" w:rsidR="00721BD3" w:rsidRPr="00721BD3" w:rsidRDefault="00721BD3" w:rsidP="00566F2E">
      <w:pPr>
        <w:numPr>
          <w:ilvl w:val="0"/>
          <w:numId w:val="42"/>
        </w:numPr>
        <w:jc w:val="both"/>
      </w:pPr>
      <w:r w:rsidRPr="00721BD3">
        <w:rPr>
          <w:b/>
          <w:bCs/>
        </w:rPr>
        <w:t>Popular Services:</w:t>
      </w:r>
      <w:r w:rsidRPr="00721BD3">
        <w:t> Cloud Virtual Machine, Object Storage, Tencent AI</w:t>
      </w:r>
    </w:p>
    <w:p w14:paraId="20EF5EA3" w14:textId="77777777" w:rsidR="00721BD3" w:rsidRPr="00721BD3" w:rsidRDefault="00721BD3" w:rsidP="00566F2E">
      <w:pPr>
        <w:numPr>
          <w:ilvl w:val="0"/>
          <w:numId w:val="42"/>
        </w:numPr>
        <w:jc w:val="both"/>
      </w:pPr>
      <w:r w:rsidRPr="00721BD3">
        <w:rPr>
          <w:b/>
          <w:bCs/>
        </w:rPr>
        <w:t>Strengths:</w:t>
      </w:r>
      <w:r w:rsidRPr="00721BD3">
        <w:t> Growing presence in Asia, strong AI services.</w:t>
      </w:r>
    </w:p>
    <w:p w14:paraId="47891158" w14:textId="5A46040A" w:rsidR="00D530B5" w:rsidRDefault="00D550E8" w:rsidP="00566F2E">
      <w:pPr>
        <w:jc w:val="both"/>
      </w:pPr>
      <w:r>
        <w:pict w14:anchorId="506F75F2">
          <v:rect id="_x0000_i1034" style="width:0;height:0" o:hralign="center" o:bullet="t" o:hrstd="t" o:hr="t" fillcolor="#a0a0a0" stroked="f"/>
        </w:pict>
      </w:r>
    </w:p>
    <w:p w14:paraId="2035F896" w14:textId="77777777" w:rsidR="0019476E" w:rsidRDefault="0019476E" w:rsidP="00566F2E">
      <w:pPr>
        <w:jc w:val="both"/>
      </w:pPr>
    </w:p>
    <w:p w14:paraId="56E18992" w14:textId="706B43C5" w:rsidR="00721BD3" w:rsidRPr="00721BD3" w:rsidRDefault="00721BD3" w:rsidP="00566F2E">
      <w:pPr>
        <w:jc w:val="both"/>
        <w:rPr>
          <w:b/>
          <w:bCs/>
        </w:rPr>
      </w:pPr>
      <w:r w:rsidRPr="00721BD3">
        <w:rPr>
          <w:b/>
          <w:bCs/>
        </w:rPr>
        <w:t>AWS IAM (Identity and Access Management)</w:t>
      </w:r>
    </w:p>
    <w:p w14:paraId="0EC9EA9A" w14:textId="66491897" w:rsidR="00721BD3" w:rsidRPr="00721BD3" w:rsidRDefault="00721BD3" w:rsidP="00566F2E">
      <w:pPr>
        <w:jc w:val="both"/>
      </w:pPr>
      <w:r w:rsidRPr="00721BD3">
        <w:t>AWS IAM is a web service that helps you securely manage access to AWS resources. It allows you to control who is authenticated (signed in) and authorized (has permissions) to use AWS services and resources.</w:t>
      </w:r>
    </w:p>
    <w:p w14:paraId="7339DC00" w14:textId="77777777" w:rsidR="00721BD3" w:rsidRPr="00721BD3" w:rsidRDefault="00721BD3" w:rsidP="00566F2E">
      <w:pPr>
        <w:jc w:val="both"/>
        <w:rPr>
          <w:b/>
          <w:bCs/>
        </w:rPr>
      </w:pPr>
      <w:r w:rsidRPr="00721BD3">
        <w:rPr>
          <w:b/>
          <w:bCs/>
        </w:rPr>
        <w:t>Key Features of AWS IAM</w:t>
      </w:r>
    </w:p>
    <w:p w14:paraId="0DB9E5D6" w14:textId="77777777" w:rsidR="00721BD3" w:rsidRPr="00721BD3" w:rsidRDefault="00721BD3" w:rsidP="00566F2E">
      <w:pPr>
        <w:numPr>
          <w:ilvl w:val="0"/>
          <w:numId w:val="43"/>
        </w:numPr>
        <w:jc w:val="both"/>
      </w:pPr>
      <w:r w:rsidRPr="00721BD3">
        <w:rPr>
          <w:b/>
          <w:bCs/>
        </w:rPr>
        <w:t>Centralized Access Control:</w:t>
      </w:r>
    </w:p>
    <w:p w14:paraId="2FB303B5" w14:textId="77777777" w:rsidR="00721BD3" w:rsidRPr="00721BD3" w:rsidRDefault="00721BD3" w:rsidP="00566F2E">
      <w:pPr>
        <w:numPr>
          <w:ilvl w:val="1"/>
          <w:numId w:val="43"/>
        </w:numPr>
        <w:jc w:val="both"/>
      </w:pPr>
      <w:r w:rsidRPr="00721BD3">
        <w:t>IAM allows you to manage access to all AWS services and resources from a single point of control.</w:t>
      </w:r>
    </w:p>
    <w:p w14:paraId="01A1FCBE" w14:textId="77777777" w:rsidR="00721BD3" w:rsidRPr="00721BD3" w:rsidRDefault="00721BD3" w:rsidP="00566F2E">
      <w:pPr>
        <w:numPr>
          <w:ilvl w:val="0"/>
          <w:numId w:val="43"/>
        </w:numPr>
        <w:jc w:val="both"/>
      </w:pPr>
      <w:r w:rsidRPr="00721BD3">
        <w:rPr>
          <w:b/>
          <w:bCs/>
        </w:rPr>
        <w:t>Granular Permissions:</w:t>
      </w:r>
    </w:p>
    <w:p w14:paraId="3E69AB2A" w14:textId="77777777" w:rsidR="00721BD3" w:rsidRPr="00721BD3" w:rsidRDefault="00721BD3" w:rsidP="00566F2E">
      <w:pPr>
        <w:numPr>
          <w:ilvl w:val="1"/>
          <w:numId w:val="43"/>
        </w:numPr>
        <w:jc w:val="both"/>
      </w:pPr>
      <w:r w:rsidRPr="00721BD3">
        <w:t>You can grant permissions to users, groups, or roles at a very granular level (e.g., access to specific S3 buckets, EC2 instances, etc.).</w:t>
      </w:r>
    </w:p>
    <w:p w14:paraId="76D82F31" w14:textId="77777777" w:rsidR="00721BD3" w:rsidRPr="00721BD3" w:rsidRDefault="00721BD3" w:rsidP="00566F2E">
      <w:pPr>
        <w:numPr>
          <w:ilvl w:val="0"/>
          <w:numId w:val="43"/>
        </w:numPr>
        <w:jc w:val="both"/>
      </w:pPr>
      <w:r w:rsidRPr="00721BD3">
        <w:rPr>
          <w:b/>
          <w:bCs/>
        </w:rPr>
        <w:t>Multi-Factor Authentication (MFA):</w:t>
      </w:r>
    </w:p>
    <w:p w14:paraId="5E97544C" w14:textId="77777777" w:rsidR="00721BD3" w:rsidRPr="00721BD3" w:rsidRDefault="00721BD3" w:rsidP="00566F2E">
      <w:pPr>
        <w:numPr>
          <w:ilvl w:val="1"/>
          <w:numId w:val="43"/>
        </w:numPr>
        <w:jc w:val="both"/>
      </w:pPr>
      <w:r w:rsidRPr="00721BD3">
        <w:t>IAM supports MFA to add an extra layer of security, requiring users to provide a second authentication factor (like a one-time password).</w:t>
      </w:r>
    </w:p>
    <w:p w14:paraId="6E89DE38" w14:textId="77777777" w:rsidR="00721BD3" w:rsidRPr="00721BD3" w:rsidRDefault="00721BD3" w:rsidP="00566F2E">
      <w:pPr>
        <w:numPr>
          <w:ilvl w:val="0"/>
          <w:numId w:val="43"/>
        </w:numPr>
        <w:jc w:val="both"/>
      </w:pPr>
      <w:r w:rsidRPr="00721BD3">
        <w:rPr>
          <w:b/>
          <w:bCs/>
        </w:rPr>
        <w:lastRenderedPageBreak/>
        <w:t>Support for Roles:</w:t>
      </w:r>
    </w:p>
    <w:p w14:paraId="3A1EF8CA" w14:textId="77777777" w:rsidR="00721BD3" w:rsidRPr="00721BD3" w:rsidRDefault="00721BD3" w:rsidP="00566F2E">
      <w:pPr>
        <w:numPr>
          <w:ilvl w:val="1"/>
          <w:numId w:val="43"/>
        </w:numPr>
        <w:jc w:val="both"/>
      </w:pPr>
      <w:r w:rsidRPr="00721BD3">
        <w:t>IAM roles allow services or applications (e.g., EC2, Lambda) to assume permissions without needing long-term credentials like usernames and passwords.</w:t>
      </w:r>
    </w:p>
    <w:p w14:paraId="513B2D55" w14:textId="77777777" w:rsidR="00721BD3" w:rsidRPr="00721BD3" w:rsidRDefault="00721BD3" w:rsidP="00566F2E">
      <w:pPr>
        <w:numPr>
          <w:ilvl w:val="0"/>
          <w:numId w:val="43"/>
        </w:numPr>
        <w:jc w:val="both"/>
      </w:pPr>
      <w:r w:rsidRPr="00721BD3">
        <w:rPr>
          <w:b/>
          <w:bCs/>
        </w:rPr>
        <w:t>Temporary Security Credentials:</w:t>
      </w:r>
    </w:p>
    <w:p w14:paraId="6646E873" w14:textId="77777777" w:rsidR="00721BD3" w:rsidRPr="00721BD3" w:rsidRDefault="00721BD3" w:rsidP="00566F2E">
      <w:pPr>
        <w:numPr>
          <w:ilvl w:val="1"/>
          <w:numId w:val="43"/>
        </w:numPr>
        <w:jc w:val="both"/>
      </w:pPr>
      <w:r w:rsidRPr="00721BD3">
        <w:t>IAM can provide temporary security credentials through roles for users and applications to access AWS resources.</w:t>
      </w:r>
    </w:p>
    <w:p w14:paraId="4950640F" w14:textId="77777777" w:rsidR="00721BD3" w:rsidRPr="00721BD3" w:rsidRDefault="00721BD3" w:rsidP="00566F2E">
      <w:pPr>
        <w:numPr>
          <w:ilvl w:val="0"/>
          <w:numId w:val="43"/>
        </w:numPr>
        <w:jc w:val="both"/>
      </w:pPr>
      <w:r w:rsidRPr="00721BD3">
        <w:rPr>
          <w:b/>
          <w:bCs/>
        </w:rPr>
        <w:t>Shared Access to Your AWS Account:</w:t>
      </w:r>
    </w:p>
    <w:p w14:paraId="253E5634" w14:textId="3C2F44CB" w:rsidR="0019476E" w:rsidRPr="00721BD3" w:rsidRDefault="00721BD3" w:rsidP="007D7B83">
      <w:pPr>
        <w:numPr>
          <w:ilvl w:val="1"/>
          <w:numId w:val="43"/>
        </w:numPr>
        <w:jc w:val="both"/>
      </w:pPr>
      <w:r w:rsidRPr="00721BD3">
        <w:t>With IAM, you can create users and groups, assign permissions, and allow multiple people or services to securely share access to your AWS account.</w:t>
      </w:r>
    </w:p>
    <w:p w14:paraId="35954687" w14:textId="77777777" w:rsidR="00721BD3" w:rsidRPr="00721BD3" w:rsidRDefault="00721BD3" w:rsidP="00566F2E">
      <w:pPr>
        <w:numPr>
          <w:ilvl w:val="0"/>
          <w:numId w:val="43"/>
        </w:numPr>
        <w:jc w:val="both"/>
      </w:pPr>
      <w:r w:rsidRPr="00721BD3">
        <w:rPr>
          <w:b/>
          <w:bCs/>
        </w:rPr>
        <w:t>Federated Access:</w:t>
      </w:r>
    </w:p>
    <w:p w14:paraId="3ABF7120" w14:textId="77777777" w:rsidR="00721BD3" w:rsidRPr="00721BD3" w:rsidRDefault="00721BD3" w:rsidP="00566F2E">
      <w:pPr>
        <w:numPr>
          <w:ilvl w:val="1"/>
          <w:numId w:val="43"/>
        </w:numPr>
        <w:jc w:val="both"/>
      </w:pPr>
      <w:r w:rsidRPr="00721BD3">
        <w:t>IAM supports federated access, allowing users from external identity providers (e.g., Active Directory, SAML, or OpenID Connect) to sign in to your AWS account.</w:t>
      </w:r>
    </w:p>
    <w:p w14:paraId="5D63A86C" w14:textId="1D414B6C" w:rsidR="00721BD3" w:rsidRPr="00721BD3" w:rsidRDefault="00721BD3" w:rsidP="00566F2E">
      <w:pPr>
        <w:jc w:val="both"/>
      </w:pPr>
    </w:p>
    <w:p w14:paraId="5341223B" w14:textId="77777777" w:rsidR="00721BD3" w:rsidRPr="00721BD3" w:rsidRDefault="00721BD3" w:rsidP="00566F2E">
      <w:pPr>
        <w:jc w:val="both"/>
        <w:rPr>
          <w:b/>
          <w:bCs/>
        </w:rPr>
      </w:pPr>
      <w:r w:rsidRPr="00721BD3">
        <w:rPr>
          <w:b/>
          <w:bCs/>
        </w:rPr>
        <w:t>Key Components of AWS IAM</w:t>
      </w:r>
    </w:p>
    <w:tbl>
      <w:tblPr>
        <w:tblW w:w="10680" w:type="dxa"/>
        <w:tblCellSpacing w:w="15" w:type="dxa"/>
        <w:tblInd w:w="-8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5"/>
        <w:gridCol w:w="8675"/>
      </w:tblGrid>
      <w:tr w:rsidR="00721BD3" w:rsidRPr="00721BD3" w14:paraId="35B62768" w14:textId="77777777" w:rsidTr="00D530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CB19F6" w14:textId="77777777" w:rsidR="00721BD3" w:rsidRPr="00721BD3" w:rsidRDefault="00721BD3" w:rsidP="0019476E">
            <w:pPr>
              <w:jc w:val="center"/>
              <w:rPr>
                <w:b/>
                <w:bCs/>
              </w:rPr>
            </w:pPr>
            <w:r w:rsidRPr="00721BD3">
              <w:rPr>
                <w:b/>
                <w:bCs/>
              </w:rPr>
              <w:t>Component</w:t>
            </w:r>
          </w:p>
        </w:tc>
        <w:tc>
          <w:tcPr>
            <w:tcW w:w="0" w:type="auto"/>
            <w:tcBorders>
              <w:top w:val="single" w:sz="6" w:space="0" w:color="auto"/>
              <w:left w:val="single" w:sz="6" w:space="0" w:color="auto"/>
              <w:bottom w:val="single" w:sz="6" w:space="0" w:color="auto"/>
              <w:right w:val="single" w:sz="6" w:space="0" w:color="auto"/>
            </w:tcBorders>
            <w:vAlign w:val="bottom"/>
            <w:hideMark/>
          </w:tcPr>
          <w:p w14:paraId="7EAFB4C0" w14:textId="77777777" w:rsidR="00721BD3" w:rsidRPr="00721BD3" w:rsidRDefault="00721BD3" w:rsidP="0019476E">
            <w:pPr>
              <w:jc w:val="center"/>
              <w:rPr>
                <w:b/>
                <w:bCs/>
              </w:rPr>
            </w:pPr>
            <w:r w:rsidRPr="00721BD3">
              <w:rPr>
                <w:b/>
                <w:bCs/>
              </w:rPr>
              <w:t>Description</w:t>
            </w:r>
          </w:p>
        </w:tc>
      </w:tr>
      <w:tr w:rsidR="00721BD3" w:rsidRPr="00721BD3" w14:paraId="35C2705D"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128BC9" w14:textId="77777777" w:rsidR="00721BD3" w:rsidRPr="00721BD3" w:rsidRDefault="00721BD3" w:rsidP="0019476E">
            <w:pPr>
              <w:jc w:val="center"/>
            </w:pPr>
            <w:r w:rsidRPr="00721BD3">
              <w:rPr>
                <w:b/>
                <w:bCs/>
              </w:rPr>
              <w:t>Users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6A89710A" w14:textId="77777777" w:rsidR="00721BD3" w:rsidRPr="00721BD3" w:rsidRDefault="00721BD3" w:rsidP="0019476E">
            <w:pPr>
              <w:jc w:val="center"/>
            </w:pPr>
            <w:r w:rsidRPr="00721BD3">
              <w:t>An individual or entity that interacts with AWS resources (e.g., human users, applications).</w:t>
            </w:r>
          </w:p>
        </w:tc>
      </w:tr>
      <w:tr w:rsidR="00721BD3" w:rsidRPr="00721BD3" w14:paraId="181C1ECE"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5D708E" w14:textId="77777777" w:rsidR="00721BD3" w:rsidRPr="00721BD3" w:rsidRDefault="00721BD3" w:rsidP="0019476E">
            <w:pPr>
              <w:jc w:val="center"/>
            </w:pPr>
            <w:r w:rsidRPr="00721BD3">
              <w:rPr>
                <w:b/>
                <w:bCs/>
              </w:rPr>
              <w:t>Groups</w:t>
            </w:r>
          </w:p>
        </w:tc>
        <w:tc>
          <w:tcPr>
            <w:tcW w:w="0" w:type="auto"/>
            <w:tcBorders>
              <w:top w:val="single" w:sz="2" w:space="0" w:color="auto"/>
              <w:left w:val="single" w:sz="6" w:space="0" w:color="auto"/>
              <w:bottom w:val="single" w:sz="6" w:space="0" w:color="auto"/>
              <w:right w:val="single" w:sz="6" w:space="0" w:color="auto"/>
            </w:tcBorders>
            <w:vAlign w:val="bottom"/>
            <w:hideMark/>
          </w:tcPr>
          <w:p w14:paraId="3EB3F072" w14:textId="77777777" w:rsidR="00721BD3" w:rsidRPr="00721BD3" w:rsidRDefault="00721BD3" w:rsidP="0019476E">
            <w:pPr>
              <w:jc w:val="center"/>
            </w:pPr>
            <w:r w:rsidRPr="00721BD3">
              <w:t>A collection of IAM users. You can assign policies to groups to manage access for multiple users.</w:t>
            </w:r>
          </w:p>
        </w:tc>
      </w:tr>
      <w:tr w:rsidR="00721BD3" w:rsidRPr="00721BD3" w14:paraId="01EDBEA8"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D69311" w14:textId="77777777" w:rsidR="00721BD3" w:rsidRPr="00721BD3" w:rsidRDefault="00721BD3" w:rsidP="0019476E">
            <w:pPr>
              <w:jc w:val="center"/>
            </w:pPr>
            <w:r w:rsidRPr="00721BD3">
              <w:rPr>
                <w:b/>
                <w:bCs/>
              </w:rPr>
              <w:t>Roles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7D49892" w14:textId="77777777" w:rsidR="00721BD3" w:rsidRPr="00721BD3" w:rsidRDefault="00721BD3" w:rsidP="0019476E">
            <w:pPr>
              <w:jc w:val="center"/>
            </w:pPr>
            <w:r w:rsidRPr="00721BD3">
              <w:t>Define a set of permissions for AWS services, users, or applications to assume temporarily.</w:t>
            </w:r>
          </w:p>
        </w:tc>
      </w:tr>
      <w:tr w:rsidR="00721BD3" w:rsidRPr="00721BD3" w14:paraId="063F7BAC"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B7ED8E" w14:textId="77777777" w:rsidR="00721BD3" w:rsidRPr="00721BD3" w:rsidRDefault="00721BD3" w:rsidP="0019476E">
            <w:pPr>
              <w:jc w:val="center"/>
            </w:pPr>
            <w:r w:rsidRPr="00721BD3">
              <w:rPr>
                <w:b/>
                <w:bCs/>
              </w:rPr>
              <w:t>Policies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210EBE" w14:textId="77777777" w:rsidR="00721BD3" w:rsidRPr="00721BD3" w:rsidRDefault="00721BD3" w:rsidP="0019476E">
            <w:pPr>
              <w:jc w:val="center"/>
            </w:pPr>
            <w:r w:rsidRPr="00721BD3">
              <w:t>JSON-based documents that define the level of access to AWS resources. Can be attached to users, groups, or roles.</w:t>
            </w:r>
          </w:p>
        </w:tc>
      </w:tr>
      <w:tr w:rsidR="00721BD3" w:rsidRPr="00721BD3" w14:paraId="055092D1"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78377F" w14:textId="77777777" w:rsidR="00721BD3" w:rsidRPr="00721BD3" w:rsidRDefault="00721BD3" w:rsidP="0019476E">
            <w:pPr>
              <w:jc w:val="center"/>
            </w:pPr>
            <w:r w:rsidRPr="00721BD3">
              <w:rPr>
                <w:b/>
                <w:bCs/>
              </w:rPr>
              <w:t>Identity Providers (IdP)</w:t>
            </w:r>
          </w:p>
        </w:tc>
        <w:tc>
          <w:tcPr>
            <w:tcW w:w="0" w:type="auto"/>
            <w:tcBorders>
              <w:top w:val="single" w:sz="2" w:space="0" w:color="auto"/>
              <w:left w:val="single" w:sz="6" w:space="0" w:color="auto"/>
              <w:bottom w:val="single" w:sz="6" w:space="0" w:color="auto"/>
              <w:right w:val="single" w:sz="6" w:space="0" w:color="auto"/>
            </w:tcBorders>
            <w:vAlign w:val="bottom"/>
            <w:hideMark/>
          </w:tcPr>
          <w:p w14:paraId="3AF5DDF3" w14:textId="77777777" w:rsidR="00721BD3" w:rsidRPr="00721BD3" w:rsidRDefault="00721BD3" w:rsidP="0019476E">
            <w:pPr>
              <w:jc w:val="center"/>
            </w:pPr>
            <w:r w:rsidRPr="00721BD3">
              <w:t>External systems (e.g., Google, Active Directory) that allow users to log in using their existing credentials.</w:t>
            </w:r>
          </w:p>
        </w:tc>
      </w:tr>
    </w:tbl>
    <w:p w14:paraId="7F1CFFBD" w14:textId="6CF73DA8" w:rsidR="00721BD3" w:rsidRPr="00721BD3" w:rsidRDefault="00721BD3" w:rsidP="00566F2E">
      <w:pPr>
        <w:jc w:val="both"/>
      </w:pPr>
    </w:p>
    <w:p w14:paraId="168BEF1F" w14:textId="77777777" w:rsidR="00721BD3" w:rsidRPr="00721BD3" w:rsidRDefault="00721BD3" w:rsidP="00566F2E">
      <w:pPr>
        <w:jc w:val="both"/>
        <w:rPr>
          <w:b/>
          <w:bCs/>
        </w:rPr>
      </w:pPr>
      <w:r w:rsidRPr="00721BD3">
        <w:rPr>
          <w:b/>
          <w:bCs/>
        </w:rPr>
        <w:t>Types of Policies in IAM</w:t>
      </w:r>
    </w:p>
    <w:p w14:paraId="11613CAD" w14:textId="77777777" w:rsidR="00721BD3" w:rsidRPr="00721BD3" w:rsidRDefault="00721BD3" w:rsidP="00566F2E">
      <w:pPr>
        <w:numPr>
          <w:ilvl w:val="0"/>
          <w:numId w:val="44"/>
        </w:numPr>
        <w:jc w:val="both"/>
      </w:pPr>
      <w:r w:rsidRPr="00721BD3">
        <w:rPr>
          <w:b/>
          <w:bCs/>
        </w:rPr>
        <w:t>Managed Policies:</w:t>
      </w:r>
    </w:p>
    <w:p w14:paraId="5A61661A" w14:textId="77777777" w:rsidR="00721BD3" w:rsidRPr="00721BD3" w:rsidRDefault="00721BD3" w:rsidP="00566F2E">
      <w:pPr>
        <w:numPr>
          <w:ilvl w:val="1"/>
          <w:numId w:val="44"/>
        </w:numPr>
        <w:jc w:val="both"/>
      </w:pPr>
      <w:r w:rsidRPr="00721BD3">
        <w:rPr>
          <w:b/>
          <w:bCs/>
        </w:rPr>
        <w:t>AWS Managed Policies:</w:t>
      </w:r>
      <w:r w:rsidRPr="00721BD3">
        <w:t> Predefined policies by AWS, allowing easy setup of common permissions (e.g., "</w:t>
      </w:r>
      <w:proofErr w:type="spellStart"/>
      <w:r w:rsidRPr="00721BD3">
        <w:t>AdministratorAccess</w:t>
      </w:r>
      <w:proofErr w:type="spellEnd"/>
      <w:r w:rsidRPr="00721BD3">
        <w:t>").</w:t>
      </w:r>
    </w:p>
    <w:p w14:paraId="6596E88E" w14:textId="77777777" w:rsidR="00721BD3" w:rsidRPr="00721BD3" w:rsidRDefault="00721BD3" w:rsidP="00566F2E">
      <w:pPr>
        <w:numPr>
          <w:ilvl w:val="1"/>
          <w:numId w:val="44"/>
        </w:numPr>
        <w:jc w:val="both"/>
      </w:pPr>
      <w:r w:rsidRPr="00721BD3">
        <w:rPr>
          <w:b/>
          <w:bCs/>
        </w:rPr>
        <w:t>Customer Managed Policies:</w:t>
      </w:r>
      <w:r w:rsidRPr="00721BD3">
        <w:t> Custom policies created by users for specific use cases.</w:t>
      </w:r>
    </w:p>
    <w:p w14:paraId="69648C1D" w14:textId="77777777" w:rsidR="00721BD3" w:rsidRPr="00721BD3" w:rsidRDefault="00721BD3" w:rsidP="00566F2E">
      <w:pPr>
        <w:numPr>
          <w:ilvl w:val="0"/>
          <w:numId w:val="44"/>
        </w:numPr>
        <w:jc w:val="both"/>
      </w:pPr>
      <w:r w:rsidRPr="00721BD3">
        <w:rPr>
          <w:b/>
          <w:bCs/>
        </w:rPr>
        <w:t>Inline Policies:</w:t>
      </w:r>
    </w:p>
    <w:p w14:paraId="722D4FD5" w14:textId="369E1AA2" w:rsidR="00721BD3" w:rsidRDefault="00721BD3" w:rsidP="00566F2E">
      <w:pPr>
        <w:numPr>
          <w:ilvl w:val="1"/>
          <w:numId w:val="44"/>
        </w:numPr>
        <w:jc w:val="both"/>
      </w:pPr>
      <w:r w:rsidRPr="00721BD3">
        <w:t>Attached directly to a specific user, group, or role and not reusable elsewhere.</w:t>
      </w:r>
    </w:p>
    <w:p w14:paraId="5D24BEE9" w14:textId="77777777" w:rsidR="009013D8" w:rsidRDefault="009013D8" w:rsidP="009013D8">
      <w:pPr>
        <w:jc w:val="both"/>
      </w:pPr>
    </w:p>
    <w:p w14:paraId="18D2F026" w14:textId="77777777" w:rsidR="009013D8" w:rsidRPr="00721BD3" w:rsidRDefault="009013D8" w:rsidP="009013D8">
      <w:pPr>
        <w:jc w:val="both"/>
      </w:pPr>
    </w:p>
    <w:p w14:paraId="4F5C809C" w14:textId="77777777" w:rsidR="00721BD3" w:rsidRPr="00721BD3" w:rsidRDefault="00721BD3" w:rsidP="00566F2E">
      <w:pPr>
        <w:jc w:val="both"/>
        <w:rPr>
          <w:b/>
          <w:bCs/>
        </w:rPr>
      </w:pPr>
      <w:r w:rsidRPr="00721BD3">
        <w:rPr>
          <w:b/>
          <w:bCs/>
        </w:rPr>
        <w:lastRenderedPageBreak/>
        <w:t>IAM Best Practices</w:t>
      </w:r>
    </w:p>
    <w:p w14:paraId="2ABEBF9C" w14:textId="77777777" w:rsidR="00721BD3" w:rsidRPr="00721BD3" w:rsidRDefault="00721BD3" w:rsidP="00566F2E">
      <w:pPr>
        <w:numPr>
          <w:ilvl w:val="0"/>
          <w:numId w:val="45"/>
        </w:numPr>
        <w:jc w:val="both"/>
      </w:pPr>
      <w:r w:rsidRPr="00721BD3">
        <w:rPr>
          <w:b/>
          <w:bCs/>
        </w:rPr>
        <w:t>Follow the Principle of Least Privilege:</w:t>
      </w:r>
    </w:p>
    <w:p w14:paraId="72C97C77" w14:textId="77777777" w:rsidR="00721BD3" w:rsidRPr="00721BD3" w:rsidRDefault="00721BD3" w:rsidP="00566F2E">
      <w:pPr>
        <w:numPr>
          <w:ilvl w:val="1"/>
          <w:numId w:val="45"/>
        </w:numPr>
        <w:jc w:val="both"/>
      </w:pPr>
      <w:r w:rsidRPr="00721BD3">
        <w:t>Grant only the permissions that are needed for a specific task, reducing the risk of over-</w:t>
      </w:r>
      <w:proofErr w:type="spellStart"/>
      <w:r w:rsidRPr="00721BD3">
        <w:t>permissioning</w:t>
      </w:r>
      <w:proofErr w:type="spellEnd"/>
      <w:r w:rsidRPr="00721BD3">
        <w:t>.</w:t>
      </w:r>
    </w:p>
    <w:p w14:paraId="36B8D54C" w14:textId="77777777" w:rsidR="00721BD3" w:rsidRPr="00721BD3" w:rsidRDefault="00721BD3" w:rsidP="00566F2E">
      <w:pPr>
        <w:numPr>
          <w:ilvl w:val="0"/>
          <w:numId w:val="45"/>
        </w:numPr>
        <w:jc w:val="both"/>
      </w:pPr>
      <w:r w:rsidRPr="00721BD3">
        <w:rPr>
          <w:b/>
          <w:bCs/>
        </w:rPr>
        <w:t>Use Groups and Roles Instead of Direct User Permissions:</w:t>
      </w:r>
    </w:p>
    <w:p w14:paraId="6BDB8605" w14:textId="77777777" w:rsidR="00721BD3" w:rsidRPr="00721BD3" w:rsidRDefault="00721BD3" w:rsidP="00566F2E">
      <w:pPr>
        <w:numPr>
          <w:ilvl w:val="1"/>
          <w:numId w:val="45"/>
        </w:numPr>
        <w:jc w:val="both"/>
      </w:pPr>
      <w:r w:rsidRPr="00721BD3">
        <w:t>Organize users into groups and assign permissions at the group level for better management.</w:t>
      </w:r>
    </w:p>
    <w:p w14:paraId="5FB15D9C" w14:textId="77777777" w:rsidR="00721BD3" w:rsidRPr="00721BD3" w:rsidRDefault="00721BD3" w:rsidP="00566F2E">
      <w:pPr>
        <w:numPr>
          <w:ilvl w:val="0"/>
          <w:numId w:val="45"/>
        </w:numPr>
        <w:jc w:val="both"/>
      </w:pPr>
      <w:r w:rsidRPr="00721BD3">
        <w:rPr>
          <w:b/>
          <w:bCs/>
        </w:rPr>
        <w:t>Enable MFA for Extra Security:</w:t>
      </w:r>
    </w:p>
    <w:p w14:paraId="2B23C4BD" w14:textId="5D760DB4" w:rsidR="007D7B83" w:rsidRPr="00721BD3" w:rsidRDefault="00721BD3" w:rsidP="00BB4C39">
      <w:pPr>
        <w:numPr>
          <w:ilvl w:val="1"/>
          <w:numId w:val="45"/>
        </w:numPr>
        <w:jc w:val="both"/>
      </w:pPr>
      <w:r w:rsidRPr="00721BD3">
        <w:t>Protect user accounts by requiring MFA for sensitive operations</w:t>
      </w:r>
      <w:r w:rsidR="009E7425">
        <w:t>.</w:t>
      </w:r>
    </w:p>
    <w:p w14:paraId="4EDC09BE" w14:textId="77777777" w:rsidR="00721BD3" w:rsidRPr="00721BD3" w:rsidRDefault="00721BD3" w:rsidP="00566F2E">
      <w:pPr>
        <w:numPr>
          <w:ilvl w:val="0"/>
          <w:numId w:val="45"/>
        </w:numPr>
        <w:jc w:val="both"/>
      </w:pPr>
      <w:r w:rsidRPr="00721BD3">
        <w:rPr>
          <w:b/>
          <w:bCs/>
        </w:rPr>
        <w:t>Rotate Security Credentials Regularly:</w:t>
      </w:r>
    </w:p>
    <w:p w14:paraId="6A6EAD4A" w14:textId="77777777" w:rsidR="00721BD3" w:rsidRPr="00721BD3" w:rsidRDefault="00721BD3" w:rsidP="00566F2E">
      <w:pPr>
        <w:numPr>
          <w:ilvl w:val="1"/>
          <w:numId w:val="45"/>
        </w:numPr>
        <w:jc w:val="both"/>
      </w:pPr>
      <w:r w:rsidRPr="00721BD3">
        <w:t>Ensure that access keys and other credentials are rotated periodically to enhance security.</w:t>
      </w:r>
    </w:p>
    <w:p w14:paraId="32FAE5F9" w14:textId="77777777" w:rsidR="00721BD3" w:rsidRPr="00721BD3" w:rsidRDefault="00721BD3" w:rsidP="00566F2E">
      <w:pPr>
        <w:numPr>
          <w:ilvl w:val="0"/>
          <w:numId w:val="45"/>
        </w:numPr>
        <w:jc w:val="both"/>
      </w:pPr>
      <w:r w:rsidRPr="00721BD3">
        <w:rPr>
          <w:b/>
          <w:bCs/>
        </w:rPr>
        <w:t>Use IAM Roles for Applications:</w:t>
      </w:r>
    </w:p>
    <w:p w14:paraId="076374E9" w14:textId="7C422741" w:rsidR="00721BD3" w:rsidRPr="00721BD3" w:rsidRDefault="00721BD3" w:rsidP="00566F2E">
      <w:pPr>
        <w:numPr>
          <w:ilvl w:val="1"/>
          <w:numId w:val="45"/>
        </w:numPr>
        <w:jc w:val="both"/>
      </w:pPr>
      <w:r w:rsidRPr="00721BD3">
        <w:t>Use IAM roles for applications running on AWS (e.g., EC2 instances, Lambda functions) instead of hardcoding credentials.</w:t>
      </w:r>
    </w:p>
    <w:p w14:paraId="011CE34D" w14:textId="77777777" w:rsidR="00721BD3" w:rsidRPr="00721BD3" w:rsidRDefault="00721BD3" w:rsidP="00566F2E">
      <w:pPr>
        <w:jc w:val="both"/>
        <w:rPr>
          <w:b/>
          <w:bCs/>
        </w:rPr>
      </w:pPr>
      <w:r w:rsidRPr="00721BD3">
        <w:rPr>
          <w:b/>
          <w:bCs/>
        </w:rPr>
        <w:t>Simple Example Use Case</w:t>
      </w:r>
    </w:p>
    <w:p w14:paraId="4C489F2B" w14:textId="77777777" w:rsidR="00721BD3" w:rsidRPr="00721BD3" w:rsidRDefault="00721BD3" w:rsidP="00566F2E">
      <w:pPr>
        <w:numPr>
          <w:ilvl w:val="0"/>
          <w:numId w:val="46"/>
        </w:numPr>
        <w:jc w:val="both"/>
      </w:pPr>
      <w:r w:rsidRPr="00721BD3">
        <w:rPr>
          <w:b/>
          <w:bCs/>
        </w:rPr>
        <w:t>Scenario:</w:t>
      </w:r>
      <w:r w:rsidRPr="00721BD3">
        <w:t> A company has multiple developers working on an EC2-based web application. They need to provide limited access to certain AWS services.</w:t>
      </w:r>
    </w:p>
    <w:p w14:paraId="190F162E" w14:textId="77777777" w:rsidR="00721BD3" w:rsidRPr="00721BD3" w:rsidRDefault="00721BD3" w:rsidP="00566F2E">
      <w:pPr>
        <w:numPr>
          <w:ilvl w:val="0"/>
          <w:numId w:val="46"/>
        </w:numPr>
        <w:jc w:val="both"/>
      </w:pPr>
      <w:r w:rsidRPr="00721BD3">
        <w:rPr>
          <w:b/>
          <w:bCs/>
        </w:rPr>
        <w:t>Solution:</w:t>
      </w:r>
    </w:p>
    <w:p w14:paraId="72D2B4AE" w14:textId="77777777" w:rsidR="00721BD3" w:rsidRPr="00721BD3" w:rsidRDefault="00721BD3" w:rsidP="00566F2E">
      <w:pPr>
        <w:numPr>
          <w:ilvl w:val="1"/>
          <w:numId w:val="46"/>
        </w:numPr>
        <w:jc w:val="both"/>
      </w:pPr>
      <w:r w:rsidRPr="00721BD3">
        <w:t>Create </w:t>
      </w:r>
      <w:r w:rsidRPr="00721BD3">
        <w:rPr>
          <w:b/>
          <w:bCs/>
        </w:rPr>
        <w:t>IAM users</w:t>
      </w:r>
      <w:r w:rsidRPr="00721BD3">
        <w:t> for each developer.</w:t>
      </w:r>
    </w:p>
    <w:p w14:paraId="186A6C7A" w14:textId="77777777" w:rsidR="00721BD3" w:rsidRPr="00721BD3" w:rsidRDefault="00721BD3" w:rsidP="00566F2E">
      <w:pPr>
        <w:numPr>
          <w:ilvl w:val="1"/>
          <w:numId w:val="46"/>
        </w:numPr>
        <w:jc w:val="both"/>
      </w:pPr>
      <w:r w:rsidRPr="00721BD3">
        <w:t>Assign </w:t>
      </w:r>
      <w:r w:rsidRPr="00721BD3">
        <w:rPr>
          <w:b/>
          <w:bCs/>
        </w:rPr>
        <w:t>IAM roles</w:t>
      </w:r>
      <w:r w:rsidRPr="00721BD3">
        <w:t> to the EC2 instance, granting it the necessary permissions to access services like S3 or DynamoDB without hardcoding credentials.</w:t>
      </w:r>
    </w:p>
    <w:p w14:paraId="45D04223" w14:textId="77777777" w:rsidR="00721BD3" w:rsidRPr="00721BD3" w:rsidRDefault="00721BD3" w:rsidP="00566F2E">
      <w:pPr>
        <w:numPr>
          <w:ilvl w:val="1"/>
          <w:numId w:val="46"/>
        </w:numPr>
        <w:jc w:val="both"/>
      </w:pPr>
      <w:r w:rsidRPr="00721BD3">
        <w:t>Use </w:t>
      </w:r>
      <w:r w:rsidRPr="00721BD3">
        <w:rPr>
          <w:b/>
          <w:bCs/>
        </w:rPr>
        <w:t>IAM policies</w:t>
      </w:r>
      <w:r w:rsidRPr="00721BD3">
        <w:t> to grant different levels of access (e.g., admin access for senior developers and read-only access for junior developers).</w:t>
      </w:r>
    </w:p>
    <w:p w14:paraId="10EF875F" w14:textId="1CE9DEE9" w:rsidR="00D530B5" w:rsidRDefault="00721BD3" w:rsidP="00566F2E">
      <w:pPr>
        <w:jc w:val="both"/>
      </w:pPr>
      <w:r w:rsidRPr="00721BD3">
        <w:t>IAM is essential for controlling access and ensuring security across AWS environments.</w:t>
      </w:r>
    </w:p>
    <w:p w14:paraId="5D554428" w14:textId="34A92A84" w:rsidR="005F69B8" w:rsidRDefault="005F69B8" w:rsidP="00566F2E">
      <w:pPr>
        <w:jc w:val="both"/>
      </w:pPr>
      <w:r w:rsidRPr="00EE4799">
        <w:pict w14:anchorId="69426EFF">
          <v:rect id="_x0000_i1109" style="width:0;height:1.5pt" o:hralign="center" o:hrstd="t" o:hr="t" fillcolor="#a0a0a0" stroked="f"/>
        </w:pict>
      </w:r>
    </w:p>
    <w:p w14:paraId="561D092B" w14:textId="77777777" w:rsidR="00905BC4" w:rsidRDefault="00905BC4" w:rsidP="00EE4799">
      <w:pPr>
        <w:jc w:val="both"/>
        <w:rPr>
          <w:b/>
          <w:bCs/>
        </w:rPr>
      </w:pPr>
    </w:p>
    <w:p w14:paraId="4628A01D" w14:textId="60D4931F" w:rsidR="00EE4799" w:rsidRPr="00EE4799" w:rsidRDefault="00EE4799" w:rsidP="00EE4799">
      <w:pPr>
        <w:jc w:val="both"/>
        <w:rPr>
          <w:b/>
          <w:bCs/>
        </w:rPr>
      </w:pPr>
      <w:r w:rsidRPr="00EE4799">
        <w:rPr>
          <w:b/>
          <w:bCs/>
        </w:rPr>
        <w:t>IAM Role in AWS</w:t>
      </w:r>
    </w:p>
    <w:p w14:paraId="718CC164" w14:textId="7F72A900" w:rsidR="00EE4799" w:rsidRDefault="00EE4799" w:rsidP="00EE4799">
      <w:pPr>
        <w:jc w:val="both"/>
      </w:pPr>
      <w:r w:rsidRPr="00EE4799">
        <w:t xml:space="preserve">An </w:t>
      </w:r>
      <w:r w:rsidRPr="00EE4799">
        <w:rPr>
          <w:b/>
          <w:bCs/>
        </w:rPr>
        <w:t>IAM (Identity and Access Management) Role</w:t>
      </w:r>
      <w:r w:rsidRPr="00EE4799">
        <w:t xml:space="preserve"> is an AWS identity that provides temporary security credentials to trusted entities, such as AWS services, applications, or users, to allow them to perform specific actions without needing long-term credentials like access keys.</w:t>
      </w:r>
    </w:p>
    <w:p w14:paraId="4945FDDA" w14:textId="77777777" w:rsidR="00905BC4" w:rsidRDefault="00905BC4" w:rsidP="00EE4799">
      <w:pPr>
        <w:jc w:val="both"/>
      </w:pPr>
    </w:p>
    <w:p w14:paraId="18D88A26" w14:textId="77777777" w:rsidR="00905BC4" w:rsidRDefault="00905BC4" w:rsidP="00EE4799">
      <w:pPr>
        <w:jc w:val="both"/>
      </w:pPr>
    </w:p>
    <w:p w14:paraId="70289B23" w14:textId="77777777" w:rsidR="00905BC4" w:rsidRPr="00EE4799" w:rsidRDefault="00905BC4" w:rsidP="00EE4799">
      <w:pPr>
        <w:jc w:val="both"/>
      </w:pPr>
    </w:p>
    <w:p w14:paraId="3FE400A8" w14:textId="77777777" w:rsidR="00EE4799" w:rsidRPr="00EE4799" w:rsidRDefault="00EE4799" w:rsidP="00EE4799">
      <w:pPr>
        <w:jc w:val="both"/>
        <w:rPr>
          <w:b/>
          <w:bCs/>
        </w:rPr>
      </w:pPr>
      <w:r w:rsidRPr="00EE4799">
        <w:rPr>
          <w:b/>
          <w:bCs/>
        </w:rPr>
        <w:lastRenderedPageBreak/>
        <w:t>Key Concepts of IAM Role:</w:t>
      </w:r>
    </w:p>
    <w:p w14:paraId="28F9F317" w14:textId="77777777" w:rsidR="00EE4799" w:rsidRPr="00EE4799" w:rsidRDefault="00EE4799" w:rsidP="00EE4799">
      <w:pPr>
        <w:numPr>
          <w:ilvl w:val="0"/>
          <w:numId w:val="218"/>
        </w:numPr>
        <w:jc w:val="both"/>
      </w:pPr>
      <w:r w:rsidRPr="00EE4799">
        <w:rPr>
          <w:b/>
          <w:bCs/>
        </w:rPr>
        <w:t>Temporary Credentials</w:t>
      </w:r>
      <w:r w:rsidRPr="00EE4799">
        <w:t>:</w:t>
      </w:r>
    </w:p>
    <w:p w14:paraId="17EF8CD4" w14:textId="77777777" w:rsidR="00EE4799" w:rsidRPr="00EE4799" w:rsidRDefault="00EE4799" w:rsidP="00EE4799">
      <w:pPr>
        <w:numPr>
          <w:ilvl w:val="1"/>
          <w:numId w:val="218"/>
        </w:numPr>
        <w:jc w:val="both"/>
      </w:pPr>
      <w:r w:rsidRPr="00EE4799">
        <w:t xml:space="preserve">IAM roles provide </w:t>
      </w:r>
      <w:r w:rsidRPr="00EE4799">
        <w:rPr>
          <w:b/>
          <w:bCs/>
        </w:rPr>
        <w:t>temporary security credentials</w:t>
      </w:r>
      <w:r w:rsidRPr="00EE4799">
        <w:t xml:space="preserve"> (rather than permanent ones like access keys), which are dynamically assigned and have a limited lifespan.</w:t>
      </w:r>
    </w:p>
    <w:p w14:paraId="5BFA61D4" w14:textId="77777777" w:rsidR="00EE4799" w:rsidRPr="00EE4799" w:rsidRDefault="00EE4799" w:rsidP="00EE4799">
      <w:pPr>
        <w:numPr>
          <w:ilvl w:val="0"/>
          <w:numId w:val="218"/>
        </w:numPr>
        <w:jc w:val="both"/>
      </w:pPr>
      <w:r w:rsidRPr="00EE4799">
        <w:rPr>
          <w:b/>
          <w:bCs/>
        </w:rPr>
        <w:t>No Direct Association</w:t>
      </w:r>
      <w:r w:rsidRPr="00EE4799">
        <w:t>:</w:t>
      </w:r>
    </w:p>
    <w:p w14:paraId="2F87E06D" w14:textId="77777777" w:rsidR="00EE4799" w:rsidRPr="00EE4799" w:rsidRDefault="00EE4799" w:rsidP="00EE4799">
      <w:pPr>
        <w:numPr>
          <w:ilvl w:val="1"/>
          <w:numId w:val="218"/>
        </w:numPr>
        <w:jc w:val="both"/>
      </w:pPr>
      <w:r w:rsidRPr="00EE4799">
        <w:t xml:space="preserve">Unlike IAM users, IAM roles are not associated directly with any specific user or entity. They can be assumed by </w:t>
      </w:r>
      <w:r w:rsidRPr="00EE4799">
        <w:rPr>
          <w:b/>
          <w:bCs/>
        </w:rPr>
        <w:t>any trusted entity</w:t>
      </w:r>
      <w:r w:rsidRPr="00EE4799">
        <w:t xml:space="preserve"> (users, services, applications) that needs access to resources.</w:t>
      </w:r>
    </w:p>
    <w:p w14:paraId="0AB98A58" w14:textId="77777777" w:rsidR="00EE4799" w:rsidRPr="00EE4799" w:rsidRDefault="00EE4799" w:rsidP="00EE4799">
      <w:pPr>
        <w:numPr>
          <w:ilvl w:val="0"/>
          <w:numId w:val="218"/>
        </w:numPr>
        <w:jc w:val="both"/>
      </w:pPr>
      <w:r w:rsidRPr="00EE4799">
        <w:rPr>
          <w:b/>
          <w:bCs/>
        </w:rPr>
        <w:t>Permission Policies</w:t>
      </w:r>
      <w:r w:rsidRPr="00EE4799">
        <w:t>:</w:t>
      </w:r>
    </w:p>
    <w:p w14:paraId="0AFD1628" w14:textId="77777777" w:rsidR="00EE4799" w:rsidRPr="00EE4799" w:rsidRDefault="00EE4799" w:rsidP="00EE4799">
      <w:pPr>
        <w:numPr>
          <w:ilvl w:val="1"/>
          <w:numId w:val="218"/>
        </w:numPr>
        <w:jc w:val="both"/>
      </w:pPr>
      <w:r w:rsidRPr="00EE4799">
        <w:t xml:space="preserve">Roles are defined by </w:t>
      </w:r>
      <w:r w:rsidRPr="00EE4799">
        <w:rPr>
          <w:b/>
          <w:bCs/>
        </w:rPr>
        <w:t>policies</w:t>
      </w:r>
      <w:r w:rsidRPr="00EE4799">
        <w:t xml:space="preserve"> (JSON documents) that specify what actions the role can perform and on which AWS resources (e.g., allow read/write access to an S3 bucket).</w:t>
      </w:r>
    </w:p>
    <w:p w14:paraId="2A47BB3F" w14:textId="77777777" w:rsidR="00EE4799" w:rsidRPr="00EE4799" w:rsidRDefault="00EE4799" w:rsidP="00EE4799">
      <w:pPr>
        <w:numPr>
          <w:ilvl w:val="0"/>
          <w:numId w:val="218"/>
        </w:numPr>
        <w:jc w:val="both"/>
      </w:pPr>
      <w:r w:rsidRPr="00EE4799">
        <w:rPr>
          <w:b/>
          <w:bCs/>
        </w:rPr>
        <w:t>Trust Policies</w:t>
      </w:r>
      <w:r w:rsidRPr="00EE4799">
        <w:t>:</w:t>
      </w:r>
    </w:p>
    <w:p w14:paraId="1CE73B01" w14:textId="77777777" w:rsidR="00EE4799" w:rsidRPr="00EE4799" w:rsidRDefault="00EE4799" w:rsidP="00EE4799">
      <w:pPr>
        <w:numPr>
          <w:ilvl w:val="1"/>
          <w:numId w:val="218"/>
        </w:numPr>
        <w:jc w:val="both"/>
      </w:pPr>
      <w:r w:rsidRPr="00EE4799">
        <w:t xml:space="preserve">Roles also include a </w:t>
      </w:r>
      <w:r w:rsidRPr="00EE4799">
        <w:rPr>
          <w:b/>
          <w:bCs/>
        </w:rPr>
        <w:t>trust policy</w:t>
      </w:r>
      <w:r w:rsidRPr="00EE4799">
        <w:t xml:space="preserve">, which defines </w:t>
      </w:r>
      <w:r w:rsidRPr="00EE4799">
        <w:rPr>
          <w:b/>
          <w:bCs/>
        </w:rPr>
        <w:t>who</w:t>
      </w:r>
      <w:r w:rsidRPr="00EE4799">
        <w:t xml:space="preserve"> or </w:t>
      </w:r>
      <w:r w:rsidRPr="00EE4799">
        <w:rPr>
          <w:b/>
          <w:bCs/>
        </w:rPr>
        <w:t>what</w:t>
      </w:r>
      <w:r w:rsidRPr="00EE4799">
        <w:t xml:space="preserve"> can assume the role. This can be another AWS service (like EC2), an IAM user, or even an external identity provider (e.g., Google or Facebook in a web application).</w:t>
      </w:r>
    </w:p>
    <w:p w14:paraId="6DCF440B" w14:textId="77777777" w:rsidR="00EE4799" w:rsidRPr="00EE4799" w:rsidRDefault="00EE4799" w:rsidP="00EE4799">
      <w:pPr>
        <w:jc w:val="both"/>
      </w:pPr>
      <w:r w:rsidRPr="00EE4799">
        <w:pict w14:anchorId="5F76ADA2">
          <v:rect id="_x0000_i1099" style="width:0;height:1.5pt" o:hralign="center" o:hrstd="t" o:hr="t" fillcolor="#a0a0a0" stroked="f"/>
        </w:pict>
      </w:r>
    </w:p>
    <w:p w14:paraId="43723A0E" w14:textId="77777777" w:rsidR="00EE4799" w:rsidRPr="00EE4799" w:rsidRDefault="00EE4799" w:rsidP="00EE4799">
      <w:pPr>
        <w:jc w:val="both"/>
        <w:rPr>
          <w:b/>
          <w:bCs/>
        </w:rPr>
      </w:pPr>
      <w:r w:rsidRPr="00EE4799">
        <w:rPr>
          <w:b/>
          <w:bCs/>
        </w:rPr>
        <w:t>Use Cases for IAM Roles:</w:t>
      </w:r>
    </w:p>
    <w:p w14:paraId="1029FFD5" w14:textId="77777777" w:rsidR="00EE4799" w:rsidRPr="00EE4799" w:rsidRDefault="00EE4799" w:rsidP="00EE4799">
      <w:pPr>
        <w:numPr>
          <w:ilvl w:val="0"/>
          <w:numId w:val="219"/>
        </w:numPr>
        <w:jc w:val="both"/>
      </w:pPr>
      <w:r w:rsidRPr="00EE4799">
        <w:rPr>
          <w:b/>
          <w:bCs/>
        </w:rPr>
        <w:t>AWS Services Access</w:t>
      </w:r>
      <w:r w:rsidRPr="00EE4799">
        <w:t>:</w:t>
      </w:r>
    </w:p>
    <w:p w14:paraId="36485291" w14:textId="77777777" w:rsidR="00EE4799" w:rsidRPr="00EE4799" w:rsidRDefault="00EE4799" w:rsidP="00EE4799">
      <w:pPr>
        <w:numPr>
          <w:ilvl w:val="1"/>
          <w:numId w:val="219"/>
        </w:numPr>
        <w:jc w:val="both"/>
      </w:pPr>
      <w:r w:rsidRPr="00EE4799">
        <w:t>Allow an AWS service like EC2 or Lambda to assume a role and access other AWS resources without hardcoding credentials. For example, an EC2 instance needs access to an S3 bucket, so you assign an IAM role with S3 permissions.</w:t>
      </w:r>
    </w:p>
    <w:p w14:paraId="0F944365" w14:textId="77777777" w:rsidR="00EE4799" w:rsidRPr="00EE4799" w:rsidRDefault="00EE4799" w:rsidP="00EE4799">
      <w:pPr>
        <w:numPr>
          <w:ilvl w:val="0"/>
          <w:numId w:val="219"/>
        </w:numPr>
        <w:jc w:val="both"/>
      </w:pPr>
      <w:r w:rsidRPr="00EE4799">
        <w:rPr>
          <w:b/>
          <w:bCs/>
        </w:rPr>
        <w:t>Cross-Account Access</w:t>
      </w:r>
      <w:r w:rsidRPr="00EE4799">
        <w:t>:</w:t>
      </w:r>
    </w:p>
    <w:p w14:paraId="45EA2E71" w14:textId="77777777" w:rsidR="00EE4799" w:rsidRPr="00EE4799" w:rsidRDefault="00EE4799" w:rsidP="00EE4799">
      <w:pPr>
        <w:numPr>
          <w:ilvl w:val="1"/>
          <w:numId w:val="219"/>
        </w:numPr>
        <w:jc w:val="both"/>
      </w:pPr>
      <w:r w:rsidRPr="00EE4799">
        <w:t>IAM roles can allow users or services from one AWS account to access resources in another AWS account. Instead of sharing credentials, users assume a role in the target account with specific permissions.</w:t>
      </w:r>
    </w:p>
    <w:p w14:paraId="44047A18" w14:textId="77777777" w:rsidR="00EE4799" w:rsidRPr="00EE4799" w:rsidRDefault="00EE4799" w:rsidP="00EE4799">
      <w:pPr>
        <w:numPr>
          <w:ilvl w:val="0"/>
          <w:numId w:val="219"/>
        </w:numPr>
        <w:jc w:val="both"/>
      </w:pPr>
      <w:r w:rsidRPr="00EE4799">
        <w:rPr>
          <w:b/>
          <w:bCs/>
        </w:rPr>
        <w:t>Federated Access</w:t>
      </w:r>
      <w:r w:rsidRPr="00EE4799">
        <w:t>:</w:t>
      </w:r>
    </w:p>
    <w:p w14:paraId="7ACCCAC6" w14:textId="77777777" w:rsidR="00EE4799" w:rsidRPr="00EE4799" w:rsidRDefault="00EE4799" w:rsidP="00EE4799">
      <w:pPr>
        <w:numPr>
          <w:ilvl w:val="1"/>
          <w:numId w:val="219"/>
        </w:numPr>
        <w:jc w:val="both"/>
      </w:pPr>
      <w:r w:rsidRPr="00EE4799">
        <w:t>Use IAM roles to grant temporary access to AWS resources for users authenticated by external identity providers (like Google or Active Directory).</w:t>
      </w:r>
    </w:p>
    <w:p w14:paraId="1D8C08E4" w14:textId="77777777" w:rsidR="00EE4799" w:rsidRPr="00EE4799" w:rsidRDefault="00EE4799" w:rsidP="00EE4799">
      <w:pPr>
        <w:numPr>
          <w:ilvl w:val="0"/>
          <w:numId w:val="219"/>
        </w:numPr>
        <w:jc w:val="both"/>
      </w:pPr>
      <w:r w:rsidRPr="00EE4799">
        <w:rPr>
          <w:b/>
          <w:bCs/>
        </w:rPr>
        <w:t>Temporary Elevated Privileges</w:t>
      </w:r>
      <w:r w:rsidRPr="00EE4799">
        <w:t>:</w:t>
      </w:r>
    </w:p>
    <w:p w14:paraId="203DC927" w14:textId="77777777" w:rsidR="00EE4799" w:rsidRPr="00EE4799" w:rsidRDefault="00EE4799" w:rsidP="00EE4799">
      <w:pPr>
        <w:numPr>
          <w:ilvl w:val="1"/>
          <w:numId w:val="219"/>
        </w:numPr>
        <w:jc w:val="both"/>
      </w:pPr>
      <w:r w:rsidRPr="00EE4799">
        <w:t>Use roles to give users elevated permissions for a specific task. For instance, a user with limited permissions may assume a role with admin access to perform an administrative task.</w:t>
      </w:r>
    </w:p>
    <w:p w14:paraId="7D5AAB17" w14:textId="77777777" w:rsidR="00EE4799" w:rsidRPr="00EE4799" w:rsidRDefault="00EE4799" w:rsidP="00EE4799">
      <w:pPr>
        <w:numPr>
          <w:ilvl w:val="0"/>
          <w:numId w:val="219"/>
        </w:numPr>
        <w:jc w:val="both"/>
      </w:pPr>
      <w:r w:rsidRPr="00EE4799">
        <w:rPr>
          <w:b/>
          <w:bCs/>
        </w:rPr>
        <w:t>Delegation of Access</w:t>
      </w:r>
      <w:r w:rsidRPr="00EE4799">
        <w:t>:</w:t>
      </w:r>
    </w:p>
    <w:p w14:paraId="51ECF2E7" w14:textId="3566226C" w:rsidR="00EE4799" w:rsidRPr="00EE4799" w:rsidRDefault="00EE4799" w:rsidP="00EE4799">
      <w:pPr>
        <w:numPr>
          <w:ilvl w:val="1"/>
          <w:numId w:val="219"/>
        </w:numPr>
        <w:jc w:val="both"/>
      </w:pPr>
      <w:r w:rsidRPr="00EE4799">
        <w:t>Use roles to delegate access to AWS resources without sharing credentials. For example, you can allow an application running on an EC2 instance to access an RDS database by assuming a role.</w:t>
      </w:r>
    </w:p>
    <w:p w14:paraId="0A2F6E46" w14:textId="77777777" w:rsidR="00EE4799" w:rsidRPr="00EE4799" w:rsidRDefault="00EE4799" w:rsidP="00EE4799">
      <w:pPr>
        <w:jc w:val="both"/>
        <w:rPr>
          <w:b/>
          <w:bCs/>
        </w:rPr>
      </w:pPr>
      <w:r w:rsidRPr="00EE4799">
        <w:rPr>
          <w:b/>
          <w:bCs/>
        </w:rPr>
        <w:lastRenderedPageBreak/>
        <w:t>Components of an IAM Role:</w:t>
      </w:r>
    </w:p>
    <w:p w14:paraId="58A62B8D" w14:textId="77777777" w:rsidR="00EE4799" w:rsidRPr="00EE4799" w:rsidRDefault="00EE4799" w:rsidP="00EE4799">
      <w:pPr>
        <w:numPr>
          <w:ilvl w:val="0"/>
          <w:numId w:val="220"/>
        </w:numPr>
        <w:jc w:val="both"/>
      </w:pPr>
      <w:r w:rsidRPr="00EE4799">
        <w:rPr>
          <w:b/>
          <w:bCs/>
        </w:rPr>
        <w:t>Role Name</w:t>
      </w:r>
      <w:r w:rsidRPr="00EE4799">
        <w:t>:</w:t>
      </w:r>
    </w:p>
    <w:p w14:paraId="79E19BEF" w14:textId="77777777" w:rsidR="00EE4799" w:rsidRPr="00EE4799" w:rsidRDefault="00EE4799" w:rsidP="00EE4799">
      <w:pPr>
        <w:numPr>
          <w:ilvl w:val="1"/>
          <w:numId w:val="220"/>
        </w:numPr>
        <w:jc w:val="both"/>
      </w:pPr>
      <w:r w:rsidRPr="00EE4799">
        <w:t>A unique identifier for the role.</w:t>
      </w:r>
    </w:p>
    <w:p w14:paraId="5F280640" w14:textId="77777777" w:rsidR="00EE4799" w:rsidRPr="00EE4799" w:rsidRDefault="00EE4799" w:rsidP="00EE4799">
      <w:pPr>
        <w:numPr>
          <w:ilvl w:val="0"/>
          <w:numId w:val="220"/>
        </w:numPr>
        <w:jc w:val="both"/>
      </w:pPr>
      <w:r w:rsidRPr="00EE4799">
        <w:rPr>
          <w:b/>
          <w:bCs/>
        </w:rPr>
        <w:t>Permission Policies</w:t>
      </w:r>
      <w:r w:rsidRPr="00EE4799">
        <w:t>:</w:t>
      </w:r>
    </w:p>
    <w:p w14:paraId="1D84AAC8" w14:textId="77777777" w:rsidR="00EE4799" w:rsidRPr="00EE4799" w:rsidRDefault="00EE4799" w:rsidP="00EE4799">
      <w:pPr>
        <w:numPr>
          <w:ilvl w:val="1"/>
          <w:numId w:val="220"/>
        </w:numPr>
        <w:jc w:val="both"/>
      </w:pPr>
      <w:r w:rsidRPr="00EE4799">
        <w:t>These define the actions allowed for the role (e.g., "allow read-only access to S3").</w:t>
      </w:r>
    </w:p>
    <w:p w14:paraId="059872DB" w14:textId="77777777" w:rsidR="00EE4799" w:rsidRPr="00EE4799" w:rsidRDefault="00EE4799" w:rsidP="00EE4799">
      <w:pPr>
        <w:numPr>
          <w:ilvl w:val="0"/>
          <w:numId w:val="220"/>
        </w:numPr>
        <w:jc w:val="both"/>
      </w:pPr>
      <w:r w:rsidRPr="00EE4799">
        <w:rPr>
          <w:b/>
          <w:bCs/>
        </w:rPr>
        <w:t>Trust Policies</w:t>
      </w:r>
      <w:r w:rsidRPr="00EE4799">
        <w:t>:</w:t>
      </w:r>
    </w:p>
    <w:p w14:paraId="2CEAE6B4" w14:textId="12F613D7" w:rsidR="00EE4799" w:rsidRPr="00EE4799" w:rsidRDefault="00EE4799" w:rsidP="00EE4799">
      <w:pPr>
        <w:numPr>
          <w:ilvl w:val="1"/>
          <w:numId w:val="220"/>
        </w:numPr>
        <w:jc w:val="both"/>
      </w:pPr>
      <w:r w:rsidRPr="00EE4799">
        <w:t>Defines who or what can assume the role (e.g., allow EC2 instances or users from another AWS account).</w:t>
      </w:r>
    </w:p>
    <w:p w14:paraId="4AA15996" w14:textId="77777777" w:rsidR="00EE4799" w:rsidRPr="00EE4799" w:rsidRDefault="00EE4799" w:rsidP="00EE4799">
      <w:pPr>
        <w:jc w:val="both"/>
        <w:rPr>
          <w:b/>
          <w:bCs/>
        </w:rPr>
      </w:pPr>
      <w:r w:rsidRPr="00EE4799">
        <w:rPr>
          <w:b/>
          <w:bCs/>
        </w:rPr>
        <w:t>Example:</w:t>
      </w:r>
    </w:p>
    <w:p w14:paraId="2AF6B34C" w14:textId="77777777" w:rsidR="00EE4799" w:rsidRPr="00EE4799" w:rsidRDefault="00EE4799" w:rsidP="00EE4799">
      <w:pPr>
        <w:jc w:val="both"/>
      </w:pPr>
      <w:r w:rsidRPr="00EE4799">
        <w:rPr>
          <w:b/>
          <w:bCs/>
        </w:rPr>
        <w:t>Scenario</w:t>
      </w:r>
      <w:r w:rsidRPr="00EE4799">
        <w:t>: You have an EC2 instance that needs to read data from an S3 bucket.</w:t>
      </w:r>
    </w:p>
    <w:p w14:paraId="55494259" w14:textId="77777777" w:rsidR="00EE4799" w:rsidRPr="00EE4799" w:rsidRDefault="00EE4799" w:rsidP="00EE4799">
      <w:pPr>
        <w:numPr>
          <w:ilvl w:val="0"/>
          <w:numId w:val="221"/>
        </w:numPr>
        <w:jc w:val="both"/>
      </w:pPr>
      <w:r w:rsidRPr="00EE4799">
        <w:rPr>
          <w:b/>
          <w:bCs/>
        </w:rPr>
        <w:t>Create an IAM Role</w:t>
      </w:r>
      <w:r w:rsidRPr="00EE4799">
        <w:t>:</w:t>
      </w:r>
    </w:p>
    <w:p w14:paraId="76834511" w14:textId="77777777" w:rsidR="00EE4799" w:rsidRPr="00EE4799" w:rsidRDefault="00EE4799" w:rsidP="00EE4799">
      <w:pPr>
        <w:numPr>
          <w:ilvl w:val="1"/>
          <w:numId w:val="221"/>
        </w:numPr>
        <w:jc w:val="both"/>
      </w:pPr>
      <w:r w:rsidRPr="00EE4799">
        <w:t>Create a role with an S3 read-only permission policy.</w:t>
      </w:r>
    </w:p>
    <w:p w14:paraId="24FD9D3B" w14:textId="77777777" w:rsidR="00EE4799" w:rsidRPr="00EE4799" w:rsidRDefault="00EE4799" w:rsidP="00EE4799">
      <w:pPr>
        <w:numPr>
          <w:ilvl w:val="0"/>
          <w:numId w:val="221"/>
        </w:numPr>
        <w:jc w:val="both"/>
      </w:pPr>
      <w:r w:rsidRPr="00EE4799">
        <w:rPr>
          <w:b/>
          <w:bCs/>
        </w:rPr>
        <w:t>Attach the Role to the EC2 Instance</w:t>
      </w:r>
      <w:r w:rsidRPr="00EE4799">
        <w:t>:</w:t>
      </w:r>
    </w:p>
    <w:p w14:paraId="3085A43F" w14:textId="77777777" w:rsidR="00EE4799" w:rsidRPr="00EE4799" w:rsidRDefault="00EE4799" w:rsidP="00EE4799">
      <w:pPr>
        <w:numPr>
          <w:ilvl w:val="1"/>
          <w:numId w:val="221"/>
        </w:numPr>
        <w:jc w:val="both"/>
      </w:pPr>
      <w:r w:rsidRPr="00EE4799">
        <w:t>When launching the EC2 instance, assign this role to the instance.</w:t>
      </w:r>
    </w:p>
    <w:p w14:paraId="11FAC720" w14:textId="77777777" w:rsidR="00EE4799" w:rsidRPr="00EE4799" w:rsidRDefault="00EE4799" w:rsidP="00EE4799">
      <w:pPr>
        <w:numPr>
          <w:ilvl w:val="0"/>
          <w:numId w:val="221"/>
        </w:numPr>
        <w:jc w:val="both"/>
      </w:pPr>
      <w:r w:rsidRPr="00EE4799">
        <w:rPr>
          <w:b/>
          <w:bCs/>
        </w:rPr>
        <w:t>Temporary Credentials</w:t>
      </w:r>
      <w:r w:rsidRPr="00EE4799">
        <w:t>:</w:t>
      </w:r>
    </w:p>
    <w:p w14:paraId="5CB5DFFA" w14:textId="77777777" w:rsidR="00EE4799" w:rsidRPr="00EE4799" w:rsidRDefault="00EE4799" w:rsidP="00EE4799">
      <w:pPr>
        <w:numPr>
          <w:ilvl w:val="1"/>
          <w:numId w:val="221"/>
        </w:numPr>
        <w:jc w:val="both"/>
      </w:pPr>
      <w:r w:rsidRPr="00EE4799">
        <w:t>The EC2 instance will automatically assume the role and get temporary credentials to access the S3 bucket without any hardcoded access keys.</w:t>
      </w:r>
    </w:p>
    <w:p w14:paraId="485E735B" w14:textId="77777777" w:rsidR="00EE4799" w:rsidRPr="00EE4799" w:rsidRDefault="00EE4799" w:rsidP="00EE4799">
      <w:pPr>
        <w:jc w:val="both"/>
      </w:pPr>
      <w:r w:rsidRPr="00EE4799">
        <w:pict w14:anchorId="24861036">
          <v:rect id="_x0000_i1102" style="width:0;height:1.5pt" o:hralign="center" o:hrstd="t" o:hr="t" fillcolor="#a0a0a0" stroked="f"/>
        </w:pict>
      </w:r>
    </w:p>
    <w:p w14:paraId="6A7C355C" w14:textId="77777777" w:rsidR="00EE4799" w:rsidRPr="00EE4799" w:rsidRDefault="00EE4799" w:rsidP="00EE4799">
      <w:pPr>
        <w:jc w:val="both"/>
        <w:rPr>
          <w:b/>
          <w:bCs/>
        </w:rPr>
      </w:pPr>
      <w:r w:rsidRPr="00EE4799">
        <w:rPr>
          <w:b/>
          <w:bCs/>
        </w:rPr>
        <w:t>Summary:</w:t>
      </w:r>
    </w:p>
    <w:p w14:paraId="3A17F951" w14:textId="77777777" w:rsidR="00EE4799" w:rsidRPr="00EE4799" w:rsidRDefault="00EE4799" w:rsidP="00EE4799">
      <w:pPr>
        <w:jc w:val="both"/>
      </w:pPr>
      <w:r w:rsidRPr="00EE4799">
        <w:t xml:space="preserve">An </w:t>
      </w:r>
      <w:r w:rsidRPr="00EE4799">
        <w:rPr>
          <w:b/>
          <w:bCs/>
        </w:rPr>
        <w:t>IAM Role</w:t>
      </w:r>
      <w:r w:rsidRPr="00EE4799">
        <w:t xml:space="preserve"> in AWS allows trusted entities to perform specific actions on AWS resources using temporary credentials, enhancing security and flexibility. It's commonly used to provide access to AWS services, enable cross-account access, and avoid the need for long-term credentials.</w:t>
      </w:r>
    </w:p>
    <w:p w14:paraId="1CB0D241" w14:textId="77777777" w:rsidR="00FE1F0B" w:rsidRPr="00721BD3" w:rsidRDefault="00FE1F0B" w:rsidP="00566F2E">
      <w:pPr>
        <w:jc w:val="both"/>
      </w:pPr>
    </w:p>
    <w:p w14:paraId="6D36A469" w14:textId="77777777" w:rsidR="00721BD3" w:rsidRPr="00721BD3" w:rsidRDefault="00721BD3" w:rsidP="00566F2E">
      <w:pPr>
        <w:jc w:val="both"/>
        <w:rPr>
          <w:b/>
          <w:bCs/>
        </w:rPr>
      </w:pPr>
      <w:r w:rsidRPr="00721BD3">
        <w:rPr>
          <w:b/>
          <w:bCs/>
        </w:rPr>
        <w:t>Difference Between AWS IAM Roles and Users</w:t>
      </w:r>
    </w:p>
    <w:tbl>
      <w:tblPr>
        <w:tblW w:w="11340" w:type="dxa"/>
        <w:tblCellSpacing w:w="15" w:type="dxa"/>
        <w:tblInd w:w="-11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3"/>
        <w:gridCol w:w="4753"/>
        <w:gridCol w:w="4744"/>
      </w:tblGrid>
      <w:tr w:rsidR="00721BD3" w:rsidRPr="00721BD3" w14:paraId="1AC6CF30" w14:textId="77777777" w:rsidTr="00FE1F0B">
        <w:trPr>
          <w:tblHeader/>
          <w:tblCellSpacing w:w="15" w:type="dxa"/>
        </w:trPr>
        <w:tc>
          <w:tcPr>
            <w:tcW w:w="1798" w:type="dxa"/>
            <w:tcBorders>
              <w:top w:val="single" w:sz="6" w:space="0" w:color="auto"/>
              <w:left w:val="single" w:sz="6" w:space="0" w:color="auto"/>
              <w:bottom w:val="single" w:sz="6" w:space="0" w:color="auto"/>
              <w:right w:val="single" w:sz="2" w:space="0" w:color="auto"/>
            </w:tcBorders>
            <w:vAlign w:val="bottom"/>
            <w:hideMark/>
          </w:tcPr>
          <w:p w14:paraId="644E4CAC" w14:textId="77777777" w:rsidR="00721BD3" w:rsidRPr="00721BD3" w:rsidRDefault="00721BD3" w:rsidP="00FE1F0B">
            <w:pPr>
              <w:jc w:val="center"/>
              <w:rPr>
                <w:b/>
                <w:bCs/>
              </w:rPr>
            </w:pPr>
            <w:r w:rsidRPr="00721BD3">
              <w:rPr>
                <w:b/>
                <w:bCs/>
              </w:rPr>
              <w:t>Feature</w:t>
            </w:r>
          </w:p>
        </w:tc>
        <w:tc>
          <w:tcPr>
            <w:tcW w:w="4723" w:type="dxa"/>
            <w:tcBorders>
              <w:top w:val="single" w:sz="6" w:space="0" w:color="auto"/>
              <w:left w:val="single" w:sz="6" w:space="0" w:color="auto"/>
              <w:bottom w:val="single" w:sz="6" w:space="0" w:color="auto"/>
              <w:right w:val="single" w:sz="2" w:space="0" w:color="auto"/>
            </w:tcBorders>
            <w:vAlign w:val="bottom"/>
            <w:hideMark/>
          </w:tcPr>
          <w:p w14:paraId="2AE05E7E" w14:textId="77777777" w:rsidR="00721BD3" w:rsidRPr="00721BD3" w:rsidRDefault="00721BD3" w:rsidP="00FE1F0B">
            <w:pPr>
              <w:jc w:val="center"/>
              <w:rPr>
                <w:b/>
                <w:bCs/>
              </w:rPr>
            </w:pPr>
            <w:r w:rsidRPr="00721BD3">
              <w:rPr>
                <w:b/>
                <w:bCs/>
              </w:rPr>
              <w:t>IAM Role</w:t>
            </w:r>
          </w:p>
        </w:tc>
        <w:tc>
          <w:tcPr>
            <w:tcW w:w="4699" w:type="dxa"/>
            <w:tcBorders>
              <w:top w:val="single" w:sz="6" w:space="0" w:color="auto"/>
              <w:left w:val="single" w:sz="6" w:space="0" w:color="auto"/>
              <w:bottom w:val="single" w:sz="6" w:space="0" w:color="auto"/>
              <w:right w:val="single" w:sz="6" w:space="0" w:color="auto"/>
            </w:tcBorders>
            <w:vAlign w:val="bottom"/>
            <w:hideMark/>
          </w:tcPr>
          <w:p w14:paraId="7C95D2D9" w14:textId="77777777" w:rsidR="00721BD3" w:rsidRPr="00721BD3" w:rsidRDefault="00721BD3" w:rsidP="00FE1F0B">
            <w:pPr>
              <w:jc w:val="center"/>
              <w:rPr>
                <w:b/>
                <w:bCs/>
              </w:rPr>
            </w:pPr>
            <w:r w:rsidRPr="00721BD3">
              <w:rPr>
                <w:b/>
                <w:bCs/>
              </w:rPr>
              <w:t>IAM User</w:t>
            </w:r>
          </w:p>
        </w:tc>
      </w:tr>
      <w:tr w:rsidR="00721BD3" w:rsidRPr="00721BD3" w14:paraId="481DF2FC"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58071DC2" w14:textId="77777777" w:rsidR="00721BD3" w:rsidRPr="00721BD3" w:rsidRDefault="00721BD3" w:rsidP="00FE1F0B">
            <w:pPr>
              <w:jc w:val="center"/>
            </w:pPr>
            <w:r w:rsidRPr="00721BD3">
              <w:rPr>
                <w:b/>
                <w:bCs/>
              </w:rPr>
              <w:t>Definition</w:t>
            </w:r>
          </w:p>
        </w:tc>
        <w:tc>
          <w:tcPr>
            <w:tcW w:w="4723" w:type="dxa"/>
            <w:tcBorders>
              <w:top w:val="single" w:sz="2" w:space="0" w:color="auto"/>
              <w:left w:val="single" w:sz="6" w:space="0" w:color="auto"/>
              <w:bottom w:val="single" w:sz="6" w:space="0" w:color="auto"/>
              <w:right w:val="single" w:sz="2" w:space="0" w:color="auto"/>
            </w:tcBorders>
            <w:vAlign w:val="bottom"/>
            <w:hideMark/>
          </w:tcPr>
          <w:p w14:paraId="240D7398" w14:textId="77777777" w:rsidR="00721BD3" w:rsidRPr="00721BD3" w:rsidRDefault="00721BD3" w:rsidP="00FE1F0B">
            <w:pPr>
              <w:jc w:val="center"/>
            </w:pPr>
            <w:r w:rsidRPr="00721BD3">
              <w:t>Temporary credentials granted to AWS services or applications</w:t>
            </w:r>
          </w:p>
        </w:tc>
        <w:tc>
          <w:tcPr>
            <w:tcW w:w="4699" w:type="dxa"/>
            <w:tcBorders>
              <w:top w:val="single" w:sz="2" w:space="0" w:color="auto"/>
              <w:left w:val="single" w:sz="6" w:space="0" w:color="auto"/>
              <w:bottom w:val="single" w:sz="6" w:space="0" w:color="auto"/>
              <w:right w:val="single" w:sz="6" w:space="0" w:color="auto"/>
            </w:tcBorders>
            <w:vAlign w:val="bottom"/>
            <w:hideMark/>
          </w:tcPr>
          <w:p w14:paraId="33185913" w14:textId="77777777" w:rsidR="00721BD3" w:rsidRPr="00721BD3" w:rsidRDefault="00721BD3" w:rsidP="00FE1F0B">
            <w:pPr>
              <w:jc w:val="center"/>
            </w:pPr>
            <w:r w:rsidRPr="00721BD3">
              <w:t>Permanent entity representing a person or service</w:t>
            </w:r>
          </w:p>
        </w:tc>
      </w:tr>
      <w:tr w:rsidR="00721BD3" w:rsidRPr="00721BD3" w14:paraId="10AD099B"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3FFF9985" w14:textId="77777777" w:rsidR="00721BD3" w:rsidRPr="00721BD3" w:rsidRDefault="00721BD3" w:rsidP="00FE1F0B">
            <w:pPr>
              <w:jc w:val="center"/>
            </w:pPr>
            <w:r w:rsidRPr="00721BD3">
              <w:rPr>
                <w:b/>
                <w:bCs/>
              </w:rPr>
              <w:t>Credentials</w:t>
            </w:r>
          </w:p>
        </w:tc>
        <w:tc>
          <w:tcPr>
            <w:tcW w:w="4723" w:type="dxa"/>
            <w:tcBorders>
              <w:top w:val="single" w:sz="2" w:space="0" w:color="auto"/>
              <w:left w:val="single" w:sz="6" w:space="0" w:color="auto"/>
              <w:bottom w:val="single" w:sz="6" w:space="0" w:color="auto"/>
              <w:right w:val="single" w:sz="2" w:space="0" w:color="auto"/>
            </w:tcBorders>
            <w:vAlign w:val="bottom"/>
            <w:hideMark/>
          </w:tcPr>
          <w:p w14:paraId="4BB15357" w14:textId="77777777" w:rsidR="00721BD3" w:rsidRPr="00721BD3" w:rsidRDefault="00721BD3" w:rsidP="00FE1F0B">
            <w:pPr>
              <w:jc w:val="center"/>
            </w:pPr>
            <w:r w:rsidRPr="00721BD3">
              <w:t>No long-term credentials; temporary credentials (access keys) are assigned automatically when the role is assumed</w:t>
            </w:r>
          </w:p>
        </w:tc>
        <w:tc>
          <w:tcPr>
            <w:tcW w:w="4699" w:type="dxa"/>
            <w:tcBorders>
              <w:top w:val="single" w:sz="2" w:space="0" w:color="auto"/>
              <w:left w:val="single" w:sz="6" w:space="0" w:color="auto"/>
              <w:bottom w:val="single" w:sz="6" w:space="0" w:color="auto"/>
              <w:right w:val="single" w:sz="6" w:space="0" w:color="auto"/>
            </w:tcBorders>
            <w:vAlign w:val="bottom"/>
            <w:hideMark/>
          </w:tcPr>
          <w:p w14:paraId="6CD70A24" w14:textId="77777777" w:rsidR="00721BD3" w:rsidRPr="00721BD3" w:rsidRDefault="00721BD3" w:rsidP="00FE1F0B">
            <w:pPr>
              <w:jc w:val="center"/>
            </w:pPr>
            <w:r w:rsidRPr="00721BD3">
              <w:t>Has long-term credentials like access keys and passwords</w:t>
            </w:r>
          </w:p>
        </w:tc>
      </w:tr>
      <w:tr w:rsidR="00721BD3" w:rsidRPr="00721BD3" w14:paraId="7C97ED52"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595642F8" w14:textId="77777777" w:rsidR="00721BD3" w:rsidRPr="00721BD3" w:rsidRDefault="00721BD3" w:rsidP="00FE1F0B">
            <w:pPr>
              <w:jc w:val="center"/>
            </w:pPr>
            <w:r w:rsidRPr="00721BD3">
              <w:rPr>
                <w:b/>
                <w:bCs/>
              </w:rPr>
              <w:t>Use Case</w:t>
            </w:r>
          </w:p>
        </w:tc>
        <w:tc>
          <w:tcPr>
            <w:tcW w:w="4723" w:type="dxa"/>
            <w:tcBorders>
              <w:top w:val="single" w:sz="2" w:space="0" w:color="auto"/>
              <w:left w:val="single" w:sz="6" w:space="0" w:color="auto"/>
              <w:bottom w:val="single" w:sz="6" w:space="0" w:color="auto"/>
              <w:right w:val="single" w:sz="2" w:space="0" w:color="auto"/>
            </w:tcBorders>
            <w:vAlign w:val="bottom"/>
            <w:hideMark/>
          </w:tcPr>
          <w:p w14:paraId="5D53FEC1" w14:textId="77777777" w:rsidR="00721BD3" w:rsidRPr="00721BD3" w:rsidRDefault="00721BD3" w:rsidP="00FE1F0B">
            <w:pPr>
              <w:jc w:val="center"/>
            </w:pPr>
            <w:r w:rsidRPr="00721BD3">
              <w:t>Used by services, applications, or users needing temporary access to resources</w:t>
            </w:r>
          </w:p>
        </w:tc>
        <w:tc>
          <w:tcPr>
            <w:tcW w:w="4699" w:type="dxa"/>
            <w:tcBorders>
              <w:top w:val="single" w:sz="2" w:space="0" w:color="auto"/>
              <w:left w:val="single" w:sz="6" w:space="0" w:color="auto"/>
              <w:bottom w:val="single" w:sz="6" w:space="0" w:color="auto"/>
              <w:right w:val="single" w:sz="6" w:space="0" w:color="auto"/>
            </w:tcBorders>
            <w:vAlign w:val="bottom"/>
            <w:hideMark/>
          </w:tcPr>
          <w:p w14:paraId="7A612A12" w14:textId="77777777" w:rsidR="00721BD3" w:rsidRPr="00721BD3" w:rsidRDefault="00721BD3" w:rsidP="00FE1F0B">
            <w:pPr>
              <w:jc w:val="center"/>
            </w:pPr>
            <w:r w:rsidRPr="00721BD3">
              <w:t>Used by individuals or services that need direct, ongoing access to AWS resources</w:t>
            </w:r>
          </w:p>
        </w:tc>
      </w:tr>
      <w:tr w:rsidR="00721BD3" w:rsidRPr="00721BD3" w14:paraId="20B1900C"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6B785B7F" w14:textId="77777777" w:rsidR="00721BD3" w:rsidRPr="00721BD3" w:rsidRDefault="00721BD3" w:rsidP="00FE1F0B">
            <w:pPr>
              <w:jc w:val="center"/>
            </w:pPr>
            <w:r w:rsidRPr="00721BD3">
              <w:rPr>
                <w:b/>
                <w:bCs/>
              </w:rPr>
              <w:lastRenderedPageBreak/>
              <w:t>Associated Permissions</w:t>
            </w:r>
          </w:p>
        </w:tc>
        <w:tc>
          <w:tcPr>
            <w:tcW w:w="4723" w:type="dxa"/>
            <w:tcBorders>
              <w:top w:val="single" w:sz="2" w:space="0" w:color="auto"/>
              <w:left w:val="single" w:sz="6" w:space="0" w:color="auto"/>
              <w:bottom w:val="single" w:sz="6" w:space="0" w:color="auto"/>
              <w:right w:val="single" w:sz="2" w:space="0" w:color="auto"/>
            </w:tcBorders>
            <w:vAlign w:val="bottom"/>
            <w:hideMark/>
          </w:tcPr>
          <w:p w14:paraId="035B08F5" w14:textId="77777777" w:rsidR="00721BD3" w:rsidRPr="00721BD3" w:rsidRDefault="00721BD3" w:rsidP="00FE1F0B">
            <w:pPr>
              <w:jc w:val="center"/>
            </w:pPr>
            <w:r w:rsidRPr="00721BD3">
              <w:t>Permissions are granted when a role is assumed (e.g., by EC2 instances, Lambda functions)</w:t>
            </w:r>
          </w:p>
        </w:tc>
        <w:tc>
          <w:tcPr>
            <w:tcW w:w="4699" w:type="dxa"/>
            <w:tcBorders>
              <w:top w:val="single" w:sz="2" w:space="0" w:color="auto"/>
              <w:left w:val="single" w:sz="6" w:space="0" w:color="auto"/>
              <w:bottom w:val="single" w:sz="6" w:space="0" w:color="auto"/>
              <w:right w:val="single" w:sz="6" w:space="0" w:color="auto"/>
            </w:tcBorders>
            <w:vAlign w:val="bottom"/>
            <w:hideMark/>
          </w:tcPr>
          <w:p w14:paraId="56734F2F" w14:textId="77777777" w:rsidR="00721BD3" w:rsidRPr="00721BD3" w:rsidRDefault="00721BD3" w:rsidP="00FE1F0B">
            <w:pPr>
              <w:jc w:val="center"/>
            </w:pPr>
            <w:r w:rsidRPr="00721BD3">
              <w:t>Permissions are attached directly to the user or via groups</w:t>
            </w:r>
          </w:p>
        </w:tc>
      </w:tr>
      <w:tr w:rsidR="00721BD3" w:rsidRPr="00721BD3" w14:paraId="6FB824FD"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56EFEB42" w14:textId="77777777" w:rsidR="00721BD3" w:rsidRPr="00721BD3" w:rsidRDefault="00721BD3" w:rsidP="00FE1F0B">
            <w:pPr>
              <w:jc w:val="center"/>
            </w:pPr>
            <w:r w:rsidRPr="00721BD3">
              <w:rPr>
                <w:b/>
                <w:bCs/>
              </w:rPr>
              <w:t>Security</w:t>
            </w:r>
          </w:p>
        </w:tc>
        <w:tc>
          <w:tcPr>
            <w:tcW w:w="4723" w:type="dxa"/>
            <w:tcBorders>
              <w:top w:val="single" w:sz="2" w:space="0" w:color="auto"/>
              <w:left w:val="single" w:sz="6" w:space="0" w:color="auto"/>
              <w:bottom w:val="single" w:sz="6" w:space="0" w:color="auto"/>
              <w:right w:val="single" w:sz="2" w:space="0" w:color="auto"/>
            </w:tcBorders>
            <w:vAlign w:val="bottom"/>
            <w:hideMark/>
          </w:tcPr>
          <w:p w14:paraId="4D212715" w14:textId="77777777" w:rsidR="00721BD3" w:rsidRPr="00721BD3" w:rsidRDefault="00721BD3" w:rsidP="00FE1F0B">
            <w:pPr>
              <w:jc w:val="center"/>
            </w:pPr>
            <w:r w:rsidRPr="00721BD3">
              <w:t>Enhances security by providing temporary credentials and removing the need to store credentials on instances</w:t>
            </w:r>
          </w:p>
        </w:tc>
        <w:tc>
          <w:tcPr>
            <w:tcW w:w="4699" w:type="dxa"/>
            <w:tcBorders>
              <w:top w:val="single" w:sz="2" w:space="0" w:color="auto"/>
              <w:left w:val="single" w:sz="6" w:space="0" w:color="auto"/>
              <w:bottom w:val="single" w:sz="6" w:space="0" w:color="auto"/>
              <w:right w:val="single" w:sz="6" w:space="0" w:color="auto"/>
            </w:tcBorders>
            <w:vAlign w:val="bottom"/>
            <w:hideMark/>
          </w:tcPr>
          <w:p w14:paraId="0BE51DE2" w14:textId="77777777" w:rsidR="00721BD3" w:rsidRPr="00721BD3" w:rsidRDefault="00721BD3" w:rsidP="00FE1F0B">
            <w:pPr>
              <w:jc w:val="center"/>
            </w:pPr>
            <w:r w:rsidRPr="00721BD3">
              <w:t>Long-term credentials need to be securely managed and rotated to ensure security</w:t>
            </w:r>
          </w:p>
        </w:tc>
      </w:tr>
      <w:tr w:rsidR="00721BD3" w:rsidRPr="00721BD3" w14:paraId="6C6EE7B4"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066FFF77" w14:textId="77777777" w:rsidR="00721BD3" w:rsidRPr="00721BD3" w:rsidRDefault="00721BD3" w:rsidP="00FE1F0B">
            <w:pPr>
              <w:jc w:val="center"/>
            </w:pPr>
            <w:r w:rsidRPr="00721BD3">
              <w:rPr>
                <w:b/>
                <w:bCs/>
              </w:rPr>
              <w:t>Authentication</w:t>
            </w:r>
          </w:p>
        </w:tc>
        <w:tc>
          <w:tcPr>
            <w:tcW w:w="4723" w:type="dxa"/>
            <w:tcBorders>
              <w:top w:val="single" w:sz="2" w:space="0" w:color="auto"/>
              <w:left w:val="single" w:sz="6" w:space="0" w:color="auto"/>
              <w:bottom w:val="single" w:sz="6" w:space="0" w:color="auto"/>
              <w:right w:val="single" w:sz="2" w:space="0" w:color="auto"/>
            </w:tcBorders>
            <w:vAlign w:val="bottom"/>
            <w:hideMark/>
          </w:tcPr>
          <w:p w14:paraId="11A82DF5" w14:textId="77777777" w:rsidR="00721BD3" w:rsidRPr="00721BD3" w:rsidRDefault="00721BD3" w:rsidP="00FE1F0B">
            <w:pPr>
              <w:jc w:val="center"/>
            </w:pPr>
            <w:r w:rsidRPr="00721BD3">
              <w:t>A role can be assumed by users, services, or other AWS resources (e.g., EC2, Lambda)</w:t>
            </w:r>
          </w:p>
        </w:tc>
        <w:tc>
          <w:tcPr>
            <w:tcW w:w="4699" w:type="dxa"/>
            <w:tcBorders>
              <w:top w:val="single" w:sz="2" w:space="0" w:color="auto"/>
              <w:left w:val="single" w:sz="6" w:space="0" w:color="auto"/>
              <w:bottom w:val="single" w:sz="6" w:space="0" w:color="auto"/>
              <w:right w:val="single" w:sz="6" w:space="0" w:color="auto"/>
            </w:tcBorders>
            <w:vAlign w:val="bottom"/>
            <w:hideMark/>
          </w:tcPr>
          <w:p w14:paraId="7BF7CC8B" w14:textId="77777777" w:rsidR="00721BD3" w:rsidRPr="00721BD3" w:rsidRDefault="00721BD3" w:rsidP="00FE1F0B">
            <w:pPr>
              <w:jc w:val="center"/>
            </w:pPr>
            <w:r w:rsidRPr="00721BD3">
              <w:t>A user must authenticate using a username/password or access keys</w:t>
            </w:r>
          </w:p>
        </w:tc>
      </w:tr>
      <w:tr w:rsidR="00721BD3" w:rsidRPr="00721BD3" w14:paraId="57CF7B85"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75BBE44A" w14:textId="77777777" w:rsidR="00721BD3" w:rsidRPr="00721BD3" w:rsidRDefault="00721BD3" w:rsidP="00FE1F0B">
            <w:pPr>
              <w:jc w:val="center"/>
            </w:pPr>
            <w:r w:rsidRPr="00721BD3">
              <w:rPr>
                <w:b/>
                <w:bCs/>
              </w:rPr>
              <w:t>Access Method</w:t>
            </w:r>
          </w:p>
        </w:tc>
        <w:tc>
          <w:tcPr>
            <w:tcW w:w="4723" w:type="dxa"/>
            <w:tcBorders>
              <w:top w:val="single" w:sz="2" w:space="0" w:color="auto"/>
              <w:left w:val="single" w:sz="6" w:space="0" w:color="auto"/>
              <w:bottom w:val="single" w:sz="6" w:space="0" w:color="auto"/>
              <w:right w:val="single" w:sz="2" w:space="0" w:color="auto"/>
            </w:tcBorders>
            <w:vAlign w:val="bottom"/>
            <w:hideMark/>
          </w:tcPr>
          <w:p w14:paraId="4431ED7C" w14:textId="77777777" w:rsidR="00721BD3" w:rsidRPr="00721BD3" w:rsidRDefault="00721BD3" w:rsidP="00FE1F0B">
            <w:pPr>
              <w:jc w:val="center"/>
            </w:pPr>
            <w:r w:rsidRPr="00721BD3">
              <w:t>Accessed via assuming a role or assigned automatically to services</w:t>
            </w:r>
          </w:p>
        </w:tc>
        <w:tc>
          <w:tcPr>
            <w:tcW w:w="4699" w:type="dxa"/>
            <w:tcBorders>
              <w:top w:val="single" w:sz="2" w:space="0" w:color="auto"/>
              <w:left w:val="single" w:sz="6" w:space="0" w:color="auto"/>
              <w:bottom w:val="single" w:sz="6" w:space="0" w:color="auto"/>
              <w:right w:val="single" w:sz="6" w:space="0" w:color="auto"/>
            </w:tcBorders>
            <w:vAlign w:val="bottom"/>
            <w:hideMark/>
          </w:tcPr>
          <w:p w14:paraId="4A70789A" w14:textId="77777777" w:rsidR="00721BD3" w:rsidRPr="00721BD3" w:rsidRDefault="00721BD3" w:rsidP="00FE1F0B">
            <w:pPr>
              <w:jc w:val="center"/>
            </w:pPr>
            <w:r w:rsidRPr="00721BD3">
              <w:t>Accessed directly by logging in to AWS Management Console or using API/CLI</w:t>
            </w:r>
          </w:p>
        </w:tc>
      </w:tr>
      <w:tr w:rsidR="00721BD3" w:rsidRPr="00721BD3" w14:paraId="3921253E"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4DC27369" w14:textId="77777777" w:rsidR="00721BD3" w:rsidRPr="00721BD3" w:rsidRDefault="00721BD3" w:rsidP="00FE1F0B">
            <w:pPr>
              <w:jc w:val="center"/>
            </w:pPr>
            <w:r w:rsidRPr="00721BD3">
              <w:rPr>
                <w:b/>
                <w:bCs/>
              </w:rPr>
              <w:t>Scope</w:t>
            </w:r>
          </w:p>
        </w:tc>
        <w:tc>
          <w:tcPr>
            <w:tcW w:w="4723" w:type="dxa"/>
            <w:tcBorders>
              <w:top w:val="single" w:sz="2" w:space="0" w:color="auto"/>
              <w:left w:val="single" w:sz="6" w:space="0" w:color="auto"/>
              <w:bottom w:val="single" w:sz="6" w:space="0" w:color="auto"/>
              <w:right w:val="single" w:sz="2" w:space="0" w:color="auto"/>
            </w:tcBorders>
            <w:vAlign w:val="bottom"/>
            <w:hideMark/>
          </w:tcPr>
          <w:p w14:paraId="37D251AC" w14:textId="77777777" w:rsidR="00721BD3" w:rsidRPr="00721BD3" w:rsidRDefault="00721BD3" w:rsidP="00FE1F0B">
            <w:pPr>
              <w:jc w:val="center"/>
            </w:pPr>
            <w:r w:rsidRPr="00721BD3">
              <w:t>Roles are typically used for machine-to-machine interactions (e.g., EC2 instance accessing S3) or cross-account access</w:t>
            </w:r>
          </w:p>
        </w:tc>
        <w:tc>
          <w:tcPr>
            <w:tcW w:w="4699" w:type="dxa"/>
            <w:tcBorders>
              <w:top w:val="single" w:sz="2" w:space="0" w:color="auto"/>
              <w:left w:val="single" w:sz="6" w:space="0" w:color="auto"/>
              <w:bottom w:val="single" w:sz="6" w:space="0" w:color="auto"/>
              <w:right w:val="single" w:sz="6" w:space="0" w:color="auto"/>
            </w:tcBorders>
            <w:vAlign w:val="bottom"/>
            <w:hideMark/>
          </w:tcPr>
          <w:p w14:paraId="1A93F4C0" w14:textId="77777777" w:rsidR="00721BD3" w:rsidRPr="00721BD3" w:rsidRDefault="00721BD3" w:rsidP="00FE1F0B">
            <w:pPr>
              <w:jc w:val="center"/>
            </w:pPr>
            <w:r w:rsidRPr="00721BD3">
              <w:t>Users are typically people or applications that require access to AWS resources over the long term</w:t>
            </w:r>
          </w:p>
        </w:tc>
      </w:tr>
      <w:tr w:rsidR="00721BD3" w:rsidRPr="00721BD3" w14:paraId="10998589" w14:textId="77777777" w:rsidTr="00FE1F0B">
        <w:trPr>
          <w:tblCellSpacing w:w="15" w:type="dxa"/>
        </w:trPr>
        <w:tc>
          <w:tcPr>
            <w:tcW w:w="1798" w:type="dxa"/>
            <w:tcBorders>
              <w:top w:val="single" w:sz="2" w:space="0" w:color="auto"/>
              <w:left w:val="single" w:sz="6" w:space="0" w:color="auto"/>
              <w:bottom w:val="single" w:sz="6" w:space="0" w:color="auto"/>
              <w:right w:val="single" w:sz="2" w:space="0" w:color="auto"/>
            </w:tcBorders>
            <w:vAlign w:val="bottom"/>
            <w:hideMark/>
          </w:tcPr>
          <w:p w14:paraId="479E9DE7" w14:textId="77777777" w:rsidR="00721BD3" w:rsidRPr="00721BD3" w:rsidRDefault="00721BD3" w:rsidP="00FE1F0B">
            <w:pPr>
              <w:jc w:val="center"/>
            </w:pPr>
            <w:r w:rsidRPr="00721BD3">
              <w:rPr>
                <w:b/>
                <w:bCs/>
              </w:rPr>
              <w:t>Example Use Case</w:t>
            </w:r>
          </w:p>
        </w:tc>
        <w:tc>
          <w:tcPr>
            <w:tcW w:w="4723" w:type="dxa"/>
            <w:tcBorders>
              <w:top w:val="single" w:sz="2" w:space="0" w:color="auto"/>
              <w:left w:val="single" w:sz="6" w:space="0" w:color="auto"/>
              <w:bottom w:val="single" w:sz="6" w:space="0" w:color="auto"/>
              <w:right w:val="single" w:sz="2" w:space="0" w:color="auto"/>
            </w:tcBorders>
            <w:vAlign w:val="bottom"/>
            <w:hideMark/>
          </w:tcPr>
          <w:p w14:paraId="2B1C93B7" w14:textId="77777777" w:rsidR="00721BD3" w:rsidRPr="00721BD3" w:rsidRDefault="00721BD3" w:rsidP="00FE1F0B">
            <w:pPr>
              <w:jc w:val="center"/>
            </w:pPr>
            <w:r w:rsidRPr="00721BD3">
              <w:t>An EC2 instance needs access to S3 or a Lambda function needs to write to DynamoDB</w:t>
            </w:r>
          </w:p>
        </w:tc>
        <w:tc>
          <w:tcPr>
            <w:tcW w:w="4699" w:type="dxa"/>
            <w:tcBorders>
              <w:top w:val="single" w:sz="2" w:space="0" w:color="auto"/>
              <w:left w:val="single" w:sz="6" w:space="0" w:color="auto"/>
              <w:bottom w:val="single" w:sz="6" w:space="0" w:color="auto"/>
              <w:right w:val="single" w:sz="6" w:space="0" w:color="auto"/>
            </w:tcBorders>
            <w:vAlign w:val="bottom"/>
            <w:hideMark/>
          </w:tcPr>
          <w:p w14:paraId="025BA36F" w14:textId="77777777" w:rsidR="00721BD3" w:rsidRPr="00721BD3" w:rsidRDefault="00721BD3" w:rsidP="00FE1F0B">
            <w:pPr>
              <w:jc w:val="center"/>
            </w:pPr>
            <w:r w:rsidRPr="00721BD3">
              <w:t>A developer needs full access to AWS services or an admin requires console access</w:t>
            </w:r>
          </w:p>
        </w:tc>
      </w:tr>
    </w:tbl>
    <w:p w14:paraId="6CA492B0" w14:textId="33B3779B" w:rsidR="00721BD3" w:rsidRPr="00721BD3" w:rsidRDefault="00721BD3" w:rsidP="00566F2E">
      <w:pPr>
        <w:jc w:val="both"/>
      </w:pPr>
    </w:p>
    <w:p w14:paraId="009C6A72" w14:textId="77777777" w:rsidR="00721BD3" w:rsidRPr="00721BD3" w:rsidRDefault="00721BD3" w:rsidP="00566F2E">
      <w:pPr>
        <w:jc w:val="both"/>
        <w:rPr>
          <w:b/>
          <w:bCs/>
        </w:rPr>
      </w:pPr>
      <w:r w:rsidRPr="00721BD3">
        <w:rPr>
          <w:b/>
          <w:bCs/>
        </w:rPr>
        <w:t>Key Points:</w:t>
      </w:r>
    </w:p>
    <w:p w14:paraId="0BAC3850" w14:textId="77777777" w:rsidR="00721BD3" w:rsidRPr="00721BD3" w:rsidRDefault="00721BD3" w:rsidP="00566F2E">
      <w:pPr>
        <w:numPr>
          <w:ilvl w:val="0"/>
          <w:numId w:val="47"/>
        </w:numPr>
        <w:jc w:val="both"/>
      </w:pPr>
      <w:r w:rsidRPr="00721BD3">
        <w:rPr>
          <w:b/>
          <w:bCs/>
        </w:rPr>
        <w:t>IAM Role:</w:t>
      </w:r>
      <w:r w:rsidRPr="00721BD3">
        <w:t> Designed for temporary access. Typically assumed by AWS services like EC2, Lambda, or other applications needing specific permissions for short durations.</w:t>
      </w:r>
    </w:p>
    <w:p w14:paraId="68F8FE92" w14:textId="77777777" w:rsidR="00721BD3" w:rsidRPr="00721BD3" w:rsidRDefault="00721BD3" w:rsidP="00566F2E">
      <w:pPr>
        <w:numPr>
          <w:ilvl w:val="0"/>
          <w:numId w:val="47"/>
        </w:numPr>
        <w:jc w:val="both"/>
      </w:pPr>
      <w:r w:rsidRPr="00721BD3">
        <w:rPr>
          <w:b/>
          <w:bCs/>
        </w:rPr>
        <w:t>IAM User:</w:t>
      </w:r>
      <w:r w:rsidRPr="00721BD3">
        <w:t> Designed for individuals or services that require long-term access to AWS resources. Each user is assigned permanent credentials (e.g., passwords, access keys).</w:t>
      </w:r>
    </w:p>
    <w:p w14:paraId="334B2482" w14:textId="77777777" w:rsidR="00721BD3" w:rsidRPr="00721BD3" w:rsidRDefault="00721BD3" w:rsidP="00566F2E">
      <w:pPr>
        <w:jc w:val="both"/>
        <w:rPr>
          <w:b/>
          <w:bCs/>
        </w:rPr>
      </w:pPr>
      <w:r w:rsidRPr="00721BD3">
        <w:rPr>
          <w:b/>
          <w:bCs/>
        </w:rPr>
        <w:t>Example Scenario:</w:t>
      </w:r>
    </w:p>
    <w:p w14:paraId="64C45BF4" w14:textId="77777777" w:rsidR="00721BD3" w:rsidRPr="00721BD3" w:rsidRDefault="00721BD3" w:rsidP="00566F2E">
      <w:pPr>
        <w:numPr>
          <w:ilvl w:val="0"/>
          <w:numId w:val="48"/>
        </w:numPr>
        <w:jc w:val="both"/>
      </w:pPr>
      <w:r w:rsidRPr="00721BD3">
        <w:rPr>
          <w:b/>
          <w:bCs/>
        </w:rPr>
        <w:t>IAM Role:</w:t>
      </w:r>
      <w:r w:rsidRPr="00721BD3">
        <w:t> An EC2 instance needs permission to upload logs to an S3 bucket. You assign a role with the required S3 permissions, allowing the instance to perform this task without hardcoding credentials.</w:t>
      </w:r>
    </w:p>
    <w:p w14:paraId="5C08797A" w14:textId="77777777" w:rsidR="00721BD3" w:rsidRPr="00721BD3" w:rsidRDefault="00721BD3" w:rsidP="00566F2E">
      <w:pPr>
        <w:numPr>
          <w:ilvl w:val="0"/>
          <w:numId w:val="48"/>
        </w:numPr>
        <w:jc w:val="both"/>
      </w:pPr>
      <w:r w:rsidRPr="00721BD3">
        <w:rPr>
          <w:b/>
          <w:bCs/>
        </w:rPr>
        <w:t>IAM User:</w:t>
      </w:r>
      <w:r w:rsidRPr="00721BD3">
        <w:t> A developer needs access to AWS resources to configure EC2 instances, so an IAM user with the appropriate permissions is created for them.</w:t>
      </w:r>
    </w:p>
    <w:p w14:paraId="4C29355B" w14:textId="77777777" w:rsidR="00721BD3" w:rsidRPr="00721BD3" w:rsidRDefault="00721BD3" w:rsidP="00566F2E">
      <w:pPr>
        <w:jc w:val="both"/>
      </w:pPr>
      <w:r w:rsidRPr="00721BD3">
        <w:t>Roles offer enhanced security for temporary access, while users are suitable for ongoing, direct access to AWS resources.</w:t>
      </w:r>
    </w:p>
    <w:p w14:paraId="1704BFE1" w14:textId="434E604D" w:rsidR="00721BD3" w:rsidRPr="00721BD3" w:rsidRDefault="00D550E8" w:rsidP="00566F2E">
      <w:pPr>
        <w:jc w:val="both"/>
      </w:pPr>
      <w:r>
        <w:pict w14:anchorId="07004C01">
          <v:rect id="_x0000_i1037" style="width:0;height:0" o:hralign="center" o:hrstd="t" o:hr="t" fillcolor="#a0a0a0" stroked="f"/>
        </w:pict>
      </w:r>
    </w:p>
    <w:p w14:paraId="523A2D92" w14:textId="77777777" w:rsidR="00BB4C39" w:rsidRDefault="00BB4C39" w:rsidP="00566F2E">
      <w:pPr>
        <w:jc w:val="both"/>
        <w:rPr>
          <w:b/>
          <w:bCs/>
        </w:rPr>
      </w:pPr>
    </w:p>
    <w:p w14:paraId="33151E82" w14:textId="77777777" w:rsidR="00BB4C39" w:rsidRDefault="00BB4C39" w:rsidP="00566F2E">
      <w:pPr>
        <w:jc w:val="both"/>
        <w:rPr>
          <w:b/>
          <w:bCs/>
        </w:rPr>
      </w:pPr>
    </w:p>
    <w:p w14:paraId="389FADC1" w14:textId="77777777" w:rsidR="00E20F80" w:rsidRDefault="00E20F80" w:rsidP="00566F2E">
      <w:pPr>
        <w:jc w:val="both"/>
        <w:rPr>
          <w:b/>
          <w:bCs/>
        </w:rPr>
      </w:pPr>
    </w:p>
    <w:p w14:paraId="18A81D53" w14:textId="77777777" w:rsidR="00E20F80" w:rsidRDefault="00E20F80" w:rsidP="00566F2E">
      <w:pPr>
        <w:jc w:val="both"/>
        <w:rPr>
          <w:b/>
          <w:bCs/>
        </w:rPr>
      </w:pPr>
    </w:p>
    <w:p w14:paraId="556940E4" w14:textId="77777777" w:rsidR="00BB4C39" w:rsidRDefault="00BB4C39" w:rsidP="00566F2E">
      <w:pPr>
        <w:jc w:val="both"/>
        <w:rPr>
          <w:b/>
          <w:bCs/>
        </w:rPr>
      </w:pPr>
    </w:p>
    <w:p w14:paraId="2C41D542" w14:textId="4C402F74" w:rsidR="00721BD3" w:rsidRPr="00721BD3" w:rsidRDefault="00721BD3" w:rsidP="00566F2E">
      <w:pPr>
        <w:jc w:val="both"/>
        <w:rPr>
          <w:b/>
          <w:bCs/>
        </w:rPr>
      </w:pPr>
      <w:r w:rsidRPr="00721BD3">
        <w:rPr>
          <w:b/>
          <w:bCs/>
        </w:rPr>
        <w:lastRenderedPageBreak/>
        <w:t>AWS EC2 (Amazon Elastic Compute Cloud)</w:t>
      </w:r>
    </w:p>
    <w:p w14:paraId="749F197E" w14:textId="77777777" w:rsidR="00721BD3" w:rsidRPr="00721BD3" w:rsidRDefault="00721BD3" w:rsidP="00566F2E">
      <w:pPr>
        <w:jc w:val="both"/>
      </w:pPr>
      <w:r w:rsidRPr="00721BD3">
        <w:t>Amazon EC2 (Elastic Compute Cloud) is a service that provides </w:t>
      </w:r>
      <w:r w:rsidRPr="00721BD3">
        <w:rPr>
          <w:b/>
          <w:bCs/>
        </w:rPr>
        <w:t>resizable compute capacity</w:t>
      </w:r>
      <w:r w:rsidRPr="00721BD3">
        <w:t> in the cloud, allowing users to run virtual machines (instances) on AWS infrastructure. It is designed to simplify cloud computing by offering scalable, secure, and flexible virtual servers.</w:t>
      </w:r>
    </w:p>
    <w:p w14:paraId="5DEBADCF" w14:textId="77777777" w:rsidR="00721BD3" w:rsidRPr="00721BD3" w:rsidRDefault="00721BD3" w:rsidP="00566F2E">
      <w:pPr>
        <w:jc w:val="both"/>
        <w:rPr>
          <w:b/>
          <w:bCs/>
        </w:rPr>
      </w:pPr>
      <w:r w:rsidRPr="00721BD3">
        <w:rPr>
          <w:b/>
          <w:bCs/>
        </w:rPr>
        <w:t>Key Features of AWS EC2</w:t>
      </w:r>
    </w:p>
    <w:p w14:paraId="3577BF28" w14:textId="77777777" w:rsidR="00721BD3" w:rsidRPr="00721BD3" w:rsidRDefault="00721BD3" w:rsidP="00566F2E">
      <w:pPr>
        <w:numPr>
          <w:ilvl w:val="0"/>
          <w:numId w:val="49"/>
        </w:numPr>
        <w:jc w:val="both"/>
      </w:pPr>
      <w:r w:rsidRPr="00721BD3">
        <w:rPr>
          <w:b/>
          <w:bCs/>
        </w:rPr>
        <w:t>Virtual Servers (Instances):</w:t>
      </w:r>
    </w:p>
    <w:p w14:paraId="4DED3D05" w14:textId="77777777" w:rsidR="00721BD3" w:rsidRPr="00721BD3" w:rsidRDefault="00721BD3" w:rsidP="00566F2E">
      <w:pPr>
        <w:numPr>
          <w:ilvl w:val="1"/>
          <w:numId w:val="49"/>
        </w:numPr>
        <w:jc w:val="both"/>
      </w:pPr>
      <w:r w:rsidRPr="00721BD3">
        <w:t>EC2 provides virtualized servers to run applications without managing physical hardware.</w:t>
      </w:r>
    </w:p>
    <w:p w14:paraId="214ABA57" w14:textId="77777777" w:rsidR="00721BD3" w:rsidRPr="00721BD3" w:rsidRDefault="00721BD3" w:rsidP="00566F2E">
      <w:pPr>
        <w:numPr>
          <w:ilvl w:val="0"/>
          <w:numId w:val="49"/>
        </w:numPr>
        <w:jc w:val="both"/>
      </w:pPr>
      <w:r w:rsidRPr="00721BD3">
        <w:rPr>
          <w:b/>
          <w:bCs/>
        </w:rPr>
        <w:t>Scalability:</w:t>
      </w:r>
    </w:p>
    <w:p w14:paraId="4ADB670F" w14:textId="77777777" w:rsidR="00721BD3" w:rsidRPr="00721BD3" w:rsidRDefault="00721BD3" w:rsidP="00566F2E">
      <w:pPr>
        <w:numPr>
          <w:ilvl w:val="1"/>
          <w:numId w:val="49"/>
        </w:numPr>
        <w:jc w:val="both"/>
      </w:pPr>
      <w:r w:rsidRPr="00721BD3">
        <w:t>Easily scale up or down the number of instances based on demand (elastic scalability).</w:t>
      </w:r>
    </w:p>
    <w:p w14:paraId="5E0D80EA" w14:textId="77777777" w:rsidR="00721BD3" w:rsidRPr="00721BD3" w:rsidRDefault="00721BD3" w:rsidP="00566F2E">
      <w:pPr>
        <w:numPr>
          <w:ilvl w:val="0"/>
          <w:numId w:val="49"/>
        </w:numPr>
        <w:jc w:val="both"/>
      </w:pPr>
      <w:r w:rsidRPr="00721BD3">
        <w:rPr>
          <w:b/>
          <w:bCs/>
        </w:rPr>
        <w:t>Variety of Instance Types:</w:t>
      </w:r>
    </w:p>
    <w:p w14:paraId="47178260" w14:textId="77777777" w:rsidR="00721BD3" w:rsidRPr="00721BD3" w:rsidRDefault="00721BD3" w:rsidP="00566F2E">
      <w:pPr>
        <w:numPr>
          <w:ilvl w:val="1"/>
          <w:numId w:val="49"/>
        </w:numPr>
        <w:jc w:val="both"/>
      </w:pPr>
      <w:r w:rsidRPr="00721BD3">
        <w:t>Offers a wide range of instance types optimized for different use cases (e.g., compute-optimized, memory-optimized, storage-optimized, general-purpose).</w:t>
      </w:r>
    </w:p>
    <w:p w14:paraId="6BF16FE5" w14:textId="77777777" w:rsidR="00721BD3" w:rsidRPr="00721BD3" w:rsidRDefault="00721BD3" w:rsidP="00566F2E">
      <w:pPr>
        <w:numPr>
          <w:ilvl w:val="0"/>
          <w:numId w:val="49"/>
        </w:numPr>
        <w:jc w:val="both"/>
      </w:pPr>
      <w:r w:rsidRPr="00721BD3">
        <w:rPr>
          <w:b/>
          <w:bCs/>
        </w:rPr>
        <w:t>Flexible Pricing Models:</w:t>
      </w:r>
    </w:p>
    <w:p w14:paraId="285E87EC" w14:textId="77777777" w:rsidR="00721BD3" w:rsidRPr="00721BD3" w:rsidRDefault="00721BD3" w:rsidP="00566F2E">
      <w:pPr>
        <w:numPr>
          <w:ilvl w:val="1"/>
          <w:numId w:val="49"/>
        </w:numPr>
        <w:jc w:val="both"/>
      </w:pPr>
      <w:r w:rsidRPr="00721BD3">
        <w:rPr>
          <w:b/>
          <w:bCs/>
        </w:rPr>
        <w:t>On-Demand Instances:</w:t>
      </w:r>
      <w:r w:rsidRPr="00721BD3">
        <w:t> Pay for compute capacity by the hour or second with no long-term commitments.</w:t>
      </w:r>
    </w:p>
    <w:p w14:paraId="4D913995" w14:textId="77777777" w:rsidR="00721BD3" w:rsidRPr="00721BD3" w:rsidRDefault="00721BD3" w:rsidP="00566F2E">
      <w:pPr>
        <w:numPr>
          <w:ilvl w:val="1"/>
          <w:numId w:val="49"/>
        </w:numPr>
        <w:jc w:val="both"/>
      </w:pPr>
      <w:r w:rsidRPr="00721BD3">
        <w:rPr>
          <w:b/>
          <w:bCs/>
        </w:rPr>
        <w:t>Reserved Instances:</w:t>
      </w:r>
      <w:r w:rsidRPr="00721BD3">
        <w:t> Commit to a specific instance type for 1 or 3 years to get a discount on hourly rates.</w:t>
      </w:r>
    </w:p>
    <w:p w14:paraId="575AE298" w14:textId="77777777" w:rsidR="00721BD3" w:rsidRPr="00721BD3" w:rsidRDefault="00721BD3" w:rsidP="00566F2E">
      <w:pPr>
        <w:numPr>
          <w:ilvl w:val="1"/>
          <w:numId w:val="49"/>
        </w:numPr>
        <w:jc w:val="both"/>
      </w:pPr>
      <w:r w:rsidRPr="00721BD3">
        <w:rPr>
          <w:b/>
          <w:bCs/>
        </w:rPr>
        <w:t>Spot Instances:</w:t>
      </w:r>
      <w:r w:rsidRPr="00721BD3">
        <w:t> Bid for unused capacity at a lower cost, suitable for workloads with flexible start times.</w:t>
      </w:r>
    </w:p>
    <w:p w14:paraId="54B3B669" w14:textId="77777777" w:rsidR="00721BD3" w:rsidRPr="00721BD3" w:rsidRDefault="00721BD3" w:rsidP="00566F2E">
      <w:pPr>
        <w:numPr>
          <w:ilvl w:val="1"/>
          <w:numId w:val="49"/>
        </w:numPr>
        <w:jc w:val="both"/>
      </w:pPr>
      <w:r w:rsidRPr="00721BD3">
        <w:rPr>
          <w:b/>
          <w:bCs/>
        </w:rPr>
        <w:t>Savings Plans:</w:t>
      </w:r>
      <w:r w:rsidRPr="00721BD3">
        <w:t> Flexible pricing model offering discounts on a set usage (compute or EC2) for 1 or 3 years.</w:t>
      </w:r>
    </w:p>
    <w:p w14:paraId="0D69C825" w14:textId="77777777" w:rsidR="00721BD3" w:rsidRPr="00721BD3" w:rsidRDefault="00721BD3" w:rsidP="00566F2E">
      <w:pPr>
        <w:numPr>
          <w:ilvl w:val="0"/>
          <w:numId w:val="49"/>
        </w:numPr>
        <w:jc w:val="both"/>
      </w:pPr>
      <w:r w:rsidRPr="00721BD3">
        <w:rPr>
          <w:b/>
          <w:bCs/>
        </w:rPr>
        <w:t>Instance Purchasing Options:</w:t>
      </w:r>
    </w:p>
    <w:p w14:paraId="2E2FD96E" w14:textId="77777777" w:rsidR="00721BD3" w:rsidRPr="00721BD3" w:rsidRDefault="00721BD3" w:rsidP="00566F2E">
      <w:pPr>
        <w:numPr>
          <w:ilvl w:val="1"/>
          <w:numId w:val="49"/>
        </w:numPr>
        <w:jc w:val="both"/>
      </w:pPr>
      <w:r w:rsidRPr="00721BD3">
        <w:t>You can choose between </w:t>
      </w:r>
      <w:r w:rsidRPr="00721BD3">
        <w:rPr>
          <w:b/>
          <w:bCs/>
        </w:rPr>
        <w:t>Standard Instances</w:t>
      </w:r>
      <w:r w:rsidRPr="00721BD3">
        <w:t> (fixed pricing) or </w:t>
      </w:r>
      <w:r w:rsidRPr="00721BD3">
        <w:rPr>
          <w:b/>
          <w:bCs/>
        </w:rPr>
        <w:t>Spot Instances</w:t>
      </w:r>
      <w:r w:rsidRPr="00721BD3">
        <w:t> (market-based pricing).</w:t>
      </w:r>
    </w:p>
    <w:p w14:paraId="7CB52E51" w14:textId="77777777" w:rsidR="00721BD3" w:rsidRPr="00721BD3" w:rsidRDefault="00721BD3" w:rsidP="00566F2E">
      <w:pPr>
        <w:numPr>
          <w:ilvl w:val="0"/>
          <w:numId w:val="49"/>
        </w:numPr>
        <w:jc w:val="both"/>
      </w:pPr>
      <w:r w:rsidRPr="00721BD3">
        <w:rPr>
          <w:b/>
          <w:bCs/>
        </w:rPr>
        <w:t>Operating System Flexibility:</w:t>
      </w:r>
    </w:p>
    <w:p w14:paraId="4DBEE611" w14:textId="77777777" w:rsidR="00721BD3" w:rsidRPr="00721BD3" w:rsidRDefault="00721BD3" w:rsidP="00566F2E">
      <w:pPr>
        <w:numPr>
          <w:ilvl w:val="1"/>
          <w:numId w:val="49"/>
        </w:numPr>
        <w:jc w:val="both"/>
      </w:pPr>
      <w:r w:rsidRPr="00721BD3">
        <w:t>Run various operating systems like Linux, Windows, or custom AMIs (Amazon Machine Images).</w:t>
      </w:r>
    </w:p>
    <w:p w14:paraId="2F8CF1C5" w14:textId="77777777" w:rsidR="00721BD3" w:rsidRPr="00721BD3" w:rsidRDefault="00721BD3" w:rsidP="00566F2E">
      <w:pPr>
        <w:numPr>
          <w:ilvl w:val="0"/>
          <w:numId w:val="49"/>
        </w:numPr>
        <w:jc w:val="both"/>
      </w:pPr>
      <w:r w:rsidRPr="00721BD3">
        <w:rPr>
          <w:b/>
          <w:bCs/>
        </w:rPr>
        <w:t>Security with IAM Roles and Security Groups:</w:t>
      </w:r>
    </w:p>
    <w:p w14:paraId="4D23D301" w14:textId="77777777" w:rsidR="00721BD3" w:rsidRPr="00721BD3" w:rsidRDefault="00721BD3" w:rsidP="00566F2E">
      <w:pPr>
        <w:numPr>
          <w:ilvl w:val="1"/>
          <w:numId w:val="49"/>
        </w:numPr>
        <w:jc w:val="both"/>
      </w:pPr>
      <w:r w:rsidRPr="00721BD3">
        <w:t>Use IAM roles to grant EC2 instances permissions to access other AWS services.</w:t>
      </w:r>
    </w:p>
    <w:p w14:paraId="7262AF4B" w14:textId="77777777" w:rsidR="00721BD3" w:rsidRPr="00721BD3" w:rsidRDefault="00721BD3" w:rsidP="00566F2E">
      <w:pPr>
        <w:numPr>
          <w:ilvl w:val="1"/>
          <w:numId w:val="49"/>
        </w:numPr>
        <w:jc w:val="both"/>
      </w:pPr>
      <w:r w:rsidRPr="00721BD3">
        <w:t>Define </w:t>
      </w:r>
      <w:r w:rsidRPr="00721BD3">
        <w:rPr>
          <w:b/>
          <w:bCs/>
        </w:rPr>
        <w:t>Security Groups</w:t>
      </w:r>
      <w:r w:rsidRPr="00721BD3">
        <w:t> (virtual firewalls) to control inbound and outbound traffic to/from EC2 instances.</w:t>
      </w:r>
    </w:p>
    <w:p w14:paraId="4EEBB998" w14:textId="77777777" w:rsidR="00721BD3" w:rsidRPr="00721BD3" w:rsidRDefault="00721BD3" w:rsidP="00566F2E">
      <w:pPr>
        <w:numPr>
          <w:ilvl w:val="0"/>
          <w:numId w:val="49"/>
        </w:numPr>
        <w:jc w:val="both"/>
      </w:pPr>
      <w:r w:rsidRPr="00721BD3">
        <w:rPr>
          <w:b/>
          <w:bCs/>
        </w:rPr>
        <w:t>Elastic Block Store (EBS):</w:t>
      </w:r>
    </w:p>
    <w:p w14:paraId="443BE50B" w14:textId="77777777" w:rsidR="00721BD3" w:rsidRPr="00721BD3" w:rsidRDefault="00721BD3" w:rsidP="00566F2E">
      <w:pPr>
        <w:numPr>
          <w:ilvl w:val="1"/>
          <w:numId w:val="49"/>
        </w:numPr>
        <w:jc w:val="both"/>
      </w:pPr>
      <w:r w:rsidRPr="00721BD3">
        <w:t>EC2 instances use EBS for persistent storage. EBS volumes can be attached, detached, and resized without losing data.</w:t>
      </w:r>
    </w:p>
    <w:p w14:paraId="48CEB541" w14:textId="77777777" w:rsidR="00721BD3" w:rsidRPr="00721BD3" w:rsidRDefault="00721BD3" w:rsidP="00566F2E">
      <w:pPr>
        <w:numPr>
          <w:ilvl w:val="0"/>
          <w:numId w:val="49"/>
        </w:numPr>
        <w:jc w:val="both"/>
      </w:pPr>
      <w:r w:rsidRPr="00721BD3">
        <w:rPr>
          <w:b/>
          <w:bCs/>
        </w:rPr>
        <w:lastRenderedPageBreak/>
        <w:t>Elastic IPs:</w:t>
      </w:r>
    </w:p>
    <w:p w14:paraId="3D0C6BC9" w14:textId="77777777" w:rsidR="00721BD3" w:rsidRPr="00721BD3" w:rsidRDefault="00721BD3" w:rsidP="00566F2E">
      <w:pPr>
        <w:numPr>
          <w:ilvl w:val="1"/>
          <w:numId w:val="49"/>
        </w:numPr>
        <w:jc w:val="both"/>
      </w:pPr>
      <w:r w:rsidRPr="00721BD3">
        <w:t>Static, public IP addresses that you can assign to instances to allow internet access.</w:t>
      </w:r>
    </w:p>
    <w:p w14:paraId="208FCA73" w14:textId="77777777" w:rsidR="00721BD3" w:rsidRPr="00721BD3" w:rsidRDefault="00721BD3" w:rsidP="00566F2E">
      <w:pPr>
        <w:numPr>
          <w:ilvl w:val="0"/>
          <w:numId w:val="49"/>
        </w:numPr>
        <w:jc w:val="both"/>
      </w:pPr>
      <w:r w:rsidRPr="00721BD3">
        <w:rPr>
          <w:b/>
          <w:bCs/>
        </w:rPr>
        <w:t>Auto Scaling:</w:t>
      </w:r>
    </w:p>
    <w:p w14:paraId="47565BBE" w14:textId="77777777" w:rsidR="00721BD3" w:rsidRPr="00721BD3" w:rsidRDefault="00721BD3" w:rsidP="00566F2E">
      <w:pPr>
        <w:numPr>
          <w:ilvl w:val="1"/>
          <w:numId w:val="49"/>
        </w:numPr>
        <w:jc w:val="both"/>
      </w:pPr>
      <w:r w:rsidRPr="00721BD3">
        <w:t>Automatically adjust the number of EC2 instances based on predefined policies (e.g., scaling up when CPU usage increases).</w:t>
      </w:r>
    </w:p>
    <w:p w14:paraId="570A6A2E" w14:textId="77777777" w:rsidR="00721BD3" w:rsidRPr="00721BD3" w:rsidRDefault="00721BD3" w:rsidP="00566F2E">
      <w:pPr>
        <w:numPr>
          <w:ilvl w:val="0"/>
          <w:numId w:val="49"/>
        </w:numPr>
        <w:jc w:val="both"/>
      </w:pPr>
      <w:r w:rsidRPr="00721BD3">
        <w:rPr>
          <w:b/>
          <w:bCs/>
        </w:rPr>
        <w:t>Load Balancing:</w:t>
      </w:r>
    </w:p>
    <w:p w14:paraId="7CA67641" w14:textId="7385DE84" w:rsidR="00721BD3" w:rsidRPr="00721BD3" w:rsidRDefault="00721BD3" w:rsidP="00566F2E">
      <w:pPr>
        <w:numPr>
          <w:ilvl w:val="1"/>
          <w:numId w:val="49"/>
        </w:numPr>
        <w:jc w:val="both"/>
      </w:pPr>
      <w:r w:rsidRPr="00721BD3">
        <w:t>Use Elastic Load Balancer (ELB) to distribute incoming traffic across multiple EC2 instances for better fault tolerance and availability.</w:t>
      </w:r>
    </w:p>
    <w:p w14:paraId="1913936D" w14:textId="77777777" w:rsidR="00721BD3" w:rsidRPr="00721BD3" w:rsidRDefault="00721BD3" w:rsidP="00566F2E">
      <w:pPr>
        <w:jc w:val="both"/>
        <w:rPr>
          <w:b/>
          <w:bCs/>
        </w:rPr>
      </w:pPr>
      <w:r w:rsidRPr="00721BD3">
        <w:rPr>
          <w:b/>
          <w:bCs/>
        </w:rPr>
        <w:t>EC2 Instance Types</w:t>
      </w:r>
    </w:p>
    <w:tbl>
      <w:tblPr>
        <w:tblW w:w="10680" w:type="dxa"/>
        <w:tblCellSpacing w:w="15" w:type="dxa"/>
        <w:tblInd w:w="-8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6"/>
        <w:gridCol w:w="4585"/>
        <w:gridCol w:w="4319"/>
      </w:tblGrid>
      <w:tr w:rsidR="00721BD3" w:rsidRPr="00721BD3" w14:paraId="1495B234" w14:textId="77777777" w:rsidTr="00D530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F0B8129" w14:textId="77777777" w:rsidR="00721BD3" w:rsidRPr="00721BD3" w:rsidRDefault="00721BD3" w:rsidP="007919D8">
            <w:pPr>
              <w:jc w:val="center"/>
              <w:rPr>
                <w:b/>
                <w:bCs/>
              </w:rPr>
            </w:pPr>
            <w:r w:rsidRPr="00721BD3">
              <w:rPr>
                <w:b/>
                <w:bCs/>
              </w:rPr>
              <w:t>Instance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1766BD17" w14:textId="77777777" w:rsidR="00721BD3" w:rsidRPr="00721BD3" w:rsidRDefault="00721BD3" w:rsidP="007919D8">
            <w:pPr>
              <w:jc w:val="center"/>
              <w:rPr>
                <w:b/>
                <w:bCs/>
              </w:rPr>
            </w:pPr>
            <w:r w:rsidRPr="00721BD3">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5B70E1DD" w14:textId="77777777" w:rsidR="00721BD3" w:rsidRPr="00721BD3" w:rsidRDefault="00721BD3" w:rsidP="007919D8">
            <w:pPr>
              <w:jc w:val="center"/>
              <w:rPr>
                <w:b/>
                <w:bCs/>
              </w:rPr>
            </w:pPr>
            <w:r w:rsidRPr="00721BD3">
              <w:rPr>
                <w:b/>
                <w:bCs/>
              </w:rPr>
              <w:t>Use Case</w:t>
            </w:r>
          </w:p>
        </w:tc>
      </w:tr>
      <w:tr w:rsidR="00721BD3" w:rsidRPr="00721BD3" w14:paraId="5BEC3E81"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E24357" w14:textId="77777777" w:rsidR="00721BD3" w:rsidRPr="00721BD3" w:rsidRDefault="00721BD3" w:rsidP="007919D8">
            <w:pPr>
              <w:jc w:val="center"/>
            </w:pPr>
            <w:r w:rsidRPr="00721BD3">
              <w:rPr>
                <w:b/>
                <w:bCs/>
              </w:rPr>
              <w:t>General 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C3E4142" w14:textId="77777777" w:rsidR="00721BD3" w:rsidRPr="00721BD3" w:rsidRDefault="00721BD3" w:rsidP="007919D8">
            <w:pPr>
              <w:jc w:val="center"/>
            </w:pPr>
            <w:r w:rsidRPr="00721BD3">
              <w:t>Balanced compute, memory, and network resources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B5A8D50" w14:textId="77777777" w:rsidR="00721BD3" w:rsidRPr="00721BD3" w:rsidRDefault="00721BD3" w:rsidP="007919D8">
            <w:pPr>
              <w:jc w:val="center"/>
            </w:pPr>
            <w:r w:rsidRPr="00721BD3">
              <w:t>Web servers, development environments</w:t>
            </w:r>
          </w:p>
        </w:tc>
      </w:tr>
      <w:tr w:rsidR="00721BD3" w:rsidRPr="00721BD3" w14:paraId="5CEAD301"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26D23A" w14:textId="77777777" w:rsidR="00721BD3" w:rsidRPr="00721BD3" w:rsidRDefault="00721BD3" w:rsidP="007919D8">
            <w:pPr>
              <w:jc w:val="center"/>
            </w:pPr>
            <w:r w:rsidRPr="00721BD3">
              <w:rPr>
                <w:b/>
                <w:bCs/>
              </w:rPr>
              <w:t>Compute Optimized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95BBC1C" w14:textId="77777777" w:rsidR="00721BD3" w:rsidRPr="00721BD3" w:rsidRDefault="00721BD3" w:rsidP="007919D8">
            <w:pPr>
              <w:jc w:val="center"/>
            </w:pPr>
            <w:r w:rsidRPr="00721BD3">
              <w:t>High-performance processors for compute-intensive tasks</w:t>
            </w:r>
          </w:p>
        </w:tc>
        <w:tc>
          <w:tcPr>
            <w:tcW w:w="0" w:type="auto"/>
            <w:tcBorders>
              <w:top w:val="single" w:sz="2" w:space="0" w:color="auto"/>
              <w:left w:val="single" w:sz="6" w:space="0" w:color="auto"/>
              <w:bottom w:val="single" w:sz="6" w:space="0" w:color="auto"/>
              <w:right w:val="single" w:sz="6" w:space="0" w:color="auto"/>
            </w:tcBorders>
            <w:vAlign w:val="bottom"/>
            <w:hideMark/>
          </w:tcPr>
          <w:p w14:paraId="6F4C4B1F" w14:textId="77777777" w:rsidR="00721BD3" w:rsidRPr="00721BD3" w:rsidRDefault="00721BD3" w:rsidP="007919D8">
            <w:pPr>
              <w:jc w:val="center"/>
            </w:pPr>
            <w:r w:rsidRPr="00721BD3">
              <w:t>High-performance computing (HPC), batch processing</w:t>
            </w:r>
          </w:p>
        </w:tc>
      </w:tr>
      <w:tr w:rsidR="00721BD3" w:rsidRPr="00721BD3" w14:paraId="6E995047"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ADB930" w14:textId="77777777" w:rsidR="00721BD3" w:rsidRPr="00721BD3" w:rsidRDefault="00721BD3" w:rsidP="007919D8">
            <w:pPr>
              <w:jc w:val="center"/>
            </w:pPr>
            <w:r w:rsidRPr="00721BD3">
              <w:rPr>
                <w:b/>
                <w:bCs/>
              </w:rPr>
              <w:t>Memory Optimized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EA62887" w14:textId="77777777" w:rsidR="00721BD3" w:rsidRPr="00721BD3" w:rsidRDefault="00721BD3" w:rsidP="007919D8">
            <w:pPr>
              <w:jc w:val="center"/>
            </w:pPr>
            <w:r w:rsidRPr="00721BD3">
              <w:t>Optimized for memory-intensive applications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76D7E76" w14:textId="77777777" w:rsidR="00721BD3" w:rsidRPr="00721BD3" w:rsidRDefault="00721BD3" w:rsidP="007919D8">
            <w:pPr>
              <w:jc w:val="center"/>
            </w:pPr>
            <w:r w:rsidRPr="00721BD3">
              <w:t>Databases, in-memory analytics</w:t>
            </w:r>
          </w:p>
        </w:tc>
      </w:tr>
      <w:tr w:rsidR="00721BD3" w:rsidRPr="00721BD3" w14:paraId="3CC0781C"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A9A4B7" w14:textId="77777777" w:rsidR="00721BD3" w:rsidRPr="00721BD3" w:rsidRDefault="00721BD3" w:rsidP="007919D8">
            <w:pPr>
              <w:jc w:val="center"/>
            </w:pPr>
            <w:r w:rsidRPr="00721BD3">
              <w:rPr>
                <w:b/>
                <w:bCs/>
              </w:rPr>
              <w:t>Storage Optimized</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0A9C5" w14:textId="77777777" w:rsidR="00721BD3" w:rsidRPr="00721BD3" w:rsidRDefault="00721BD3" w:rsidP="007919D8">
            <w:pPr>
              <w:jc w:val="center"/>
            </w:pPr>
            <w:r w:rsidRPr="00721BD3">
              <w:t>High-speed storage (SSD) for data-intensive tasks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1DA143" w14:textId="77777777" w:rsidR="00721BD3" w:rsidRPr="00721BD3" w:rsidRDefault="00721BD3" w:rsidP="007919D8">
            <w:pPr>
              <w:jc w:val="center"/>
            </w:pPr>
            <w:r w:rsidRPr="00721BD3">
              <w:t>Data warehousing, log processing</w:t>
            </w:r>
          </w:p>
        </w:tc>
      </w:tr>
      <w:tr w:rsidR="00721BD3" w:rsidRPr="00721BD3" w14:paraId="197E962B"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CC8BCF" w14:textId="77777777" w:rsidR="00721BD3" w:rsidRPr="00721BD3" w:rsidRDefault="00721BD3" w:rsidP="007919D8">
            <w:pPr>
              <w:jc w:val="center"/>
            </w:pPr>
            <w:r w:rsidRPr="00721BD3">
              <w:rPr>
                <w:b/>
                <w:bCs/>
              </w:rPr>
              <w:t>GPU Optimized</w:t>
            </w:r>
          </w:p>
        </w:tc>
        <w:tc>
          <w:tcPr>
            <w:tcW w:w="0" w:type="auto"/>
            <w:tcBorders>
              <w:top w:val="single" w:sz="2" w:space="0" w:color="auto"/>
              <w:left w:val="single" w:sz="6" w:space="0" w:color="auto"/>
              <w:bottom w:val="single" w:sz="6" w:space="0" w:color="auto"/>
              <w:right w:val="single" w:sz="2" w:space="0" w:color="auto"/>
            </w:tcBorders>
            <w:vAlign w:val="bottom"/>
            <w:hideMark/>
          </w:tcPr>
          <w:p w14:paraId="481C6289" w14:textId="77777777" w:rsidR="00721BD3" w:rsidRPr="00721BD3" w:rsidRDefault="00721BD3" w:rsidP="007919D8">
            <w:pPr>
              <w:jc w:val="center"/>
            </w:pPr>
            <w:r w:rsidRPr="00721BD3">
              <w:t>For workloads that require graphic acceleration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3FCEF8D" w14:textId="77777777" w:rsidR="00721BD3" w:rsidRPr="00721BD3" w:rsidRDefault="00721BD3" w:rsidP="007919D8">
            <w:pPr>
              <w:jc w:val="center"/>
            </w:pPr>
            <w:r w:rsidRPr="00721BD3">
              <w:t>Machine learning, video rendering</w:t>
            </w:r>
          </w:p>
        </w:tc>
      </w:tr>
    </w:tbl>
    <w:p w14:paraId="3ED344C9" w14:textId="77777777" w:rsidR="00D530B5" w:rsidRDefault="00D530B5" w:rsidP="00566F2E">
      <w:pPr>
        <w:jc w:val="both"/>
        <w:rPr>
          <w:b/>
          <w:bCs/>
        </w:rPr>
      </w:pPr>
    </w:p>
    <w:p w14:paraId="2D459501" w14:textId="7EE553F8" w:rsidR="00721BD3" w:rsidRPr="00721BD3" w:rsidRDefault="00721BD3" w:rsidP="00566F2E">
      <w:pPr>
        <w:jc w:val="both"/>
        <w:rPr>
          <w:b/>
          <w:bCs/>
        </w:rPr>
      </w:pPr>
      <w:r w:rsidRPr="00721BD3">
        <w:rPr>
          <w:b/>
          <w:bCs/>
        </w:rPr>
        <w:t>EC2 Pricing Models</w:t>
      </w:r>
    </w:p>
    <w:tbl>
      <w:tblPr>
        <w:tblW w:w="10680" w:type="dxa"/>
        <w:tblCellSpacing w:w="15" w:type="dxa"/>
        <w:tblInd w:w="-8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71"/>
        <w:gridCol w:w="4566"/>
        <w:gridCol w:w="4443"/>
      </w:tblGrid>
      <w:tr w:rsidR="00721BD3" w:rsidRPr="00721BD3" w14:paraId="547A3495" w14:textId="77777777" w:rsidTr="00D530B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1720AA6" w14:textId="77777777" w:rsidR="00721BD3" w:rsidRPr="00721BD3" w:rsidRDefault="00721BD3" w:rsidP="00566F2E">
            <w:pPr>
              <w:jc w:val="both"/>
              <w:rPr>
                <w:b/>
                <w:bCs/>
              </w:rPr>
            </w:pPr>
            <w:r w:rsidRPr="00721BD3">
              <w:rPr>
                <w:b/>
                <w:bCs/>
              </w:rPr>
              <w:t>Pricing Model</w:t>
            </w:r>
          </w:p>
        </w:tc>
        <w:tc>
          <w:tcPr>
            <w:tcW w:w="0" w:type="auto"/>
            <w:tcBorders>
              <w:top w:val="single" w:sz="6" w:space="0" w:color="auto"/>
              <w:left w:val="single" w:sz="6" w:space="0" w:color="auto"/>
              <w:bottom w:val="single" w:sz="6" w:space="0" w:color="auto"/>
              <w:right w:val="single" w:sz="2" w:space="0" w:color="auto"/>
            </w:tcBorders>
            <w:vAlign w:val="bottom"/>
            <w:hideMark/>
          </w:tcPr>
          <w:p w14:paraId="6F0F607D" w14:textId="77777777" w:rsidR="00721BD3" w:rsidRPr="00721BD3" w:rsidRDefault="00721BD3" w:rsidP="00566F2E">
            <w:pPr>
              <w:jc w:val="both"/>
              <w:rPr>
                <w:b/>
                <w:bCs/>
              </w:rPr>
            </w:pPr>
            <w:r w:rsidRPr="00721BD3">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3BF5819D" w14:textId="77777777" w:rsidR="00721BD3" w:rsidRPr="00721BD3" w:rsidRDefault="00721BD3" w:rsidP="00566F2E">
            <w:pPr>
              <w:jc w:val="both"/>
              <w:rPr>
                <w:b/>
                <w:bCs/>
              </w:rPr>
            </w:pPr>
            <w:r w:rsidRPr="00721BD3">
              <w:rPr>
                <w:b/>
                <w:bCs/>
              </w:rPr>
              <w:t>Use Case</w:t>
            </w:r>
          </w:p>
        </w:tc>
      </w:tr>
      <w:tr w:rsidR="00721BD3" w:rsidRPr="00721BD3" w14:paraId="3D2080B0"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401C15" w14:textId="77777777" w:rsidR="00721BD3" w:rsidRPr="00721BD3" w:rsidRDefault="00721BD3" w:rsidP="00566F2E">
            <w:pPr>
              <w:jc w:val="both"/>
            </w:pPr>
            <w:r w:rsidRPr="00721BD3">
              <w:rPr>
                <w:b/>
                <w:bCs/>
              </w:rPr>
              <w:t>On-Demand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982374F" w14:textId="77777777" w:rsidR="00721BD3" w:rsidRPr="00721BD3" w:rsidRDefault="00721BD3" w:rsidP="00566F2E">
            <w:pPr>
              <w:jc w:val="both"/>
            </w:pPr>
            <w:r w:rsidRPr="00721BD3">
              <w:t>Pay per hour/second with no upfront payment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639097E8" w14:textId="77777777" w:rsidR="00721BD3" w:rsidRPr="00721BD3" w:rsidRDefault="00721BD3" w:rsidP="00566F2E">
            <w:pPr>
              <w:jc w:val="both"/>
            </w:pPr>
            <w:r w:rsidRPr="00721BD3">
              <w:t>Short-term, unpredictable workloads</w:t>
            </w:r>
          </w:p>
        </w:tc>
      </w:tr>
      <w:tr w:rsidR="00721BD3" w:rsidRPr="00721BD3" w14:paraId="5167A246"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F5BEE0" w14:textId="77777777" w:rsidR="00721BD3" w:rsidRPr="00721BD3" w:rsidRDefault="00721BD3" w:rsidP="00566F2E">
            <w:pPr>
              <w:jc w:val="both"/>
            </w:pPr>
            <w:r w:rsidRPr="00721BD3">
              <w:rPr>
                <w:b/>
                <w:bCs/>
              </w:rPr>
              <w:t>Reserved Instances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A8502C" w14:textId="77777777" w:rsidR="00721BD3" w:rsidRPr="00721BD3" w:rsidRDefault="00721BD3" w:rsidP="00566F2E">
            <w:pPr>
              <w:jc w:val="both"/>
            </w:pPr>
            <w:r w:rsidRPr="00721BD3">
              <w:t>Commit to a specific instance for 1 or 3 years with discounts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7C1875AF" w14:textId="77777777" w:rsidR="00721BD3" w:rsidRPr="00721BD3" w:rsidRDefault="00721BD3" w:rsidP="00566F2E">
            <w:pPr>
              <w:jc w:val="both"/>
            </w:pPr>
            <w:r w:rsidRPr="00721BD3">
              <w:t>Long-term, steady-state workloads</w:t>
            </w:r>
          </w:p>
        </w:tc>
      </w:tr>
      <w:tr w:rsidR="00721BD3" w:rsidRPr="00721BD3" w14:paraId="3F16C280"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C94042" w14:textId="77777777" w:rsidR="00721BD3" w:rsidRPr="00721BD3" w:rsidRDefault="00721BD3" w:rsidP="00566F2E">
            <w:pPr>
              <w:jc w:val="both"/>
            </w:pPr>
            <w:r w:rsidRPr="00721BD3">
              <w:rPr>
                <w:b/>
                <w:bCs/>
              </w:rPr>
              <w:t>Spot Instances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6B2DBE0" w14:textId="77777777" w:rsidR="00721BD3" w:rsidRPr="00721BD3" w:rsidRDefault="00721BD3" w:rsidP="00566F2E">
            <w:pPr>
              <w:jc w:val="both"/>
            </w:pPr>
            <w:r w:rsidRPr="00721BD3">
              <w:t>Purchase unused capacity at discounted prices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6A9E730" w14:textId="77777777" w:rsidR="00721BD3" w:rsidRPr="00721BD3" w:rsidRDefault="00721BD3" w:rsidP="00566F2E">
            <w:pPr>
              <w:jc w:val="both"/>
            </w:pPr>
            <w:r w:rsidRPr="00721BD3">
              <w:t>Fault-tolerant, flexible workloads like batch jobs</w:t>
            </w:r>
          </w:p>
        </w:tc>
      </w:tr>
      <w:tr w:rsidR="00721BD3" w:rsidRPr="00721BD3" w14:paraId="0F649BB1" w14:textId="77777777" w:rsidTr="00D530B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308CD4" w14:textId="77777777" w:rsidR="00721BD3" w:rsidRPr="00721BD3" w:rsidRDefault="00721BD3" w:rsidP="00566F2E">
            <w:pPr>
              <w:jc w:val="both"/>
            </w:pPr>
            <w:r w:rsidRPr="00721BD3">
              <w:rPr>
                <w:b/>
                <w:bCs/>
              </w:rPr>
              <w:t>Dedicated Hosts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97832C" w14:textId="77777777" w:rsidR="00721BD3" w:rsidRPr="00721BD3" w:rsidRDefault="00721BD3" w:rsidP="00566F2E">
            <w:pPr>
              <w:jc w:val="both"/>
            </w:pPr>
            <w:r w:rsidRPr="00721BD3">
              <w:t>Physical servers dedicated to your use</w:t>
            </w:r>
          </w:p>
        </w:tc>
        <w:tc>
          <w:tcPr>
            <w:tcW w:w="0" w:type="auto"/>
            <w:tcBorders>
              <w:top w:val="single" w:sz="2" w:space="0" w:color="auto"/>
              <w:left w:val="single" w:sz="6" w:space="0" w:color="auto"/>
              <w:bottom w:val="single" w:sz="6" w:space="0" w:color="auto"/>
              <w:right w:val="single" w:sz="6" w:space="0" w:color="auto"/>
            </w:tcBorders>
            <w:vAlign w:val="bottom"/>
            <w:hideMark/>
          </w:tcPr>
          <w:p w14:paraId="6B9006DF" w14:textId="77777777" w:rsidR="00721BD3" w:rsidRPr="00721BD3" w:rsidRDefault="00721BD3" w:rsidP="00566F2E">
            <w:pPr>
              <w:jc w:val="both"/>
            </w:pPr>
            <w:r w:rsidRPr="00721BD3">
              <w:t>Compliance or licensing needs requiring physical isolation</w:t>
            </w:r>
          </w:p>
        </w:tc>
      </w:tr>
    </w:tbl>
    <w:p w14:paraId="21B58063" w14:textId="3D9C4C04" w:rsidR="00721BD3" w:rsidRDefault="00721BD3" w:rsidP="00566F2E">
      <w:pPr>
        <w:jc w:val="both"/>
      </w:pPr>
    </w:p>
    <w:p w14:paraId="755C75A9" w14:textId="77777777" w:rsidR="00C076D5" w:rsidRDefault="00C076D5" w:rsidP="00566F2E">
      <w:pPr>
        <w:jc w:val="both"/>
      </w:pPr>
    </w:p>
    <w:p w14:paraId="5CB9738D" w14:textId="77777777" w:rsidR="00C076D5" w:rsidRDefault="00C076D5" w:rsidP="00566F2E">
      <w:pPr>
        <w:jc w:val="both"/>
      </w:pPr>
    </w:p>
    <w:p w14:paraId="068D6D17" w14:textId="77777777" w:rsidR="00C076D5" w:rsidRPr="00721BD3" w:rsidRDefault="00C076D5" w:rsidP="00566F2E">
      <w:pPr>
        <w:jc w:val="both"/>
      </w:pPr>
    </w:p>
    <w:p w14:paraId="4B0B1A73" w14:textId="77777777" w:rsidR="00721BD3" w:rsidRPr="00721BD3" w:rsidRDefault="00721BD3" w:rsidP="00566F2E">
      <w:pPr>
        <w:jc w:val="both"/>
        <w:rPr>
          <w:b/>
          <w:bCs/>
        </w:rPr>
      </w:pPr>
      <w:r w:rsidRPr="00721BD3">
        <w:rPr>
          <w:b/>
          <w:bCs/>
        </w:rPr>
        <w:lastRenderedPageBreak/>
        <w:t>Example Use Case</w:t>
      </w:r>
    </w:p>
    <w:p w14:paraId="0402885F" w14:textId="77777777" w:rsidR="00721BD3" w:rsidRPr="00721BD3" w:rsidRDefault="00721BD3" w:rsidP="00566F2E">
      <w:pPr>
        <w:numPr>
          <w:ilvl w:val="0"/>
          <w:numId w:val="50"/>
        </w:numPr>
        <w:jc w:val="both"/>
      </w:pPr>
      <w:r w:rsidRPr="00721BD3">
        <w:rPr>
          <w:b/>
          <w:bCs/>
        </w:rPr>
        <w:t>Web Application Hosting:</w:t>
      </w:r>
      <w:r w:rsidRPr="00721BD3">
        <w:t> A company needs to deploy a scalable web application.</w:t>
      </w:r>
    </w:p>
    <w:p w14:paraId="703648C6" w14:textId="77777777" w:rsidR="00721BD3" w:rsidRPr="00721BD3" w:rsidRDefault="00721BD3" w:rsidP="00566F2E">
      <w:pPr>
        <w:numPr>
          <w:ilvl w:val="1"/>
          <w:numId w:val="50"/>
        </w:numPr>
        <w:jc w:val="both"/>
      </w:pPr>
      <w:r w:rsidRPr="00721BD3">
        <w:t>Launch multiple EC2 instances for different application layers (e.g., web, database).</w:t>
      </w:r>
    </w:p>
    <w:p w14:paraId="6D92D0D5" w14:textId="77777777" w:rsidR="00721BD3" w:rsidRPr="00721BD3" w:rsidRDefault="00721BD3" w:rsidP="00566F2E">
      <w:pPr>
        <w:numPr>
          <w:ilvl w:val="1"/>
          <w:numId w:val="50"/>
        </w:numPr>
        <w:jc w:val="both"/>
      </w:pPr>
      <w:r w:rsidRPr="00721BD3">
        <w:t>Use </w:t>
      </w:r>
      <w:r w:rsidRPr="00721BD3">
        <w:rPr>
          <w:b/>
          <w:bCs/>
        </w:rPr>
        <w:t>Elastic Load Balancer (ELB)</w:t>
      </w:r>
      <w:r w:rsidRPr="00721BD3">
        <w:t> to distribute incoming traffic.</w:t>
      </w:r>
    </w:p>
    <w:p w14:paraId="346273CA" w14:textId="77777777" w:rsidR="00721BD3" w:rsidRPr="00721BD3" w:rsidRDefault="00721BD3" w:rsidP="00566F2E">
      <w:pPr>
        <w:numPr>
          <w:ilvl w:val="1"/>
          <w:numId w:val="50"/>
        </w:numPr>
        <w:jc w:val="both"/>
      </w:pPr>
      <w:r w:rsidRPr="00721BD3">
        <w:t>Use </w:t>
      </w:r>
      <w:r w:rsidRPr="00721BD3">
        <w:rPr>
          <w:b/>
          <w:bCs/>
        </w:rPr>
        <w:t>Auto Scaling</w:t>
      </w:r>
      <w:r w:rsidRPr="00721BD3">
        <w:t> to dynamically adjust the number of instances based on traffic.</w:t>
      </w:r>
    </w:p>
    <w:p w14:paraId="4000E253" w14:textId="77777777" w:rsidR="00721BD3" w:rsidRPr="00721BD3" w:rsidRDefault="00721BD3" w:rsidP="00566F2E">
      <w:pPr>
        <w:numPr>
          <w:ilvl w:val="1"/>
          <w:numId w:val="50"/>
        </w:numPr>
        <w:jc w:val="both"/>
      </w:pPr>
      <w:r w:rsidRPr="00721BD3">
        <w:t>Store persistent data using </w:t>
      </w:r>
      <w:r w:rsidRPr="00721BD3">
        <w:rPr>
          <w:b/>
          <w:bCs/>
        </w:rPr>
        <w:t>Elastic Block Store (EBS)</w:t>
      </w:r>
      <w:r w:rsidRPr="00721BD3">
        <w:t> and </w:t>
      </w:r>
      <w:r w:rsidRPr="00721BD3">
        <w:rPr>
          <w:b/>
          <w:bCs/>
        </w:rPr>
        <w:t>Amazon S3</w:t>
      </w:r>
      <w:r w:rsidRPr="00721BD3">
        <w:t>.</w:t>
      </w:r>
    </w:p>
    <w:p w14:paraId="7CF7711A" w14:textId="77777777" w:rsidR="00721BD3" w:rsidRPr="00721BD3" w:rsidRDefault="00721BD3" w:rsidP="00566F2E">
      <w:pPr>
        <w:jc w:val="both"/>
        <w:rPr>
          <w:b/>
          <w:bCs/>
        </w:rPr>
      </w:pPr>
      <w:r w:rsidRPr="00721BD3">
        <w:rPr>
          <w:b/>
          <w:bCs/>
        </w:rPr>
        <w:t>Benefits of EC2</w:t>
      </w:r>
    </w:p>
    <w:p w14:paraId="3BBAE250" w14:textId="77777777" w:rsidR="00721BD3" w:rsidRPr="00721BD3" w:rsidRDefault="00721BD3" w:rsidP="00566F2E">
      <w:pPr>
        <w:numPr>
          <w:ilvl w:val="0"/>
          <w:numId w:val="51"/>
        </w:numPr>
        <w:jc w:val="both"/>
      </w:pPr>
      <w:r w:rsidRPr="00721BD3">
        <w:rPr>
          <w:b/>
          <w:bCs/>
        </w:rPr>
        <w:t>Elasticity:</w:t>
      </w:r>
      <w:r w:rsidRPr="00721BD3">
        <w:t> Scale up or down based on real-time demand, optimizing cost and performance.</w:t>
      </w:r>
    </w:p>
    <w:p w14:paraId="0B88F83F" w14:textId="77777777" w:rsidR="00721BD3" w:rsidRPr="00721BD3" w:rsidRDefault="00721BD3" w:rsidP="00566F2E">
      <w:pPr>
        <w:numPr>
          <w:ilvl w:val="0"/>
          <w:numId w:val="51"/>
        </w:numPr>
        <w:jc w:val="both"/>
      </w:pPr>
      <w:r w:rsidRPr="00721BD3">
        <w:rPr>
          <w:b/>
          <w:bCs/>
        </w:rPr>
        <w:t>Cost-Effective:</w:t>
      </w:r>
      <w:r w:rsidRPr="00721BD3">
        <w:t> Multiple pricing models allow users to optimize costs based on their specific workloads.</w:t>
      </w:r>
    </w:p>
    <w:p w14:paraId="20A852EB" w14:textId="77777777" w:rsidR="00721BD3" w:rsidRPr="00721BD3" w:rsidRDefault="00721BD3" w:rsidP="00566F2E">
      <w:pPr>
        <w:numPr>
          <w:ilvl w:val="0"/>
          <w:numId w:val="51"/>
        </w:numPr>
        <w:jc w:val="both"/>
      </w:pPr>
      <w:r w:rsidRPr="00721BD3">
        <w:rPr>
          <w:b/>
          <w:bCs/>
        </w:rPr>
        <w:t>Flexibility:</w:t>
      </w:r>
      <w:r w:rsidRPr="00721BD3">
        <w:t> Choose from a wide variety of instance types, OS, and storage options.</w:t>
      </w:r>
    </w:p>
    <w:p w14:paraId="7481C687" w14:textId="77777777" w:rsidR="00721BD3" w:rsidRPr="00721BD3" w:rsidRDefault="00721BD3" w:rsidP="00566F2E">
      <w:pPr>
        <w:numPr>
          <w:ilvl w:val="0"/>
          <w:numId w:val="51"/>
        </w:numPr>
        <w:jc w:val="both"/>
      </w:pPr>
      <w:r w:rsidRPr="00721BD3">
        <w:rPr>
          <w:b/>
          <w:bCs/>
        </w:rPr>
        <w:t>High Availability:</w:t>
      </w:r>
      <w:r w:rsidRPr="00721BD3">
        <w:t> Use availability zones and regions to ensure fault tolerance and low-latency access.</w:t>
      </w:r>
    </w:p>
    <w:p w14:paraId="31AA1BFC" w14:textId="77777777" w:rsidR="00721BD3" w:rsidRPr="00721BD3" w:rsidRDefault="00721BD3" w:rsidP="00566F2E">
      <w:pPr>
        <w:numPr>
          <w:ilvl w:val="0"/>
          <w:numId w:val="51"/>
        </w:numPr>
        <w:jc w:val="both"/>
      </w:pPr>
      <w:r w:rsidRPr="00721BD3">
        <w:rPr>
          <w:b/>
          <w:bCs/>
        </w:rPr>
        <w:t>Security:</w:t>
      </w:r>
      <w:r w:rsidRPr="00721BD3">
        <w:t> Integrated with AWS IAM, security groups, and VPCs for secure access to instances.</w:t>
      </w:r>
    </w:p>
    <w:p w14:paraId="66005E99" w14:textId="77777777" w:rsidR="00721BD3" w:rsidRPr="00721BD3" w:rsidRDefault="00D550E8" w:rsidP="00566F2E">
      <w:pPr>
        <w:jc w:val="both"/>
      </w:pPr>
      <w:r>
        <w:pict w14:anchorId="6BB28318">
          <v:rect id="_x0000_i1038" style="width:0;height:0" o:hralign="center" o:hrstd="t" o:hr="t" fillcolor="#a0a0a0" stroked="f"/>
        </w:pict>
      </w:r>
    </w:p>
    <w:p w14:paraId="3672F17F" w14:textId="77777777" w:rsidR="00721BD3" w:rsidRPr="00721BD3" w:rsidRDefault="00721BD3" w:rsidP="00566F2E">
      <w:pPr>
        <w:jc w:val="both"/>
        <w:rPr>
          <w:b/>
          <w:bCs/>
        </w:rPr>
      </w:pPr>
      <w:r w:rsidRPr="00721BD3">
        <w:rPr>
          <w:b/>
          <w:bCs/>
        </w:rPr>
        <w:t>Why Use AWS EC2?</w:t>
      </w:r>
    </w:p>
    <w:p w14:paraId="18684BE3" w14:textId="608969CE" w:rsidR="00721BD3" w:rsidRPr="00721BD3" w:rsidRDefault="00721BD3" w:rsidP="00566F2E">
      <w:pPr>
        <w:jc w:val="both"/>
      </w:pPr>
      <w:r w:rsidRPr="00721BD3">
        <w:t>AWS EC2 is a powerful, flexible, and scalable cloud computing solution that offers several advantages. Here's why EC2 is popular and widely used:</w:t>
      </w:r>
    </w:p>
    <w:p w14:paraId="7434119D" w14:textId="77777777" w:rsidR="00721BD3" w:rsidRPr="00721BD3" w:rsidRDefault="00721BD3" w:rsidP="00566F2E">
      <w:pPr>
        <w:jc w:val="both"/>
        <w:rPr>
          <w:b/>
          <w:bCs/>
        </w:rPr>
      </w:pPr>
      <w:r w:rsidRPr="00721BD3">
        <w:rPr>
          <w:b/>
          <w:bCs/>
        </w:rPr>
        <w:t>1. Elasticity &amp; Scalability</w:t>
      </w:r>
    </w:p>
    <w:p w14:paraId="0C949F30" w14:textId="77777777" w:rsidR="00721BD3" w:rsidRPr="00721BD3" w:rsidRDefault="00721BD3" w:rsidP="00566F2E">
      <w:pPr>
        <w:numPr>
          <w:ilvl w:val="0"/>
          <w:numId w:val="52"/>
        </w:numPr>
        <w:jc w:val="both"/>
      </w:pPr>
      <w:r w:rsidRPr="00721BD3">
        <w:rPr>
          <w:b/>
          <w:bCs/>
        </w:rPr>
        <w:t>Automatic Scaling:</w:t>
      </w:r>
      <w:r w:rsidRPr="00721BD3">
        <w:t> EC2 allows automatic scaling of compute capacity up or down based on demand through </w:t>
      </w:r>
      <w:r w:rsidRPr="00721BD3">
        <w:rPr>
          <w:b/>
          <w:bCs/>
        </w:rPr>
        <w:t>Auto Scaling</w:t>
      </w:r>
      <w:r w:rsidRPr="00721BD3">
        <w:t>, ensuring applications can handle traffic surges or save costs during idle times.</w:t>
      </w:r>
    </w:p>
    <w:p w14:paraId="3CAB9E53" w14:textId="77777777" w:rsidR="00721BD3" w:rsidRPr="00721BD3" w:rsidRDefault="00721BD3" w:rsidP="00566F2E">
      <w:pPr>
        <w:numPr>
          <w:ilvl w:val="0"/>
          <w:numId w:val="52"/>
        </w:numPr>
        <w:jc w:val="both"/>
      </w:pPr>
      <w:r w:rsidRPr="00721BD3">
        <w:rPr>
          <w:b/>
          <w:bCs/>
        </w:rPr>
        <w:t>Flexible Resource Allocation:</w:t>
      </w:r>
      <w:r w:rsidRPr="00721BD3">
        <w:t> You can easily adjust instance sizes, add or remove instances as needed without any downtime.</w:t>
      </w:r>
    </w:p>
    <w:p w14:paraId="1EE59E3C" w14:textId="77777777" w:rsidR="00721BD3" w:rsidRPr="00721BD3" w:rsidRDefault="00721BD3" w:rsidP="00566F2E">
      <w:pPr>
        <w:jc w:val="both"/>
        <w:rPr>
          <w:b/>
          <w:bCs/>
        </w:rPr>
      </w:pPr>
      <w:r w:rsidRPr="00721BD3">
        <w:rPr>
          <w:b/>
          <w:bCs/>
        </w:rPr>
        <w:t>2. Cost-Effectiveness</w:t>
      </w:r>
    </w:p>
    <w:p w14:paraId="69F43398" w14:textId="77777777" w:rsidR="00721BD3" w:rsidRPr="00721BD3" w:rsidRDefault="00721BD3" w:rsidP="00566F2E">
      <w:pPr>
        <w:numPr>
          <w:ilvl w:val="0"/>
          <w:numId w:val="53"/>
        </w:numPr>
        <w:jc w:val="both"/>
      </w:pPr>
      <w:r w:rsidRPr="00721BD3">
        <w:rPr>
          <w:b/>
          <w:bCs/>
        </w:rPr>
        <w:t>Multiple Pricing Models:</w:t>
      </w:r>
      <w:r w:rsidRPr="00721BD3">
        <w:t> EC2 offers various pricing options (On-Demand, Reserved, Spot Instances), allowing users to choose the most cost-efficient model for their workloads.</w:t>
      </w:r>
    </w:p>
    <w:p w14:paraId="586C3937" w14:textId="77777777" w:rsidR="00721BD3" w:rsidRPr="00721BD3" w:rsidRDefault="00721BD3" w:rsidP="00566F2E">
      <w:pPr>
        <w:numPr>
          <w:ilvl w:val="0"/>
          <w:numId w:val="53"/>
        </w:numPr>
        <w:jc w:val="both"/>
      </w:pPr>
      <w:r w:rsidRPr="00721BD3">
        <w:rPr>
          <w:b/>
          <w:bCs/>
        </w:rPr>
        <w:t>Pay-as-you-Go:</w:t>
      </w:r>
      <w:r w:rsidRPr="00721BD3">
        <w:t> You only pay for the compute capacity you use, with no upfront costs, which is especially helpful for unpredictable workloads.</w:t>
      </w:r>
    </w:p>
    <w:p w14:paraId="4ADBDB81" w14:textId="77777777" w:rsidR="00721BD3" w:rsidRPr="00721BD3" w:rsidRDefault="00721BD3" w:rsidP="00566F2E">
      <w:pPr>
        <w:jc w:val="both"/>
        <w:rPr>
          <w:b/>
          <w:bCs/>
        </w:rPr>
      </w:pPr>
      <w:r w:rsidRPr="00721BD3">
        <w:rPr>
          <w:b/>
          <w:bCs/>
        </w:rPr>
        <w:t>3. Wide Variety of Instance Types</w:t>
      </w:r>
    </w:p>
    <w:p w14:paraId="6F80CC9C" w14:textId="77777777" w:rsidR="00721BD3" w:rsidRPr="00721BD3" w:rsidRDefault="00721BD3" w:rsidP="00566F2E">
      <w:pPr>
        <w:numPr>
          <w:ilvl w:val="0"/>
          <w:numId w:val="54"/>
        </w:numPr>
        <w:jc w:val="both"/>
      </w:pPr>
      <w:r w:rsidRPr="00721BD3">
        <w:rPr>
          <w:b/>
          <w:bCs/>
        </w:rPr>
        <w:t>Tailored for Use Cases:</w:t>
      </w:r>
      <w:r w:rsidRPr="00721BD3">
        <w:t> EC2 provides a wide range of instance types optimized for different purposes, such as general-purpose, compute-optimized, memory-optimized, GPU-optimized, and storage-optimized instances.</w:t>
      </w:r>
    </w:p>
    <w:p w14:paraId="3B367A54" w14:textId="77777777" w:rsidR="00721BD3" w:rsidRPr="00721BD3" w:rsidRDefault="00721BD3" w:rsidP="00566F2E">
      <w:pPr>
        <w:numPr>
          <w:ilvl w:val="0"/>
          <w:numId w:val="54"/>
        </w:numPr>
        <w:jc w:val="both"/>
      </w:pPr>
      <w:r w:rsidRPr="00721BD3">
        <w:rPr>
          <w:b/>
          <w:bCs/>
        </w:rPr>
        <w:t>Customization:</w:t>
      </w:r>
      <w:r w:rsidRPr="00721BD3">
        <w:t> Users can choose the instance type, storage options, and operating system that best suits their application requirements.</w:t>
      </w:r>
    </w:p>
    <w:p w14:paraId="33FFB385" w14:textId="77777777" w:rsidR="00721BD3" w:rsidRPr="00721BD3" w:rsidRDefault="00721BD3" w:rsidP="00566F2E">
      <w:pPr>
        <w:jc w:val="both"/>
        <w:rPr>
          <w:b/>
          <w:bCs/>
        </w:rPr>
      </w:pPr>
      <w:r w:rsidRPr="00721BD3">
        <w:rPr>
          <w:b/>
          <w:bCs/>
        </w:rPr>
        <w:lastRenderedPageBreak/>
        <w:t>4. Global Infrastructure</w:t>
      </w:r>
    </w:p>
    <w:p w14:paraId="7396C856" w14:textId="77777777" w:rsidR="00721BD3" w:rsidRPr="00721BD3" w:rsidRDefault="00721BD3" w:rsidP="00566F2E">
      <w:pPr>
        <w:numPr>
          <w:ilvl w:val="0"/>
          <w:numId w:val="55"/>
        </w:numPr>
        <w:jc w:val="both"/>
      </w:pPr>
      <w:r w:rsidRPr="00721BD3">
        <w:rPr>
          <w:b/>
          <w:bCs/>
        </w:rPr>
        <w:t>High Availability:</w:t>
      </w:r>
      <w:r w:rsidRPr="00721BD3">
        <w:t> EC2 instances are hosted in multiple </w:t>
      </w:r>
      <w:r w:rsidRPr="00721BD3">
        <w:rPr>
          <w:b/>
          <w:bCs/>
        </w:rPr>
        <w:t>AWS Regions</w:t>
      </w:r>
      <w:r w:rsidRPr="00721BD3">
        <w:t> and </w:t>
      </w:r>
      <w:r w:rsidRPr="00721BD3">
        <w:rPr>
          <w:b/>
          <w:bCs/>
        </w:rPr>
        <w:t>Availability Zones</w:t>
      </w:r>
      <w:r w:rsidRPr="00721BD3">
        <w:t> across the globe, ensuring fault tolerance and low-latency access to users.</w:t>
      </w:r>
    </w:p>
    <w:p w14:paraId="7A906EF8" w14:textId="77777777" w:rsidR="00721BD3" w:rsidRPr="00721BD3" w:rsidRDefault="00721BD3" w:rsidP="00566F2E">
      <w:pPr>
        <w:numPr>
          <w:ilvl w:val="0"/>
          <w:numId w:val="55"/>
        </w:numPr>
        <w:jc w:val="both"/>
      </w:pPr>
      <w:r w:rsidRPr="00721BD3">
        <w:rPr>
          <w:b/>
          <w:bCs/>
        </w:rPr>
        <w:t>Disaster Recovery:</w:t>
      </w:r>
      <w:r w:rsidRPr="00721BD3">
        <w:t> You can deploy instances in different regions to build a resilient architecture and improve disaster recovery.</w:t>
      </w:r>
    </w:p>
    <w:p w14:paraId="11FE174F" w14:textId="77777777" w:rsidR="00721BD3" w:rsidRPr="00721BD3" w:rsidRDefault="00721BD3" w:rsidP="00566F2E">
      <w:pPr>
        <w:jc w:val="both"/>
        <w:rPr>
          <w:b/>
          <w:bCs/>
        </w:rPr>
      </w:pPr>
      <w:r w:rsidRPr="00721BD3">
        <w:rPr>
          <w:b/>
          <w:bCs/>
        </w:rPr>
        <w:t>5. Security</w:t>
      </w:r>
    </w:p>
    <w:p w14:paraId="5BD0E4E0" w14:textId="77777777" w:rsidR="00721BD3" w:rsidRPr="00721BD3" w:rsidRDefault="00721BD3" w:rsidP="00566F2E">
      <w:pPr>
        <w:numPr>
          <w:ilvl w:val="0"/>
          <w:numId w:val="56"/>
        </w:numPr>
        <w:jc w:val="both"/>
      </w:pPr>
      <w:r w:rsidRPr="00721BD3">
        <w:rPr>
          <w:b/>
          <w:bCs/>
        </w:rPr>
        <w:t>IAM Integration:</w:t>
      </w:r>
      <w:r w:rsidRPr="00721BD3">
        <w:t> EC2 is integrated with AWS Identity and Access Management (IAM), allowing fine-grained access control to manage who can access your EC2 instances.</w:t>
      </w:r>
    </w:p>
    <w:p w14:paraId="77E94189" w14:textId="77777777" w:rsidR="00721BD3" w:rsidRPr="00721BD3" w:rsidRDefault="00721BD3" w:rsidP="00566F2E">
      <w:pPr>
        <w:numPr>
          <w:ilvl w:val="0"/>
          <w:numId w:val="56"/>
        </w:numPr>
        <w:jc w:val="both"/>
      </w:pPr>
      <w:r w:rsidRPr="00721BD3">
        <w:rPr>
          <w:b/>
          <w:bCs/>
        </w:rPr>
        <w:t>Security Groups and Firewalls:</w:t>
      </w:r>
      <w:r w:rsidRPr="00721BD3">
        <w:t> You can define security groups (virtual firewalls) to control the traffic to and from your instances.</w:t>
      </w:r>
    </w:p>
    <w:p w14:paraId="4A840EA5" w14:textId="77777777" w:rsidR="00721BD3" w:rsidRPr="00721BD3" w:rsidRDefault="00721BD3" w:rsidP="00566F2E">
      <w:pPr>
        <w:numPr>
          <w:ilvl w:val="0"/>
          <w:numId w:val="56"/>
        </w:numPr>
        <w:jc w:val="both"/>
      </w:pPr>
      <w:r w:rsidRPr="00721BD3">
        <w:rPr>
          <w:b/>
          <w:bCs/>
        </w:rPr>
        <w:t>Data Encryption:</w:t>
      </w:r>
      <w:r w:rsidRPr="00721BD3">
        <w:t> Supports encryption of data at rest (via EBS volumes) and in transit, ensuring the security of sensitive information.</w:t>
      </w:r>
    </w:p>
    <w:p w14:paraId="47329CBE" w14:textId="77777777" w:rsidR="00721BD3" w:rsidRPr="00721BD3" w:rsidRDefault="00721BD3" w:rsidP="00566F2E">
      <w:pPr>
        <w:jc w:val="both"/>
        <w:rPr>
          <w:b/>
          <w:bCs/>
        </w:rPr>
      </w:pPr>
      <w:r w:rsidRPr="00721BD3">
        <w:rPr>
          <w:b/>
          <w:bCs/>
        </w:rPr>
        <w:t>6. Customizable and Flexible</w:t>
      </w:r>
    </w:p>
    <w:p w14:paraId="7BB405D4" w14:textId="77777777" w:rsidR="00721BD3" w:rsidRPr="00721BD3" w:rsidRDefault="00721BD3" w:rsidP="00566F2E">
      <w:pPr>
        <w:numPr>
          <w:ilvl w:val="0"/>
          <w:numId w:val="57"/>
        </w:numPr>
        <w:jc w:val="both"/>
      </w:pPr>
      <w:r w:rsidRPr="00721BD3">
        <w:rPr>
          <w:b/>
          <w:bCs/>
        </w:rPr>
        <w:t>Custom AMIs (Amazon Machine Images):</w:t>
      </w:r>
      <w:r w:rsidRPr="00721BD3">
        <w:t> EC2 allows you to create your own AMIs, which contain the OS, application code, and configurations, making it easy to launch pre-configured instances.</w:t>
      </w:r>
    </w:p>
    <w:p w14:paraId="445089EE" w14:textId="77777777" w:rsidR="00721BD3" w:rsidRPr="00721BD3" w:rsidRDefault="00721BD3" w:rsidP="00566F2E">
      <w:pPr>
        <w:numPr>
          <w:ilvl w:val="0"/>
          <w:numId w:val="57"/>
        </w:numPr>
        <w:jc w:val="both"/>
      </w:pPr>
      <w:r w:rsidRPr="00721BD3">
        <w:rPr>
          <w:b/>
          <w:bCs/>
        </w:rPr>
        <w:t>Operating System Choice:</w:t>
      </w:r>
      <w:r w:rsidRPr="00721BD3">
        <w:t> You can run a variety of operating systems like Linux, Windows, or any custom OS.</w:t>
      </w:r>
    </w:p>
    <w:p w14:paraId="60C8494C" w14:textId="77777777" w:rsidR="00721BD3" w:rsidRPr="00721BD3" w:rsidRDefault="00721BD3" w:rsidP="00566F2E">
      <w:pPr>
        <w:numPr>
          <w:ilvl w:val="0"/>
          <w:numId w:val="57"/>
        </w:numPr>
        <w:jc w:val="both"/>
      </w:pPr>
      <w:r w:rsidRPr="00721BD3">
        <w:rPr>
          <w:b/>
          <w:bCs/>
        </w:rPr>
        <w:t>Elastic IPs:</w:t>
      </w:r>
      <w:r w:rsidRPr="00721BD3">
        <w:t> Assign static IP addresses to instances to maintain the same public IP, even if the instance is stopped or started.</w:t>
      </w:r>
    </w:p>
    <w:p w14:paraId="7EB0E0A4" w14:textId="77777777" w:rsidR="00721BD3" w:rsidRPr="00721BD3" w:rsidRDefault="00721BD3" w:rsidP="00566F2E">
      <w:pPr>
        <w:jc w:val="both"/>
        <w:rPr>
          <w:b/>
          <w:bCs/>
        </w:rPr>
      </w:pPr>
      <w:r w:rsidRPr="00721BD3">
        <w:rPr>
          <w:b/>
          <w:bCs/>
        </w:rPr>
        <w:t>7. High Performance</w:t>
      </w:r>
    </w:p>
    <w:p w14:paraId="62A6F354" w14:textId="77777777" w:rsidR="00721BD3" w:rsidRPr="00721BD3" w:rsidRDefault="00721BD3" w:rsidP="00566F2E">
      <w:pPr>
        <w:numPr>
          <w:ilvl w:val="0"/>
          <w:numId w:val="58"/>
        </w:numPr>
        <w:jc w:val="both"/>
      </w:pPr>
      <w:r w:rsidRPr="00721BD3">
        <w:rPr>
          <w:b/>
          <w:bCs/>
        </w:rPr>
        <w:t>Optimized Instances:</w:t>
      </w:r>
      <w:r w:rsidRPr="00721BD3">
        <w:t> EC2 instances come with optimized compute, memory, and storage options to ensure high performance for intensive tasks such as big data analytics, AI, and machine learning.</w:t>
      </w:r>
    </w:p>
    <w:p w14:paraId="39D1D22E" w14:textId="77777777" w:rsidR="00721BD3" w:rsidRPr="00721BD3" w:rsidRDefault="00721BD3" w:rsidP="00566F2E">
      <w:pPr>
        <w:numPr>
          <w:ilvl w:val="0"/>
          <w:numId w:val="58"/>
        </w:numPr>
        <w:jc w:val="both"/>
      </w:pPr>
      <w:r w:rsidRPr="00721BD3">
        <w:rPr>
          <w:b/>
          <w:bCs/>
        </w:rPr>
        <w:t>Low-Latency Networking:</w:t>
      </w:r>
      <w:r w:rsidRPr="00721BD3">
        <w:t> With options like </w:t>
      </w:r>
      <w:r w:rsidRPr="00721BD3">
        <w:rPr>
          <w:b/>
          <w:bCs/>
        </w:rPr>
        <w:t>Enhanced Networking</w:t>
      </w:r>
      <w:r w:rsidRPr="00721BD3">
        <w:t> and </w:t>
      </w:r>
      <w:r w:rsidRPr="00721BD3">
        <w:rPr>
          <w:b/>
          <w:bCs/>
        </w:rPr>
        <w:t>Elastic Fabric Adapter (EFA)</w:t>
      </w:r>
      <w:r w:rsidRPr="00721BD3">
        <w:t>, EC2 can provide high throughput and low latency for network-intensive applications.</w:t>
      </w:r>
    </w:p>
    <w:p w14:paraId="4179016F" w14:textId="77777777" w:rsidR="00721BD3" w:rsidRPr="00721BD3" w:rsidRDefault="00721BD3" w:rsidP="00566F2E">
      <w:pPr>
        <w:jc w:val="both"/>
        <w:rPr>
          <w:b/>
          <w:bCs/>
        </w:rPr>
      </w:pPr>
      <w:r w:rsidRPr="00721BD3">
        <w:rPr>
          <w:b/>
          <w:bCs/>
        </w:rPr>
        <w:t>8. Integration with AWS Services</w:t>
      </w:r>
    </w:p>
    <w:p w14:paraId="5A38C72E" w14:textId="77777777" w:rsidR="00721BD3" w:rsidRPr="00721BD3" w:rsidRDefault="00721BD3" w:rsidP="00566F2E">
      <w:pPr>
        <w:numPr>
          <w:ilvl w:val="0"/>
          <w:numId w:val="59"/>
        </w:numPr>
        <w:jc w:val="both"/>
      </w:pPr>
      <w:r w:rsidRPr="00721BD3">
        <w:rPr>
          <w:b/>
          <w:bCs/>
        </w:rPr>
        <w:t>Seamless Integration:</w:t>
      </w:r>
      <w:r w:rsidRPr="00721BD3">
        <w:t> EC2 integrates smoothly with other AWS services like S3 (storage), RDS (databases), Lambda (serverless), and CloudWatch (monitoring), enabling you to build complex cloud-based applications efficiently.</w:t>
      </w:r>
    </w:p>
    <w:p w14:paraId="4F3E10F8" w14:textId="77777777" w:rsidR="00721BD3" w:rsidRPr="00721BD3" w:rsidRDefault="00721BD3" w:rsidP="00566F2E">
      <w:pPr>
        <w:numPr>
          <w:ilvl w:val="0"/>
          <w:numId w:val="59"/>
        </w:numPr>
        <w:jc w:val="both"/>
      </w:pPr>
      <w:r w:rsidRPr="00721BD3">
        <w:rPr>
          <w:b/>
          <w:bCs/>
        </w:rPr>
        <w:t>Automation:</w:t>
      </w:r>
      <w:r w:rsidRPr="00721BD3">
        <w:t> Using AWS Lambda, CloudFormation, and EC2 Auto Scaling, you can automate deployment, scaling, and management tasks.</w:t>
      </w:r>
    </w:p>
    <w:p w14:paraId="1B1DCB18" w14:textId="77777777" w:rsidR="00721BD3" w:rsidRPr="00721BD3" w:rsidRDefault="00721BD3" w:rsidP="00566F2E">
      <w:pPr>
        <w:jc w:val="both"/>
        <w:rPr>
          <w:b/>
          <w:bCs/>
        </w:rPr>
      </w:pPr>
      <w:r w:rsidRPr="00721BD3">
        <w:rPr>
          <w:b/>
          <w:bCs/>
        </w:rPr>
        <w:t>9. Temporary and Long-Term Workloads</w:t>
      </w:r>
    </w:p>
    <w:p w14:paraId="610518C1" w14:textId="77777777" w:rsidR="00721BD3" w:rsidRPr="00721BD3" w:rsidRDefault="00721BD3" w:rsidP="00566F2E">
      <w:pPr>
        <w:numPr>
          <w:ilvl w:val="0"/>
          <w:numId w:val="60"/>
        </w:numPr>
        <w:jc w:val="both"/>
      </w:pPr>
      <w:r w:rsidRPr="00721BD3">
        <w:rPr>
          <w:b/>
          <w:bCs/>
        </w:rPr>
        <w:t>Temporary Workloads:</w:t>
      </w:r>
      <w:r w:rsidRPr="00721BD3">
        <w:t> Spot Instances allow you to run cost-efficient, short-term jobs that can be interrupted, like batch processing or fault-tolerant applications.</w:t>
      </w:r>
    </w:p>
    <w:p w14:paraId="1B93976E" w14:textId="77777777" w:rsidR="00721BD3" w:rsidRPr="00721BD3" w:rsidRDefault="00721BD3" w:rsidP="00566F2E">
      <w:pPr>
        <w:numPr>
          <w:ilvl w:val="0"/>
          <w:numId w:val="60"/>
        </w:numPr>
        <w:jc w:val="both"/>
      </w:pPr>
      <w:r w:rsidRPr="00721BD3">
        <w:rPr>
          <w:b/>
          <w:bCs/>
        </w:rPr>
        <w:t>Steady Workloads:</w:t>
      </w:r>
      <w:r w:rsidRPr="00721BD3">
        <w:t> Reserved Instances offer significant cost savings for long-term, predictable workloads like hosting websites or running databases.</w:t>
      </w:r>
    </w:p>
    <w:p w14:paraId="08251F58" w14:textId="77777777" w:rsidR="00721BD3" w:rsidRPr="00721BD3" w:rsidRDefault="00721BD3" w:rsidP="00566F2E">
      <w:pPr>
        <w:jc w:val="both"/>
        <w:rPr>
          <w:b/>
          <w:bCs/>
        </w:rPr>
      </w:pPr>
      <w:r w:rsidRPr="00721BD3">
        <w:rPr>
          <w:b/>
          <w:bCs/>
        </w:rPr>
        <w:lastRenderedPageBreak/>
        <w:t>10. Ease of Use</w:t>
      </w:r>
    </w:p>
    <w:p w14:paraId="13303848" w14:textId="77777777" w:rsidR="00721BD3" w:rsidRPr="00721BD3" w:rsidRDefault="00721BD3" w:rsidP="00566F2E">
      <w:pPr>
        <w:numPr>
          <w:ilvl w:val="0"/>
          <w:numId w:val="61"/>
        </w:numPr>
        <w:jc w:val="both"/>
      </w:pPr>
      <w:r w:rsidRPr="00721BD3">
        <w:rPr>
          <w:b/>
          <w:bCs/>
        </w:rPr>
        <w:t>Quick Setup:</w:t>
      </w:r>
      <w:r w:rsidRPr="00721BD3">
        <w:t> You can launch EC2 instances with just a few clicks using the AWS Management Console or the EC2 API.</w:t>
      </w:r>
    </w:p>
    <w:p w14:paraId="2D7F48F7" w14:textId="13DF5BFF" w:rsidR="00721BD3" w:rsidRPr="00721BD3" w:rsidRDefault="00721BD3" w:rsidP="00566F2E">
      <w:pPr>
        <w:numPr>
          <w:ilvl w:val="0"/>
          <w:numId w:val="61"/>
        </w:numPr>
        <w:jc w:val="both"/>
      </w:pPr>
      <w:r w:rsidRPr="00721BD3">
        <w:rPr>
          <w:b/>
          <w:bCs/>
        </w:rPr>
        <w:t>Automation:</w:t>
      </w:r>
      <w:r w:rsidRPr="00721BD3">
        <w:t> EC2 supports various tools for automation like </w:t>
      </w:r>
      <w:r w:rsidRPr="00721BD3">
        <w:rPr>
          <w:b/>
          <w:bCs/>
        </w:rPr>
        <w:t>AWS CLI</w:t>
      </w:r>
      <w:r w:rsidRPr="00721BD3">
        <w:t>, </w:t>
      </w:r>
      <w:r w:rsidRPr="00721BD3">
        <w:rPr>
          <w:b/>
          <w:bCs/>
        </w:rPr>
        <w:t>CloudFormation</w:t>
      </w:r>
      <w:r w:rsidRPr="00721BD3">
        <w:t>, and </w:t>
      </w:r>
      <w:r w:rsidRPr="00721BD3">
        <w:rPr>
          <w:b/>
          <w:bCs/>
        </w:rPr>
        <w:t>Elastic Beanstalk</w:t>
      </w:r>
      <w:r w:rsidRPr="00721BD3">
        <w:t>, which simplify setup and management.</w:t>
      </w:r>
    </w:p>
    <w:p w14:paraId="071EF1DE" w14:textId="77777777" w:rsidR="00721BD3" w:rsidRPr="00721BD3" w:rsidRDefault="00721BD3" w:rsidP="00566F2E">
      <w:pPr>
        <w:jc w:val="both"/>
        <w:rPr>
          <w:b/>
          <w:bCs/>
        </w:rPr>
      </w:pPr>
      <w:r w:rsidRPr="00721BD3">
        <w:rPr>
          <w:b/>
          <w:bCs/>
        </w:rPr>
        <w:t>Summary</w:t>
      </w:r>
    </w:p>
    <w:p w14:paraId="375898C7" w14:textId="7C578934" w:rsidR="00721BD3" w:rsidRDefault="00721BD3" w:rsidP="00566F2E">
      <w:pPr>
        <w:jc w:val="both"/>
      </w:pPr>
      <w:r w:rsidRPr="00721BD3">
        <w:t>EC2 is widely used because of its </w:t>
      </w:r>
      <w:r w:rsidRPr="00721BD3">
        <w:rPr>
          <w:b/>
          <w:bCs/>
        </w:rPr>
        <w:t>flexibility, cost-effectiveness, scalability, and security</w:t>
      </w:r>
      <w:r w:rsidRPr="00721BD3">
        <w:t>. Whether you need to run a small website, manage enterprise applications, or process large datasets, EC2 offers solutions that are adaptable to any scale of workload.</w:t>
      </w:r>
      <w:r w:rsidR="00D550E8">
        <w:pict w14:anchorId="22732453">
          <v:rect id="_x0000_i1039" style="width:0;height:0" o:hralign="center" o:hrstd="t" o:hr="t" fillcolor="#a0a0a0" stroked="f"/>
        </w:pict>
      </w:r>
    </w:p>
    <w:p w14:paraId="5112D793" w14:textId="77777777" w:rsidR="00617F26" w:rsidRPr="00617F26" w:rsidRDefault="00617F26" w:rsidP="00617F26">
      <w:pPr>
        <w:jc w:val="both"/>
        <w:rPr>
          <w:b/>
          <w:bCs/>
        </w:rPr>
      </w:pPr>
      <w:r w:rsidRPr="00617F26">
        <w:rPr>
          <w:b/>
          <w:bCs/>
        </w:rPr>
        <w:t>AWS Elastic Block Store (EBS)</w:t>
      </w:r>
    </w:p>
    <w:p w14:paraId="5AE501B6" w14:textId="77777777" w:rsidR="00617F26" w:rsidRPr="00617F26" w:rsidRDefault="00617F26" w:rsidP="00617F26">
      <w:pPr>
        <w:jc w:val="both"/>
      </w:pPr>
      <w:r w:rsidRPr="00617F26">
        <w:rPr>
          <w:b/>
          <w:bCs/>
        </w:rPr>
        <w:t>Amazon Elastic Block Store (EBS)</w:t>
      </w:r>
      <w:r w:rsidRPr="00617F26">
        <w:t xml:space="preserve"> is a scalable, high-performance block storage service designed for use with Amazon EC2 instances. EBS provides persistent storage that can be attached to EC2 instances, allowing them to store and retrieve data even after the instance is stopped or terminated.</w:t>
      </w:r>
    </w:p>
    <w:p w14:paraId="1C2E9193" w14:textId="77777777" w:rsidR="00617F26" w:rsidRPr="00617F26" w:rsidRDefault="00617F26" w:rsidP="00617F26">
      <w:pPr>
        <w:jc w:val="both"/>
        <w:rPr>
          <w:b/>
          <w:bCs/>
        </w:rPr>
      </w:pPr>
      <w:r w:rsidRPr="00617F26">
        <w:rPr>
          <w:b/>
          <w:bCs/>
        </w:rPr>
        <w:t>Key Features of EBS:</w:t>
      </w:r>
    </w:p>
    <w:p w14:paraId="4193779D" w14:textId="77777777" w:rsidR="00617F26" w:rsidRPr="00617F26" w:rsidRDefault="00617F26" w:rsidP="00617F26">
      <w:pPr>
        <w:numPr>
          <w:ilvl w:val="0"/>
          <w:numId w:val="222"/>
        </w:numPr>
        <w:jc w:val="both"/>
      </w:pPr>
      <w:r w:rsidRPr="00617F26">
        <w:rPr>
          <w:b/>
          <w:bCs/>
        </w:rPr>
        <w:t>Block-Level Storage</w:t>
      </w:r>
      <w:r w:rsidRPr="00617F26">
        <w:t>:</w:t>
      </w:r>
    </w:p>
    <w:p w14:paraId="51609940" w14:textId="77777777" w:rsidR="00617F26" w:rsidRPr="00617F26" w:rsidRDefault="00617F26" w:rsidP="00617F26">
      <w:pPr>
        <w:numPr>
          <w:ilvl w:val="1"/>
          <w:numId w:val="222"/>
        </w:numPr>
        <w:jc w:val="both"/>
      </w:pPr>
      <w:r w:rsidRPr="00617F26">
        <w:t xml:space="preserve">EBS provides </w:t>
      </w:r>
      <w:r w:rsidRPr="00617F26">
        <w:rPr>
          <w:b/>
          <w:bCs/>
        </w:rPr>
        <w:t>block storage</w:t>
      </w:r>
      <w:r w:rsidRPr="00617F26">
        <w:t>, which means data is stored in fixed-size blocks (like a traditional hard drive) and can be accessed at any point within those blocks, providing low-latency, high-performance data access.</w:t>
      </w:r>
    </w:p>
    <w:p w14:paraId="01E41694" w14:textId="77777777" w:rsidR="00617F26" w:rsidRPr="00617F26" w:rsidRDefault="00617F26" w:rsidP="00617F26">
      <w:pPr>
        <w:numPr>
          <w:ilvl w:val="0"/>
          <w:numId w:val="222"/>
        </w:numPr>
        <w:jc w:val="both"/>
      </w:pPr>
      <w:r w:rsidRPr="00617F26">
        <w:rPr>
          <w:b/>
          <w:bCs/>
        </w:rPr>
        <w:t>Persistence</w:t>
      </w:r>
      <w:r w:rsidRPr="00617F26">
        <w:t>:</w:t>
      </w:r>
    </w:p>
    <w:p w14:paraId="2642D594" w14:textId="77777777" w:rsidR="00617F26" w:rsidRPr="00617F26" w:rsidRDefault="00617F26" w:rsidP="00617F26">
      <w:pPr>
        <w:numPr>
          <w:ilvl w:val="1"/>
          <w:numId w:val="222"/>
        </w:numPr>
        <w:jc w:val="both"/>
      </w:pPr>
      <w:r w:rsidRPr="00617F26">
        <w:t xml:space="preserve">Unlike instance store volumes, EBS volumes are </w:t>
      </w:r>
      <w:r w:rsidRPr="00617F26">
        <w:rPr>
          <w:b/>
          <w:bCs/>
        </w:rPr>
        <w:t>persistent</w:t>
      </w:r>
      <w:r w:rsidRPr="00617F26">
        <w:t>, meaning the data remains intact even if the EC2 instance is stopped or terminated (unless the volume is explicitly deleted).</w:t>
      </w:r>
    </w:p>
    <w:p w14:paraId="6D084FE1" w14:textId="77777777" w:rsidR="00617F26" w:rsidRPr="00617F26" w:rsidRDefault="00617F26" w:rsidP="00617F26">
      <w:pPr>
        <w:numPr>
          <w:ilvl w:val="0"/>
          <w:numId w:val="222"/>
        </w:numPr>
        <w:jc w:val="both"/>
      </w:pPr>
      <w:r w:rsidRPr="00617F26">
        <w:rPr>
          <w:b/>
          <w:bCs/>
        </w:rPr>
        <w:t>Scalability</w:t>
      </w:r>
      <w:r w:rsidRPr="00617F26">
        <w:t>:</w:t>
      </w:r>
    </w:p>
    <w:p w14:paraId="72ED55A8" w14:textId="77777777" w:rsidR="00617F26" w:rsidRPr="00617F26" w:rsidRDefault="00617F26" w:rsidP="00617F26">
      <w:pPr>
        <w:numPr>
          <w:ilvl w:val="1"/>
          <w:numId w:val="222"/>
        </w:numPr>
        <w:jc w:val="both"/>
      </w:pPr>
      <w:r w:rsidRPr="00617F26">
        <w:t>EBS volumes can be resized easily without downtime, enabling the system to scale in response to data growth.</w:t>
      </w:r>
    </w:p>
    <w:p w14:paraId="15FC1607" w14:textId="77777777" w:rsidR="00617F26" w:rsidRPr="00617F26" w:rsidRDefault="00617F26" w:rsidP="00617F26">
      <w:pPr>
        <w:numPr>
          <w:ilvl w:val="0"/>
          <w:numId w:val="222"/>
        </w:numPr>
        <w:jc w:val="both"/>
      </w:pPr>
      <w:r w:rsidRPr="00617F26">
        <w:rPr>
          <w:b/>
          <w:bCs/>
        </w:rPr>
        <w:t>Snapshots</w:t>
      </w:r>
      <w:r w:rsidRPr="00617F26">
        <w:t>:</w:t>
      </w:r>
    </w:p>
    <w:p w14:paraId="02E5D819" w14:textId="77777777" w:rsidR="00617F26" w:rsidRPr="00617F26" w:rsidRDefault="00617F26" w:rsidP="00617F26">
      <w:pPr>
        <w:numPr>
          <w:ilvl w:val="1"/>
          <w:numId w:val="222"/>
        </w:numPr>
        <w:jc w:val="both"/>
      </w:pPr>
      <w:r w:rsidRPr="00617F26">
        <w:rPr>
          <w:b/>
          <w:bCs/>
        </w:rPr>
        <w:t>EBS Snapshots</w:t>
      </w:r>
      <w:r w:rsidRPr="00617F26">
        <w:t xml:space="preserve"> allow you to take backups of EBS volumes. Snapshots can be stored in Amazon S3 and used to restore volumes or create new volumes from backups.</w:t>
      </w:r>
    </w:p>
    <w:p w14:paraId="469FEA7C" w14:textId="77777777" w:rsidR="00617F26" w:rsidRPr="00617F26" w:rsidRDefault="00617F26" w:rsidP="00617F26">
      <w:pPr>
        <w:numPr>
          <w:ilvl w:val="0"/>
          <w:numId w:val="222"/>
        </w:numPr>
        <w:jc w:val="both"/>
      </w:pPr>
      <w:r w:rsidRPr="00617F26">
        <w:rPr>
          <w:b/>
          <w:bCs/>
        </w:rPr>
        <w:t>High Availability and Durability</w:t>
      </w:r>
      <w:r w:rsidRPr="00617F26">
        <w:t>:</w:t>
      </w:r>
    </w:p>
    <w:p w14:paraId="7FF361C0" w14:textId="77777777" w:rsidR="00617F26" w:rsidRPr="00617F26" w:rsidRDefault="00617F26" w:rsidP="00617F26">
      <w:pPr>
        <w:numPr>
          <w:ilvl w:val="1"/>
          <w:numId w:val="222"/>
        </w:numPr>
        <w:jc w:val="both"/>
      </w:pPr>
      <w:r w:rsidRPr="00617F26">
        <w:t xml:space="preserve">EBS volumes are automatically replicated within an </w:t>
      </w:r>
      <w:r w:rsidRPr="00617F26">
        <w:rPr>
          <w:b/>
          <w:bCs/>
        </w:rPr>
        <w:t>Availability Zone</w:t>
      </w:r>
      <w:r w:rsidRPr="00617F26">
        <w:t xml:space="preserve"> to protect against hardware failure, ensuring high availability and durability.</w:t>
      </w:r>
    </w:p>
    <w:p w14:paraId="36F9F744" w14:textId="77777777" w:rsidR="00617F26" w:rsidRPr="00617F26" w:rsidRDefault="00617F26" w:rsidP="00617F26">
      <w:pPr>
        <w:numPr>
          <w:ilvl w:val="0"/>
          <w:numId w:val="222"/>
        </w:numPr>
        <w:jc w:val="both"/>
      </w:pPr>
      <w:r w:rsidRPr="00617F26">
        <w:rPr>
          <w:b/>
          <w:bCs/>
        </w:rPr>
        <w:t>Different Volume Types</w:t>
      </w:r>
      <w:r w:rsidRPr="00617F26">
        <w:t>:</w:t>
      </w:r>
    </w:p>
    <w:p w14:paraId="2E8FB090" w14:textId="77777777" w:rsidR="00617F26" w:rsidRPr="00617F26" w:rsidRDefault="00617F26" w:rsidP="00617F26">
      <w:pPr>
        <w:numPr>
          <w:ilvl w:val="1"/>
          <w:numId w:val="222"/>
        </w:numPr>
        <w:jc w:val="both"/>
      </w:pPr>
      <w:r w:rsidRPr="00617F26">
        <w:t>EBS offers various volume types optimized for different workloads:</w:t>
      </w:r>
    </w:p>
    <w:p w14:paraId="59755B61" w14:textId="77777777" w:rsidR="00617F26" w:rsidRPr="00617F26" w:rsidRDefault="00617F26" w:rsidP="00617F26">
      <w:pPr>
        <w:numPr>
          <w:ilvl w:val="2"/>
          <w:numId w:val="222"/>
        </w:numPr>
        <w:jc w:val="both"/>
      </w:pPr>
      <w:r w:rsidRPr="00617F26">
        <w:rPr>
          <w:b/>
          <w:bCs/>
        </w:rPr>
        <w:t>General Purpose SSD (gp3/gp2)</w:t>
      </w:r>
      <w:r w:rsidRPr="00617F26">
        <w:t>: For a balance of price and performance.</w:t>
      </w:r>
    </w:p>
    <w:p w14:paraId="063F74A1" w14:textId="77777777" w:rsidR="00617F26" w:rsidRPr="00617F26" w:rsidRDefault="00617F26" w:rsidP="00617F26">
      <w:pPr>
        <w:numPr>
          <w:ilvl w:val="2"/>
          <w:numId w:val="222"/>
        </w:numPr>
        <w:jc w:val="both"/>
      </w:pPr>
      <w:r w:rsidRPr="00617F26">
        <w:rPr>
          <w:b/>
          <w:bCs/>
        </w:rPr>
        <w:lastRenderedPageBreak/>
        <w:t>Provisioned IOPS SSD (io2/io1)</w:t>
      </w:r>
      <w:r w:rsidRPr="00617F26">
        <w:t>: For mission-critical applications requiring high IOPS (input/output operations per second).</w:t>
      </w:r>
    </w:p>
    <w:p w14:paraId="4B69F68A" w14:textId="77777777" w:rsidR="00617F26" w:rsidRPr="00617F26" w:rsidRDefault="00617F26" w:rsidP="00617F26">
      <w:pPr>
        <w:numPr>
          <w:ilvl w:val="2"/>
          <w:numId w:val="222"/>
        </w:numPr>
        <w:jc w:val="both"/>
      </w:pPr>
      <w:r w:rsidRPr="00617F26">
        <w:rPr>
          <w:b/>
          <w:bCs/>
        </w:rPr>
        <w:t>Throughput Optimized HDD (st1)</w:t>
      </w:r>
      <w:r w:rsidRPr="00617F26">
        <w:t>: For streaming and big data workloads requiring high throughput.</w:t>
      </w:r>
    </w:p>
    <w:p w14:paraId="3B23F2DC" w14:textId="77777777" w:rsidR="00617F26" w:rsidRPr="00617F26" w:rsidRDefault="00617F26" w:rsidP="00617F26">
      <w:pPr>
        <w:numPr>
          <w:ilvl w:val="2"/>
          <w:numId w:val="222"/>
        </w:numPr>
        <w:jc w:val="both"/>
      </w:pPr>
      <w:r w:rsidRPr="00617F26">
        <w:rPr>
          <w:b/>
          <w:bCs/>
        </w:rPr>
        <w:t>Cold HDD (sc1)</w:t>
      </w:r>
      <w:r w:rsidRPr="00617F26">
        <w:t>: For infrequent access and archival storage.</w:t>
      </w:r>
    </w:p>
    <w:p w14:paraId="6D28BCE2" w14:textId="77777777" w:rsidR="00617F26" w:rsidRPr="00617F26" w:rsidRDefault="00617F26" w:rsidP="00617F26">
      <w:pPr>
        <w:numPr>
          <w:ilvl w:val="0"/>
          <w:numId w:val="222"/>
        </w:numPr>
        <w:jc w:val="both"/>
      </w:pPr>
      <w:r w:rsidRPr="00617F26">
        <w:rPr>
          <w:b/>
          <w:bCs/>
        </w:rPr>
        <w:t>Encryption</w:t>
      </w:r>
      <w:r w:rsidRPr="00617F26">
        <w:t>:</w:t>
      </w:r>
    </w:p>
    <w:p w14:paraId="4EE31792" w14:textId="77777777" w:rsidR="00617F26" w:rsidRPr="00617F26" w:rsidRDefault="00617F26" w:rsidP="00617F26">
      <w:pPr>
        <w:numPr>
          <w:ilvl w:val="1"/>
          <w:numId w:val="222"/>
        </w:numPr>
        <w:jc w:val="both"/>
      </w:pPr>
      <w:r w:rsidRPr="00617F26">
        <w:t xml:space="preserve">EBS supports encryption at rest using </w:t>
      </w:r>
      <w:r w:rsidRPr="00617F26">
        <w:rPr>
          <w:b/>
          <w:bCs/>
        </w:rPr>
        <w:t>AWS Key Management Service (KMS)</w:t>
      </w:r>
      <w:r w:rsidRPr="00617F26">
        <w:t>, ensuring data security. Encryption can also be enabled for snapshots.</w:t>
      </w:r>
    </w:p>
    <w:p w14:paraId="790C2469" w14:textId="77777777" w:rsidR="00617F26" w:rsidRPr="00617F26" w:rsidRDefault="00617F26" w:rsidP="00617F26">
      <w:pPr>
        <w:numPr>
          <w:ilvl w:val="0"/>
          <w:numId w:val="222"/>
        </w:numPr>
        <w:jc w:val="both"/>
      </w:pPr>
      <w:r w:rsidRPr="00617F26">
        <w:rPr>
          <w:b/>
          <w:bCs/>
        </w:rPr>
        <w:t>Elasticity</w:t>
      </w:r>
      <w:r w:rsidRPr="00617F26">
        <w:t>:</w:t>
      </w:r>
    </w:p>
    <w:p w14:paraId="61DDD152" w14:textId="77777777" w:rsidR="00617F26" w:rsidRPr="00617F26" w:rsidRDefault="00617F26" w:rsidP="00617F26">
      <w:pPr>
        <w:numPr>
          <w:ilvl w:val="1"/>
          <w:numId w:val="222"/>
        </w:numPr>
        <w:jc w:val="both"/>
      </w:pPr>
      <w:r w:rsidRPr="00617F26">
        <w:t xml:space="preserve">Volumes can be </w:t>
      </w:r>
      <w:r w:rsidRPr="00617F26">
        <w:rPr>
          <w:b/>
          <w:bCs/>
        </w:rPr>
        <w:t>attached, detached, or reattached</w:t>
      </w:r>
      <w:r w:rsidRPr="00617F26">
        <w:t xml:space="preserve"> to EC2 instances easily, offering flexibility for resource management.</w:t>
      </w:r>
    </w:p>
    <w:p w14:paraId="38C93855" w14:textId="77777777" w:rsidR="00617F26" w:rsidRPr="00617F26" w:rsidRDefault="00617F26" w:rsidP="00617F26">
      <w:pPr>
        <w:jc w:val="both"/>
        <w:rPr>
          <w:b/>
          <w:bCs/>
        </w:rPr>
      </w:pPr>
      <w:r w:rsidRPr="00617F26">
        <w:rPr>
          <w:b/>
          <w:bCs/>
        </w:rPr>
        <w:t>Use Cases:</w:t>
      </w:r>
    </w:p>
    <w:p w14:paraId="1A82E7FA" w14:textId="77777777" w:rsidR="00617F26" w:rsidRPr="00617F26" w:rsidRDefault="00617F26" w:rsidP="00617F26">
      <w:pPr>
        <w:numPr>
          <w:ilvl w:val="0"/>
          <w:numId w:val="223"/>
        </w:numPr>
        <w:jc w:val="both"/>
      </w:pPr>
      <w:r w:rsidRPr="00617F26">
        <w:rPr>
          <w:b/>
          <w:bCs/>
        </w:rPr>
        <w:t>Database Storage</w:t>
      </w:r>
      <w:r w:rsidRPr="00617F26">
        <w:t>:</w:t>
      </w:r>
    </w:p>
    <w:p w14:paraId="2B0A2628" w14:textId="77777777" w:rsidR="00617F26" w:rsidRPr="00617F26" w:rsidRDefault="00617F26" w:rsidP="00617F26">
      <w:pPr>
        <w:numPr>
          <w:ilvl w:val="1"/>
          <w:numId w:val="223"/>
        </w:numPr>
        <w:jc w:val="both"/>
      </w:pPr>
      <w:r w:rsidRPr="00617F26">
        <w:t>Ideal for applications that require high-performance block storage, such as databases (e.g., MySQL, Oracle, and MongoDB).</w:t>
      </w:r>
    </w:p>
    <w:p w14:paraId="3F66992F" w14:textId="77777777" w:rsidR="00617F26" w:rsidRPr="00617F26" w:rsidRDefault="00617F26" w:rsidP="00617F26">
      <w:pPr>
        <w:numPr>
          <w:ilvl w:val="0"/>
          <w:numId w:val="223"/>
        </w:numPr>
        <w:jc w:val="both"/>
      </w:pPr>
      <w:r w:rsidRPr="00617F26">
        <w:rPr>
          <w:b/>
          <w:bCs/>
        </w:rPr>
        <w:t>Big Data Analytics</w:t>
      </w:r>
      <w:r w:rsidRPr="00617F26">
        <w:t>:</w:t>
      </w:r>
    </w:p>
    <w:p w14:paraId="5E0F72F2" w14:textId="77777777" w:rsidR="00617F26" w:rsidRPr="00617F26" w:rsidRDefault="00617F26" w:rsidP="00617F26">
      <w:pPr>
        <w:numPr>
          <w:ilvl w:val="1"/>
          <w:numId w:val="223"/>
        </w:numPr>
        <w:jc w:val="both"/>
      </w:pPr>
      <w:r w:rsidRPr="00617F26">
        <w:t>Useful for processing large amounts of data in analytics workloads that require fast and consistent storage.</w:t>
      </w:r>
    </w:p>
    <w:p w14:paraId="11B983B6" w14:textId="77777777" w:rsidR="00617F26" w:rsidRPr="00617F26" w:rsidRDefault="00617F26" w:rsidP="00617F26">
      <w:pPr>
        <w:numPr>
          <w:ilvl w:val="0"/>
          <w:numId w:val="223"/>
        </w:numPr>
        <w:jc w:val="both"/>
      </w:pPr>
      <w:r w:rsidRPr="00617F26">
        <w:rPr>
          <w:b/>
          <w:bCs/>
        </w:rPr>
        <w:t>Backup and Disaster Recovery</w:t>
      </w:r>
      <w:r w:rsidRPr="00617F26">
        <w:t>:</w:t>
      </w:r>
    </w:p>
    <w:p w14:paraId="14FE8FC6" w14:textId="77777777" w:rsidR="00617F26" w:rsidRPr="00617F26" w:rsidRDefault="00617F26" w:rsidP="00617F26">
      <w:pPr>
        <w:numPr>
          <w:ilvl w:val="1"/>
          <w:numId w:val="223"/>
        </w:numPr>
        <w:jc w:val="both"/>
      </w:pPr>
      <w:r w:rsidRPr="00617F26">
        <w:t>EBS snapshots provide a cost-effective way to back up critical data and restore it quickly during a disaster recovery event.</w:t>
      </w:r>
    </w:p>
    <w:p w14:paraId="04DE4A51" w14:textId="77777777" w:rsidR="00617F26" w:rsidRPr="00617F26" w:rsidRDefault="00617F26" w:rsidP="00617F26">
      <w:pPr>
        <w:numPr>
          <w:ilvl w:val="0"/>
          <w:numId w:val="223"/>
        </w:numPr>
        <w:jc w:val="both"/>
      </w:pPr>
      <w:r w:rsidRPr="00617F26">
        <w:rPr>
          <w:b/>
          <w:bCs/>
        </w:rPr>
        <w:t>Boot Volumes for EC2 Instances</w:t>
      </w:r>
      <w:r w:rsidRPr="00617F26">
        <w:t>:</w:t>
      </w:r>
    </w:p>
    <w:p w14:paraId="491D5C57" w14:textId="043A7754" w:rsidR="00617F26" w:rsidRPr="00617F26" w:rsidRDefault="00617F26" w:rsidP="00617F26">
      <w:pPr>
        <w:numPr>
          <w:ilvl w:val="1"/>
          <w:numId w:val="223"/>
        </w:numPr>
        <w:jc w:val="both"/>
      </w:pPr>
      <w:r w:rsidRPr="00617F26">
        <w:t xml:space="preserve">EBS volumes are commonly used as </w:t>
      </w:r>
      <w:r w:rsidRPr="00617F26">
        <w:rPr>
          <w:b/>
          <w:bCs/>
        </w:rPr>
        <w:t>root volumes</w:t>
      </w:r>
      <w:r w:rsidRPr="00617F26">
        <w:t xml:space="preserve"> for EC2 instances to store the operating system and critical application data.</w:t>
      </w:r>
    </w:p>
    <w:p w14:paraId="066C41BD" w14:textId="77777777" w:rsidR="00617F26" w:rsidRPr="00617F26" w:rsidRDefault="00617F26" w:rsidP="00617F26">
      <w:pPr>
        <w:jc w:val="both"/>
        <w:rPr>
          <w:b/>
          <w:bCs/>
        </w:rPr>
      </w:pPr>
      <w:r w:rsidRPr="00617F26">
        <w:rPr>
          <w:b/>
          <w:bCs/>
        </w:rPr>
        <w:t>EBS Volume Types:</w:t>
      </w:r>
    </w:p>
    <w:tbl>
      <w:tblPr>
        <w:tblW w:w="10632" w:type="dxa"/>
        <w:tblCellSpacing w:w="15" w:type="dxa"/>
        <w:tblInd w:w="-709" w:type="dxa"/>
        <w:tblCellMar>
          <w:top w:w="15" w:type="dxa"/>
          <w:left w:w="15" w:type="dxa"/>
          <w:bottom w:w="15" w:type="dxa"/>
          <w:right w:w="15" w:type="dxa"/>
        </w:tblCellMar>
        <w:tblLook w:val="04A0" w:firstRow="1" w:lastRow="0" w:firstColumn="1" w:lastColumn="0" w:noHBand="0" w:noVBand="1"/>
      </w:tblPr>
      <w:tblGrid>
        <w:gridCol w:w="1985"/>
        <w:gridCol w:w="4601"/>
        <w:gridCol w:w="4046"/>
      </w:tblGrid>
      <w:tr w:rsidR="00617F26" w:rsidRPr="00617F26" w14:paraId="0CFE2B3E" w14:textId="77777777" w:rsidTr="004C6742">
        <w:trPr>
          <w:tblHeader/>
          <w:tblCellSpacing w:w="15" w:type="dxa"/>
        </w:trPr>
        <w:tc>
          <w:tcPr>
            <w:tcW w:w="1940" w:type="dxa"/>
            <w:vAlign w:val="center"/>
            <w:hideMark/>
          </w:tcPr>
          <w:p w14:paraId="022291C2" w14:textId="77777777" w:rsidR="00617F26" w:rsidRPr="00617F26" w:rsidRDefault="00617F26" w:rsidP="004C6742">
            <w:pPr>
              <w:jc w:val="center"/>
              <w:rPr>
                <w:b/>
                <w:bCs/>
              </w:rPr>
            </w:pPr>
            <w:r w:rsidRPr="00617F26">
              <w:rPr>
                <w:b/>
                <w:bCs/>
              </w:rPr>
              <w:t>Volume Type</w:t>
            </w:r>
          </w:p>
        </w:tc>
        <w:tc>
          <w:tcPr>
            <w:tcW w:w="4571" w:type="dxa"/>
            <w:vAlign w:val="center"/>
            <w:hideMark/>
          </w:tcPr>
          <w:p w14:paraId="033E6565" w14:textId="77777777" w:rsidR="00617F26" w:rsidRPr="00617F26" w:rsidRDefault="00617F26" w:rsidP="004C6742">
            <w:pPr>
              <w:jc w:val="center"/>
              <w:rPr>
                <w:b/>
                <w:bCs/>
              </w:rPr>
            </w:pPr>
            <w:r w:rsidRPr="00617F26">
              <w:rPr>
                <w:b/>
                <w:bCs/>
              </w:rPr>
              <w:t>Use Case</w:t>
            </w:r>
          </w:p>
        </w:tc>
        <w:tc>
          <w:tcPr>
            <w:tcW w:w="4001" w:type="dxa"/>
            <w:vAlign w:val="center"/>
            <w:hideMark/>
          </w:tcPr>
          <w:p w14:paraId="0BC483BA" w14:textId="77777777" w:rsidR="00617F26" w:rsidRPr="00617F26" w:rsidRDefault="00617F26" w:rsidP="004C6742">
            <w:pPr>
              <w:jc w:val="center"/>
              <w:rPr>
                <w:b/>
                <w:bCs/>
              </w:rPr>
            </w:pPr>
            <w:r w:rsidRPr="00617F26">
              <w:rPr>
                <w:b/>
                <w:bCs/>
              </w:rPr>
              <w:t>Performance Characteristics</w:t>
            </w:r>
          </w:p>
        </w:tc>
      </w:tr>
      <w:tr w:rsidR="00617F26" w:rsidRPr="00617F26" w14:paraId="0817A3F0" w14:textId="77777777" w:rsidTr="004C6742">
        <w:trPr>
          <w:tblCellSpacing w:w="15" w:type="dxa"/>
        </w:trPr>
        <w:tc>
          <w:tcPr>
            <w:tcW w:w="1940" w:type="dxa"/>
            <w:vAlign w:val="center"/>
            <w:hideMark/>
          </w:tcPr>
          <w:p w14:paraId="0DCDAFFA" w14:textId="77777777" w:rsidR="00617F26" w:rsidRPr="00617F26" w:rsidRDefault="00617F26" w:rsidP="004C6742">
            <w:pPr>
              <w:jc w:val="center"/>
            </w:pPr>
            <w:r w:rsidRPr="00617F26">
              <w:rPr>
                <w:b/>
                <w:bCs/>
              </w:rPr>
              <w:t>General Purpose SSD (gp3/gp2)</w:t>
            </w:r>
          </w:p>
        </w:tc>
        <w:tc>
          <w:tcPr>
            <w:tcW w:w="4571" w:type="dxa"/>
            <w:vAlign w:val="center"/>
            <w:hideMark/>
          </w:tcPr>
          <w:p w14:paraId="26E4D1EC" w14:textId="77777777" w:rsidR="00617F26" w:rsidRPr="00617F26" w:rsidRDefault="00617F26" w:rsidP="004C6742">
            <w:pPr>
              <w:jc w:val="center"/>
            </w:pPr>
            <w:r w:rsidRPr="00617F26">
              <w:t>Ideal for a wide range of workloads, including development and testing environments.</w:t>
            </w:r>
          </w:p>
        </w:tc>
        <w:tc>
          <w:tcPr>
            <w:tcW w:w="4001" w:type="dxa"/>
            <w:vAlign w:val="center"/>
            <w:hideMark/>
          </w:tcPr>
          <w:p w14:paraId="335612AF" w14:textId="77777777" w:rsidR="00617F26" w:rsidRPr="00617F26" w:rsidRDefault="00617F26" w:rsidP="004C6742">
            <w:pPr>
              <w:jc w:val="center"/>
            </w:pPr>
            <w:r w:rsidRPr="00617F26">
              <w:rPr>
                <w:b/>
                <w:bCs/>
              </w:rPr>
              <w:t>Low-latency, moderate IOPS</w:t>
            </w:r>
            <w:r w:rsidRPr="00617F26">
              <w:t>. gp3 is cheaper and customizable.</w:t>
            </w:r>
          </w:p>
        </w:tc>
      </w:tr>
      <w:tr w:rsidR="00617F26" w:rsidRPr="00617F26" w14:paraId="4EDAA957" w14:textId="77777777" w:rsidTr="004C6742">
        <w:trPr>
          <w:tblCellSpacing w:w="15" w:type="dxa"/>
        </w:trPr>
        <w:tc>
          <w:tcPr>
            <w:tcW w:w="1940" w:type="dxa"/>
            <w:vAlign w:val="center"/>
            <w:hideMark/>
          </w:tcPr>
          <w:p w14:paraId="0DF8D1EF" w14:textId="77777777" w:rsidR="00617F26" w:rsidRPr="00617F26" w:rsidRDefault="00617F26" w:rsidP="004C6742">
            <w:pPr>
              <w:jc w:val="center"/>
            </w:pPr>
            <w:r w:rsidRPr="00617F26">
              <w:rPr>
                <w:b/>
                <w:bCs/>
              </w:rPr>
              <w:t>Provisioned IOPS SSD (io2/io1)</w:t>
            </w:r>
          </w:p>
        </w:tc>
        <w:tc>
          <w:tcPr>
            <w:tcW w:w="4571" w:type="dxa"/>
            <w:vAlign w:val="center"/>
            <w:hideMark/>
          </w:tcPr>
          <w:p w14:paraId="1D9A6397" w14:textId="77777777" w:rsidR="00617F26" w:rsidRPr="00617F26" w:rsidRDefault="00617F26" w:rsidP="004C6742">
            <w:pPr>
              <w:jc w:val="center"/>
            </w:pPr>
            <w:r w:rsidRPr="00617F26">
              <w:t>High-performance applications like databases requiring sustained IOPS.</w:t>
            </w:r>
          </w:p>
        </w:tc>
        <w:tc>
          <w:tcPr>
            <w:tcW w:w="4001" w:type="dxa"/>
            <w:vAlign w:val="center"/>
            <w:hideMark/>
          </w:tcPr>
          <w:p w14:paraId="46EB6050" w14:textId="77777777" w:rsidR="00617F26" w:rsidRPr="00617F26" w:rsidRDefault="00617F26" w:rsidP="004C6742">
            <w:pPr>
              <w:jc w:val="center"/>
            </w:pPr>
            <w:r w:rsidRPr="00617F26">
              <w:rPr>
                <w:b/>
                <w:bCs/>
              </w:rPr>
              <w:t>High IOPS</w:t>
            </w:r>
            <w:r w:rsidRPr="00617F26">
              <w:t>. Can provision up to thousands of IOPS.</w:t>
            </w:r>
          </w:p>
        </w:tc>
      </w:tr>
      <w:tr w:rsidR="00617F26" w:rsidRPr="00617F26" w14:paraId="49224C80" w14:textId="77777777" w:rsidTr="004C6742">
        <w:trPr>
          <w:tblCellSpacing w:w="15" w:type="dxa"/>
        </w:trPr>
        <w:tc>
          <w:tcPr>
            <w:tcW w:w="1940" w:type="dxa"/>
            <w:vAlign w:val="center"/>
            <w:hideMark/>
          </w:tcPr>
          <w:p w14:paraId="359F4500" w14:textId="77777777" w:rsidR="00617F26" w:rsidRPr="00617F26" w:rsidRDefault="00617F26" w:rsidP="004C6742">
            <w:pPr>
              <w:jc w:val="center"/>
            </w:pPr>
            <w:r w:rsidRPr="00617F26">
              <w:rPr>
                <w:b/>
                <w:bCs/>
              </w:rPr>
              <w:t>Throughput Optimized HDD (st1)</w:t>
            </w:r>
          </w:p>
        </w:tc>
        <w:tc>
          <w:tcPr>
            <w:tcW w:w="4571" w:type="dxa"/>
            <w:vAlign w:val="center"/>
            <w:hideMark/>
          </w:tcPr>
          <w:p w14:paraId="3A26D509" w14:textId="77777777" w:rsidR="00617F26" w:rsidRPr="00617F26" w:rsidRDefault="00617F26" w:rsidP="004C6742">
            <w:pPr>
              <w:jc w:val="center"/>
            </w:pPr>
            <w:r w:rsidRPr="00617F26">
              <w:t>Big data, data warehousing, and log processing that need high throughput.</w:t>
            </w:r>
          </w:p>
        </w:tc>
        <w:tc>
          <w:tcPr>
            <w:tcW w:w="4001" w:type="dxa"/>
            <w:vAlign w:val="center"/>
            <w:hideMark/>
          </w:tcPr>
          <w:p w14:paraId="7EC79168" w14:textId="77777777" w:rsidR="00617F26" w:rsidRPr="00617F26" w:rsidRDefault="00617F26" w:rsidP="004C6742">
            <w:pPr>
              <w:jc w:val="center"/>
            </w:pPr>
            <w:r w:rsidRPr="00617F26">
              <w:rPr>
                <w:b/>
                <w:bCs/>
              </w:rPr>
              <w:t>High throughput</w:t>
            </w:r>
            <w:r w:rsidRPr="00617F26">
              <w:t xml:space="preserve"> for large, sequential workloads.</w:t>
            </w:r>
          </w:p>
        </w:tc>
      </w:tr>
      <w:tr w:rsidR="00617F26" w:rsidRPr="00617F26" w14:paraId="6C23DAB3" w14:textId="77777777" w:rsidTr="004C6742">
        <w:trPr>
          <w:tblCellSpacing w:w="15" w:type="dxa"/>
        </w:trPr>
        <w:tc>
          <w:tcPr>
            <w:tcW w:w="1940" w:type="dxa"/>
            <w:vAlign w:val="center"/>
            <w:hideMark/>
          </w:tcPr>
          <w:p w14:paraId="43DD9EF2" w14:textId="77777777" w:rsidR="00617F26" w:rsidRPr="00617F26" w:rsidRDefault="00617F26" w:rsidP="004C6742">
            <w:pPr>
              <w:jc w:val="center"/>
            </w:pPr>
            <w:r w:rsidRPr="00617F26">
              <w:rPr>
                <w:b/>
                <w:bCs/>
              </w:rPr>
              <w:t>Cold HDD (sc1)</w:t>
            </w:r>
          </w:p>
        </w:tc>
        <w:tc>
          <w:tcPr>
            <w:tcW w:w="4571" w:type="dxa"/>
            <w:vAlign w:val="center"/>
            <w:hideMark/>
          </w:tcPr>
          <w:p w14:paraId="28277897" w14:textId="77777777" w:rsidR="00617F26" w:rsidRPr="00617F26" w:rsidRDefault="00617F26" w:rsidP="004C6742">
            <w:pPr>
              <w:jc w:val="center"/>
            </w:pPr>
            <w:r w:rsidRPr="00617F26">
              <w:t>Archival storage and workloads accessed infrequently.</w:t>
            </w:r>
          </w:p>
        </w:tc>
        <w:tc>
          <w:tcPr>
            <w:tcW w:w="4001" w:type="dxa"/>
            <w:vAlign w:val="center"/>
            <w:hideMark/>
          </w:tcPr>
          <w:p w14:paraId="0D4A080F" w14:textId="77777777" w:rsidR="00617F26" w:rsidRPr="00617F26" w:rsidRDefault="00617F26" w:rsidP="004C6742">
            <w:pPr>
              <w:jc w:val="center"/>
            </w:pPr>
            <w:r w:rsidRPr="00617F26">
              <w:rPr>
                <w:b/>
                <w:bCs/>
              </w:rPr>
              <w:t>Low cost, high throughput</w:t>
            </w:r>
            <w:r w:rsidRPr="00617F26">
              <w:t>, for infrequent access.</w:t>
            </w:r>
          </w:p>
        </w:tc>
      </w:tr>
    </w:tbl>
    <w:p w14:paraId="639C2C5B" w14:textId="77777777" w:rsidR="00617F26" w:rsidRPr="00617F26" w:rsidRDefault="00617F26" w:rsidP="00617F26">
      <w:pPr>
        <w:jc w:val="both"/>
        <w:rPr>
          <w:b/>
          <w:bCs/>
        </w:rPr>
      </w:pPr>
      <w:r w:rsidRPr="00617F26">
        <w:rPr>
          <w:b/>
          <w:bCs/>
        </w:rPr>
        <w:lastRenderedPageBreak/>
        <w:t>Example:</w:t>
      </w:r>
    </w:p>
    <w:p w14:paraId="795E997D" w14:textId="77777777" w:rsidR="00617F26" w:rsidRPr="00617F26" w:rsidRDefault="00617F26" w:rsidP="00617F26">
      <w:pPr>
        <w:numPr>
          <w:ilvl w:val="0"/>
          <w:numId w:val="224"/>
        </w:numPr>
        <w:jc w:val="both"/>
      </w:pPr>
      <w:r w:rsidRPr="00617F26">
        <w:rPr>
          <w:b/>
          <w:bCs/>
        </w:rPr>
        <w:t>Scenario</w:t>
      </w:r>
      <w:r w:rsidRPr="00617F26">
        <w:t>: You run a database on an EC2 instance and need reliable, high-performance storage.</w:t>
      </w:r>
    </w:p>
    <w:p w14:paraId="738335F8" w14:textId="2F6E30C7" w:rsidR="00617F26" w:rsidRPr="00617F26" w:rsidRDefault="00617F26" w:rsidP="00617F26">
      <w:pPr>
        <w:numPr>
          <w:ilvl w:val="1"/>
          <w:numId w:val="224"/>
        </w:numPr>
        <w:jc w:val="both"/>
      </w:pPr>
      <w:r w:rsidRPr="00617F26">
        <w:rPr>
          <w:b/>
          <w:bCs/>
        </w:rPr>
        <w:t>Solution</w:t>
      </w:r>
      <w:r w:rsidRPr="00617F26">
        <w:t xml:space="preserve">: Attach an </w:t>
      </w:r>
      <w:r w:rsidRPr="00617F26">
        <w:rPr>
          <w:b/>
          <w:bCs/>
        </w:rPr>
        <w:t>io2 EBS volume</w:t>
      </w:r>
      <w:r w:rsidRPr="00617F26">
        <w:t xml:space="preserve"> to the EC2 instance to handle the high IOPS required by the database. Take periodic </w:t>
      </w:r>
      <w:r w:rsidRPr="00617F26">
        <w:rPr>
          <w:b/>
          <w:bCs/>
        </w:rPr>
        <w:t>snapshots</w:t>
      </w:r>
      <w:r w:rsidRPr="00617F26">
        <w:t xml:space="preserve"> of the volume to back up the database data.</w:t>
      </w:r>
    </w:p>
    <w:p w14:paraId="0BBA702B" w14:textId="77777777" w:rsidR="00617F26" w:rsidRPr="00617F26" w:rsidRDefault="00617F26" w:rsidP="00617F26">
      <w:pPr>
        <w:jc w:val="both"/>
        <w:rPr>
          <w:b/>
          <w:bCs/>
        </w:rPr>
      </w:pPr>
      <w:r w:rsidRPr="00617F26">
        <w:rPr>
          <w:b/>
          <w:bCs/>
        </w:rPr>
        <w:t>Summary:</w:t>
      </w:r>
    </w:p>
    <w:p w14:paraId="35FECA71" w14:textId="594FE394" w:rsidR="00617F26" w:rsidRPr="00617F26" w:rsidRDefault="00617F26" w:rsidP="00617F26">
      <w:pPr>
        <w:jc w:val="both"/>
      </w:pPr>
      <w:r w:rsidRPr="00617F26">
        <w:rPr>
          <w:b/>
          <w:bCs/>
        </w:rPr>
        <w:t>Amazon EBS</w:t>
      </w:r>
      <w:r w:rsidRPr="00617F26">
        <w:t xml:space="preserve"> provides scalable, high-performance, and durable block storage for EC2 instances. It supports various volume types to meet the needs of different workloads, from databases to big data applications, offering flexibility, persistence, and data security through features like snapshots and encryption.</w:t>
      </w:r>
    </w:p>
    <w:p w14:paraId="48528629" w14:textId="17B137CC" w:rsidR="00617F26" w:rsidRDefault="00617F26" w:rsidP="00566F2E">
      <w:pPr>
        <w:jc w:val="both"/>
      </w:pPr>
      <w:r w:rsidRPr="00617F26">
        <w:pict w14:anchorId="1FABAA4E">
          <v:rect id="_x0000_i1153" style="width:0;height:1.5pt" o:hralign="center" o:hrstd="t" o:hr="t" fillcolor="#a0a0a0" stroked="f"/>
        </w:pict>
      </w:r>
    </w:p>
    <w:p w14:paraId="1906AA92" w14:textId="77777777" w:rsidR="00A72220" w:rsidRPr="00A72220" w:rsidRDefault="00A72220" w:rsidP="00A72220">
      <w:pPr>
        <w:jc w:val="both"/>
        <w:rPr>
          <w:b/>
          <w:bCs/>
        </w:rPr>
      </w:pPr>
      <w:r w:rsidRPr="00A72220">
        <w:rPr>
          <w:b/>
          <w:bCs/>
        </w:rPr>
        <w:t>AWS RDS (Relational Database Service)</w:t>
      </w:r>
    </w:p>
    <w:p w14:paraId="0009DBC5" w14:textId="4E8528BA" w:rsidR="00A72220" w:rsidRPr="00A72220" w:rsidRDefault="00A72220" w:rsidP="00A72220">
      <w:pPr>
        <w:jc w:val="both"/>
      </w:pPr>
      <w:r w:rsidRPr="00A72220">
        <w:rPr>
          <w:b/>
          <w:bCs/>
        </w:rPr>
        <w:t>Amazon RDS (Relational Database Service)</w:t>
      </w:r>
      <w:r w:rsidRPr="00A72220">
        <w:t xml:space="preserve"> is a managed service that makes it easier to set up, operate, and scale a relational database in the cloud. It automates time-consuming administrative tasks like hardware provisioning, database setup, patching, and backups, allowing developers to focus on building applications.</w:t>
      </w:r>
    </w:p>
    <w:p w14:paraId="1540B204" w14:textId="77777777" w:rsidR="00A72220" w:rsidRPr="00A72220" w:rsidRDefault="00A72220" w:rsidP="00A72220">
      <w:pPr>
        <w:jc w:val="both"/>
        <w:rPr>
          <w:b/>
          <w:bCs/>
        </w:rPr>
      </w:pPr>
      <w:r w:rsidRPr="00A72220">
        <w:rPr>
          <w:b/>
          <w:bCs/>
        </w:rPr>
        <w:t>Key Features of Amazon RDS:</w:t>
      </w:r>
    </w:p>
    <w:p w14:paraId="6DFA05B0" w14:textId="77777777" w:rsidR="00A72220" w:rsidRPr="00A72220" w:rsidRDefault="00A72220" w:rsidP="00A72220">
      <w:pPr>
        <w:numPr>
          <w:ilvl w:val="0"/>
          <w:numId w:val="225"/>
        </w:numPr>
        <w:jc w:val="both"/>
      </w:pPr>
      <w:r w:rsidRPr="00A72220">
        <w:rPr>
          <w:b/>
          <w:bCs/>
        </w:rPr>
        <w:t>Managed Service</w:t>
      </w:r>
      <w:r w:rsidRPr="00A72220">
        <w:t>:</w:t>
      </w:r>
    </w:p>
    <w:p w14:paraId="2BB92E50" w14:textId="77777777" w:rsidR="00A72220" w:rsidRPr="00A72220" w:rsidRDefault="00A72220" w:rsidP="00A72220">
      <w:pPr>
        <w:numPr>
          <w:ilvl w:val="1"/>
          <w:numId w:val="225"/>
        </w:numPr>
        <w:jc w:val="both"/>
      </w:pPr>
      <w:r w:rsidRPr="00A72220">
        <w:t>AWS handles the underlying infrastructure and common database tasks such as backups, patching, monitoring, and scaling, reducing the administrative overhead for users.</w:t>
      </w:r>
    </w:p>
    <w:p w14:paraId="7A3280C3" w14:textId="77777777" w:rsidR="00A72220" w:rsidRPr="00A72220" w:rsidRDefault="00A72220" w:rsidP="00A72220">
      <w:pPr>
        <w:numPr>
          <w:ilvl w:val="0"/>
          <w:numId w:val="225"/>
        </w:numPr>
        <w:jc w:val="both"/>
      </w:pPr>
      <w:r w:rsidRPr="00A72220">
        <w:rPr>
          <w:b/>
          <w:bCs/>
        </w:rPr>
        <w:t>Supports Multiple Database Engines</w:t>
      </w:r>
      <w:r w:rsidRPr="00A72220">
        <w:t>:</w:t>
      </w:r>
    </w:p>
    <w:p w14:paraId="7E82A089" w14:textId="77777777" w:rsidR="00A72220" w:rsidRPr="00A72220" w:rsidRDefault="00A72220" w:rsidP="00A72220">
      <w:pPr>
        <w:numPr>
          <w:ilvl w:val="1"/>
          <w:numId w:val="225"/>
        </w:numPr>
        <w:jc w:val="both"/>
      </w:pPr>
      <w:r w:rsidRPr="00A72220">
        <w:t>Amazon RDS supports several popular relational database engines, including:</w:t>
      </w:r>
    </w:p>
    <w:p w14:paraId="7455B6F4" w14:textId="77777777" w:rsidR="00A72220" w:rsidRPr="00A72220" w:rsidRDefault="00A72220" w:rsidP="00A72220">
      <w:pPr>
        <w:numPr>
          <w:ilvl w:val="2"/>
          <w:numId w:val="225"/>
        </w:numPr>
        <w:jc w:val="both"/>
      </w:pPr>
      <w:r w:rsidRPr="00A72220">
        <w:rPr>
          <w:b/>
          <w:bCs/>
        </w:rPr>
        <w:t>Amazon Aurora</w:t>
      </w:r>
      <w:r w:rsidRPr="00A72220">
        <w:t xml:space="preserve"> (MySQL and PostgreSQL compatible)</w:t>
      </w:r>
    </w:p>
    <w:p w14:paraId="1758B357" w14:textId="77777777" w:rsidR="00A72220" w:rsidRPr="00A72220" w:rsidRDefault="00A72220" w:rsidP="00A72220">
      <w:pPr>
        <w:numPr>
          <w:ilvl w:val="2"/>
          <w:numId w:val="225"/>
        </w:numPr>
        <w:jc w:val="both"/>
      </w:pPr>
      <w:r w:rsidRPr="00A72220">
        <w:rPr>
          <w:b/>
          <w:bCs/>
        </w:rPr>
        <w:t>MySQL</w:t>
      </w:r>
    </w:p>
    <w:p w14:paraId="40E4DE75" w14:textId="77777777" w:rsidR="00A72220" w:rsidRPr="00A72220" w:rsidRDefault="00A72220" w:rsidP="00A72220">
      <w:pPr>
        <w:numPr>
          <w:ilvl w:val="2"/>
          <w:numId w:val="225"/>
        </w:numPr>
        <w:jc w:val="both"/>
      </w:pPr>
      <w:r w:rsidRPr="00A72220">
        <w:rPr>
          <w:b/>
          <w:bCs/>
        </w:rPr>
        <w:t>PostgreSQL</w:t>
      </w:r>
    </w:p>
    <w:p w14:paraId="2736FDC8" w14:textId="77777777" w:rsidR="00A72220" w:rsidRPr="00A72220" w:rsidRDefault="00A72220" w:rsidP="00A72220">
      <w:pPr>
        <w:numPr>
          <w:ilvl w:val="2"/>
          <w:numId w:val="225"/>
        </w:numPr>
        <w:jc w:val="both"/>
      </w:pPr>
      <w:r w:rsidRPr="00A72220">
        <w:rPr>
          <w:b/>
          <w:bCs/>
        </w:rPr>
        <w:t>MariaDB</w:t>
      </w:r>
    </w:p>
    <w:p w14:paraId="03B29BE1" w14:textId="77777777" w:rsidR="00A72220" w:rsidRPr="00A72220" w:rsidRDefault="00A72220" w:rsidP="00A72220">
      <w:pPr>
        <w:numPr>
          <w:ilvl w:val="2"/>
          <w:numId w:val="225"/>
        </w:numPr>
        <w:jc w:val="both"/>
      </w:pPr>
      <w:r w:rsidRPr="00A72220">
        <w:rPr>
          <w:b/>
          <w:bCs/>
        </w:rPr>
        <w:t>Oracle</w:t>
      </w:r>
    </w:p>
    <w:p w14:paraId="7612BF62" w14:textId="77777777" w:rsidR="00A72220" w:rsidRPr="00A72220" w:rsidRDefault="00A72220" w:rsidP="00A72220">
      <w:pPr>
        <w:numPr>
          <w:ilvl w:val="2"/>
          <w:numId w:val="225"/>
        </w:numPr>
        <w:jc w:val="both"/>
      </w:pPr>
      <w:r w:rsidRPr="00A72220">
        <w:rPr>
          <w:b/>
          <w:bCs/>
        </w:rPr>
        <w:t>Microsoft SQL Server</w:t>
      </w:r>
    </w:p>
    <w:p w14:paraId="4844F8BB" w14:textId="77777777" w:rsidR="00A72220" w:rsidRPr="00A72220" w:rsidRDefault="00A72220" w:rsidP="00A72220">
      <w:pPr>
        <w:numPr>
          <w:ilvl w:val="0"/>
          <w:numId w:val="225"/>
        </w:numPr>
        <w:jc w:val="both"/>
      </w:pPr>
      <w:r w:rsidRPr="00A72220">
        <w:rPr>
          <w:b/>
          <w:bCs/>
        </w:rPr>
        <w:t>Automated Backups</w:t>
      </w:r>
      <w:r w:rsidRPr="00A72220">
        <w:t>:</w:t>
      </w:r>
    </w:p>
    <w:p w14:paraId="1906E797" w14:textId="77777777" w:rsidR="00A72220" w:rsidRPr="00A72220" w:rsidRDefault="00A72220" w:rsidP="00A72220">
      <w:pPr>
        <w:numPr>
          <w:ilvl w:val="1"/>
          <w:numId w:val="225"/>
        </w:numPr>
        <w:jc w:val="both"/>
      </w:pPr>
      <w:r w:rsidRPr="00A72220">
        <w:t xml:space="preserve">Provides automatic, continuous backups of your database, allowing easy recovery in case of failure. It also supports </w:t>
      </w:r>
      <w:r w:rsidRPr="00A72220">
        <w:rPr>
          <w:b/>
          <w:bCs/>
        </w:rPr>
        <w:t>manual snapshots</w:t>
      </w:r>
      <w:r w:rsidRPr="00A72220">
        <w:t xml:space="preserve"> for point-in-time recovery.</w:t>
      </w:r>
    </w:p>
    <w:p w14:paraId="38EF5489" w14:textId="77777777" w:rsidR="00A72220" w:rsidRPr="00A72220" w:rsidRDefault="00A72220" w:rsidP="00A72220">
      <w:pPr>
        <w:numPr>
          <w:ilvl w:val="0"/>
          <w:numId w:val="225"/>
        </w:numPr>
        <w:jc w:val="both"/>
      </w:pPr>
      <w:r w:rsidRPr="00A72220">
        <w:rPr>
          <w:b/>
          <w:bCs/>
        </w:rPr>
        <w:t>Scalability</w:t>
      </w:r>
      <w:r w:rsidRPr="00A72220">
        <w:t>:</w:t>
      </w:r>
    </w:p>
    <w:p w14:paraId="508AECF3" w14:textId="77777777" w:rsidR="00A72220" w:rsidRPr="00A72220" w:rsidRDefault="00A72220" w:rsidP="00A72220">
      <w:pPr>
        <w:numPr>
          <w:ilvl w:val="1"/>
          <w:numId w:val="225"/>
        </w:numPr>
        <w:jc w:val="both"/>
      </w:pPr>
      <w:r w:rsidRPr="00A72220">
        <w:t xml:space="preserve">You can </w:t>
      </w:r>
      <w:r w:rsidRPr="00A72220">
        <w:rPr>
          <w:b/>
          <w:bCs/>
        </w:rPr>
        <w:t>vertically scale</w:t>
      </w:r>
      <w:r w:rsidRPr="00A72220">
        <w:t xml:space="preserve"> by adjusting the instance size or </w:t>
      </w:r>
      <w:r w:rsidRPr="00A72220">
        <w:rPr>
          <w:b/>
          <w:bCs/>
        </w:rPr>
        <w:t>horizontally scale</w:t>
      </w:r>
      <w:r w:rsidRPr="00A72220">
        <w:t xml:space="preserve"> with read replicas for better performance in read-heavy applications.</w:t>
      </w:r>
    </w:p>
    <w:p w14:paraId="7CB116AB" w14:textId="77777777" w:rsidR="00A72220" w:rsidRPr="00A72220" w:rsidRDefault="00A72220" w:rsidP="00A72220">
      <w:pPr>
        <w:numPr>
          <w:ilvl w:val="0"/>
          <w:numId w:val="225"/>
        </w:numPr>
        <w:jc w:val="both"/>
      </w:pPr>
      <w:r w:rsidRPr="00A72220">
        <w:rPr>
          <w:b/>
          <w:bCs/>
        </w:rPr>
        <w:lastRenderedPageBreak/>
        <w:t>Multi-AZ Deployments</w:t>
      </w:r>
      <w:r w:rsidRPr="00A72220">
        <w:t>:</w:t>
      </w:r>
    </w:p>
    <w:p w14:paraId="30BF89A5" w14:textId="77777777" w:rsidR="00A72220" w:rsidRPr="00A72220" w:rsidRDefault="00A72220" w:rsidP="00A72220">
      <w:pPr>
        <w:numPr>
          <w:ilvl w:val="1"/>
          <w:numId w:val="225"/>
        </w:numPr>
        <w:jc w:val="both"/>
      </w:pPr>
      <w:r w:rsidRPr="00A72220">
        <w:t xml:space="preserve">RDS offers </w:t>
      </w:r>
      <w:r w:rsidRPr="00A72220">
        <w:rPr>
          <w:b/>
          <w:bCs/>
        </w:rPr>
        <w:t>Multi-AZ</w:t>
      </w:r>
      <w:r w:rsidRPr="00A72220">
        <w:t xml:space="preserve"> (Availability Zone) deployments for high availability and automatic failover, ensuring database resilience during downtime or hardware failure.</w:t>
      </w:r>
    </w:p>
    <w:p w14:paraId="3F104B98" w14:textId="77777777" w:rsidR="00A72220" w:rsidRPr="00A72220" w:rsidRDefault="00A72220" w:rsidP="00A72220">
      <w:pPr>
        <w:numPr>
          <w:ilvl w:val="0"/>
          <w:numId w:val="225"/>
        </w:numPr>
        <w:jc w:val="both"/>
      </w:pPr>
      <w:r w:rsidRPr="00A72220">
        <w:rPr>
          <w:b/>
          <w:bCs/>
        </w:rPr>
        <w:t>Read Replicas</w:t>
      </w:r>
      <w:r w:rsidRPr="00A72220">
        <w:t>:</w:t>
      </w:r>
    </w:p>
    <w:p w14:paraId="6F30D916" w14:textId="77777777" w:rsidR="00A72220" w:rsidRPr="00A72220" w:rsidRDefault="00A72220" w:rsidP="00A72220">
      <w:pPr>
        <w:numPr>
          <w:ilvl w:val="1"/>
          <w:numId w:val="225"/>
        </w:numPr>
        <w:jc w:val="both"/>
      </w:pPr>
      <w:r w:rsidRPr="00A72220">
        <w:t xml:space="preserve">For read-heavy workloads, RDS allows </w:t>
      </w:r>
      <w:r w:rsidRPr="00A72220">
        <w:rPr>
          <w:b/>
          <w:bCs/>
        </w:rPr>
        <w:t>read replicas</w:t>
      </w:r>
      <w:r w:rsidRPr="00A72220">
        <w:t xml:space="preserve"> to offload read traffic from the primary database, improving performance.</w:t>
      </w:r>
    </w:p>
    <w:p w14:paraId="40051D26" w14:textId="77777777" w:rsidR="00A72220" w:rsidRPr="00A72220" w:rsidRDefault="00A72220" w:rsidP="00A72220">
      <w:pPr>
        <w:numPr>
          <w:ilvl w:val="0"/>
          <w:numId w:val="225"/>
        </w:numPr>
        <w:jc w:val="both"/>
      </w:pPr>
      <w:r w:rsidRPr="00A72220">
        <w:rPr>
          <w:b/>
          <w:bCs/>
        </w:rPr>
        <w:t>Automatic Patching</w:t>
      </w:r>
      <w:r w:rsidRPr="00A72220">
        <w:t>:</w:t>
      </w:r>
    </w:p>
    <w:p w14:paraId="1F3C13E6" w14:textId="77777777" w:rsidR="00A72220" w:rsidRPr="00A72220" w:rsidRDefault="00A72220" w:rsidP="00A72220">
      <w:pPr>
        <w:numPr>
          <w:ilvl w:val="1"/>
          <w:numId w:val="225"/>
        </w:numPr>
        <w:jc w:val="both"/>
      </w:pPr>
      <w:r w:rsidRPr="00A72220">
        <w:t>AWS manages database patching, ensuring your databases are always up to date with the latest security and feature updates.</w:t>
      </w:r>
    </w:p>
    <w:p w14:paraId="5ED410E8" w14:textId="77777777" w:rsidR="00A72220" w:rsidRPr="00A72220" w:rsidRDefault="00A72220" w:rsidP="00A72220">
      <w:pPr>
        <w:numPr>
          <w:ilvl w:val="0"/>
          <w:numId w:val="225"/>
        </w:numPr>
        <w:jc w:val="both"/>
      </w:pPr>
      <w:r w:rsidRPr="00A72220">
        <w:rPr>
          <w:b/>
          <w:bCs/>
        </w:rPr>
        <w:t>Security</w:t>
      </w:r>
      <w:r w:rsidRPr="00A72220">
        <w:t>:</w:t>
      </w:r>
    </w:p>
    <w:p w14:paraId="08997086" w14:textId="77777777" w:rsidR="00A72220" w:rsidRPr="00A72220" w:rsidRDefault="00A72220" w:rsidP="00A72220">
      <w:pPr>
        <w:numPr>
          <w:ilvl w:val="1"/>
          <w:numId w:val="225"/>
        </w:numPr>
        <w:jc w:val="both"/>
      </w:pPr>
      <w:r w:rsidRPr="00A72220">
        <w:t xml:space="preserve">RDS provides encryption at rest using </w:t>
      </w:r>
      <w:r w:rsidRPr="00A72220">
        <w:rPr>
          <w:b/>
          <w:bCs/>
        </w:rPr>
        <w:t>AWS KMS (Key Management Service)</w:t>
      </w:r>
      <w:r w:rsidRPr="00A72220">
        <w:t xml:space="preserve"> and encryption in transit using </w:t>
      </w:r>
      <w:r w:rsidRPr="00A72220">
        <w:rPr>
          <w:b/>
          <w:bCs/>
        </w:rPr>
        <w:t>SSL/TLS</w:t>
      </w:r>
      <w:r w:rsidRPr="00A72220">
        <w:t xml:space="preserve">. Additionally, you can control access through </w:t>
      </w:r>
      <w:r w:rsidRPr="00A72220">
        <w:rPr>
          <w:b/>
          <w:bCs/>
        </w:rPr>
        <w:t>IAM roles</w:t>
      </w:r>
      <w:r w:rsidRPr="00A72220">
        <w:t xml:space="preserve">, </w:t>
      </w:r>
      <w:r w:rsidRPr="00A72220">
        <w:rPr>
          <w:b/>
          <w:bCs/>
        </w:rPr>
        <w:t>security groups</w:t>
      </w:r>
      <w:r w:rsidRPr="00A72220">
        <w:t xml:space="preserve">, and </w:t>
      </w:r>
      <w:r w:rsidRPr="00A72220">
        <w:rPr>
          <w:b/>
          <w:bCs/>
        </w:rPr>
        <w:t>VPC</w:t>
      </w:r>
      <w:r w:rsidRPr="00A72220">
        <w:t xml:space="preserve"> integration.</w:t>
      </w:r>
    </w:p>
    <w:p w14:paraId="017E68CD" w14:textId="77777777" w:rsidR="00A72220" w:rsidRPr="00A72220" w:rsidRDefault="00A72220" w:rsidP="00A72220">
      <w:pPr>
        <w:numPr>
          <w:ilvl w:val="0"/>
          <w:numId w:val="225"/>
        </w:numPr>
        <w:jc w:val="both"/>
      </w:pPr>
      <w:r w:rsidRPr="00A72220">
        <w:rPr>
          <w:b/>
          <w:bCs/>
        </w:rPr>
        <w:t>Performance Monitoring</w:t>
      </w:r>
      <w:r w:rsidRPr="00A72220">
        <w:t>:</w:t>
      </w:r>
    </w:p>
    <w:p w14:paraId="698722B6" w14:textId="77777777" w:rsidR="00A72220" w:rsidRPr="00A72220" w:rsidRDefault="00A72220" w:rsidP="00A72220">
      <w:pPr>
        <w:numPr>
          <w:ilvl w:val="1"/>
          <w:numId w:val="225"/>
        </w:numPr>
        <w:jc w:val="both"/>
      </w:pPr>
      <w:r w:rsidRPr="00A72220">
        <w:t xml:space="preserve">Integrates with </w:t>
      </w:r>
      <w:r w:rsidRPr="00A72220">
        <w:rPr>
          <w:b/>
          <w:bCs/>
        </w:rPr>
        <w:t>Amazon CloudWatch</w:t>
      </w:r>
      <w:r w:rsidRPr="00A72220">
        <w:t xml:space="preserve"> to provide monitoring metrics, like CPU, memory usage, and disk I/O, enabling users to track database performance.</w:t>
      </w:r>
    </w:p>
    <w:p w14:paraId="004BA0B3" w14:textId="77777777" w:rsidR="00A72220" w:rsidRPr="00A72220" w:rsidRDefault="00A72220" w:rsidP="00A72220">
      <w:pPr>
        <w:numPr>
          <w:ilvl w:val="0"/>
          <w:numId w:val="225"/>
        </w:numPr>
        <w:jc w:val="both"/>
      </w:pPr>
      <w:r w:rsidRPr="00A72220">
        <w:rPr>
          <w:b/>
          <w:bCs/>
        </w:rPr>
        <w:t>Cost-Effective</w:t>
      </w:r>
      <w:r w:rsidRPr="00A72220">
        <w:t>:</w:t>
      </w:r>
    </w:p>
    <w:p w14:paraId="46D7D4ED" w14:textId="34039B5B" w:rsidR="00A72220" w:rsidRDefault="00A72220" w:rsidP="00A72220">
      <w:pPr>
        <w:numPr>
          <w:ilvl w:val="1"/>
          <w:numId w:val="225"/>
        </w:numPr>
        <w:jc w:val="both"/>
      </w:pPr>
      <w:r w:rsidRPr="00A72220">
        <w:t xml:space="preserve">Pay only for the resources you use (instance hours, storage, backups) with the option to save costs through </w:t>
      </w:r>
      <w:r w:rsidRPr="00A72220">
        <w:rPr>
          <w:b/>
          <w:bCs/>
        </w:rPr>
        <w:t>Reserved Instances</w:t>
      </w:r>
      <w:r w:rsidRPr="00A72220">
        <w:t xml:space="preserve"> for long-term workloads.</w:t>
      </w:r>
    </w:p>
    <w:p w14:paraId="06B24138" w14:textId="77777777" w:rsidR="00DC07DD" w:rsidRPr="00A72220" w:rsidRDefault="00DC07DD" w:rsidP="00DC07DD">
      <w:pPr>
        <w:ind w:left="1440"/>
        <w:jc w:val="both"/>
      </w:pPr>
    </w:p>
    <w:p w14:paraId="611055F2" w14:textId="77777777" w:rsidR="00A72220" w:rsidRPr="00A72220" w:rsidRDefault="00A72220" w:rsidP="00A72220">
      <w:pPr>
        <w:jc w:val="both"/>
        <w:rPr>
          <w:b/>
          <w:bCs/>
        </w:rPr>
      </w:pPr>
      <w:r w:rsidRPr="00A72220">
        <w:rPr>
          <w:b/>
          <w:bCs/>
        </w:rPr>
        <w:t>Use Cases for Amazon RDS:</w:t>
      </w:r>
    </w:p>
    <w:p w14:paraId="4ABE1A8D" w14:textId="77777777" w:rsidR="00A72220" w:rsidRPr="00A72220" w:rsidRDefault="00A72220" w:rsidP="00A72220">
      <w:pPr>
        <w:numPr>
          <w:ilvl w:val="0"/>
          <w:numId w:val="226"/>
        </w:numPr>
        <w:jc w:val="both"/>
      </w:pPr>
      <w:r w:rsidRPr="00A72220">
        <w:rPr>
          <w:b/>
          <w:bCs/>
        </w:rPr>
        <w:t>Web Applications</w:t>
      </w:r>
      <w:r w:rsidRPr="00A72220">
        <w:t>:</w:t>
      </w:r>
    </w:p>
    <w:p w14:paraId="7A0D73CD" w14:textId="77777777" w:rsidR="00A72220" w:rsidRPr="00A72220" w:rsidRDefault="00A72220" w:rsidP="00A72220">
      <w:pPr>
        <w:numPr>
          <w:ilvl w:val="1"/>
          <w:numId w:val="226"/>
        </w:numPr>
        <w:jc w:val="both"/>
      </w:pPr>
      <w:r w:rsidRPr="00A72220">
        <w:t>Ideal for dynamic web applications that need scalable and reliable database storage, such as content management systems (CMS) or e-commerce websites.</w:t>
      </w:r>
    </w:p>
    <w:p w14:paraId="712084D8" w14:textId="77777777" w:rsidR="00A72220" w:rsidRPr="00A72220" w:rsidRDefault="00A72220" w:rsidP="00A72220">
      <w:pPr>
        <w:numPr>
          <w:ilvl w:val="0"/>
          <w:numId w:val="226"/>
        </w:numPr>
        <w:jc w:val="both"/>
      </w:pPr>
      <w:r w:rsidRPr="00A72220">
        <w:rPr>
          <w:b/>
          <w:bCs/>
        </w:rPr>
        <w:t>Mobile and Gaming Applications</w:t>
      </w:r>
      <w:r w:rsidRPr="00A72220">
        <w:t>:</w:t>
      </w:r>
    </w:p>
    <w:p w14:paraId="0795389A" w14:textId="77777777" w:rsidR="00A72220" w:rsidRPr="00A72220" w:rsidRDefault="00A72220" w:rsidP="00A72220">
      <w:pPr>
        <w:numPr>
          <w:ilvl w:val="1"/>
          <w:numId w:val="226"/>
        </w:numPr>
        <w:jc w:val="both"/>
      </w:pPr>
      <w:r w:rsidRPr="00A72220">
        <w:t>Provides scalable back-end database storage for mobile apps and games that experience unpredictable workloads.</w:t>
      </w:r>
    </w:p>
    <w:p w14:paraId="02A90F3E" w14:textId="77777777" w:rsidR="00A72220" w:rsidRPr="00A72220" w:rsidRDefault="00A72220" w:rsidP="00A72220">
      <w:pPr>
        <w:numPr>
          <w:ilvl w:val="0"/>
          <w:numId w:val="226"/>
        </w:numPr>
        <w:jc w:val="both"/>
      </w:pPr>
      <w:r w:rsidRPr="00A72220">
        <w:rPr>
          <w:b/>
          <w:bCs/>
        </w:rPr>
        <w:t>Enterprise Applications</w:t>
      </w:r>
      <w:r w:rsidRPr="00A72220">
        <w:t>:</w:t>
      </w:r>
    </w:p>
    <w:p w14:paraId="2ABA5FD8" w14:textId="77777777" w:rsidR="00A72220" w:rsidRPr="00A72220" w:rsidRDefault="00A72220" w:rsidP="00A72220">
      <w:pPr>
        <w:numPr>
          <w:ilvl w:val="1"/>
          <w:numId w:val="226"/>
        </w:numPr>
        <w:jc w:val="both"/>
      </w:pPr>
      <w:r w:rsidRPr="00A72220">
        <w:t>Supports ERP systems, customer relationship management (CRM) applications, and other mission-critical enterprise software requiring high availability and performance.</w:t>
      </w:r>
    </w:p>
    <w:p w14:paraId="4AFB9C4A" w14:textId="77777777" w:rsidR="00A72220" w:rsidRPr="00A72220" w:rsidRDefault="00A72220" w:rsidP="00A72220">
      <w:pPr>
        <w:numPr>
          <w:ilvl w:val="0"/>
          <w:numId w:val="226"/>
        </w:numPr>
        <w:jc w:val="both"/>
      </w:pPr>
      <w:r w:rsidRPr="00A72220">
        <w:rPr>
          <w:b/>
          <w:bCs/>
        </w:rPr>
        <w:t>Big Data Analytics</w:t>
      </w:r>
      <w:r w:rsidRPr="00A72220">
        <w:t>:</w:t>
      </w:r>
    </w:p>
    <w:p w14:paraId="31A7A3EB" w14:textId="77777777" w:rsidR="00A72220" w:rsidRDefault="00A72220" w:rsidP="00A72220">
      <w:pPr>
        <w:numPr>
          <w:ilvl w:val="1"/>
          <w:numId w:val="226"/>
        </w:numPr>
        <w:jc w:val="both"/>
      </w:pPr>
      <w:r w:rsidRPr="00A72220">
        <w:t xml:space="preserve">Integrates with other AWS services like </w:t>
      </w:r>
      <w:r w:rsidRPr="00A72220">
        <w:rPr>
          <w:b/>
          <w:bCs/>
        </w:rPr>
        <w:t>AWS Glue</w:t>
      </w:r>
      <w:r w:rsidRPr="00A72220">
        <w:t xml:space="preserve"> or </w:t>
      </w:r>
      <w:r w:rsidRPr="00A72220">
        <w:rPr>
          <w:b/>
          <w:bCs/>
        </w:rPr>
        <w:t>Amazon Redshift</w:t>
      </w:r>
      <w:r w:rsidRPr="00A72220">
        <w:t xml:space="preserve"> for running big data analytics on structured data stored in RDS databases.</w:t>
      </w:r>
    </w:p>
    <w:p w14:paraId="39525BEB" w14:textId="77777777" w:rsidR="00EB5E1D" w:rsidRDefault="00EB5E1D" w:rsidP="00EB5E1D">
      <w:pPr>
        <w:ind w:left="1440"/>
        <w:jc w:val="both"/>
      </w:pPr>
    </w:p>
    <w:p w14:paraId="4F7F8518" w14:textId="77777777" w:rsidR="00EB5E1D" w:rsidRPr="00A72220" w:rsidRDefault="00EB5E1D" w:rsidP="00EB5E1D">
      <w:pPr>
        <w:ind w:left="1440"/>
        <w:jc w:val="both"/>
      </w:pPr>
    </w:p>
    <w:p w14:paraId="07482A78" w14:textId="77777777" w:rsidR="00A72220" w:rsidRPr="00A72220" w:rsidRDefault="00A72220" w:rsidP="00A72220">
      <w:pPr>
        <w:numPr>
          <w:ilvl w:val="0"/>
          <w:numId w:val="226"/>
        </w:numPr>
        <w:jc w:val="both"/>
      </w:pPr>
      <w:r w:rsidRPr="00A72220">
        <w:rPr>
          <w:b/>
          <w:bCs/>
        </w:rPr>
        <w:lastRenderedPageBreak/>
        <w:t>Test and Development</w:t>
      </w:r>
      <w:r w:rsidRPr="00A72220">
        <w:t>:</w:t>
      </w:r>
    </w:p>
    <w:p w14:paraId="7691E4A1" w14:textId="77777777" w:rsidR="00A72220" w:rsidRPr="00A72220" w:rsidRDefault="00A72220" w:rsidP="00A72220">
      <w:pPr>
        <w:numPr>
          <w:ilvl w:val="1"/>
          <w:numId w:val="226"/>
        </w:numPr>
        <w:jc w:val="both"/>
      </w:pPr>
      <w:r w:rsidRPr="00A72220">
        <w:t>Developers can quickly set up a development environment using the same database engine as their production system, with minimal setup and configuration.</w:t>
      </w:r>
    </w:p>
    <w:p w14:paraId="622A7428" w14:textId="77777777" w:rsidR="00A72220" w:rsidRPr="00A72220" w:rsidRDefault="00A72220" w:rsidP="00A72220">
      <w:pPr>
        <w:jc w:val="both"/>
        <w:rPr>
          <w:b/>
          <w:bCs/>
        </w:rPr>
      </w:pPr>
      <w:r w:rsidRPr="00A72220">
        <w:rPr>
          <w:b/>
          <w:bCs/>
        </w:rPr>
        <w:t>Example:</w:t>
      </w:r>
    </w:p>
    <w:p w14:paraId="11B6FF4C" w14:textId="77777777" w:rsidR="00A72220" w:rsidRPr="00A72220" w:rsidRDefault="00A72220" w:rsidP="00A72220">
      <w:pPr>
        <w:numPr>
          <w:ilvl w:val="0"/>
          <w:numId w:val="227"/>
        </w:numPr>
        <w:jc w:val="both"/>
      </w:pPr>
      <w:r w:rsidRPr="00A72220">
        <w:rPr>
          <w:b/>
          <w:bCs/>
        </w:rPr>
        <w:t>Scenario</w:t>
      </w:r>
      <w:r w:rsidRPr="00A72220">
        <w:t>: You are running a MySQL-based e-commerce website and need a reliable database that scales with traffic.</w:t>
      </w:r>
    </w:p>
    <w:p w14:paraId="496DF833" w14:textId="2D5A335A" w:rsidR="00A72220" w:rsidRPr="00A72220" w:rsidRDefault="00A72220" w:rsidP="00A72220">
      <w:pPr>
        <w:numPr>
          <w:ilvl w:val="1"/>
          <w:numId w:val="227"/>
        </w:numPr>
        <w:jc w:val="both"/>
      </w:pPr>
      <w:r w:rsidRPr="00A72220">
        <w:rPr>
          <w:b/>
          <w:bCs/>
        </w:rPr>
        <w:t>Solution</w:t>
      </w:r>
      <w:r w:rsidRPr="00A72220">
        <w:t xml:space="preserve">: Use </w:t>
      </w:r>
      <w:r w:rsidRPr="00A72220">
        <w:rPr>
          <w:b/>
          <w:bCs/>
        </w:rPr>
        <w:t>Amazon RDS</w:t>
      </w:r>
      <w:r w:rsidRPr="00A72220">
        <w:t xml:space="preserve"> to host a </w:t>
      </w:r>
      <w:r w:rsidRPr="00A72220">
        <w:rPr>
          <w:b/>
          <w:bCs/>
        </w:rPr>
        <w:t>MySQL</w:t>
      </w:r>
      <w:r w:rsidRPr="00A72220">
        <w:t xml:space="preserve"> database with </w:t>
      </w:r>
      <w:r w:rsidRPr="00A72220">
        <w:rPr>
          <w:b/>
          <w:bCs/>
        </w:rPr>
        <w:t>Multi-AZ deployment</w:t>
      </w:r>
      <w:r w:rsidRPr="00A72220">
        <w:t xml:space="preserve"> for high availability. Implement </w:t>
      </w:r>
      <w:r w:rsidRPr="00A72220">
        <w:rPr>
          <w:b/>
          <w:bCs/>
        </w:rPr>
        <w:t>read replicas</w:t>
      </w:r>
      <w:r w:rsidRPr="00A72220">
        <w:t xml:space="preserve"> to handle read-heavy traffic, improving overall performance.</w:t>
      </w:r>
    </w:p>
    <w:p w14:paraId="1AD7995E" w14:textId="77777777" w:rsidR="00A72220" w:rsidRPr="00A72220" w:rsidRDefault="00A72220" w:rsidP="00A72220">
      <w:pPr>
        <w:jc w:val="both"/>
        <w:rPr>
          <w:b/>
          <w:bCs/>
        </w:rPr>
      </w:pPr>
      <w:r w:rsidRPr="00A72220">
        <w:rPr>
          <w:b/>
          <w:bCs/>
        </w:rPr>
        <w:t>Benefits of Amazon 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5998"/>
      </w:tblGrid>
      <w:tr w:rsidR="00A72220" w:rsidRPr="00A72220" w14:paraId="2543238C" w14:textId="77777777" w:rsidTr="00A72220">
        <w:trPr>
          <w:tblHeader/>
          <w:tblCellSpacing w:w="15" w:type="dxa"/>
        </w:trPr>
        <w:tc>
          <w:tcPr>
            <w:tcW w:w="0" w:type="auto"/>
            <w:vAlign w:val="center"/>
            <w:hideMark/>
          </w:tcPr>
          <w:p w14:paraId="5C2360A5" w14:textId="77777777" w:rsidR="00A72220" w:rsidRPr="00A72220" w:rsidRDefault="00A72220" w:rsidP="00A72220">
            <w:pPr>
              <w:jc w:val="both"/>
              <w:rPr>
                <w:b/>
                <w:bCs/>
              </w:rPr>
            </w:pPr>
            <w:r w:rsidRPr="00A72220">
              <w:rPr>
                <w:b/>
                <w:bCs/>
              </w:rPr>
              <w:t>Feature</w:t>
            </w:r>
          </w:p>
        </w:tc>
        <w:tc>
          <w:tcPr>
            <w:tcW w:w="0" w:type="auto"/>
            <w:vAlign w:val="center"/>
            <w:hideMark/>
          </w:tcPr>
          <w:p w14:paraId="543F8E4E" w14:textId="77777777" w:rsidR="00A72220" w:rsidRPr="00A72220" w:rsidRDefault="00A72220" w:rsidP="00A72220">
            <w:pPr>
              <w:jc w:val="both"/>
              <w:rPr>
                <w:b/>
                <w:bCs/>
              </w:rPr>
            </w:pPr>
            <w:r w:rsidRPr="00A72220">
              <w:rPr>
                <w:b/>
                <w:bCs/>
              </w:rPr>
              <w:t>Benefit</w:t>
            </w:r>
          </w:p>
        </w:tc>
      </w:tr>
      <w:tr w:rsidR="00A72220" w:rsidRPr="00A72220" w14:paraId="37211D9B" w14:textId="77777777" w:rsidTr="00A72220">
        <w:trPr>
          <w:tblCellSpacing w:w="15" w:type="dxa"/>
        </w:trPr>
        <w:tc>
          <w:tcPr>
            <w:tcW w:w="0" w:type="auto"/>
            <w:vAlign w:val="center"/>
            <w:hideMark/>
          </w:tcPr>
          <w:p w14:paraId="1BB78A34" w14:textId="77777777" w:rsidR="00A72220" w:rsidRPr="00A72220" w:rsidRDefault="00A72220" w:rsidP="00A72220">
            <w:pPr>
              <w:jc w:val="both"/>
            </w:pPr>
            <w:r w:rsidRPr="00A72220">
              <w:rPr>
                <w:b/>
                <w:bCs/>
              </w:rPr>
              <w:t>Managed Database</w:t>
            </w:r>
          </w:p>
        </w:tc>
        <w:tc>
          <w:tcPr>
            <w:tcW w:w="0" w:type="auto"/>
            <w:vAlign w:val="center"/>
            <w:hideMark/>
          </w:tcPr>
          <w:p w14:paraId="6B3DA649" w14:textId="77777777" w:rsidR="00A72220" w:rsidRPr="00A72220" w:rsidRDefault="00A72220" w:rsidP="00A72220">
            <w:pPr>
              <w:jc w:val="both"/>
            </w:pPr>
            <w:r w:rsidRPr="00A72220">
              <w:t>Frees you from tasks like backups, patching, and monitoring.</w:t>
            </w:r>
          </w:p>
        </w:tc>
      </w:tr>
      <w:tr w:rsidR="00A72220" w:rsidRPr="00A72220" w14:paraId="7DD2ED7A" w14:textId="77777777" w:rsidTr="00A72220">
        <w:trPr>
          <w:tblCellSpacing w:w="15" w:type="dxa"/>
        </w:trPr>
        <w:tc>
          <w:tcPr>
            <w:tcW w:w="0" w:type="auto"/>
            <w:vAlign w:val="center"/>
            <w:hideMark/>
          </w:tcPr>
          <w:p w14:paraId="0C798A1F" w14:textId="77777777" w:rsidR="00A72220" w:rsidRPr="00A72220" w:rsidRDefault="00A72220" w:rsidP="00A72220">
            <w:pPr>
              <w:jc w:val="both"/>
            </w:pPr>
            <w:r w:rsidRPr="00A72220">
              <w:rPr>
                <w:b/>
                <w:bCs/>
              </w:rPr>
              <w:t>High Availability</w:t>
            </w:r>
          </w:p>
        </w:tc>
        <w:tc>
          <w:tcPr>
            <w:tcW w:w="0" w:type="auto"/>
            <w:vAlign w:val="center"/>
            <w:hideMark/>
          </w:tcPr>
          <w:p w14:paraId="2DB46D54" w14:textId="77777777" w:rsidR="00A72220" w:rsidRPr="00A72220" w:rsidRDefault="00A72220" w:rsidP="00A72220">
            <w:pPr>
              <w:jc w:val="both"/>
            </w:pPr>
            <w:r w:rsidRPr="00A72220">
              <w:t>Multi-AZ deployments provide automatic failover and durability.</w:t>
            </w:r>
          </w:p>
        </w:tc>
      </w:tr>
      <w:tr w:rsidR="00A72220" w:rsidRPr="00A72220" w14:paraId="59BDB6B0" w14:textId="77777777" w:rsidTr="00A72220">
        <w:trPr>
          <w:tblCellSpacing w:w="15" w:type="dxa"/>
        </w:trPr>
        <w:tc>
          <w:tcPr>
            <w:tcW w:w="0" w:type="auto"/>
            <w:vAlign w:val="center"/>
            <w:hideMark/>
          </w:tcPr>
          <w:p w14:paraId="1FED69D8" w14:textId="77777777" w:rsidR="00A72220" w:rsidRPr="00A72220" w:rsidRDefault="00A72220" w:rsidP="00A72220">
            <w:pPr>
              <w:jc w:val="both"/>
            </w:pPr>
            <w:r w:rsidRPr="00A72220">
              <w:rPr>
                <w:b/>
                <w:bCs/>
              </w:rPr>
              <w:t>Automatic Backups</w:t>
            </w:r>
          </w:p>
        </w:tc>
        <w:tc>
          <w:tcPr>
            <w:tcW w:w="0" w:type="auto"/>
            <w:vAlign w:val="center"/>
            <w:hideMark/>
          </w:tcPr>
          <w:p w14:paraId="72023525" w14:textId="77777777" w:rsidR="00A72220" w:rsidRPr="00A72220" w:rsidRDefault="00A72220" w:rsidP="00A72220">
            <w:pPr>
              <w:jc w:val="both"/>
            </w:pPr>
            <w:r w:rsidRPr="00A72220">
              <w:t>Ensures data recovery with point-in-time recovery.</w:t>
            </w:r>
          </w:p>
        </w:tc>
      </w:tr>
      <w:tr w:rsidR="00A72220" w:rsidRPr="00A72220" w14:paraId="5CF72B31" w14:textId="77777777" w:rsidTr="00A72220">
        <w:trPr>
          <w:tblCellSpacing w:w="15" w:type="dxa"/>
        </w:trPr>
        <w:tc>
          <w:tcPr>
            <w:tcW w:w="0" w:type="auto"/>
            <w:vAlign w:val="center"/>
            <w:hideMark/>
          </w:tcPr>
          <w:p w14:paraId="5E166DA7" w14:textId="77777777" w:rsidR="00A72220" w:rsidRPr="00A72220" w:rsidRDefault="00A72220" w:rsidP="00A72220">
            <w:pPr>
              <w:jc w:val="both"/>
            </w:pPr>
            <w:r w:rsidRPr="00A72220">
              <w:rPr>
                <w:b/>
                <w:bCs/>
              </w:rPr>
              <w:t>Scalability</w:t>
            </w:r>
          </w:p>
        </w:tc>
        <w:tc>
          <w:tcPr>
            <w:tcW w:w="0" w:type="auto"/>
            <w:vAlign w:val="center"/>
            <w:hideMark/>
          </w:tcPr>
          <w:p w14:paraId="1D799934" w14:textId="77777777" w:rsidR="00A72220" w:rsidRPr="00A72220" w:rsidRDefault="00A72220" w:rsidP="00A72220">
            <w:pPr>
              <w:jc w:val="both"/>
            </w:pPr>
            <w:r w:rsidRPr="00A72220">
              <w:t>Easily scale up by adjusting the instance size or using read replicas.</w:t>
            </w:r>
          </w:p>
        </w:tc>
      </w:tr>
      <w:tr w:rsidR="00A72220" w:rsidRPr="00A72220" w14:paraId="2567ACEB" w14:textId="77777777" w:rsidTr="00A72220">
        <w:trPr>
          <w:tblCellSpacing w:w="15" w:type="dxa"/>
        </w:trPr>
        <w:tc>
          <w:tcPr>
            <w:tcW w:w="0" w:type="auto"/>
            <w:vAlign w:val="center"/>
            <w:hideMark/>
          </w:tcPr>
          <w:p w14:paraId="1140E5B3" w14:textId="77777777" w:rsidR="00A72220" w:rsidRPr="00A72220" w:rsidRDefault="00A72220" w:rsidP="00A72220">
            <w:pPr>
              <w:jc w:val="both"/>
            </w:pPr>
            <w:r w:rsidRPr="00A72220">
              <w:rPr>
                <w:b/>
                <w:bCs/>
              </w:rPr>
              <w:t>Security</w:t>
            </w:r>
          </w:p>
        </w:tc>
        <w:tc>
          <w:tcPr>
            <w:tcW w:w="0" w:type="auto"/>
            <w:vAlign w:val="center"/>
            <w:hideMark/>
          </w:tcPr>
          <w:p w14:paraId="01B8B0EA" w14:textId="77777777" w:rsidR="00A72220" w:rsidRPr="00A72220" w:rsidRDefault="00A72220" w:rsidP="00A72220">
            <w:pPr>
              <w:jc w:val="both"/>
            </w:pPr>
            <w:r w:rsidRPr="00A72220">
              <w:t>Built-in encryption, VPC support, and IAM integration.</w:t>
            </w:r>
          </w:p>
        </w:tc>
      </w:tr>
      <w:tr w:rsidR="00A72220" w:rsidRPr="00A72220" w14:paraId="5EBF75D7" w14:textId="77777777" w:rsidTr="00A72220">
        <w:trPr>
          <w:tblCellSpacing w:w="15" w:type="dxa"/>
        </w:trPr>
        <w:tc>
          <w:tcPr>
            <w:tcW w:w="0" w:type="auto"/>
            <w:vAlign w:val="center"/>
            <w:hideMark/>
          </w:tcPr>
          <w:p w14:paraId="156177C9" w14:textId="77777777" w:rsidR="00A72220" w:rsidRPr="00A72220" w:rsidRDefault="00A72220" w:rsidP="00A72220">
            <w:pPr>
              <w:jc w:val="both"/>
            </w:pPr>
            <w:r w:rsidRPr="00A72220">
              <w:rPr>
                <w:b/>
                <w:bCs/>
              </w:rPr>
              <w:t>Multi-Engine Support</w:t>
            </w:r>
          </w:p>
        </w:tc>
        <w:tc>
          <w:tcPr>
            <w:tcW w:w="0" w:type="auto"/>
            <w:vAlign w:val="center"/>
            <w:hideMark/>
          </w:tcPr>
          <w:p w14:paraId="573D1E47" w14:textId="77777777" w:rsidR="00A72220" w:rsidRPr="00A72220" w:rsidRDefault="00A72220" w:rsidP="00A72220">
            <w:pPr>
              <w:jc w:val="both"/>
            </w:pPr>
            <w:r w:rsidRPr="00A72220">
              <w:t>Choose from popular database engines for flexibility.</w:t>
            </w:r>
          </w:p>
        </w:tc>
      </w:tr>
    </w:tbl>
    <w:p w14:paraId="50351AAE" w14:textId="3673F171" w:rsidR="00A72220" w:rsidRPr="00A72220" w:rsidRDefault="00A72220" w:rsidP="00A72220">
      <w:pPr>
        <w:jc w:val="both"/>
      </w:pPr>
    </w:p>
    <w:p w14:paraId="204D5D07" w14:textId="77777777" w:rsidR="00A72220" w:rsidRPr="00A72220" w:rsidRDefault="00A72220" w:rsidP="00A72220">
      <w:pPr>
        <w:jc w:val="both"/>
        <w:rPr>
          <w:b/>
          <w:bCs/>
        </w:rPr>
      </w:pPr>
      <w:r w:rsidRPr="00A72220">
        <w:rPr>
          <w:b/>
          <w:bCs/>
        </w:rPr>
        <w:t>Summary:</w:t>
      </w:r>
    </w:p>
    <w:p w14:paraId="52F6AAE3" w14:textId="77777777" w:rsidR="00A72220" w:rsidRPr="00A72220" w:rsidRDefault="00A72220" w:rsidP="00A72220">
      <w:pPr>
        <w:jc w:val="both"/>
      </w:pPr>
      <w:r w:rsidRPr="00A72220">
        <w:rPr>
          <w:b/>
          <w:bCs/>
        </w:rPr>
        <w:t>Amazon RDS</w:t>
      </w:r>
      <w:r w:rsidRPr="00A72220">
        <w:t xml:space="preserve"> simplifies database management by automating tasks such as backups, scaling, and maintenance. It supports multiple database engines, offers high availability through Multi-AZ deployments, and provides cost-effective scaling with read replicas. It is an ideal solution for web apps, enterprise systems, and mobile applications needing reliable and scalable database storage.</w:t>
      </w:r>
    </w:p>
    <w:p w14:paraId="732C9C58" w14:textId="5CA78B3F" w:rsidR="00A72220" w:rsidRPr="00A72220" w:rsidRDefault="00C64027" w:rsidP="00A72220">
      <w:pPr>
        <w:jc w:val="both"/>
      </w:pPr>
      <w:r w:rsidRPr="00A72220">
        <w:pict w14:anchorId="1902537F">
          <v:rect id="_x0000_i1223" style="width:0;height:1.5pt" o:hralign="center" o:hrstd="t" o:hr="t" fillcolor="#a0a0a0" stroked="f"/>
        </w:pict>
      </w:r>
    </w:p>
    <w:p w14:paraId="1176BF8D" w14:textId="77777777" w:rsidR="00A72220" w:rsidRPr="00A72220" w:rsidRDefault="00A72220" w:rsidP="00A72220">
      <w:pPr>
        <w:jc w:val="both"/>
        <w:rPr>
          <w:b/>
          <w:bCs/>
        </w:rPr>
      </w:pPr>
      <w:r w:rsidRPr="00A72220">
        <w:rPr>
          <w:b/>
          <w:bCs/>
        </w:rPr>
        <w:t>Difference Between RDS and EBS</w:t>
      </w:r>
    </w:p>
    <w:p w14:paraId="139F4723" w14:textId="77777777" w:rsidR="00A72220" w:rsidRPr="00A72220" w:rsidRDefault="00A72220" w:rsidP="00A72220">
      <w:pPr>
        <w:jc w:val="both"/>
      </w:pPr>
      <w:r w:rsidRPr="00A72220">
        <w:t>Amazon RDS (Relational Database Service) and Amazon EBS (Elastic Block Store) serve different purposes within AWS, though they can be used together in certain scenarios. Here’s a comparison between the two:</w:t>
      </w:r>
    </w:p>
    <w:tbl>
      <w:tblPr>
        <w:tblW w:w="10206"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418"/>
        <w:gridCol w:w="4213"/>
        <w:gridCol w:w="4575"/>
      </w:tblGrid>
      <w:tr w:rsidR="00A72220" w:rsidRPr="00A72220" w14:paraId="22071ADA" w14:textId="77777777" w:rsidTr="00C64027">
        <w:trPr>
          <w:tblHeader/>
          <w:tblCellSpacing w:w="15" w:type="dxa"/>
        </w:trPr>
        <w:tc>
          <w:tcPr>
            <w:tcW w:w="1373" w:type="dxa"/>
            <w:vAlign w:val="center"/>
            <w:hideMark/>
          </w:tcPr>
          <w:p w14:paraId="6078C50E" w14:textId="77777777" w:rsidR="00A72220" w:rsidRPr="00A72220" w:rsidRDefault="00A72220" w:rsidP="00C64027">
            <w:pPr>
              <w:jc w:val="center"/>
              <w:rPr>
                <w:b/>
                <w:bCs/>
              </w:rPr>
            </w:pPr>
            <w:r w:rsidRPr="00A72220">
              <w:rPr>
                <w:b/>
                <w:bCs/>
              </w:rPr>
              <w:t>Feature</w:t>
            </w:r>
          </w:p>
        </w:tc>
        <w:tc>
          <w:tcPr>
            <w:tcW w:w="4183" w:type="dxa"/>
            <w:vAlign w:val="center"/>
            <w:hideMark/>
          </w:tcPr>
          <w:p w14:paraId="142CA4E5" w14:textId="77777777" w:rsidR="00A72220" w:rsidRPr="00A72220" w:rsidRDefault="00A72220" w:rsidP="00C64027">
            <w:pPr>
              <w:jc w:val="center"/>
              <w:rPr>
                <w:b/>
                <w:bCs/>
              </w:rPr>
            </w:pPr>
            <w:r w:rsidRPr="00A72220">
              <w:rPr>
                <w:b/>
                <w:bCs/>
              </w:rPr>
              <w:t>Amazon RDS</w:t>
            </w:r>
          </w:p>
        </w:tc>
        <w:tc>
          <w:tcPr>
            <w:tcW w:w="4530" w:type="dxa"/>
            <w:vAlign w:val="center"/>
            <w:hideMark/>
          </w:tcPr>
          <w:p w14:paraId="0FBEB3DF" w14:textId="77777777" w:rsidR="00A72220" w:rsidRPr="00A72220" w:rsidRDefault="00A72220" w:rsidP="00C64027">
            <w:pPr>
              <w:jc w:val="center"/>
              <w:rPr>
                <w:b/>
                <w:bCs/>
              </w:rPr>
            </w:pPr>
            <w:r w:rsidRPr="00A72220">
              <w:rPr>
                <w:b/>
                <w:bCs/>
              </w:rPr>
              <w:t>Amazon EBS</w:t>
            </w:r>
          </w:p>
        </w:tc>
      </w:tr>
      <w:tr w:rsidR="00A72220" w:rsidRPr="00A72220" w14:paraId="4127BE5A" w14:textId="77777777" w:rsidTr="00C64027">
        <w:trPr>
          <w:tblCellSpacing w:w="15" w:type="dxa"/>
        </w:trPr>
        <w:tc>
          <w:tcPr>
            <w:tcW w:w="1373" w:type="dxa"/>
            <w:vAlign w:val="center"/>
            <w:hideMark/>
          </w:tcPr>
          <w:p w14:paraId="059DD073" w14:textId="77777777" w:rsidR="00A72220" w:rsidRPr="00A72220" w:rsidRDefault="00A72220" w:rsidP="00C64027">
            <w:pPr>
              <w:jc w:val="center"/>
            </w:pPr>
            <w:r w:rsidRPr="00A72220">
              <w:rPr>
                <w:b/>
                <w:bCs/>
              </w:rPr>
              <w:t>Purpose</w:t>
            </w:r>
          </w:p>
        </w:tc>
        <w:tc>
          <w:tcPr>
            <w:tcW w:w="4183" w:type="dxa"/>
            <w:vAlign w:val="center"/>
            <w:hideMark/>
          </w:tcPr>
          <w:p w14:paraId="1252888C" w14:textId="77777777" w:rsidR="00A72220" w:rsidRPr="00A72220" w:rsidRDefault="00A72220" w:rsidP="00C64027">
            <w:pPr>
              <w:jc w:val="center"/>
            </w:pPr>
            <w:r w:rsidRPr="00A72220">
              <w:t>Managed relational database service</w:t>
            </w:r>
          </w:p>
        </w:tc>
        <w:tc>
          <w:tcPr>
            <w:tcW w:w="4530" w:type="dxa"/>
            <w:vAlign w:val="center"/>
            <w:hideMark/>
          </w:tcPr>
          <w:p w14:paraId="034D2241" w14:textId="77777777" w:rsidR="00A72220" w:rsidRPr="00A72220" w:rsidRDefault="00A72220" w:rsidP="00C64027">
            <w:pPr>
              <w:jc w:val="center"/>
            </w:pPr>
            <w:r w:rsidRPr="00A72220">
              <w:t>Block storage service for EC2 instances</w:t>
            </w:r>
          </w:p>
        </w:tc>
      </w:tr>
      <w:tr w:rsidR="00A72220" w:rsidRPr="00A72220" w14:paraId="4289552E" w14:textId="77777777" w:rsidTr="00C64027">
        <w:trPr>
          <w:tblCellSpacing w:w="15" w:type="dxa"/>
        </w:trPr>
        <w:tc>
          <w:tcPr>
            <w:tcW w:w="1373" w:type="dxa"/>
            <w:vAlign w:val="center"/>
            <w:hideMark/>
          </w:tcPr>
          <w:p w14:paraId="2CBE5904" w14:textId="77777777" w:rsidR="00A72220" w:rsidRPr="00A72220" w:rsidRDefault="00A72220" w:rsidP="00C64027">
            <w:pPr>
              <w:jc w:val="center"/>
            </w:pPr>
            <w:r w:rsidRPr="00A72220">
              <w:rPr>
                <w:b/>
                <w:bCs/>
              </w:rPr>
              <w:t>Use Case</w:t>
            </w:r>
          </w:p>
        </w:tc>
        <w:tc>
          <w:tcPr>
            <w:tcW w:w="4183" w:type="dxa"/>
            <w:vAlign w:val="center"/>
            <w:hideMark/>
          </w:tcPr>
          <w:p w14:paraId="1D69C286" w14:textId="77777777" w:rsidR="00A72220" w:rsidRPr="00A72220" w:rsidRDefault="00A72220" w:rsidP="00C64027">
            <w:pPr>
              <w:jc w:val="center"/>
            </w:pPr>
            <w:r w:rsidRPr="00A72220">
              <w:t>Simplifies database management (MySQL, PostgreSQL, etc.)</w:t>
            </w:r>
          </w:p>
        </w:tc>
        <w:tc>
          <w:tcPr>
            <w:tcW w:w="4530" w:type="dxa"/>
            <w:vAlign w:val="center"/>
            <w:hideMark/>
          </w:tcPr>
          <w:p w14:paraId="7D5860DF" w14:textId="77777777" w:rsidR="00A72220" w:rsidRPr="00A72220" w:rsidRDefault="00A72220" w:rsidP="00C64027">
            <w:pPr>
              <w:jc w:val="center"/>
            </w:pPr>
            <w:r w:rsidRPr="00A72220">
              <w:t>Provides persistent storage for EC2 instances</w:t>
            </w:r>
          </w:p>
        </w:tc>
      </w:tr>
      <w:tr w:rsidR="00A72220" w:rsidRPr="00A72220" w14:paraId="4B9DBBC0" w14:textId="77777777" w:rsidTr="00C64027">
        <w:trPr>
          <w:tblCellSpacing w:w="15" w:type="dxa"/>
        </w:trPr>
        <w:tc>
          <w:tcPr>
            <w:tcW w:w="1373" w:type="dxa"/>
            <w:vAlign w:val="center"/>
            <w:hideMark/>
          </w:tcPr>
          <w:p w14:paraId="29959D74" w14:textId="77777777" w:rsidR="00A72220" w:rsidRPr="00A72220" w:rsidRDefault="00A72220" w:rsidP="00C64027">
            <w:pPr>
              <w:jc w:val="center"/>
            </w:pPr>
            <w:r w:rsidRPr="00A72220">
              <w:rPr>
                <w:b/>
                <w:bCs/>
              </w:rPr>
              <w:lastRenderedPageBreak/>
              <w:t>Managed Service</w:t>
            </w:r>
          </w:p>
        </w:tc>
        <w:tc>
          <w:tcPr>
            <w:tcW w:w="4183" w:type="dxa"/>
            <w:vAlign w:val="center"/>
            <w:hideMark/>
          </w:tcPr>
          <w:p w14:paraId="6BC63983" w14:textId="77777777" w:rsidR="00A72220" w:rsidRPr="00A72220" w:rsidRDefault="00A72220" w:rsidP="00C64027">
            <w:pPr>
              <w:jc w:val="center"/>
            </w:pPr>
            <w:r w:rsidRPr="00A72220">
              <w:t>Fully managed database service, handles backups, patching, and maintenance</w:t>
            </w:r>
          </w:p>
        </w:tc>
        <w:tc>
          <w:tcPr>
            <w:tcW w:w="4530" w:type="dxa"/>
            <w:vAlign w:val="center"/>
            <w:hideMark/>
          </w:tcPr>
          <w:p w14:paraId="2E9956A5" w14:textId="77777777" w:rsidR="00A72220" w:rsidRPr="00A72220" w:rsidRDefault="00A72220" w:rsidP="00C64027">
            <w:pPr>
              <w:jc w:val="center"/>
            </w:pPr>
            <w:r w:rsidRPr="00A72220">
              <w:t>Not a managed service, requires manual configuration with EC2</w:t>
            </w:r>
          </w:p>
        </w:tc>
      </w:tr>
      <w:tr w:rsidR="00A72220" w:rsidRPr="00A72220" w14:paraId="1BDF9471" w14:textId="77777777" w:rsidTr="00C64027">
        <w:trPr>
          <w:tblCellSpacing w:w="15" w:type="dxa"/>
        </w:trPr>
        <w:tc>
          <w:tcPr>
            <w:tcW w:w="1373" w:type="dxa"/>
            <w:vAlign w:val="center"/>
            <w:hideMark/>
          </w:tcPr>
          <w:p w14:paraId="7D389D59" w14:textId="77777777" w:rsidR="00A72220" w:rsidRPr="00A72220" w:rsidRDefault="00A72220" w:rsidP="00C64027">
            <w:pPr>
              <w:jc w:val="center"/>
            </w:pPr>
            <w:r w:rsidRPr="00A72220">
              <w:rPr>
                <w:b/>
                <w:bCs/>
              </w:rPr>
              <w:t>Database Engines</w:t>
            </w:r>
          </w:p>
        </w:tc>
        <w:tc>
          <w:tcPr>
            <w:tcW w:w="4183" w:type="dxa"/>
            <w:vAlign w:val="center"/>
            <w:hideMark/>
          </w:tcPr>
          <w:p w14:paraId="7FF94F0C" w14:textId="77777777" w:rsidR="00A72220" w:rsidRPr="00A72220" w:rsidRDefault="00A72220" w:rsidP="00C64027">
            <w:pPr>
              <w:jc w:val="center"/>
            </w:pPr>
            <w:r w:rsidRPr="00A72220">
              <w:t>Supports multiple databases (MySQL, PostgreSQL, Oracle, etc.)</w:t>
            </w:r>
          </w:p>
        </w:tc>
        <w:tc>
          <w:tcPr>
            <w:tcW w:w="4530" w:type="dxa"/>
            <w:vAlign w:val="center"/>
            <w:hideMark/>
          </w:tcPr>
          <w:p w14:paraId="1A5A78F8" w14:textId="77777777" w:rsidR="00A72220" w:rsidRPr="00A72220" w:rsidRDefault="00A72220" w:rsidP="00C64027">
            <w:pPr>
              <w:jc w:val="center"/>
            </w:pPr>
            <w:r w:rsidRPr="00A72220">
              <w:t>Does not provide database management, only block storage</w:t>
            </w:r>
          </w:p>
        </w:tc>
      </w:tr>
      <w:tr w:rsidR="00A72220" w:rsidRPr="00A72220" w14:paraId="202E84CB" w14:textId="77777777" w:rsidTr="00C64027">
        <w:trPr>
          <w:tblCellSpacing w:w="15" w:type="dxa"/>
        </w:trPr>
        <w:tc>
          <w:tcPr>
            <w:tcW w:w="1373" w:type="dxa"/>
            <w:vAlign w:val="center"/>
            <w:hideMark/>
          </w:tcPr>
          <w:p w14:paraId="6B4E7E6D" w14:textId="77777777" w:rsidR="00A72220" w:rsidRPr="00A72220" w:rsidRDefault="00A72220" w:rsidP="00C64027">
            <w:pPr>
              <w:jc w:val="center"/>
            </w:pPr>
            <w:r w:rsidRPr="00A72220">
              <w:rPr>
                <w:b/>
                <w:bCs/>
              </w:rPr>
              <w:t>Backup</w:t>
            </w:r>
          </w:p>
        </w:tc>
        <w:tc>
          <w:tcPr>
            <w:tcW w:w="4183" w:type="dxa"/>
            <w:vAlign w:val="center"/>
            <w:hideMark/>
          </w:tcPr>
          <w:p w14:paraId="3D551176" w14:textId="77777777" w:rsidR="00A72220" w:rsidRPr="00A72220" w:rsidRDefault="00A72220" w:rsidP="00C64027">
            <w:pPr>
              <w:jc w:val="center"/>
            </w:pPr>
            <w:r w:rsidRPr="00A72220">
              <w:t>Automatic backups and snapshots for database recovery</w:t>
            </w:r>
          </w:p>
        </w:tc>
        <w:tc>
          <w:tcPr>
            <w:tcW w:w="4530" w:type="dxa"/>
            <w:vAlign w:val="center"/>
            <w:hideMark/>
          </w:tcPr>
          <w:p w14:paraId="038BAB12" w14:textId="77777777" w:rsidR="00A72220" w:rsidRPr="00A72220" w:rsidRDefault="00A72220" w:rsidP="00C64027">
            <w:pPr>
              <w:jc w:val="center"/>
            </w:pPr>
            <w:r w:rsidRPr="00A72220">
              <w:t>Snapshots must be manually managed</w:t>
            </w:r>
          </w:p>
        </w:tc>
      </w:tr>
      <w:tr w:rsidR="00A72220" w:rsidRPr="00A72220" w14:paraId="0C70FCEF" w14:textId="77777777" w:rsidTr="00C64027">
        <w:trPr>
          <w:tblCellSpacing w:w="15" w:type="dxa"/>
        </w:trPr>
        <w:tc>
          <w:tcPr>
            <w:tcW w:w="1373" w:type="dxa"/>
            <w:vAlign w:val="center"/>
            <w:hideMark/>
          </w:tcPr>
          <w:p w14:paraId="33A91C84" w14:textId="77777777" w:rsidR="00A72220" w:rsidRPr="00A72220" w:rsidRDefault="00A72220" w:rsidP="00C64027">
            <w:pPr>
              <w:jc w:val="center"/>
            </w:pPr>
            <w:r w:rsidRPr="00A72220">
              <w:rPr>
                <w:b/>
                <w:bCs/>
              </w:rPr>
              <w:t>Scalability</w:t>
            </w:r>
          </w:p>
        </w:tc>
        <w:tc>
          <w:tcPr>
            <w:tcW w:w="4183" w:type="dxa"/>
            <w:vAlign w:val="center"/>
            <w:hideMark/>
          </w:tcPr>
          <w:p w14:paraId="79B7B357" w14:textId="77777777" w:rsidR="00A72220" w:rsidRPr="00A72220" w:rsidRDefault="00A72220" w:rsidP="00C64027">
            <w:pPr>
              <w:jc w:val="center"/>
            </w:pPr>
            <w:r w:rsidRPr="00A72220">
              <w:t>Automatically scales databases, supports read replicas</w:t>
            </w:r>
          </w:p>
        </w:tc>
        <w:tc>
          <w:tcPr>
            <w:tcW w:w="4530" w:type="dxa"/>
            <w:vAlign w:val="center"/>
            <w:hideMark/>
          </w:tcPr>
          <w:p w14:paraId="17680413" w14:textId="77777777" w:rsidR="00A72220" w:rsidRPr="00A72220" w:rsidRDefault="00A72220" w:rsidP="00C64027">
            <w:pPr>
              <w:jc w:val="center"/>
            </w:pPr>
            <w:r w:rsidRPr="00A72220">
              <w:t>You can manually scale storage size or attach multiple EBS volumes to an EC2 instance</w:t>
            </w:r>
          </w:p>
        </w:tc>
      </w:tr>
      <w:tr w:rsidR="00A72220" w:rsidRPr="00A72220" w14:paraId="6375F1EA" w14:textId="77777777" w:rsidTr="00C64027">
        <w:trPr>
          <w:tblCellSpacing w:w="15" w:type="dxa"/>
        </w:trPr>
        <w:tc>
          <w:tcPr>
            <w:tcW w:w="1373" w:type="dxa"/>
            <w:vAlign w:val="center"/>
            <w:hideMark/>
          </w:tcPr>
          <w:p w14:paraId="65A420DB" w14:textId="77777777" w:rsidR="00A72220" w:rsidRPr="00A72220" w:rsidRDefault="00A72220" w:rsidP="00C64027">
            <w:pPr>
              <w:jc w:val="center"/>
            </w:pPr>
            <w:r w:rsidRPr="00A72220">
              <w:rPr>
                <w:b/>
                <w:bCs/>
              </w:rPr>
              <w:t>Multi-AZ Support</w:t>
            </w:r>
          </w:p>
        </w:tc>
        <w:tc>
          <w:tcPr>
            <w:tcW w:w="4183" w:type="dxa"/>
            <w:vAlign w:val="center"/>
            <w:hideMark/>
          </w:tcPr>
          <w:p w14:paraId="648D6F10" w14:textId="77777777" w:rsidR="00A72220" w:rsidRPr="00A72220" w:rsidRDefault="00A72220" w:rsidP="00C64027">
            <w:pPr>
              <w:jc w:val="center"/>
            </w:pPr>
            <w:r w:rsidRPr="00A72220">
              <w:t>Built-in Multi-AZ replication for high availability</w:t>
            </w:r>
          </w:p>
        </w:tc>
        <w:tc>
          <w:tcPr>
            <w:tcW w:w="4530" w:type="dxa"/>
            <w:vAlign w:val="center"/>
            <w:hideMark/>
          </w:tcPr>
          <w:p w14:paraId="20EA9C2B" w14:textId="77777777" w:rsidR="00A72220" w:rsidRPr="00A72220" w:rsidRDefault="00A72220" w:rsidP="00C64027">
            <w:pPr>
              <w:jc w:val="center"/>
            </w:pPr>
            <w:r w:rsidRPr="00A72220">
              <w:t>EBS is limited to a single Availability Zone but is replicated within the zone for durability</w:t>
            </w:r>
          </w:p>
        </w:tc>
      </w:tr>
      <w:tr w:rsidR="00A72220" w:rsidRPr="00A72220" w14:paraId="19758EBB" w14:textId="77777777" w:rsidTr="00C64027">
        <w:trPr>
          <w:tblCellSpacing w:w="15" w:type="dxa"/>
        </w:trPr>
        <w:tc>
          <w:tcPr>
            <w:tcW w:w="1373" w:type="dxa"/>
            <w:vAlign w:val="center"/>
            <w:hideMark/>
          </w:tcPr>
          <w:p w14:paraId="3ECE851C" w14:textId="77777777" w:rsidR="00A72220" w:rsidRPr="00A72220" w:rsidRDefault="00A72220" w:rsidP="00C64027">
            <w:pPr>
              <w:jc w:val="center"/>
            </w:pPr>
            <w:r w:rsidRPr="00A72220">
              <w:rPr>
                <w:b/>
                <w:bCs/>
              </w:rPr>
              <w:t>Access</w:t>
            </w:r>
          </w:p>
        </w:tc>
        <w:tc>
          <w:tcPr>
            <w:tcW w:w="4183" w:type="dxa"/>
            <w:vAlign w:val="center"/>
            <w:hideMark/>
          </w:tcPr>
          <w:p w14:paraId="13D55A9E" w14:textId="77777777" w:rsidR="00A72220" w:rsidRPr="00A72220" w:rsidRDefault="00A72220" w:rsidP="00C64027">
            <w:pPr>
              <w:jc w:val="center"/>
            </w:pPr>
            <w:r w:rsidRPr="00A72220">
              <w:t>Accessed through SQL queries or application-level interactions</w:t>
            </w:r>
          </w:p>
        </w:tc>
        <w:tc>
          <w:tcPr>
            <w:tcW w:w="4530" w:type="dxa"/>
            <w:vAlign w:val="center"/>
            <w:hideMark/>
          </w:tcPr>
          <w:p w14:paraId="7B0211E6" w14:textId="77777777" w:rsidR="00A72220" w:rsidRPr="00A72220" w:rsidRDefault="00A72220" w:rsidP="00C64027">
            <w:pPr>
              <w:jc w:val="center"/>
            </w:pPr>
            <w:r w:rsidRPr="00A72220">
              <w:t>Attached to EC2 instances and accessed as storage (like a hard drive)</w:t>
            </w:r>
          </w:p>
        </w:tc>
      </w:tr>
      <w:tr w:rsidR="00A72220" w:rsidRPr="00A72220" w14:paraId="4E7ED8CC" w14:textId="77777777" w:rsidTr="00C64027">
        <w:trPr>
          <w:tblCellSpacing w:w="15" w:type="dxa"/>
        </w:trPr>
        <w:tc>
          <w:tcPr>
            <w:tcW w:w="1373" w:type="dxa"/>
            <w:vAlign w:val="center"/>
            <w:hideMark/>
          </w:tcPr>
          <w:p w14:paraId="4DF15E3F" w14:textId="77777777" w:rsidR="00A72220" w:rsidRPr="00A72220" w:rsidRDefault="00A72220" w:rsidP="00C64027">
            <w:pPr>
              <w:jc w:val="center"/>
            </w:pPr>
            <w:r w:rsidRPr="00A72220">
              <w:rPr>
                <w:b/>
                <w:bCs/>
              </w:rPr>
              <w:t>Security</w:t>
            </w:r>
          </w:p>
        </w:tc>
        <w:tc>
          <w:tcPr>
            <w:tcW w:w="4183" w:type="dxa"/>
            <w:vAlign w:val="center"/>
            <w:hideMark/>
          </w:tcPr>
          <w:p w14:paraId="3FB96736" w14:textId="77777777" w:rsidR="00A72220" w:rsidRPr="00A72220" w:rsidRDefault="00A72220" w:rsidP="00C64027">
            <w:pPr>
              <w:jc w:val="center"/>
            </w:pPr>
            <w:r w:rsidRPr="00A72220">
              <w:t>Supports encryption at rest, SSL/TLS for data in transit</w:t>
            </w:r>
          </w:p>
        </w:tc>
        <w:tc>
          <w:tcPr>
            <w:tcW w:w="4530" w:type="dxa"/>
            <w:vAlign w:val="center"/>
            <w:hideMark/>
          </w:tcPr>
          <w:p w14:paraId="46B951AB" w14:textId="77777777" w:rsidR="00A72220" w:rsidRPr="00A72220" w:rsidRDefault="00A72220" w:rsidP="00C64027">
            <w:pPr>
              <w:jc w:val="center"/>
            </w:pPr>
            <w:r w:rsidRPr="00A72220">
              <w:t>Supports encryption at rest through AWS KMS</w:t>
            </w:r>
          </w:p>
        </w:tc>
      </w:tr>
      <w:tr w:rsidR="00A72220" w:rsidRPr="00A72220" w14:paraId="49DCD6CB" w14:textId="77777777" w:rsidTr="00C64027">
        <w:trPr>
          <w:tblCellSpacing w:w="15" w:type="dxa"/>
        </w:trPr>
        <w:tc>
          <w:tcPr>
            <w:tcW w:w="1373" w:type="dxa"/>
            <w:vAlign w:val="center"/>
            <w:hideMark/>
          </w:tcPr>
          <w:p w14:paraId="734FF57B" w14:textId="77777777" w:rsidR="00A72220" w:rsidRPr="00A72220" w:rsidRDefault="00A72220" w:rsidP="00C64027">
            <w:pPr>
              <w:jc w:val="center"/>
            </w:pPr>
            <w:r w:rsidRPr="00A72220">
              <w:rPr>
                <w:b/>
                <w:bCs/>
              </w:rPr>
              <w:t>Cost Model</w:t>
            </w:r>
          </w:p>
        </w:tc>
        <w:tc>
          <w:tcPr>
            <w:tcW w:w="4183" w:type="dxa"/>
            <w:vAlign w:val="center"/>
            <w:hideMark/>
          </w:tcPr>
          <w:p w14:paraId="5D8954AF" w14:textId="77777777" w:rsidR="00A72220" w:rsidRPr="00A72220" w:rsidRDefault="00A72220" w:rsidP="00C64027">
            <w:pPr>
              <w:jc w:val="center"/>
            </w:pPr>
            <w:r w:rsidRPr="00A72220">
              <w:t>Pay for the database instance and storage capacity</w:t>
            </w:r>
          </w:p>
        </w:tc>
        <w:tc>
          <w:tcPr>
            <w:tcW w:w="4530" w:type="dxa"/>
            <w:vAlign w:val="center"/>
            <w:hideMark/>
          </w:tcPr>
          <w:p w14:paraId="7882B814" w14:textId="77777777" w:rsidR="00A72220" w:rsidRPr="00A72220" w:rsidRDefault="00A72220" w:rsidP="00C64027">
            <w:pPr>
              <w:jc w:val="center"/>
            </w:pPr>
            <w:r w:rsidRPr="00A72220">
              <w:t>Pay for the storage volume and data transfer</w:t>
            </w:r>
          </w:p>
        </w:tc>
      </w:tr>
      <w:tr w:rsidR="00A72220" w:rsidRPr="00A72220" w14:paraId="7E428DBF" w14:textId="77777777" w:rsidTr="00C64027">
        <w:trPr>
          <w:tblCellSpacing w:w="15" w:type="dxa"/>
        </w:trPr>
        <w:tc>
          <w:tcPr>
            <w:tcW w:w="1373" w:type="dxa"/>
            <w:vAlign w:val="center"/>
            <w:hideMark/>
          </w:tcPr>
          <w:p w14:paraId="38290995" w14:textId="77777777" w:rsidR="00A72220" w:rsidRPr="00A72220" w:rsidRDefault="00A72220" w:rsidP="00C64027">
            <w:pPr>
              <w:jc w:val="center"/>
            </w:pPr>
            <w:r w:rsidRPr="00A72220">
              <w:rPr>
                <w:b/>
                <w:bCs/>
              </w:rPr>
              <w:t>Data Access</w:t>
            </w:r>
          </w:p>
        </w:tc>
        <w:tc>
          <w:tcPr>
            <w:tcW w:w="4183" w:type="dxa"/>
            <w:vAlign w:val="center"/>
            <w:hideMark/>
          </w:tcPr>
          <w:p w14:paraId="196158D2" w14:textId="77777777" w:rsidR="00A72220" w:rsidRPr="00A72220" w:rsidRDefault="00A72220" w:rsidP="00C64027">
            <w:pPr>
              <w:jc w:val="center"/>
            </w:pPr>
            <w:r w:rsidRPr="00A72220">
              <w:t>Direct database access (SQL queries)</w:t>
            </w:r>
          </w:p>
        </w:tc>
        <w:tc>
          <w:tcPr>
            <w:tcW w:w="4530" w:type="dxa"/>
            <w:vAlign w:val="center"/>
            <w:hideMark/>
          </w:tcPr>
          <w:p w14:paraId="469932E6" w14:textId="77777777" w:rsidR="00A72220" w:rsidRPr="00A72220" w:rsidRDefault="00A72220" w:rsidP="00C64027">
            <w:pPr>
              <w:jc w:val="center"/>
            </w:pPr>
            <w:r w:rsidRPr="00A72220">
              <w:t>Block-level access via EC2 instances (e.g., file system)</w:t>
            </w:r>
          </w:p>
        </w:tc>
      </w:tr>
      <w:tr w:rsidR="00A72220" w:rsidRPr="00A72220" w14:paraId="51953673" w14:textId="77777777" w:rsidTr="00C64027">
        <w:trPr>
          <w:tblCellSpacing w:w="15" w:type="dxa"/>
        </w:trPr>
        <w:tc>
          <w:tcPr>
            <w:tcW w:w="1373" w:type="dxa"/>
            <w:vAlign w:val="center"/>
            <w:hideMark/>
          </w:tcPr>
          <w:p w14:paraId="5A44E3AD" w14:textId="77777777" w:rsidR="00A72220" w:rsidRPr="00A72220" w:rsidRDefault="00A72220" w:rsidP="00C64027">
            <w:pPr>
              <w:jc w:val="center"/>
            </w:pPr>
            <w:r w:rsidRPr="00A72220">
              <w:rPr>
                <w:b/>
                <w:bCs/>
              </w:rPr>
              <w:t>Performance</w:t>
            </w:r>
          </w:p>
        </w:tc>
        <w:tc>
          <w:tcPr>
            <w:tcW w:w="4183" w:type="dxa"/>
            <w:vAlign w:val="center"/>
            <w:hideMark/>
          </w:tcPr>
          <w:p w14:paraId="1FDF5777" w14:textId="77777777" w:rsidR="00A72220" w:rsidRPr="00A72220" w:rsidRDefault="00A72220" w:rsidP="00C64027">
            <w:pPr>
              <w:jc w:val="center"/>
            </w:pPr>
            <w:r w:rsidRPr="00A72220">
              <w:t>Optimized for database transactions and queries</w:t>
            </w:r>
          </w:p>
        </w:tc>
        <w:tc>
          <w:tcPr>
            <w:tcW w:w="4530" w:type="dxa"/>
            <w:vAlign w:val="center"/>
            <w:hideMark/>
          </w:tcPr>
          <w:p w14:paraId="562B2E1F" w14:textId="77777777" w:rsidR="00A72220" w:rsidRPr="00A72220" w:rsidRDefault="00A72220" w:rsidP="00C64027">
            <w:pPr>
              <w:jc w:val="center"/>
            </w:pPr>
            <w:r w:rsidRPr="00A72220">
              <w:t>High-performance storage for low-latency applications (EC2)</w:t>
            </w:r>
          </w:p>
        </w:tc>
      </w:tr>
      <w:tr w:rsidR="00A72220" w:rsidRPr="00A72220" w14:paraId="5B1143B7" w14:textId="77777777" w:rsidTr="00C64027">
        <w:trPr>
          <w:tblCellSpacing w:w="15" w:type="dxa"/>
        </w:trPr>
        <w:tc>
          <w:tcPr>
            <w:tcW w:w="1373" w:type="dxa"/>
            <w:vAlign w:val="center"/>
            <w:hideMark/>
          </w:tcPr>
          <w:p w14:paraId="6456B5CA" w14:textId="77777777" w:rsidR="00A72220" w:rsidRPr="00A72220" w:rsidRDefault="00A72220" w:rsidP="00C64027">
            <w:pPr>
              <w:jc w:val="center"/>
            </w:pPr>
            <w:r w:rsidRPr="00A72220">
              <w:rPr>
                <w:b/>
                <w:bCs/>
              </w:rPr>
              <w:t>Common Use Case</w:t>
            </w:r>
          </w:p>
        </w:tc>
        <w:tc>
          <w:tcPr>
            <w:tcW w:w="4183" w:type="dxa"/>
            <w:vAlign w:val="center"/>
            <w:hideMark/>
          </w:tcPr>
          <w:p w14:paraId="6D88E251" w14:textId="77777777" w:rsidR="00A72220" w:rsidRPr="00A72220" w:rsidRDefault="00A72220" w:rsidP="00C64027">
            <w:pPr>
              <w:jc w:val="center"/>
            </w:pPr>
            <w:r w:rsidRPr="00A72220">
              <w:t>Web applications, mobile backends, analytics databases</w:t>
            </w:r>
          </w:p>
        </w:tc>
        <w:tc>
          <w:tcPr>
            <w:tcW w:w="4530" w:type="dxa"/>
            <w:vAlign w:val="center"/>
            <w:hideMark/>
          </w:tcPr>
          <w:p w14:paraId="375F38C2" w14:textId="77777777" w:rsidR="00A72220" w:rsidRPr="00A72220" w:rsidRDefault="00A72220" w:rsidP="00C64027">
            <w:pPr>
              <w:jc w:val="center"/>
            </w:pPr>
            <w:r w:rsidRPr="00A72220">
              <w:t>Storing data for EC2 instances like databases, file systems, or applications</w:t>
            </w:r>
          </w:p>
        </w:tc>
      </w:tr>
    </w:tbl>
    <w:p w14:paraId="405FAA22" w14:textId="13B5CFDB" w:rsidR="00A72220" w:rsidRPr="00A72220" w:rsidRDefault="00A72220" w:rsidP="00A72220">
      <w:pPr>
        <w:jc w:val="both"/>
      </w:pPr>
    </w:p>
    <w:p w14:paraId="310EAE59" w14:textId="77777777" w:rsidR="00A72220" w:rsidRPr="00A72220" w:rsidRDefault="00A72220" w:rsidP="00A72220">
      <w:pPr>
        <w:jc w:val="both"/>
        <w:rPr>
          <w:b/>
          <w:bCs/>
        </w:rPr>
      </w:pPr>
      <w:r w:rsidRPr="00A72220">
        <w:rPr>
          <w:b/>
          <w:bCs/>
        </w:rPr>
        <w:t>Summary:</w:t>
      </w:r>
    </w:p>
    <w:p w14:paraId="1B435790" w14:textId="77777777" w:rsidR="00A72220" w:rsidRPr="00A72220" w:rsidRDefault="00A72220" w:rsidP="00A72220">
      <w:pPr>
        <w:numPr>
          <w:ilvl w:val="0"/>
          <w:numId w:val="228"/>
        </w:numPr>
        <w:jc w:val="both"/>
      </w:pPr>
      <w:r w:rsidRPr="00A72220">
        <w:rPr>
          <w:b/>
          <w:bCs/>
        </w:rPr>
        <w:t>Amazon RDS</w:t>
      </w:r>
      <w:r w:rsidRPr="00A72220">
        <w:t xml:space="preserve"> is a fully managed database service designed to simplify the management of relational databases.</w:t>
      </w:r>
    </w:p>
    <w:p w14:paraId="0182F0E1" w14:textId="77777777" w:rsidR="00A72220" w:rsidRPr="00A72220" w:rsidRDefault="00A72220" w:rsidP="00A72220">
      <w:pPr>
        <w:numPr>
          <w:ilvl w:val="0"/>
          <w:numId w:val="228"/>
        </w:numPr>
        <w:jc w:val="both"/>
      </w:pPr>
      <w:r w:rsidRPr="00A72220">
        <w:rPr>
          <w:b/>
          <w:bCs/>
        </w:rPr>
        <w:t>Amazon EBS</w:t>
      </w:r>
      <w:r w:rsidRPr="00A72220">
        <w:t xml:space="preserve"> is block storage for EC2 instances, designed to provide persistent storage but requires manual database setup.</w:t>
      </w:r>
    </w:p>
    <w:p w14:paraId="175F98BF" w14:textId="77777777" w:rsidR="00A72220" w:rsidRPr="00A72220" w:rsidRDefault="00A72220" w:rsidP="00A72220">
      <w:pPr>
        <w:jc w:val="both"/>
      </w:pPr>
      <w:r w:rsidRPr="00A72220">
        <w:t>While RDS is used for managing databases directly, EBS provides the underlying storage for EC2, which can host databases, but with more manual configuration and management.</w:t>
      </w:r>
    </w:p>
    <w:p w14:paraId="6E19FBD9" w14:textId="64D615AD" w:rsidR="00A72220" w:rsidRDefault="00D550E8" w:rsidP="00566F2E">
      <w:pPr>
        <w:jc w:val="both"/>
      </w:pPr>
      <w:r w:rsidRPr="00A72220">
        <w:pict w14:anchorId="40F3D242">
          <v:rect id="_x0000_i1228" style="width:0;height:1.5pt" o:hralign="center" o:hrstd="t" o:hr="t" fillcolor="#a0a0a0" stroked="f"/>
        </w:pict>
      </w:r>
    </w:p>
    <w:p w14:paraId="207782BF" w14:textId="77777777" w:rsidR="00D550E8" w:rsidRDefault="00D550E8" w:rsidP="00566F2E">
      <w:pPr>
        <w:jc w:val="both"/>
      </w:pPr>
    </w:p>
    <w:p w14:paraId="78A7783A" w14:textId="77777777" w:rsidR="00D550E8" w:rsidRPr="00721BD3" w:rsidRDefault="00D550E8" w:rsidP="00566F2E">
      <w:pPr>
        <w:jc w:val="both"/>
      </w:pPr>
    </w:p>
    <w:p w14:paraId="35D9F71C" w14:textId="77777777" w:rsidR="00721BD3" w:rsidRPr="00721BD3" w:rsidRDefault="00721BD3" w:rsidP="00566F2E">
      <w:pPr>
        <w:jc w:val="both"/>
        <w:rPr>
          <w:b/>
          <w:bCs/>
        </w:rPr>
      </w:pPr>
      <w:r w:rsidRPr="00721BD3">
        <w:rPr>
          <w:b/>
          <w:bCs/>
        </w:rPr>
        <w:lastRenderedPageBreak/>
        <w:t>AWS Regions and Availability Zones</w:t>
      </w:r>
    </w:p>
    <w:p w14:paraId="72FDA159" w14:textId="05A4BFA8" w:rsidR="00721BD3" w:rsidRPr="00721BD3" w:rsidRDefault="00721BD3" w:rsidP="00566F2E">
      <w:pPr>
        <w:jc w:val="both"/>
      </w:pPr>
      <w:r w:rsidRPr="00721BD3">
        <w:t>AWS provides a global infrastructure to ensure high availability, fault tolerance, and low-latency services for its customers. This infrastructure is organized into </w:t>
      </w:r>
      <w:r w:rsidRPr="00721BD3">
        <w:rPr>
          <w:b/>
          <w:bCs/>
        </w:rPr>
        <w:t>Regions</w:t>
      </w:r>
      <w:r w:rsidRPr="00721BD3">
        <w:t> and </w:t>
      </w:r>
      <w:r w:rsidRPr="00721BD3">
        <w:rPr>
          <w:b/>
          <w:bCs/>
        </w:rPr>
        <w:t>Availability Zones (AZs)</w:t>
      </w:r>
      <w:r w:rsidRPr="00721BD3">
        <w:t>.</w:t>
      </w:r>
    </w:p>
    <w:p w14:paraId="0723C41A" w14:textId="77777777" w:rsidR="00721BD3" w:rsidRPr="00721BD3" w:rsidRDefault="00721BD3" w:rsidP="00566F2E">
      <w:pPr>
        <w:jc w:val="both"/>
        <w:rPr>
          <w:b/>
          <w:bCs/>
        </w:rPr>
      </w:pPr>
      <w:r w:rsidRPr="00721BD3">
        <w:rPr>
          <w:b/>
          <w:bCs/>
        </w:rPr>
        <w:t>1. AWS Regions</w:t>
      </w:r>
    </w:p>
    <w:p w14:paraId="0226DB29" w14:textId="77777777" w:rsidR="00721BD3" w:rsidRPr="00721BD3" w:rsidRDefault="00721BD3" w:rsidP="00566F2E">
      <w:pPr>
        <w:numPr>
          <w:ilvl w:val="0"/>
          <w:numId w:val="82"/>
        </w:numPr>
        <w:jc w:val="both"/>
      </w:pPr>
      <w:r w:rsidRPr="00721BD3">
        <w:rPr>
          <w:b/>
          <w:bCs/>
        </w:rPr>
        <w:t>Definition:</w:t>
      </w:r>
      <w:r w:rsidRPr="00721BD3">
        <w:t xml:space="preserve"> AWS Regions are geographical locations where AWS clusters its data </w:t>
      </w:r>
      <w:proofErr w:type="spellStart"/>
      <w:r w:rsidRPr="00721BD3">
        <w:t>centers</w:t>
      </w:r>
      <w:proofErr w:type="spellEnd"/>
      <w:r w:rsidRPr="00721BD3">
        <w:t>. Each Region is completely independent and isolated from other Regions.</w:t>
      </w:r>
    </w:p>
    <w:p w14:paraId="27B272D6" w14:textId="77777777" w:rsidR="00721BD3" w:rsidRPr="00721BD3" w:rsidRDefault="00721BD3" w:rsidP="00566F2E">
      <w:pPr>
        <w:numPr>
          <w:ilvl w:val="0"/>
          <w:numId w:val="82"/>
        </w:numPr>
        <w:jc w:val="both"/>
      </w:pPr>
      <w:r w:rsidRPr="00721BD3">
        <w:rPr>
          <w:b/>
          <w:bCs/>
        </w:rPr>
        <w:t>Purpose:</w:t>
      </w:r>
      <w:r w:rsidRPr="00721BD3">
        <w:t> Regions are designed to enable customers to deploy resources and applications closer to their end-users, ensuring </w:t>
      </w:r>
      <w:r w:rsidRPr="00721BD3">
        <w:rPr>
          <w:b/>
          <w:bCs/>
        </w:rPr>
        <w:t>low-latency access</w:t>
      </w:r>
      <w:r w:rsidRPr="00721BD3">
        <w:t> and </w:t>
      </w:r>
      <w:r w:rsidRPr="00721BD3">
        <w:rPr>
          <w:b/>
          <w:bCs/>
        </w:rPr>
        <w:t>compliance</w:t>
      </w:r>
      <w:r w:rsidRPr="00721BD3">
        <w:t> with local data regulations.</w:t>
      </w:r>
    </w:p>
    <w:p w14:paraId="03EC4567" w14:textId="77777777" w:rsidR="00721BD3" w:rsidRPr="00721BD3" w:rsidRDefault="00721BD3" w:rsidP="00566F2E">
      <w:pPr>
        <w:numPr>
          <w:ilvl w:val="0"/>
          <w:numId w:val="82"/>
        </w:numPr>
        <w:jc w:val="both"/>
      </w:pPr>
      <w:r w:rsidRPr="00721BD3">
        <w:rPr>
          <w:b/>
          <w:bCs/>
        </w:rPr>
        <w:t>Structure:</w:t>
      </w:r>
      <w:r w:rsidRPr="00721BD3">
        <w:t> Each Region contains multiple Availability Zones (usually 2 or more), allowing for redundancy and fault tolerance.</w:t>
      </w:r>
    </w:p>
    <w:p w14:paraId="1A2F39BE" w14:textId="77777777" w:rsidR="00721BD3" w:rsidRPr="00721BD3" w:rsidRDefault="00721BD3" w:rsidP="00566F2E">
      <w:pPr>
        <w:numPr>
          <w:ilvl w:val="0"/>
          <w:numId w:val="82"/>
        </w:numPr>
        <w:jc w:val="both"/>
      </w:pPr>
      <w:r w:rsidRPr="00721BD3">
        <w:rPr>
          <w:b/>
          <w:bCs/>
        </w:rPr>
        <w:t>Global Reach:</w:t>
      </w:r>
      <w:r w:rsidRPr="00721BD3">
        <w:t> AWS operates in </w:t>
      </w:r>
      <w:r w:rsidRPr="00721BD3">
        <w:rPr>
          <w:b/>
          <w:bCs/>
        </w:rPr>
        <w:t>31+ Regions</w:t>
      </w:r>
      <w:r w:rsidRPr="00721BD3">
        <w:t> worldwide (as of 2024), each named after the region’s primary city (e.g., us-east-1 for North Virginia, eu-west-1 for Ireland).</w:t>
      </w:r>
    </w:p>
    <w:p w14:paraId="20C6DFC7" w14:textId="77777777" w:rsidR="00721BD3" w:rsidRPr="00721BD3" w:rsidRDefault="00721BD3" w:rsidP="00566F2E">
      <w:pPr>
        <w:jc w:val="both"/>
      </w:pPr>
      <w:r w:rsidRPr="00721BD3">
        <w:rPr>
          <w:b/>
          <w:bCs/>
        </w:rPr>
        <w:t>Example Regions:</w:t>
      </w:r>
    </w:p>
    <w:p w14:paraId="0883A026" w14:textId="77777777" w:rsidR="00721BD3" w:rsidRPr="00721BD3" w:rsidRDefault="00721BD3" w:rsidP="00566F2E">
      <w:pPr>
        <w:numPr>
          <w:ilvl w:val="0"/>
          <w:numId w:val="83"/>
        </w:numPr>
        <w:jc w:val="both"/>
      </w:pPr>
      <w:r w:rsidRPr="00721BD3">
        <w:t>us-east-1 (North Virginia)</w:t>
      </w:r>
    </w:p>
    <w:p w14:paraId="3CA396E4" w14:textId="77777777" w:rsidR="00721BD3" w:rsidRPr="00721BD3" w:rsidRDefault="00721BD3" w:rsidP="00566F2E">
      <w:pPr>
        <w:numPr>
          <w:ilvl w:val="0"/>
          <w:numId w:val="83"/>
        </w:numPr>
        <w:jc w:val="both"/>
      </w:pPr>
      <w:r w:rsidRPr="00721BD3">
        <w:t>us-west-2 (Oregon)</w:t>
      </w:r>
    </w:p>
    <w:p w14:paraId="6AE06E6F" w14:textId="77777777" w:rsidR="00721BD3" w:rsidRPr="00721BD3" w:rsidRDefault="00721BD3" w:rsidP="00566F2E">
      <w:pPr>
        <w:numPr>
          <w:ilvl w:val="0"/>
          <w:numId w:val="83"/>
        </w:numPr>
        <w:jc w:val="both"/>
      </w:pPr>
      <w:r w:rsidRPr="00721BD3">
        <w:t>ap-south-1 (Mumbai)</w:t>
      </w:r>
    </w:p>
    <w:p w14:paraId="06E4B5A9" w14:textId="5D7B13D6" w:rsidR="00721BD3" w:rsidRPr="00721BD3" w:rsidRDefault="00721BD3" w:rsidP="00566F2E">
      <w:pPr>
        <w:numPr>
          <w:ilvl w:val="0"/>
          <w:numId w:val="83"/>
        </w:numPr>
        <w:jc w:val="both"/>
      </w:pPr>
      <w:r w:rsidRPr="00721BD3">
        <w:t>eu-west-1 (Ireland)</w:t>
      </w:r>
    </w:p>
    <w:p w14:paraId="0F19CA32" w14:textId="77777777" w:rsidR="00721BD3" w:rsidRPr="00721BD3" w:rsidRDefault="00721BD3" w:rsidP="00566F2E">
      <w:pPr>
        <w:jc w:val="both"/>
        <w:rPr>
          <w:b/>
          <w:bCs/>
        </w:rPr>
      </w:pPr>
      <w:r w:rsidRPr="00721BD3">
        <w:rPr>
          <w:b/>
          <w:bCs/>
        </w:rPr>
        <w:t>2. AWS Availability Zones (AZs)</w:t>
      </w:r>
    </w:p>
    <w:p w14:paraId="6B6EA3AC" w14:textId="77777777" w:rsidR="00721BD3" w:rsidRPr="00721BD3" w:rsidRDefault="00721BD3" w:rsidP="00566F2E">
      <w:pPr>
        <w:numPr>
          <w:ilvl w:val="0"/>
          <w:numId w:val="84"/>
        </w:numPr>
        <w:jc w:val="both"/>
      </w:pPr>
      <w:r w:rsidRPr="00721BD3">
        <w:rPr>
          <w:b/>
          <w:bCs/>
        </w:rPr>
        <w:t>Definition:</w:t>
      </w:r>
      <w:r w:rsidRPr="00721BD3">
        <w:t xml:space="preserve"> Availability Zones are isolated locations within a Region. They consist of one or more physical data </w:t>
      </w:r>
      <w:proofErr w:type="spellStart"/>
      <w:r w:rsidRPr="00721BD3">
        <w:t>centers</w:t>
      </w:r>
      <w:proofErr w:type="spellEnd"/>
      <w:r w:rsidRPr="00721BD3">
        <w:t xml:space="preserve"> that are physically separated but connected with low-latency, high-bandwidth networking.</w:t>
      </w:r>
    </w:p>
    <w:p w14:paraId="0E89F094" w14:textId="77777777" w:rsidR="00721BD3" w:rsidRPr="00721BD3" w:rsidRDefault="00721BD3" w:rsidP="00566F2E">
      <w:pPr>
        <w:numPr>
          <w:ilvl w:val="0"/>
          <w:numId w:val="84"/>
        </w:numPr>
        <w:jc w:val="both"/>
      </w:pPr>
      <w:r w:rsidRPr="00721BD3">
        <w:rPr>
          <w:b/>
          <w:bCs/>
        </w:rPr>
        <w:t>Purpose:</w:t>
      </w:r>
      <w:r w:rsidRPr="00721BD3">
        <w:t xml:space="preserve"> AZs are designed to protect applications from data </w:t>
      </w:r>
      <w:proofErr w:type="spellStart"/>
      <w:r w:rsidRPr="00721BD3">
        <w:t>center</w:t>
      </w:r>
      <w:proofErr w:type="spellEnd"/>
      <w:r w:rsidRPr="00721BD3">
        <w:t xml:space="preserve"> failures by enabling replication across multiple, physically distinct locations within a Region. If one AZ goes down, the others continue to operate.</w:t>
      </w:r>
    </w:p>
    <w:p w14:paraId="5CDF113D" w14:textId="77777777" w:rsidR="00721BD3" w:rsidRPr="00721BD3" w:rsidRDefault="00721BD3" w:rsidP="00566F2E">
      <w:pPr>
        <w:numPr>
          <w:ilvl w:val="0"/>
          <w:numId w:val="84"/>
        </w:numPr>
        <w:jc w:val="both"/>
      </w:pPr>
      <w:r w:rsidRPr="00721BD3">
        <w:rPr>
          <w:b/>
          <w:bCs/>
        </w:rPr>
        <w:t>Isolation &amp; Fault Tolerance:</w:t>
      </w:r>
      <w:r w:rsidRPr="00721BD3">
        <w:t> AZs are </w:t>
      </w:r>
      <w:r w:rsidRPr="00721BD3">
        <w:rPr>
          <w:b/>
          <w:bCs/>
        </w:rPr>
        <w:t>isolated</w:t>
      </w:r>
      <w:r w:rsidRPr="00721BD3">
        <w:t> from each other in terms of power, cooling, and networking, but they are connected through </w:t>
      </w:r>
      <w:r w:rsidRPr="00721BD3">
        <w:rPr>
          <w:b/>
          <w:bCs/>
        </w:rPr>
        <w:t>low-latency links</w:t>
      </w:r>
      <w:r w:rsidRPr="00721BD3">
        <w:t>, allowing for high availability and data replication.</w:t>
      </w:r>
    </w:p>
    <w:p w14:paraId="74A54931" w14:textId="77777777" w:rsidR="00721BD3" w:rsidRPr="00721BD3" w:rsidRDefault="00721BD3" w:rsidP="00566F2E">
      <w:pPr>
        <w:numPr>
          <w:ilvl w:val="0"/>
          <w:numId w:val="84"/>
        </w:numPr>
        <w:jc w:val="both"/>
      </w:pPr>
      <w:r w:rsidRPr="00721BD3">
        <w:rPr>
          <w:b/>
          <w:bCs/>
        </w:rPr>
        <w:t>Regions vs. AZs:</w:t>
      </w:r>
      <w:r w:rsidRPr="00721BD3">
        <w:t> Each Region consists of multiple AZs (usually 2 to 6), ensuring that you can build resilient applications.</w:t>
      </w:r>
    </w:p>
    <w:p w14:paraId="03F5DC8F" w14:textId="77777777" w:rsidR="00721BD3" w:rsidRPr="00721BD3" w:rsidRDefault="00721BD3" w:rsidP="00566F2E">
      <w:pPr>
        <w:jc w:val="both"/>
      </w:pPr>
      <w:r w:rsidRPr="00721BD3">
        <w:rPr>
          <w:b/>
          <w:bCs/>
        </w:rPr>
        <w:t>Example AZs:</w:t>
      </w:r>
    </w:p>
    <w:p w14:paraId="0A1B01E4" w14:textId="77777777" w:rsidR="00721BD3" w:rsidRPr="00721BD3" w:rsidRDefault="00721BD3" w:rsidP="00566F2E">
      <w:pPr>
        <w:numPr>
          <w:ilvl w:val="0"/>
          <w:numId w:val="85"/>
        </w:numPr>
        <w:jc w:val="both"/>
      </w:pPr>
      <w:r w:rsidRPr="00721BD3">
        <w:t>us-east-1a, us-east-1b, us-east-1c (North Virginia Region)</w:t>
      </w:r>
    </w:p>
    <w:p w14:paraId="4924342F" w14:textId="77777777" w:rsidR="00721BD3" w:rsidRPr="00721BD3" w:rsidRDefault="00721BD3" w:rsidP="00566F2E">
      <w:pPr>
        <w:numPr>
          <w:ilvl w:val="0"/>
          <w:numId w:val="85"/>
        </w:numPr>
        <w:jc w:val="both"/>
      </w:pPr>
      <w:r w:rsidRPr="00721BD3">
        <w:t>eu-west-1a, eu-west-1b (Ireland Region)</w:t>
      </w:r>
    </w:p>
    <w:p w14:paraId="0CF2DD4C" w14:textId="55B4EF34" w:rsidR="00721BD3" w:rsidRPr="00721BD3" w:rsidRDefault="00721BD3" w:rsidP="00566F2E">
      <w:pPr>
        <w:jc w:val="both"/>
      </w:pPr>
    </w:p>
    <w:p w14:paraId="5C206780" w14:textId="77777777" w:rsidR="00721BD3" w:rsidRPr="00721BD3" w:rsidRDefault="00721BD3" w:rsidP="00566F2E">
      <w:pPr>
        <w:jc w:val="both"/>
        <w:rPr>
          <w:b/>
          <w:bCs/>
        </w:rPr>
      </w:pPr>
      <w:r w:rsidRPr="00721BD3">
        <w:rPr>
          <w:b/>
          <w:bCs/>
        </w:rPr>
        <w:t>3. Edge Locations</w:t>
      </w:r>
    </w:p>
    <w:p w14:paraId="622F90DC" w14:textId="77777777" w:rsidR="00721BD3" w:rsidRPr="00721BD3" w:rsidRDefault="00721BD3" w:rsidP="00566F2E">
      <w:pPr>
        <w:numPr>
          <w:ilvl w:val="0"/>
          <w:numId w:val="86"/>
        </w:numPr>
        <w:jc w:val="both"/>
      </w:pPr>
      <w:r w:rsidRPr="00721BD3">
        <w:rPr>
          <w:b/>
          <w:bCs/>
        </w:rPr>
        <w:lastRenderedPageBreak/>
        <w:t>Definition:</w:t>
      </w:r>
      <w:r w:rsidRPr="00721BD3">
        <w:t> Edge locations are part of the </w:t>
      </w:r>
      <w:r w:rsidRPr="00721BD3">
        <w:rPr>
          <w:b/>
          <w:bCs/>
        </w:rPr>
        <w:t>AWS Content Delivery Network (CDN)</w:t>
      </w:r>
      <w:r w:rsidRPr="00721BD3">
        <w:t>, </w:t>
      </w:r>
      <w:r w:rsidRPr="00721BD3">
        <w:rPr>
          <w:b/>
          <w:bCs/>
        </w:rPr>
        <w:t>Amazon CloudFront</w:t>
      </w:r>
      <w:r w:rsidRPr="00721BD3">
        <w:t>, which caches data closer to users.</w:t>
      </w:r>
    </w:p>
    <w:p w14:paraId="55D52F52" w14:textId="77777777" w:rsidR="00721BD3" w:rsidRPr="00721BD3" w:rsidRDefault="00721BD3" w:rsidP="00566F2E">
      <w:pPr>
        <w:numPr>
          <w:ilvl w:val="0"/>
          <w:numId w:val="86"/>
        </w:numPr>
        <w:jc w:val="both"/>
      </w:pPr>
      <w:r w:rsidRPr="00721BD3">
        <w:rPr>
          <w:b/>
          <w:bCs/>
        </w:rPr>
        <w:t>Purpose:</w:t>
      </w:r>
      <w:r w:rsidRPr="00721BD3">
        <w:t> Edge locations serve static content and reduce latency by caching data closer to users in different geographical areas.</w:t>
      </w:r>
    </w:p>
    <w:p w14:paraId="6E85501A" w14:textId="77777777" w:rsidR="00721BD3" w:rsidRPr="00721BD3" w:rsidRDefault="00721BD3" w:rsidP="00566F2E">
      <w:pPr>
        <w:numPr>
          <w:ilvl w:val="0"/>
          <w:numId w:val="86"/>
        </w:numPr>
        <w:jc w:val="both"/>
      </w:pPr>
      <w:r w:rsidRPr="00721BD3">
        <w:rPr>
          <w:b/>
          <w:bCs/>
        </w:rPr>
        <w:t>Global Reach:</w:t>
      </w:r>
      <w:r w:rsidRPr="00721BD3">
        <w:t> AWS has </w:t>
      </w:r>
      <w:r w:rsidRPr="00721BD3">
        <w:rPr>
          <w:b/>
          <w:bCs/>
        </w:rPr>
        <w:t>300+ Edge Locations</w:t>
      </w:r>
      <w:r w:rsidRPr="00721BD3">
        <w:t> worldwide, improving response time and ensuring a seamless user experience for applications.</w:t>
      </w:r>
    </w:p>
    <w:p w14:paraId="0B5EE431" w14:textId="19497E67" w:rsidR="00721BD3" w:rsidRPr="00721BD3" w:rsidRDefault="00721BD3" w:rsidP="00566F2E">
      <w:pPr>
        <w:jc w:val="both"/>
      </w:pPr>
    </w:p>
    <w:p w14:paraId="5264F142" w14:textId="77777777" w:rsidR="00721BD3" w:rsidRPr="00721BD3" w:rsidRDefault="00721BD3" w:rsidP="00566F2E">
      <w:pPr>
        <w:jc w:val="both"/>
        <w:rPr>
          <w:b/>
          <w:bCs/>
        </w:rPr>
      </w:pPr>
      <w:r w:rsidRPr="00721BD3">
        <w:rPr>
          <w:b/>
          <w:bCs/>
        </w:rPr>
        <w:t>4. Benefits of Using Multiple Regions and AZs</w:t>
      </w:r>
    </w:p>
    <w:p w14:paraId="0588596E" w14:textId="77777777" w:rsidR="00721BD3" w:rsidRPr="00721BD3" w:rsidRDefault="00721BD3" w:rsidP="00566F2E">
      <w:pPr>
        <w:numPr>
          <w:ilvl w:val="0"/>
          <w:numId w:val="87"/>
        </w:numPr>
        <w:jc w:val="both"/>
      </w:pPr>
      <w:r w:rsidRPr="00721BD3">
        <w:rPr>
          <w:b/>
          <w:bCs/>
        </w:rPr>
        <w:t>High Availability:</w:t>
      </w:r>
      <w:r w:rsidRPr="00721BD3">
        <w:t> Deploying applications across multiple AZs ensures high availability and fault tolerance, even in the event of an AZ failure.</w:t>
      </w:r>
    </w:p>
    <w:p w14:paraId="5ADB8C61" w14:textId="77777777" w:rsidR="00721BD3" w:rsidRPr="00721BD3" w:rsidRDefault="00721BD3" w:rsidP="00566F2E">
      <w:pPr>
        <w:numPr>
          <w:ilvl w:val="0"/>
          <w:numId w:val="87"/>
        </w:numPr>
        <w:jc w:val="both"/>
      </w:pPr>
      <w:r w:rsidRPr="00721BD3">
        <w:rPr>
          <w:b/>
          <w:bCs/>
        </w:rPr>
        <w:t>Disaster Recovery:</w:t>
      </w:r>
      <w:r w:rsidRPr="00721BD3">
        <w:t> Data and applications can be replicated across multiple Regions for </w:t>
      </w:r>
      <w:r w:rsidRPr="00721BD3">
        <w:rPr>
          <w:b/>
          <w:bCs/>
        </w:rPr>
        <w:t>disaster recovery</w:t>
      </w:r>
      <w:r w:rsidRPr="00721BD3">
        <w:t> purposes.</w:t>
      </w:r>
    </w:p>
    <w:p w14:paraId="33A540A7" w14:textId="77777777" w:rsidR="00721BD3" w:rsidRPr="00721BD3" w:rsidRDefault="00721BD3" w:rsidP="00566F2E">
      <w:pPr>
        <w:numPr>
          <w:ilvl w:val="0"/>
          <w:numId w:val="87"/>
        </w:numPr>
        <w:jc w:val="both"/>
      </w:pPr>
      <w:r w:rsidRPr="00721BD3">
        <w:rPr>
          <w:b/>
          <w:bCs/>
        </w:rPr>
        <w:t>Low Latency:</w:t>
      </w:r>
      <w:r w:rsidRPr="00721BD3">
        <w:t> Choose a Region closest to your users to reduce latency and improve performance.</w:t>
      </w:r>
    </w:p>
    <w:p w14:paraId="65AE1138" w14:textId="77777777" w:rsidR="00721BD3" w:rsidRPr="00721BD3" w:rsidRDefault="00721BD3" w:rsidP="00566F2E">
      <w:pPr>
        <w:numPr>
          <w:ilvl w:val="0"/>
          <w:numId w:val="87"/>
        </w:numPr>
        <w:jc w:val="both"/>
      </w:pPr>
      <w:r w:rsidRPr="00721BD3">
        <w:rPr>
          <w:b/>
          <w:bCs/>
        </w:rPr>
        <w:t>Compliance:</w:t>
      </w:r>
      <w:r w:rsidRPr="00721BD3">
        <w:t> Regions allow businesses to comply with </w:t>
      </w:r>
      <w:r w:rsidRPr="00721BD3">
        <w:rPr>
          <w:b/>
          <w:bCs/>
        </w:rPr>
        <w:t>data sovereignty laws</w:t>
      </w:r>
      <w:r w:rsidRPr="00721BD3">
        <w:t> and regulations by ensuring data is stored within specific geographic boundaries.</w:t>
      </w:r>
    </w:p>
    <w:p w14:paraId="61D78747" w14:textId="3382E719" w:rsidR="00721BD3" w:rsidRPr="00721BD3" w:rsidRDefault="00721BD3" w:rsidP="00566F2E">
      <w:pPr>
        <w:jc w:val="both"/>
      </w:pPr>
    </w:p>
    <w:p w14:paraId="246DAB40" w14:textId="77777777" w:rsidR="00721BD3" w:rsidRPr="00721BD3" w:rsidRDefault="00721BD3" w:rsidP="00566F2E">
      <w:pPr>
        <w:jc w:val="both"/>
        <w:rPr>
          <w:b/>
          <w:bCs/>
        </w:rPr>
      </w:pPr>
      <w:r w:rsidRPr="00721BD3">
        <w:rPr>
          <w:b/>
          <w:bCs/>
        </w:rPr>
        <w:t>Example Scenario</w:t>
      </w:r>
    </w:p>
    <w:p w14:paraId="1E4F84C7" w14:textId="77777777" w:rsidR="00721BD3" w:rsidRPr="00721BD3" w:rsidRDefault="00721BD3" w:rsidP="00566F2E">
      <w:pPr>
        <w:numPr>
          <w:ilvl w:val="0"/>
          <w:numId w:val="88"/>
        </w:numPr>
        <w:jc w:val="both"/>
      </w:pPr>
      <w:r w:rsidRPr="00721BD3">
        <w:rPr>
          <w:b/>
          <w:bCs/>
        </w:rPr>
        <w:t>Region:</w:t>
      </w:r>
      <w:r w:rsidRPr="00721BD3">
        <w:t> A company based in Europe can deploy its applications in the </w:t>
      </w:r>
      <w:r w:rsidRPr="00721BD3">
        <w:rPr>
          <w:b/>
          <w:bCs/>
        </w:rPr>
        <w:t>Ireland Region (eu-west-1)</w:t>
      </w:r>
      <w:r w:rsidRPr="00721BD3">
        <w:t> to serve European customers.</w:t>
      </w:r>
    </w:p>
    <w:p w14:paraId="6BA5878E" w14:textId="77777777" w:rsidR="00721BD3" w:rsidRPr="00721BD3" w:rsidRDefault="00721BD3" w:rsidP="00566F2E">
      <w:pPr>
        <w:numPr>
          <w:ilvl w:val="0"/>
          <w:numId w:val="88"/>
        </w:numPr>
        <w:jc w:val="both"/>
      </w:pPr>
      <w:r w:rsidRPr="00721BD3">
        <w:rPr>
          <w:b/>
          <w:bCs/>
        </w:rPr>
        <w:t>Availability Zones:</w:t>
      </w:r>
      <w:r w:rsidRPr="00721BD3">
        <w:t> The company can distribute its resources across </w:t>
      </w:r>
      <w:r w:rsidRPr="00721BD3">
        <w:rPr>
          <w:b/>
          <w:bCs/>
        </w:rPr>
        <w:t>eu-west-1a</w:t>
      </w:r>
      <w:r w:rsidRPr="00721BD3">
        <w:t> and </w:t>
      </w:r>
      <w:r w:rsidRPr="00721BD3">
        <w:rPr>
          <w:b/>
          <w:bCs/>
        </w:rPr>
        <w:t>eu-west-1b</w:t>
      </w:r>
      <w:r w:rsidRPr="00721BD3">
        <w:t> to ensure redundancy. If </w:t>
      </w:r>
      <w:r w:rsidRPr="00721BD3">
        <w:rPr>
          <w:b/>
          <w:bCs/>
        </w:rPr>
        <w:t>eu-west-1a</w:t>
      </w:r>
      <w:r w:rsidRPr="00721BD3">
        <w:t> experiences a failure, the application will continue running in </w:t>
      </w:r>
      <w:r w:rsidRPr="00721BD3">
        <w:rPr>
          <w:b/>
          <w:bCs/>
        </w:rPr>
        <w:t>eu-west-1b</w:t>
      </w:r>
      <w:r w:rsidRPr="00721BD3">
        <w:t> without disruption.</w:t>
      </w:r>
    </w:p>
    <w:p w14:paraId="484E3471" w14:textId="77777777" w:rsidR="00721BD3" w:rsidRPr="00721BD3" w:rsidRDefault="00721BD3" w:rsidP="00566F2E">
      <w:pPr>
        <w:numPr>
          <w:ilvl w:val="0"/>
          <w:numId w:val="88"/>
        </w:numPr>
        <w:jc w:val="both"/>
      </w:pPr>
      <w:r w:rsidRPr="00721BD3">
        <w:rPr>
          <w:b/>
          <w:bCs/>
        </w:rPr>
        <w:t>Edge Location:</w:t>
      </w:r>
      <w:r w:rsidRPr="00721BD3">
        <w:t> For global content delivery, the company can use </w:t>
      </w:r>
      <w:r w:rsidRPr="00721BD3">
        <w:rPr>
          <w:b/>
          <w:bCs/>
        </w:rPr>
        <w:t>Amazon CloudFront</w:t>
      </w:r>
      <w:r w:rsidRPr="00721BD3">
        <w:t> to cache content at edge locations worldwide, improving the speed of data access for users outside Europe.</w:t>
      </w:r>
    </w:p>
    <w:p w14:paraId="7B3EB594" w14:textId="77777777" w:rsidR="00721BD3" w:rsidRPr="00721BD3" w:rsidRDefault="00D550E8" w:rsidP="00566F2E">
      <w:pPr>
        <w:jc w:val="both"/>
      </w:pPr>
      <w:r>
        <w:pict w14:anchorId="72C2BDFD">
          <v:rect id="_x0000_i1040" style="width:0;height:0" o:hralign="center" o:hrstd="t" o:hr="t" fillcolor="#a0a0a0" stroked="f"/>
        </w:pict>
      </w:r>
    </w:p>
    <w:p w14:paraId="520B0876" w14:textId="77777777" w:rsidR="00721BD3" w:rsidRPr="00721BD3" w:rsidRDefault="00721BD3" w:rsidP="00566F2E">
      <w:pPr>
        <w:jc w:val="both"/>
        <w:rPr>
          <w:b/>
          <w:bCs/>
        </w:rPr>
      </w:pPr>
      <w:r w:rsidRPr="00721BD3">
        <w:rPr>
          <w:b/>
          <w:bCs/>
        </w:rPr>
        <w:t>EC2 Instance</w:t>
      </w:r>
    </w:p>
    <w:p w14:paraId="06343397" w14:textId="17BE4F09" w:rsidR="00721BD3" w:rsidRDefault="00721BD3" w:rsidP="00566F2E">
      <w:pPr>
        <w:jc w:val="both"/>
      </w:pPr>
      <w:r w:rsidRPr="00721BD3">
        <w:t>An </w:t>
      </w:r>
      <w:r w:rsidRPr="00721BD3">
        <w:rPr>
          <w:b/>
          <w:bCs/>
        </w:rPr>
        <w:t>EC2 instance</w:t>
      </w:r>
      <w:r w:rsidRPr="00721BD3">
        <w:t> is a virtual server in Amazon’s Elastic Compute Cloud (EC2) that provides compute capacity in the cloud. It is analogous to a physical server but can be scaled up or down easily to meet the needs of your application. AWS EC2 allows users to create, configure, and manage these instances based on their compute, storage, and networking requirements.</w:t>
      </w:r>
    </w:p>
    <w:p w14:paraId="1F234203" w14:textId="77777777" w:rsidR="00727624" w:rsidRPr="00721BD3" w:rsidRDefault="00727624" w:rsidP="00566F2E">
      <w:pPr>
        <w:jc w:val="both"/>
      </w:pPr>
    </w:p>
    <w:p w14:paraId="1BABEE4A" w14:textId="77777777" w:rsidR="00721BD3" w:rsidRPr="00721BD3" w:rsidRDefault="00721BD3" w:rsidP="00566F2E">
      <w:pPr>
        <w:jc w:val="both"/>
        <w:rPr>
          <w:b/>
          <w:bCs/>
        </w:rPr>
      </w:pPr>
      <w:r w:rsidRPr="00721BD3">
        <w:rPr>
          <w:b/>
          <w:bCs/>
        </w:rPr>
        <w:t>Key Aspects of EC2 Instances:</w:t>
      </w:r>
    </w:p>
    <w:p w14:paraId="2DE15CD5" w14:textId="77777777" w:rsidR="00721BD3" w:rsidRPr="00721BD3" w:rsidRDefault="00721BD3" w:rsidP="00566F2E">
      <w:pPr>
        <w:numPr>
          <w:ilvl w:val="0"/>
          <w:numId w:val="89"/>
        </w:numPr>
        <w:jc w:val="both"/>
      </w:pPr>
      <w:r w:rsidRPr="00721BD3">
        <w:rPr>
          <w:b/>
          <w:bCs/>
        </w:rPr>
        <w:t>Virtual Machine (VM):</w:t>
      </w:r>
    </w:p>
    <w:p w14:paraId="39B329F3" w14:textId="77777777" w:rsidR="00721BD3" w:rsidRPr="00721BD3" w:rsidRDefault="00721BD3" w:rsidP="00566F2E">
      <w:pPr>
        <w:numPr>
          <w:ilvl w:val="1"/>
          <w:numId w:val="89"/>
        </w:numPr>
        <w:jc w:val="both"/>
      </w:pPr>
      <w:r w:rsidRPr="00721BD3">
        <w:t>EC2 instances are virtualized servers running on AWS infrastructure.</w:t>
      </w:r>
    </w:p>
    <w:p w14:paraId="295D2F90" w14:textId="77777777" w:rsidR="00721BD3" w:rsidRPr="00721BD3" w:rsidRDefault="00721BD3" w:rsidP="00566F2E">
      <w:pPr>
        <w:numPr>
          <w:ilvl w:val="1"/>
          <w:numId w:val="89"/>
        </w:numPr>
        <w:jc w:val="both"/>
      </w:pPr>
      <w:r w:rsidRPr="00721BD3">
        <w:lastRenderedPageBreak/>
        <w:t>Users can launch instances with pre-configured or custom AMIs (Amazon Machine Images).</w:t>
      </w:r>
    </w:p>
    <w:p w14:paraId="76F66A72" w14:textId="77777777" w:rsidR="00721BD3" w:rsidRPr="00721BD3" w:rsidRDefault="00721BD3" w:rsidP="00566F2E">
      <w:pPr>
        <w:numPr>
          <w:ilvl w:val="0"/>
          <w:numId w:val="89"/>
        </w:numPr>
        <w:jc w:val="both"/>
      </w:pPr>
      <w:r w:rsidRPr="00721BD3">
        <w:rPr>
          <w:b/>
          <w:bCs/>
        </w:rPr>
        <w:t>Instance Types:</w:t>
      </w:r>
    </w:p>
    <w:p w14:paraId="665E8E06" w14:textId="77777777" w:rsidR="00721BD3" w:rsidRPr="00721BD3" w:rsidRDefault="00721BD3" w:rsidP="00566F2E">
      <w:pPr>
        <w:numPr>
          <w:ilvl w:val="1"/>
          <w:numId w:val="89"/>
        </w:numPr>
        <w:jc w:val="both"/>
      </w:pPr>
      <w:r w:rsidRPr="00721BD3">
        <w:t>EC2 offers multiple instance types optimized for various use cases such as general-purpose, compute-optimized, memory-optimized, GPU-optimized, and storage-optimized instances.</w:t>
      </w:r>
    </w:p>
    <w:p w14:paraId="547B6AB3" w14:textId="77777777" w:rsidR="00721BD3" w:rsidRPr="00721BD3" w:rsidRDefault="00721BD3" w:rsidP="00566F2E">
      <w:pPr>
        <w:numPr>
          <w:ilvl w:val="1"/>
          <w:numId w:val="89"/>
        </w:numPr>
        <w:jc w:val="both"/>
      </w:pPr>
      <w:r w:rsidRPr="00721BD3">
        <w:t>Each instance type provides a specific combination of CPU, memory, storage, and networking capabilities.</w:t>
      </w:r>
    </w:p>
    <w:p w14:paraId="1DB92BCC" w14:textId="77777777" w:rsidR="00721BD3" w:rsidRPr="00721BD3" w:rsidRDefault="00721BD3" w:rsidP="00566F2E">
      <w:pPr>
        <w:numPr>
          <w:ilvl w:val="0"/>
          <w:numId w:val="89"/>
        </w:numPr>
        <w:jc w:val="both"/>
      </w:pPr>
      <w:r w:rsidRPr="00721BD3">
        <w:rPr>
          <w:b/>
          <w:bCs/>
        </w:rPr>
        <w:t>Instance Life Cycle:</w:t>
      </w:r>
    </w:p>
    <w:p w14:paraId="63D1F19F" w14:textId="77777777" w:rsidR="00721BD3" w:rsidRPr="00721BD3" w:rsidRDefault="00721BD3" w:rsidP="00566F2E">
      <w:pPr>
        <w:numPr>
          <w:ilvl w:val="1"/>
          <w:numId w:val="89"/>
        </w:numPr>
        <w:jc w:val="both"/>
      </w:pPr>
      <w:r w:rsidRPr="00721BD3">
        <w:rPr>
          <w:b/>
          <w:bCs/>
        </w:rPr>
        <w:t>Launch:</w:t>
      </w:r>
      <w:r w:rsidRPr="00721BD3">
        <w:t> You can create and start an instance using the AWS Management Console, CLI, or SDK.</w:t>
      </w:r>
    </w:p>
    <w:p w14:paraId="082F49AA" w14:textId="77777777" w:rsidR="00721BD3" w:rsidRPr="00721BD3" w:rsidRDefault="00721BD3" w:rsidP="00566F2E">
      <w:pPr>
        <w:numPr>
          <w:ilvl w:val="1"/>
          <w:numId w:val="89"/>
        </w:numPr>
        <w:jc w:val="both"/>
      </w:pPr>
      <w:r w:rsidRPr="00721BD3">
        <w:rPr>
          <w:b/>
          <w:bCs/>
        </w:rPr>
        <w:t>Run:</w:t>
      </w:r>
      <w:r w:rsidRPr="00721BD3">
        <w:t> Once launched, the instance runs as a virtual server, allowing applications to run.</w:t>
      </w:r>
    </w:p>
    <w:p w14:paraId="1929BDA0" w14:textId="77777777" w:rsidR="00721BD3" w:rsidRPr="00721BD3" w:rsidRDefault="00721BD3" w:rsidP="00566F2E">
      <w:pPr>
        <w:numPr>
          <w:ilvl w:val="1"/>
          <w:numId w:val="89"/>
        </w:numPr>
        <w:jc w:val="both"/>
      </w:pPr>
      <w:r w:rsidRPr="00721BD3">
        <w:rPr>
          <w:b/>
          <w:bCs/>
        </w:rPr>
        <w:t>Stop/Start:</w:t>
      </w:r>
      <w:r w:rsidRPr="00721BD3">
        <w:t> You can stop and restart an instance without losing data (using Elastic Block Store, or EBS).</w:t>
      </w:r>
    </w:p>
    <w:p w14:paraId="715C65CF" w14:textId="77777777" w:rsidR="00721BD3" w:rsidRPr="00721BD3" w:rsidRDefault="00721BD3" w:rsidP="00566F2E">
      <w:pPr>
        <w:numPr>
          <w:ilvl w:val="1"/>
          <w:numId w:val="89"/>
        </w:numPr>
        <w:jc w:val="both"/>
      </w:pPr>
      <w:r w:rsidRPr="00721BD3">
        <w:rPr>
          <w:b/>
          <w:bCs/>
        </w:rPr>
        <w:t>Terminate:</w:t>
      </w:r>
      <w:r w:rsidRPr="00721BD3">
        <w:t> Terminating an instance releases the associated resources.</w:t>
      </w:r>
    </w:p>
    <w:p w14:paraId="00BAA95E" w14:textId="77777777" w:rsidR="00721BD3" w:rsidRPr="00721BD3" w:rsidRDefault="00721BD3" w:rsidP="00566F2E">
      <w:pPr>
        <w:numPr>
          <w:ilvl w:val="0"/>
          <w:numId w:val="89"/>
        </w:numPr>
        <w:jc w:val="both"/>
      </w:pPr>
      <w:r w:rsidRPr="00721BD3">
        <w:rPr>
          <w:b/>
          <w:bCs/>
        </w:rPr>
        <w:t>AMI (Amazon Machine Image):</w:t>
      </w:r>
    </w:p>
    <w:p w14:paraId="140035AC" w14:textId="77777777" w:rsidR="00721BD3" w:rsidRPr="00721BD3" w:rsidRDefault="00721BD3" w:rsidP="00566F2E">
      <w:pPr>
        <w:numPr>
          <w:ilvl w:val="1"/>
          <w:numId w:val="89"/>
        </w:numPr>
        <w:jc w:val="both"/>
      </w:pPr>
      <w:r w:rsidRPr="00721BD3">
        <w:t>An AMI is a template containing the software configuration (OS, application server, applications) used to launch an instance.</w:t>
      </w:r>
    </w:p>
    <w:p w14:paraId="6717B5A4" w14:textId="77777777" w:rsidR="00721BD3" w:rsidRPr="00721BD3" w:rsidRDefault="00721BD3" w:rsidP="00566F2E">
      <w:pPr>
        <w:numPr>
          <w:ilvl w:val="1"/>
          <w:numId w:val="89"/>
        </w:numPr>
        <w:jc w:val="both"/>
      </w:pPr>
      <w:r w:rsidRPr="00721BD3">
        <w:t>AWS provides a variety of pre-built AMIs, or users can create their own custom AMIs.</w:t>
      </w:r>
    </w:p>
    <w:p w14:paraId="13A035BA" w14:textId="77777777" w:rsidR="00721BD3" w:rsidRPr="00721BD3" w:rsidRDefault="00721BD3" w:rsidP="00566F2E">
      <w:pPr>
        <w:numPr>
          <w:ilvl w:val="0"/>
          <w:numId w:val="89"/>
        </w:numPr>
        <w:jc w:val="both"/>
      </w:pPr>
      <w:r w:rsidRPr="00721BD3">
        <w:rPr>
          <w:b/>
          <w:bCs/>
        </w:rPr>
        <w:t>Pricing Models:</w:t>
      </w:r>
    </w:p>
    <w:p w14:paraId="0439D3FA" w14:textId="77777777" w:rsidR="00721BD3" w:rsidRPr="00721BD3" w:rsidRDefault="00721BD3" w:rsidP="00566F2E">
      <w:pPr>
        <w:numPr>
          <w:ilvl w:val="1"/>
          <w:numId w:val="89"/>
        </w:numPr>
        <w:jc w:val="both"/>
      </w:pPr>
      <w:r w:rsidRPr="00721BD3">
        <w:rPr>
          <w:b/>
          <w:bCs/>
        </w:rPr>
        <w:t>On-Demand Instances:</w:t>
      </w:r>
      <w:r w:rsidRPr="00721BD3">
        <w:t> Pay for compute capacity by the hour/second with no long-term commitments.</w:t>
      </w:r>
    </w:p>
    <w:p w14:paraId="3985C229" w14:textId="77777777" w:rsidR="00721BD3" w:rsidRPr="00721BD3" w:rsidRDefault="00721BD3" w:rsidP="00566F2E">
      <w:pPr>
        <w:numPr>
          <w:ilvl w:val="1"/>
          <w:numId w:val="89"/>
        </w:numPr>
        <w:jc w:val="both"/>
      </w:pPr>
      <w:r w:rsidRPr="00721BD3">
        <w:rPr>
          <w:b/>
          <w:bCs/>
        </w:rPr>
        <w:t>Reserved Instances:</w:t>
      </w:r>
      <w:r w:rsidRPr="00721BD3">
        <w:t> Significant discounts for committing to using specific instances for 1-3 years.</w:t>
      </w:r>
    </w:p>
    <w:p w14:paraId="5B767C67" w14:textId="77777777" w:rsidR="00721BD3" w:rsidRPr="00721BD3" w:rsidRDefault="00721BD3" w:rsidP="00566F2E">
      <w:pPr>
        <w:numPr>
          <w:ilvl w:val="1"/>
          <w:numId w:val="89"/>
        </w:numPr>
        <w:jc w:val="both"/>
      </w:pPr>
      <w:r w:rsidRPr="00721BD3">
        <w:rPr>
          <w:b/>
          <w:bCs/>
        </w:rPr>
        <w:t>Spot Instances:</w:t>
      </w:r>
      <w:r w:rsidRPr="00721BD3">
        <w:t> Bid for unused EC2 capacity at reduced prices, ideal for flexible workloads.</w:t>
      </w:r>
    </w:p>
    <w:p w14:paraId="6B8F6FA1" w14:textId="77777777" w:rsidR="00721BD3" w:rsidRPr="00721BD3" w:rsidRDefault="00721BD3" w:rsidP="00566F2E">
      <w:pPr>
        <w:numPr>
          <w:ilvl w:val="1"/>
          <w:numId w:val="89"/>
        </w:numPr>
        <w:jc w:val="both"/>
      </w:pPr>
      <w:r w:rsidRPr="00721BD3">
        <w:rPr>
          <w:b/>
          <w:bCs/>
        </w:rPr>
        <w:t>Dedicated Hosts:</w:t>
      </w:r>
      <w:r w:rsidRPr="00721BD3">
        <w:t> Physical servers dedicated to your use for compliance or licensing reasons.</w:t>
      </w:r>
    </w:p>
    <w:p w14:paraId="78BA691F" w14:textId="77777777" w:rsidR="00721BD3" w:rsidRPr="00721BD3" w:rsidRDefault="00721BD3" w:rsidP="00566F2E">
      <w:pPr>
        <w:numPr>
          <w:ilvl w:val="0"/>
          <w:numId w:val="89"/>
        </w:numPr>
        <w:jc w:val="both"/>
      </w:pPr>
      <w:r w:rsidRPr="00721BD3">
        <w:rPr>
          <w:b/>
          <w:bCs/>
        </w:rPr>
        <w:t>Security &amp; Networking:</w:t>
      </w:r>
    </w:p>
    <w:p w14:paraId="225FD15C" w14:textId="77777777" w:rsidR="00721BD3" w:rsidRPr="00721BD3" w:rsidRDefault="00721BD3" w:rsidP="00566F2E">
      <w:pPr>
        <w:numPr>
          <w:ilvl w:val="1"/>
          <w:numId w:val="89"/>
        </w:numPr>
        <w:jc w:val="both"/>
      </w:pPr>
      <w:r w:rsidRPr="00721BD3">
        <w:t>EC2 instances can be launched within a Virtual Private Cloud (VPC).</w:t>
      </w:r>
    </w:p>
    <w:p w14:paraId="50EF7D14" w14:textId="77777777" w:rsidR="00721BD3" w:rsidRPr="00721BD3" w:rsidRDefault="00721BD3" w:rsidP="00566F2E">
      <w:pPr>
        <w:numPr>
          <w:ilvl w:val="1"/>
          <w:numId w:val="89"/>
        </w:numPr>
        <w:jc w:val="both"/>
      </w:pPr>
      <w:r w:rsidRPr="00721BD3">
        <w:rPr>
          <w:b/>
          <w:bCs/>
        </w:rPr>
        <w:t>Security Groups</w:t>
      </w:r>
      <w:r w:rsidRPr="00721BD3">
        <w:t> act as virtual firewalls controlling inbound and outbound traffic.</w:t>
      </w:r>
    </w:p>
    <w:p w14:paraId="0E9E4D1F" w14:textId="77777777" w:rsidR="00721BD3" w:rsidRPr="00721BD3" w:rsidRDefault="00721BD3" w:rsidP="00566F2E">
      <w:pPr>
        <w:numPr>
          <w:ilvl w:val="1"/>
          <w:numId w:val="89"/>
        </w:numPr>
        <w:jc w:val="both"/>
      </w:pPr>
      <w:r w:rsidRPr="00721BD3">
        <w:rPr>
          <w:b/>
          <w:bCs/>
        </w:rPr>
        <w:t>Elastic IPs:</w:t>
      </w:r>
      <w:r w:rsidRPr="00721BD3">
        <w:t> Static, public IP addresses that can be attached to instances.</w:t>
      </w:r>
    </w:p>
    <w:p w14:paraId="6A016478" w14:textId="77777777" w:rsidR="00721BD3" w:rsidRPr="00721BD3" w:rsidRDefault="00721BD3" w:rsidP="00566F2E">
      <w:pPr>
        <w:numPr>
          <w:ilvl w:val="0"/>
          <w:numId w:val="89"/>
        </w:numPr>
        <w:jc w:val="both"/>
      </w:pPr>
      <w:r w:rsidRPr="00721BD3">
        <w:rPr>
          <w:b/>
          <w:bCs/>
        </w:rPr>
        <w:t>Elastic Block Store (EBS):</w:t>
      </w:r>
    </w:p>
    <w:p w14:paraId="52783100" w14:textId="77777777" w:rsidR="00721BD3" w:rsidRPr="00721BD3" w:rsidRDefault="00721BD3" w:rsidP="00566F2E">
      <w:pPr>
        <w:numPr>
          <w:ilvl w:val="1"/>
          <w:numId w:val="89"/>
        </w:numPr>
        <w:jc w:val="both"/>
      </w:pPr>
      <w:r w:rsidRPr="00721BD3">
        <w:t>Persistent block storage for EC2 instances, allowing data to persist even after an instance is stopped or terminated.</w:t>
      </w:r>
    </w:p>
    <w:p w14:paraId="67FCABEF" w14:textId="77777777" w:rsidR="00721BD3" w:rsidRPr="00721BD3" w:rsidRDefault="00721BD3" w:rsidP="00566F2E">
      <w:pPr>
        <w:numPr>
          <w:ilvl w:val="1"/>
          <w:numId w:val="89"/>
        </w:numPr>
        <w:jc w:val="both"/>
      </w:pPr>
      <w:r w:rsidRPr="00721BD3">
        <w:lastRenderedPageBreak/>
        <w:t>EBS volumes can be attached to multiple instances, resized, and backed up.</w:t>
      </w:r>
    </w:p>
    <w:p w14:paraId="635CCEFB" w14:textId="77777777" w:rsidR="00721BD3" w:rsidRPr="00721BD3" w:rsidRDefault="00721BD3" w:rsidP="00566F2E">
      <w:pPr>
        <w:numPr>
          <w:ilvl w:val="0"/>
          <w:numId w:val="89"/>
        </w:numPr>
        <w:jc w:val="both"/>
      </w:pPr>
      <w:r w:rsidRPr="00721BD3">
        <w:rPr>
          <w:b/>
          <w:bCs/>
        </w:rPr>
        <w:t>Instance Metadata and User Data:</w:t>
      </w:r>
    </w:p>
    <w:p w14:paraId="7A7D673F" w14:textId="77777777" w:rsidR="00721BD3" w:rsidRPr="00721BD3" w:rsidRDefault="00721BD3" w:rsidP="00566F2E">
      <w:pPr>
        <w:numPr>
          <w:ilvl w:val="1"/>
          <w:numId w:val="89"/>
        </w:numPr>
        <w:jc w:val="both"/>
      </w:pPr>
      <w:r w:rsidRPr="00721BD3">
        <w:t>EC2 instances can retrieve instance metadata (such as instance ID, IP address) via special IP.</w:t>
      </w:r>
    </w:p>
    <w:p w14:paraId="37EEC397" w14:textId="77777777" w:rsidR="00721BD3" w:rsidRPr="00721BD3" w:rsidRDefault="00721BD3" w:rsidP="00566F2E">
      <w:pPr>
        <w:numPr>
          <w:ilvl w:val="1"/>
          <w:numId w:val="89"/>
        </w:numPr>
        <w:jc w:val="both"/>
      </w:pPr>
      <w:r w:rsidRPr="00721BD3">
        <w:t>User data scripts can be run when launching an instance to configure it automatically.</w:t>
      </w:r>
    </w:p>
    <w:p w14:paraId="5DD23A51" w14:textId="77777777" w:rsidR="00721BD3" w:rsidRPr="00721BD3" w:rsidRDefault="00721BD3" w:rsidP="00566F2E">
      <w:pPr>
        <w:numPr>
          <w:ilvl w:val="0"/>
          <w:numId w:val="89"/>
        </w:numPr>
        <w:jc w:val="both"/>
      </w:pPr>
      <w:r w:rsidRPr="00721BD3">
        <w:rPr>
          <w:b/>
          <w:bCs/>
        </w:rPr>
        <w:t>Elastic Load Balancing (ELB):</w:t>
      </w:r>
    </w:p>
    <w:p w14:paraId="651413AF" w14:textId="77777777" w:rsidR="00721BD3" w:rsidRPr="00721BD3" w:rsidRDefault="00721BD3" w:rsidP="00566F2E">
      <w:pPr>
        <w:numPr>
          <w:ilvl w:val="1"/>
          <w:numId w:val="89"/>
        </w:numPr>
        <w:jc w:val="both"/>
      </w:pPr>
      <w:r w:rsidRPr="00721BD3">
        <w:t>EC2 instances can be distributed across multiple Availability Zones and load-balanced using </w:t>
      </w:r>
      <w:r w:rsidRPr="00721BD3">
        <w:rPr>
          <w:b/>
          <w:bCs/>
        </w:rPr>
        <w:t>ELB</w:t>
      </w:r>
      <w:r w:rsidRPr="00721BD3">
        <w:t> to manage incoming traffic and ensure high availability.</w:t>
      </w:r>
    </w:p>
    <w:p w14:paraId="4E440DBF" w14:textId="77777777" w:rsidR="00721BD3" w:rsidRPr="00721BD3" w:rsidRDefault="00721BD3" w:rsidP="00566F2E">
      <w:pPr>
        <w:numPr>
          <w:ilvl w:val="0"/>
          <w:numId w:val="89"/>
        </w:numPr>
        <w:jc w:val="both"/>
      </w:pPr>
      <w:r w:rsidRPr="00721BD3">
        <w:rPr>
          <w:b/>
          <w:bCs/>
        </w:rPr>
        <w:t>Auto Scaling:</w:t>
      </w:r>
    </w:p>
    <w:p w14:paraId="23D024D1" w14:textId="77777777" w:rsidR="00721BD3" w:rsidRPr="00721BD3" w:rsidRDefault="00721BD3" w:rsidP="00566F2E">
      <w:pPr>
        <w:numPr>
          <w:ilvl w:val="0"/>
          <w:numId w:val="90"/>
        </w:numPr>
        <w:jc w:val="both"/>
      </w:pPr>
      <w:r w:rsidRPr="00721BD3">
        <w:t>EC2 instances can be automatically added or removed based on demand using AWS Auto Scaling, ensuring optimal performance and cost efficiency.</w:t>
      </w:r>
    </w:p>
    <w:p w14:paraId="032123E5" w14:textId="26A8309A" w:rsidR="00721BD3" w:rsidRPr="00721BD3" w:rsidRDefault="00721BD3" w:rsidP="00566F2E">
      <w:pPr>
        <w:jc w:val="both"/>
      </w:pPr>
    </w:p>
    <w:p w14:paraId="296AC3FC" w14:textId="77777777" w:rsidR="00721BD3" w:rsidRPr="00721BD3" w:rsidRDefault="00721BD3" w:rsidP="00566F2E">
      <w:pPr>
        <w:jc w:val="both"/>
        <w:rPr>
          <w:b/>
          <w:bCs/>
        </w:rPr>
      </w:pPr>
      <w:r w:rsidRPr="00721BD3">
        <w:rPr>
          <w:b/>
          <w:bCs/>
        </w:rPr>
        <w:t>Example of EC2 Instance Setup:</w:t>
      </w:r>
    </w:p>
    <w:p w14:paraId="7FED7270" w14:textId="77777777" w:rsidR="00721BD3" w:rsidRPr="00721BD3" w:rsidRDefault="00721BD3" w:rsidP="00566F2E">
      <w:pPr>
        <w:numPr>
          <w:ilvl w:val="0"/>
          <w:numId w:val="91"/>
        </w:numPr>
        <w:jc w:val="both"/>
      </w:pPr>
      <w:r w:rsidRPr="00721BD3">
        <w:rPr>
          <w:b/>
          <w:bCs/>
        </w:rPr>
        <w:t>Step 1:</w:t>
      </w:r>
      <w:r w:rsidRPr="00721BD3">
        <w:t> Choose an Amazon Machine Image (AMI) (e.g., Ubuntu, Windows).</w:t>
      </w:r>
    </w:p>
    <w:p w14:paraId="534C2600" w14:textId="77777777" w:rsidR="00721BD3" w:rsidRPr="00721BD3" w:rsidRDefault="00721BD3" w:rsidP="00566F2E">
      <w:pPr>
        <w:numPr>
          <w:ilvl w:val="0"/>
          <w:numId w:val="91"/>
        </w:numPr>
        <w:jc w:val="both"/>
      </w:pPr>
      <w:r w:rsidRPr="00721BD3">
        <w:rPr>
          <w:b/>
          <w:bCs/>
        </w:rPr>
        <w:t>Step 2:</w:t>
      </w:r>
      <w:r w:rsidRPr="00721BD3">
        <w:t> Select an Instance Type (e.g., t2.micro for free-tier or m5.large for general use).</w:t>
      </w:r>
    </w:p>
    <w:p w14:paraId="2B5ABCD2" w14:textId="77777777" w:rsidR="00721BD3" w:rsidRPr="00721BD3" w:rsidRDefault="00721BD3" w:rsidP="00566F2E">
      <w:pPr>
        <w:numPr>
          <w:ilvl w:val="0"/>
          <w:numId w:val="91"/>
        </w:numPr>
        <w:jc w:val="both"/>
      </w:pPr>
      <w:r w:rsidRPr="00721BD3">
        <w:rPr>
          <w:b/>
          <w:bCs/>
        </w:rPr>
        <w:t>Step 3:</w:t>
      </w:r>
      <w:r w:rsidRPr="00721BD3">
        <w:t> Configure Instance Details (e.g., number of instances, network settings).</w:t>
      </w:r>
    </w:p>
    <w:p w14:paraId="530A9091" w14:textId="77777777" w:rsidR="00721BD3" w:rsidRPr="00721BD3" w:rsidRDefault="00721BD3" w:rsidP="00566F2E">
      <w:pPr>
        <w:numPr>
          <w:ilvl w:val="0"/>
          <w:numId w:val="91"/>
        </w:numPr>
        <w:jc w:val="both"/>
      </w:pPr>
      <w:r w:rsidRPr="00721BD3">
        <w:rPr>
          <w:b/>
          <w:bCs/>
        </w:rPr>
        <w:t>Step 4:</w:t>
      </w:r>
      <w:r w:rsidRPr="00721BD3">
        <w:t> Add Storage (e.g., 30GB EBS volume for persistent data).</w:t>
      </w:r>
    </w:p>
    <w:p w14:paraId="5758E111" w14:textId="77777777" w:rsidR="00721BD3" w:rsidRPr="00721BD3" w:rsidRDefault="00721BD3" w:rsidP="00566F2E">
      <w:pPr>
        <w:numPr>
          <w:ilvl w:val="0"/>
          <w:numId w:val="91"/>
        </w:numPr>
        <w:jc w:val="both"/>
      </w:pPr>
      <w:r w:rsidRPr="00721BD3">
        <w:rPr>
          <w:b/>
          <w:bCs/>
        </w:rPr>
        <w:t>Step 5:</w:t>
      </w:r>
      <w:r w:rsidRPr="00721BD3">
        <w:t> Add Tags (optional for easy identification).</w:t>
      </w:r>
    </w:p>
    <w:p w14:paraId="07BF3394" w14:textId="77777777" w:rsidR="00721BD3" w:rsidRPr="00721BD3" w:rsidRDefault="00721BD3" w:rsidP="00566F2E">
      <w:pPr>
        <w:numPr>
          <w:ilvl w:val="0"/>
          <w:numId w:val="91"/>
        </w:numPr>
        <w:jc w:val="both"/>
      </w:pPr>
      <w:r w:rsidRPr="00721BD3">
        <w:rPr>
          <w:b/>
          <w:bCs/>
        </w:rPr>
        <w:t>Step 6:</w:t>
      </w:r>
      <w:r w:rsidRPr="00721BD3">
        <w:t> Configure Security Groups (define rules for inbound/outbound traffic).</w:t>
      </w:r>
    </w:p>
    <w:p w14:paraId="4D2A658B" w14:textId="77777777" w:rsidR="00721BD3" w:rsidRPr="00721BD3" w:rsidRDefault="00721BD3" w:rsidP="00566F2E">
      <w:pPr>
        <w:numPr>
          <w:ilvl w:val="0"/>
          <w:numId w:val="91"/>
        </w:numPr>
        <w:jc w:val="both"/>
      </w:pPr>
      <w:r w:rsidRPr="00721BD3">
        <w:rPr>
          <w:b/>
          <w:bCs/>
        </w:rPr>
        <w:t>Step 7:</w:t>
      </w:r>
      <w:r w:rsidRPr="00721BD3">
        <w:t> Launch the Instance.</w:t>
      </w:r>
    </w:p>
    <w:p w14:paraId="6E8668D9" w14:textId="77777777" w:rsidR="00721BD3" w:rsidRPr="00721BD3" w:rsidRDefault="00D550E8" w:rsidP="00566F2E">
      <w:pPr>
        <w:jc w:val="both"/>
      </w:pPr>
      <w:r>
        <w:pict w14:anchorId="27891FC0">
          <v:rect id="_x0000_i1041" style="width:0;height:0" o:hralign="center" o:hrstd="t" o:hr="t" fillcolor="#a0a0a0" stroked="f"/>
        </w:pict>
      </w:r>
    </w:p>
    <w:p w14:paraId="588E95AD" w14:textId="77777777" w:rsidR="00721BD3" w:rsidRPr="00721BD3" w:rsidRDefault="00721BD3" w:rsidP="00566F2E">
      <w:pPr>
        <w:jc w:val="both"/>
        <w:rPr>
          <w:b/>
          <w:bCs/>
        </w:rPr>
      </w:pPr>
      <w:r w:rsidRPr="00721BD3">
        <w:rPr>
          <w:b/>
          <w:bCs/>
        </w:rPr>
        <w:t>AWS Virtual Private Cloud (VPC)</w:t>
      </w:r>
    </w:p>
    <w:p w14:paraId="7110E9DB" w14:textId="77777777" w:rsidR="00721BD3" w:rsidRPr="00721BD3" w:rsidRDefault="00721BD3" w:rsidP="00566F2E">
      <w:pPr>
        <w:jc w:val="both"/>
      </w:pPr>
      <w:r w:rsidRPr="00721BD3">
        <w:rPr>
          <w:b/>
          <w:bCs/>
        </w:rPr>
        <w:t>Amazon Virtual Private Cloud (VPC)</w:t>
      </w:r>
      <w:r w:rsidRPr="00721BD3">
        <w:t> is a service that allows users to create a logically isolated network environment within the AWS cloud. It gives you control over networking components such as IP addressing, subnets, route tables, and security settings.</w:t>
      </w:r>
    </w:p>
    <w:p w14:paraId="617164F7" w14:textId="77777777" w:rsidR="00721BD3" w:rsidRPr="00721BD3" w:rsidRDefault="00721BD3" w:rsidP="00566F2E">
      <w:pPr>
        <w:jc w:val="both"/>
        <w:rPr>
          <w:b/>
          <w:bCs/>
        </w:rPr>
      </w:pPr>
      <w:r w:rsidRPr="00721BD3">
        <w:rPr>
          <w:b/>
          <w:bCs/>
        </w:rPr>
        <w:t>Key Concepts of VPC:</w:t>
      </w:r>
    </w:p>
    <w:p w14:paraId="563B37CA" w14:textId="77777777" w:rsidR="00721BD3" w:rsidRPr="00721BD3" w:rsidRDefault="00721BD3" w:rsidP="00566F2E">
      <w:pPr>
        <w:numPr>
          <w:ilvl w:val="0"/>
          <w:numId w:val="93"/>
        </w:numPr>
        <w:jc w:val="both"/>
      </w:pPr>
      <w:r w:rsidRPr="00721BD3">
        <w:rPr>
          <w:b/>
          <w:bCs/>
        </w:rPr>
        <w:t>Isolated Network Environment</w:t>
      </w:r>
    </w:p>
    <w:p w14:paraId="38D814FA" w14:textId="77777777" w:rsidR="00721BD3" w:rsidRPr="00721BD3" w:rsidRDefault="00721BD3" w:rsidP="00566F2E">
      <w:pPr>
        <w:numPr>
          <w:ilvl w:val="1"/>
          <w:numId w:val="93"/>
        </w:numPr>
        <w:jc w:val="both"/>
      </w:pPr>
      <w:r w:rsidRPr="00721BD3">
        <w:t>A VPC provides a virtual private cloud where your AWS resources (such as EC2 instances) run in an isolated section of the AWS cloud.</w:t>
      </w:r>
    </w:p>
    <w:p w14:paraId="54A9976E" w14:textId="77777777" w:rsidR="00721BD3" w:rsidRPr="00721BD3" w:rsidRDefault="00721BD3" w:rsidP="00566F2E">
      <w:pPr>
        <w:numPr>
          <w:ilvl w:val="1"/>
          <w:numId w:val="93"/>
        </w:numPr>
        <w:jc w:val="both"/>
      </w:pPr>
      <w:r w:rsidRPr="00721BD3">
        <w:t>You can define your own IP address range, subnets, and networking architecture.</w:t>
      </w:r>
    </w:p>
    <w:p w14:paraId="09234449" w14:textId="77777777" w:rsidR="00721BD3" w:rsidRPr="00721BD3" w:rsidRDefault="00721BD3" w:rsidP="00566F2E">
      <w:pPr>
        <w:numPr>
          <w:ilvl w:val="0"/>
          <w:numId w:val="93"/>
        </w:numPr>
        <w:jc w:val="both"/>
      </w:pPr>
      <w:r w:rsidRPr="00721BD3">
        <w:rPr>
          <w:b/>
          <w:bCs/>
        </w:rPr>
        <w:t>Subnets</w:t>
      </w:r>
    </w:p>
    <w:p w14:paraId="28FF5886" w14:textId="77777777" w:rsidR="00721BD3" w:rsidRPr="00721BD3" w:rsidRDefault="00721BD3" w:rsidP="00566F2E">
      <w:pPr>
        <w:numPr>
          <w:ilvl w:val="1"/>
          <w:numId w:val="93"/>
        </w:numPr>
        <w:jc w:val="both"/>
      </w:pPr>
      <w:r w:rsidRPr="00721BD3">
        <w:rPr>
          <w:b/>
          <w:bCs/>
        </w:rPr>
        <w:t>Definition:</w:t>
      </w:r>
      <w:r w:rsidRPr="00721BD3">
        <w:t> Subnets divide a VPC into smaller network sections where you can launch resources like EC2 instances.</w:t>
      </w:r>
    </w:p>
    <w:p w14:paraId="66F3C267" w14:textId="77777777" w:rsidR="00721BD3" w:rsidRPr="00721BD3" w:rsidRDefault="00721BD3" w:rsidP="00566F2E">
      <w:pPr>
        <w:numPr>
          <w:ilvl w:val="1"/>
          <w:numId w:val="93"/>
        </w:numPr>
        <w:jc w:val="both"/>
      </w:pPr>
      <w:r w:rsidRPr="00721BD3">
        <w:rPr>
          <w:b/>
          <w:bCs/>
        </w:rPr>
        <w:lastRenderedPageBreak/>
        <w:t>Public Subnets:</w:t>
      </w:r>
      <w:r w:rsidRPr="00721BD3">
        <w:t> Resources in a public subnet can be accessed from the internet.</w:t>
      </w:r>
    </w:p>
    <w:p w14:paraId="3075CC53" w14:textId="77777777" w:rsidR="00721BD3" w:rsidRPr="00721BD3" w:rsidRDefault="00721BD3" w:rsidP="00566F2E">
      <w:pPr>
        <w:numPr>
          <w:ilvl w:val="1"/>
          <w:numId w:val="93"/>
        </w:numPr>
        <w:jc w:val="both"/>
      </w:pPr>
      <w:r w:rsidRPr="00721BD3">
        <w:rPr>
          <w:b/>
          <w:bCs/>
        </w:rPr>
        <w:t>Private Subnets:</w:t>
      </w:r>
      <w:r w:rsidRPr="00721BD3">
        <w:t> Resources in a private subnet are isolated from the internet and only accessible within the VPC.</w:t>
      </w:r>
    </w:p>
    <w:p w14:paraId="322C5D00" w14:textId="77777777" w:rsidR="00721BD3" w:rsidRPr="00721BD3" w:rsidRDefault="00721BD3" w:rsidP="00566F2E">
      <w:pPr>
        <w:numPr>
          <w:ilvl w:val="0"/>
          <w:numId w:val="93"/>
        </w:numPr>
        <w:jc w:val="both"/>
      </w:pPr>
      <w:r w:rsidRPr="00721BD3">
        <w:rPr>
          <w:b/>
          <w:bCs/>
        </w:rPr>
        <w:t>IP Addressing</w:t>
      </w:r>
    </w:p>
    <w:p w14:paraId="6AF8A276" w14:textId="77777777" w:rsidR="00721BD3" w:rsidRPr="00721BD3" w:rsidRDefault="00721BD3" w:rsidP="00566F2E">
      <w:pPr>
        <w:numPr>
          <w:ilvl w:val="1"/>
          <w:numId w:val="93"/>
        </w:numPr>
        <w:jc w:val="both"/>
      </w:pPr>
      <w:r w:rsidRPr="00721BD3">
        <w:rPr>
          <w:b/>
          <w:bCs/>
        </w:rPr>
        <w:t>CIDR Block:</w:t>
      </w:r>
      <w:r w:rsidRPr="00721BD3">
        <w:t> You assign a </w:t>
      </w:r>
      <w:r w:rsidRPr="00721BD3">
        <w:rPr>
          <w:b/>
          <w:bCs/>
        </w:rPr>
        <w:t>CIDR (Classless Inter-Domain Routing)</w:t>
      </w:r>
      <w:r w:rsidRPr="00721BD3">
        <w:t> block (e.g., 10.0.0.0/16) that defines the IP address range of the VPC.</w:t>
      </w:r>
    </w:p>
    <w:p w14:paraId="5F7D846C" w14:textId="77777777" w:rsidR="00721BD3" w:rsidRPr="00721BD3" w:rsidRDefault="00721BD3" w:rsidP="00566F2E">
      <w:pPr>
        <w:numPr>
          <w:ilvl w:val="1"/>
          <w:numId w:val="93"/>
        </w:numPr>
        <w:jc w:val="both"/>
      </w:pPr>
      <w:r w:rsidRPr="00721BD3">
        <w:rPr>
          <w:b/>
          <w:bCs/>
        </w:rPr>
        <w:t>Elastic IPs (EIP):</w:t>
      </w:r>
      <w:r w:rsidRPr="00721BD3">
        <w:t> Public, static IP addresses that can be assigned to instances within a VPC.</w:t>
      </w:r>
    </w:p>
    <w:p w14:paraId="6D4E114D" w14:textId="77777777" w:rsidR="00721BD3" w:rsidRPr="00721BD3" w:rsidRDefault="00721BD3" w:rsidP="00566F2E">
      <w:pPr>
        <w:numPr>
          <w:ilvl w:val="0"/>
          <w:numId w:val="93"/>
        </w:numPr>
        <w:jc w:val="both"/>
      </w:pPr>
      <w:r w:rsidRPr="00721BD3">
        <w:rPr>
          <w:b/>
          <w:bCs/>
        </w:rPr>
        <w:t>Internet Gateway (IGW)</w:t>
      </w:r>
    </w:p>
    <w:p w14:paraId="66FAB0A7" w14:textId="77777777" w:rsidR="00721BD3" w:rsidRPr="00721BD3" w:rsidRDefault="00721BD3" w:rsidP="00566F2E">
      <w:pPr>
        <w:numPr>
          <w:ilvl w:val="1"/>
          <w:numId w:val="93"/>
        </w:numPr>
        <w:jc w:val="both"/>
      </w:pPr>
      <w:r w:rsidRPr="00721BD3">
        <w:t>An </w:t>
      </w:r>
      <w:r w:rsidRPr="00721BD3">
        <w:rPr>
          <w:b/>
          <w:bCs/>
        </w:rPr>
        <w:t>Internet Gateway</w:t>
      </w:r>
      <w:r w:rsidRPr="00721BD3">
        <w:t> is required to allow instances in a </w:t>
      </w:r>
      <w:r w:rsidRPr="00721BD3">
        <w:rPr>
          <w:b/>
          <w:bCs/>
        </w:rPr>
        <w:t>public subnet</w:t>
      </w:r>
      <w:r w:rsidRPr="00721BD3">
        <w:t> to communicate with the internet.</w:t>
      </w:r>
    </w:p>
    <w:p w14:paraId="3A57F646" w14:textId="77777777" w:rsidR="00721BD3" w:rsidRPr="00721BD3" w:rsidRDefault="00721BD3" w:rsidP="00566F2E">
      <w:pPr>
        <w:numPr>
          <w:ilvl w:val="1"/>
          <w:numId w:val="93"/>
        </w:numPr>
        <w:jc w:val="both"/>
      </w:pPr>
      <w:r w:rsidRPr="00721BD3">
        <w:t>You must attach an Internet Gateway to your VPC for public internet access.</w:t>
      </w:r>
    </w:p>
    <w:p w14:paraId="5B8F9BB8" w14:textId="77777777" w:rsidR="00721BD3" w:rsidRPr="00721BD3" w:rsidRDefault="00721BD3" w:rsidP="00566F2E">
      <w:pPr>
        <w:numPr>
          <w:ilvl w:val="0"/>
          <w:numId w:val="93"/>
        </w:numPr>
        <w:jc w:val="both"/>
      </w:pPr>
      <w:r w:rsidRPr="00721BD3">
        <w:rPr>
          <w:b/>
          <w:bCs/>
        </w:rPr>
        <w:t>NAT Gateway</w:t>
      </w:r>
    </w:p>
    <w:p w14:paraId="2F55B5D7" w14:textId="77777777" w:rsidR="00721BD3" w:rsidRPr="00721BD3" w:rsidRDefault="00721BD3" w:rsidP="00566F2E">
      <w:pPr>
        <w:numPr>
          <w:ilvl w:val="1"/>
          <w:numId w:val="93"/>
        </w:numPr>
        <w:jc w:val="both"/>
      </w:pPr>
      <w:r w:rsidRPr="00721BD3">
        <w:rPr>
          <w:b/>
          <w:bCs/>
        </w:rPr>
        <w:t>NAT (Network Address Translation) Gateway</w:t>
      </w:r>
      <w:r w:rsidRPr="00721BD3">
        <w:t> allows instances in a private subnet to access the internet for outbound traffic (e.g., software updates) while remaining inaccessible from the public internet.</w:t>
      </w:r>
    </w:p>
    <w:p w14:paraId="062DC456" w14:textId="77777777" w:rsidR="00721BD3" w:rsidRPr="00721BD3" w:rsidRDefault="00721BD3" w:rsidP="00566F2E">
      <w:pPr>
        <w:numPr>
          <w:ilvl w:val="0"/>
          <w:numId w:val="93"/>
        </w:numPr>
        <w:jc w:val="both"/>
      </w:pPr>
      <w:r w:rsidRPr="00721BD3">
        <w:rPr>
          <w:b/>
          <w:bCs/>
        </w:rPr>
        <w:t>Routing Tables</w:t>
      </w:r>
    </w:p>
    <w:p w14:paraId="24D1D8CE" w14:textId="77777777" w:rsidR="00721BD3" w:rsidRPr="00721BD3" w:rsidRDefault="00721BD3" w:rsidP="00566F2E">
      <w:pPr>
        <w:numPr>
          <w:ilvl w:val="1"/>
          <w:numId w:val="93"/>
        </w:numPr>
        <w:jc w:val="both"/>
      </w:pPr>
      <w:r w:rsidRPr="00721BD3">
        <w:rPr>
          <w:b/>
          <w:bCs/>
        </w:rPr>
        <w:t>Routing Tables</w:t>
      </w:r>
      <w:r w:rsidRPr="00721BD3">
        <w:t> determine where network traffic is directed within a VPC.</w:t>
      </w:r>
    </w:p>
    <w:p w14:paraId="21772E34" w14:textId="77777777" w:rsidR="00721BD3" w:rsidRPr="00721BD3" w:rsidRDefault="00721BD3" w:rsidP="00566F2E">
      <w:pPr>
        <w:numPr>
          <w:ilvl w:val="1"/>
          <w:numId w:val="93"/>
        </w:numPr>
        <w:jc w:val="both"/>
      </w:pPr>
      <w:r w:rsidRPr="00721BD3">
        <w:t xml:space="preserve">You can define custom routes to control how traffic is directed between subnets, the internet, or on-premise data </w:t>
      </w:r>
      <w:proofErr w:type="spellStart"/>
      <w:r w:rsidRPr="00721BD3">
        <w:t>centers</w:t>
      </w:r>
      <w:proofErr w:type="spellEnd"/>
      <w:r w:rsidRPr="00721BD3">
        <w:t>.</w:t>
      </w:r>
    </w:p>
    <w:p w14:paraId="743452C9" w14:textId="77777777" w:rsidR="00721BD3" w:rsidRPr="00721BD3" w:rsidRDefault="00721BD3" w:rsidP="00566F2E">
      <w:pPr>
        <w:numPr>
          <w:ilvl w:val="0"/>
          <w:numId w:val="93"/>
        </w:numPr>
        <w:jc w:val="both"/>
      </w:pPr>
      <w:r w:rsidRPr="00721BD3">
        <w:rPr>
          <w:b/>
          <w:bCs/>
        </w:rPr>
        <w:t>VPC Peering</w:t>
      </w:r>
    </w:p>
    <w:p w14:paraId="1658D751" w14:textId="77777777" w:rsidR="00721BD3" w:rsidRPr="00721BD3" w:rsidRDefault="00721BD3" w:rsidP="00566F2E">
      <w:pPr>
        <w:numPr>
          <w:ilvl w:val="1"/>
          <w:numId w:val="93"/>
        </w:numPr>
        <w:jc w:val="both"/>
      </w:pPr>
      <w:r w:rsidRPr="00721BD3">
        <w:rPr>
          <w:b/>
          <w:bCs/>
        </w:rPr>
        <w:t>VPC Peering</w:t>
      </w:r>
      <w:r w:rsidRPr="00721BD3">
        <w:t> allows communication between two VPCs, even if they are in different AWS accounts or Regions.</w:t>
      </w:r>
    </w:p>
    <w:p w14:paraId="69490049" w14:textId="77777777" w:rsidR="00721BD3" w:rsidRPr="00721BD3" w:rsidRDefault="00721BD3" w:rsidP="00566F2E">
      <w:pPr>
        <w:numPr>
          <w:ilvl w:val="1"/>
          <w:numId w:val="93"/>
        </w:numPr>
        <w:jc w:val="both"/>
      </w:pPr>
      <w:r w:rsidRPr="00721BD3">
        <w:t>It is useful for connecting resources across VPCs without using the public internet.</w:t>
      </w:r>
    </w:p>
    <w:p w14:paraId="309CE3C3" w14:textId="77777777" w:rsidR="00721BD3" w:rsidRPr="00721BD3" w:rsidRDefault="00721BD3" w:rsidP="00566F2E">
      <w:pPr>
        <w:numPr>
          <w:ilvl w:val="0"/>
          <w:numId w:val="93"/>
        </w:numPr>
        <w:jc w:val="both"/>
      </w:pPr>
      <w:r w:rsidRPr="00721BD3">
        <w:rPr>
          <w:b/>
          <w:bCs/>
        </w:rPr>
        <w:t>Security Groups and Network ACLs</w:t>
      </w:r>
    </w:p>
    <w:p w14:paraId="0DDA7141" w14:textId="77777777" w:rsidR="00721BD3" w:rsidRPr="00721BD3" w:rsidRDefault="00721BD3" w:rsidP="00566F2E">
      <w:pPr>
        <w:numPr>
          <w:ilvl w:val="1"/>
          <w:numId w:val="93"/>
        </w:numPr>
        <w:jc w:val="both"/>
      </w:pPr>
      <w:r w:rsidRPr="00721BD3">
        <w:rPr>
          <w:b/>
          <w:bCs/>
        </w:rPr>
        <w:t>Security Groups:</w:t>
      </w:r>
      <w:r w:rsidRPr="00721BD3">
        <w:t> Virtual firewalls that control inbound and outbound traffic to AWS resources within a VPC at the instance level.</w:t>
      </w:r>
    </w:p>
    <w:p w14:paraId="1037940C" w14:textId="77777777" w:rsidR="00721BD3" w:rsidRPr="00721BD3" w:rsidRDefault="00721BD3" w:rsidP="00566F2E">
      <w:pPr>
        <w:numPr>
          <w:ilvl w:val="1"/>
          <w:numId w:val="93"/>
        </w:numPr>
        <w:jc w:val="both"/>
      </w:pPr>
      <w:r w:rsidRPr="00721BD3">
        <w:rPr>
          <w:b/>
          <w:bCs/>
        </w:rPr>
        <w:t>Network ACLs (Access Control Lists):</w:t>
      </w:r>
      <w:r w:rsidRPr="00721BD3">
        <w:t> Operate at the subnet level and provide an additional layer of security to control inbound and outbound traffic.</w:t>
      </w:r>
    </w:p>
    <w:p w14:paraId="3F374423" w14:textId="77777777" w:rsidR="00721BD3" w:rsidRPr="00721BD3" w:rsidRDefault="00721BD3" w:rsidP="00566F2E">
      <w:pPr>
        <w:numPr>
          <w:ilvl w:val="0"/>
          <w:numId w:val="93"/>
        </w:numPr>
        <w:jc w:val="both"/>
      </w:pPr>
      <w:r w:rsidRPr="00721BD3">
        <w:rPr>
          <w:b/>
          <w:bCs/>
        </w:rPr>
        <w:t>VPN Gateway</w:t>
      </w:r>
    </w:p>
    <w:p w14:paraId="463DB9E6" w14:textId="77777777" w:rsidR="00721BD3" w:rsidRPr="00721BD3" w:rsidRDefault="00721BD3" w:rsidP="00566F2E">
      <w:pPr>
        <w:numPr>
          <w:ilvl w:val="1"/>
          <w:numId w:val="93"/>
        </w:numPr>
        <w:jc w:val="both"/>
      </w:pPr>
      <w:r w:rsidRPr="00721BD3">
        <w:t>A </w:t>
      </w:r>
      <w:r w:rsidRPr="00721BD3">
        <w:rPr>
          <w:b/>
          <w:bCs/>
        </w:rPr>
        <w:t>VPN Gateway</w:t>
      </w:r>
      <w:r w:rsidRPr="00721BD3">
        <w:t xml:space="preserve"> allows secure connections between your VPC and an on-premises data </w:t>
      </w:r>
      <w:proofErr w:type="spellStart"/>
      <w:r w:rsidRPr="00721BD3">
        <w:t>center</w:t>
      </w:r>
      <w:proofErr w:type="spellEnd"/>
      <w:r w:rsidRPr="00721BD3">
        <w:t xml:space="preserve"> or other remote networks using </w:t>
      </w:r>
      <w:r w:rsidRPr="00721BD3">
        <w:rPr>
          <w:b/>
          <w:bCs/>
        </w:rPr>
        <w:t>VPN tunnels</w:t>
      </w:r>
      <w:r w:rsidRPr="00721BD3">
        <w:t>.</w:t>
      </w:r>
    </w:p>
    <w:p w14:paraId="49117576" w14:textId="77777777" w:rsidR="00721BD3" w:rsidRPr="00721BD3" w:rsidRDefault="00721BD3" w:rsidP="00566F2E">
      <w:pPr>
        <w:numPr>
          <w:ilvl w:val="0"/>
          <w:numId w:val="93"/>
        </w:numPr>
        <w:jc w:val="both"/>
      </w:pPr>
      <w:r w:rsidRPr="00721BD3">
        <w:rPr>
          <w:b/>
          <w:bCs/>
        </w:rPr>
        <w:t>VPC Endpoints</w:t>
      </w:r>
    </w:p>
    <w:p w14:paraId="3DD3FF97" w14:textId="77777777" w:rsidR="00721BD3" w:rsidRPr="00721BD3" w:rsidRDefault="00721BD3" w:rsidP="00566F2E">
      <w:pPr>
        <w:numPr>
          <w:ilvl w:val="1"/>
          <w:numId w:val="93"/>
        </w:numPr>
        <w:jc w:val="both"/>
      </w:pPr>
      <w:r w:rsidRPr="00721BD3">
        <w:rPr>
          <w:b/>
          <w:bCs/>
        </w:rPr>
        <w:t>VPC Endpoints</w:t>
      </w:r>
      <w:r w:rsidRPr="00721BD3">
        <w:t> enable private connectivity between your VPC and other AWS services (e.g., S3, DynamoDB) without using the public internet.</w:t>
      </w:r>
    </w:p>
    <w:p w14:paraId="090127E3" w14:textId="77777777" w:rsidR="00721BD3" w:rsidRPr="00721BD3" w:rsidRDefault="00721BD3" w:rsidP="00566F2E">
      <w:pPr>
        <w:numPr>
          <w:ilvl w:val="0"/>
          <w:numId w:val="93"/>
        </w:numPr>
        <w:jc w:val="both"/>
      </w:pPr>
      <w:r w:rsidRPr="00721BD3">
        <w:rPr>
          <w:b/>
          <w:bCs/>
        </w:rPr>
        <w:lastRenderedPageBreak/>
        <w:t>Elastic Load Balancer (ELB) in VPC</w:t>
      </w:r>
    </w:p>
    <w:p w14:paraId="71D788C2" w14:textId="77444136" w:rsidR="00721BD3" w:rsidRPr="00721BD3" w:rsidRDefault="00721BD3" w:rsidP="00566F2E">
      <w:pPr>
        <w:numPr>
          <w:ilvl w:val="1"/>
          <w:numId w:val="93"/>
        </w:numPr>
        <w:jc w:val="both"/>
      </w:pPr>
      <w:r w:rsidRPr="00721BD3">
        <w:t>An </w:t>
      </w:r>
      <w:r w:rsidRPr="00721BD3">
        <w:rPr>
          <w:b/>
          <w:bCs/>
        </w:rPr>
        <w:t>ELB</w:t>
      </w:r>
      <w:r w:rsidRPr="00721BD3">
        <w:t> can distribute traffic across multiple EC2 instances within different subnets in a VPC, ensuring high availability and fault tolerance.</w:t>
      </w:r>
    </w:p>
    <w:p w14:paraId="74A67BA6" w14:textId="77777777" w:rsidR="00721BD3" w:rsidRPr="00721BD3" w:rsidRDefault="00721BD3" w:rsidP="00566F2E">
      <w:pPr>
        <w:jc w:val="both"/>
        <w:rPr>
          <w:b/>
          <w:bCs/>
        </w:rPr>
      </w:pPr>
      <w:r w:rsidRPr="00721BD3">
        <w:rPr>
          <w:b/>
          <w:bCs/>
        </w:rPr>
        <w:t>Benefits of Using VPC</w:t>
      </w:r>
    </w:p>
    <w:p w14:paraId="31E29534" w14:textId="77777777" w:rsidR="00721BD3" w:rsidRPr="00721BD3" w:rsidRDefault="00721BD3" w:rsidP="00566F2E">
      <w:pPr>
        <w:numPr>
          <w:ilvl w:val="0"/>
          <w:numId w:val="94"/>
        </w:numPr>
        <w:jc w:val="both"/>
      </w:pPr>
      <w:r w:rsidRPr="00721BD3">
        <w:rPr>
          <w:b/>
          <w:bCs/>
        </w:rPr>
        <w:t>Isolation:</w:t>
      </w:r>
      <w:r w:rsidRPr="00721BD3">
        <w:t> Each VPC is isolated, allowing secure and controlled network environments.</w:t>
      </w:r>
    </w:p>
    <w:p w14:paraId="5C82B625" w14:textId="77777777" w:rsidR="00721BD3" w:rsidRPr="00721BD3" w:rsidRDefault="00721BD3" w:rsidP="00566F2E">
      <w:pPr>
        <w:numPr>
          <w:ilvl w:val="0"/>
          <w:numId w:val="94"/>
        </w:numPr>
        <w:jc w:val="both"/>
      </w:pPr>
      <w:r w:rsidRPr="00721BD3">
        <w:rPr>
          <w:b/>
          <w:bCs/>
        </w:rPr>
        <w:t>Security:</w:t>
      </w:r>
      <w:r w:rsidRPr="00721BD3">
        <w:t> Fine-grained security using security groups and network ACLs.</w:t>
      </w:r>
    </w:p>
    <w:p w14:paraId="1D928382" w14:textId="77777777" w:rsidR="00721BD3" w:rsidRPr="00721BD3" w:rsidRDefault="00721BD3" w:rsidP="00566F2E">
      <w:pPr>
        <w:numPr>
          <w:ilvl w:val="0"/>
          <w:numId w:val="94"/>
        </w:numPr>
        <w:jc w:val="both"/>
      </w:pPr>
      <w:r w:rsidRPr="00721BD3">
        <w:rPr>
          <w:b/>
          <w:bCs/>
        </w:rPr>
        <w:t>Customization:</w:t>
      </w:r>
      <w:r w:rsidRPr="00721BD3">
        <w:t> Full control over IP addressing, subnet creation, and routing.</w:t>
      </w:r>
    </w:p>
    <w:p w14:paraId="18CBD271" w14:textId="77777777" w:rsidR="00721BD3" w:rsidRPr="00721BD3" w:rsidRDefault="00721BD3" w:rsidP="00566F2E">
      <w:pPr>
        <w:numPr>
          <w:ilvl w:val="0"/>
          <w:numId w:val="94"/>
        </w:numPr>
        <w:jc w:val="both"/>
      </w:pPr>
      <w:r w:rsidRPr="00721BD3">
        <w:rPr>
          <w:b/>
          <w:bCs/>
        </w:rPr>
        <w:t>Hybrid Cloud:</w:t>
      </w:r>
      <w:r w:rsidRPr="00721BD3">
        <w:t> Ability to connect on-premises infrastructure to AWS through VPNs or Direct Connect.</w:t>
      </w:r>
    </w:p>
    <w:p w14:paraId="5E550613" w14:textId="77777777" w:rsidR="00721BD3" w:rsidRPr="00721BD3" w:rsidRDefault="00721BD3" w:rsidP="00566F2E">
      <w:pPr>
        <w:numPr>
          <w:ilvl w:val="0"/>
          <w:numId w:val="94"/>
        </w:numPr>
        <w:jc w:val="both"/>
      </w:pPr>
      <w:r w:rsidRPr="00721BD3">
        <w:rPr>
          <w:b/>
          <w:bCs/>
        </w:rPr>
        <w:t>Scalability:</w:t>
      </w:r>
      <w:r w:rsidRPr="00721BD3">
        <w:t> Easily expand or modify the network setup to scale with your applications.</w:t>
      </w:r>
    </w:p>
    <w:p w14:paraId="146B9FAF" w14:textId="77777777" w:rsidR="00727624" w:rsidRDefault="00727624" w:rsidP="00566F2E">
      <w:pPr>
        <w:jc w:val="both"/>
        <w:rPr>
          <w:b/>
          <w:bCs/>
        </w:rPr>
      </w:pPr>
    </w:p>
    <w:p w14:paraId="18A5FA97" w14:textId="7CBDB23C" w:rsidR="00721BD3" w:rsidRPr="00721BD3" w:rsidRDefault="00721BD3" w:rsidP="00566F2E">
      <w:pPr>
        <w:jc w:val="both"/>
        <w:rPr>
          <w:b/>
          <w:bCs/>
        </w:rPr>
      </w:pPr>
      <w:r w:rsidRPr="00721BD3">
        <w:rPr>
          <w:b/>
          <w:bCs/>
        </w:rPr>
        <w:t>Example VPC Setup:</w:t>
      </w:r>
    </w:p>
    <w:p w14:paraId="328B2788" w14:textId="77777777" w:rsidR="00721BD3" w:rsidRPr="00721BD3" w:rsidRDefault="00721BD3" w:rsidP="00566F2E">
      <w:pPr>
        <w:numPr>
          <w:ilvl w:val="0"/>
          <w:numId w:val="95"/>
        </w:numPr>
        <w:jc w:val="both"/>
      </w:pPr>
      <w:r w:rsidRPr="00721BD3">
        <w:rPr>
          <w:b/>
          <w:bCs/>
        </w:rPr>
        <w:t>Create a VPC:</w:t>
      </w:r>
    </w:p>
    <w:p w14:paraId="1F785A7C" w14:textId="77777777" w:rsidR="00721BD3" w:rsidRPr="00721BD3" w:rsidRDefault="00721BD3" w:rsidP="00566F2E">
      <w:pPr>
        <w:numPr>
          <w:ilvl w:val="1"/>
          <w:numId w:val="95"/>
        </w:numPr>
        <w:jc w:val="both"/>
      </w:pPr>
      <w:r w:rsidRPr="00721BD3">
        <w:t>Define the CIDR block (e.g., 10.0.0.0/16).</w:t>
      </w:r>
    </w:p>
    <w:p w14:paraId="673404DC" w14:textId="77777777" w:rsidR="00721BD3" w:rsidRPr="00721BD3" w:rsidRDefault="00721BD3" w:rsidP="00566F2E">
      <w:pPr>
        <w:numPr>
          <w:ilvl w:val="0"/>
          <w:numId w:val="95"/>
        </w:numPr>
        <w:jc w:val="both"/>
      </w:pPr>
      <w:r w:rsidRPr="00721BD3">
        <w:rPr>
          <w:b/>
          <w:bCs/>
        </w:rPr>
        <w:t>Create Subnets:</w:t>
      </w:r>
    </w:p>
    <w:p w14:paraId="51AB6681" w14:textId="77777777" w:rsidR="00721BD3" w:rsidRPr="00721BD3" w:rsidRDefault="00721BD3" w:rsidP="00566F2E">
      <w:pPr>
        <w:numPr>
          <w:ilvl w:val="1"/>
          <w:numId w:val="95"/>
        </w:numPr>
        <w:jc w:val="both"/>
      </w:pPr>
      <w:r w:rsidRPr="00721BD3">
        <w:t>Public Subnet: 10.0.1.0/24</w:t>
      </w:r>
    </w:p>
    <w:p w14:paraId="378842FF" w14:textId="77777777" w:rsidR="00721BD3" w:rsidRPr="00721BD3" w:rsidRDefault="00721BD3" w:rsidP="00566F2E">
      <w:pPr>
        <w:numPr>
          <w:ilvl w:val="1"/>
          <w:numId w:val="95"/>
        </w:numPr>
        <w:jc w:val="both"/>
      </w:pPr>
      <w:r w:rsidRPr="00721BD3">
        <w:t>Private Subnet: 10.0.2.0/24</w:t>
      </w:r>
    </w:p>
    <w:p w14:paraId="017F0C34" w14:textId="77777777" w:rsidR="00721BD3" w:rsidRPr="00721BD3" w:rsidRDefault="00721BD3" w:rsidP="00566F2E">
      <w:pPr>
        <w:numPr>
          <w:ilvl w:val="0"/>
          <w:numId w:val="95"/>
        </w:numPr>
        <w:jc w:val="both"/>
      </w:pPr>
      <w:r w:rsidRPr="00721BD3">
        <w:rPr>
          <w:b/>
          <w:bCs/>
        </w:rPr>
        <w:t>Attach Internet Gateway:</w:t>
      </w:r>
    </w:p>
    <w:p w14:paraId="0203D906" w14:textId="77777777" w:rsidR="00721BD3" w:rsidRPr="00721BD3" w:rsidRDefault="00721BD3" w:rsidP="00566F2E">
      <w:pPr>
        <w:numPr>
          <w:ilvl w:val="1"/>
          <w:numId w:val="95"/>
        </w:numPr>
        <w:jc w:val="both"/>
      </w:pPr>
      <w:r w:rsidRPr="00721BD3">
        <w:t>Attach an Internet Gateway to allow public subnet access to the internet.</w:t>
      </w:r>
    </w:p>
    <w:p w14:paraId="68A95C26" w14:textId="77777777" w:rsidR="00721BD3" w:rsidRPr="00721BD3" w:rsidRDefault="00721BD3" w:rsidP="00566F2E">
      <w:pPr>
        <w:numPr>
          <w:ilvl w:val="0"/>
          <w:numId w:val="95"/>
        </w:numPr>
        <w:jc w:val="both"/>
      </w:pPr>
      <w:r w:rsidRPr="00721BD3">
        <w:rPr>
          <w:b/>
          <w:bCs/>
        </w:rPr>
        <w:t>Configure Routing:</w:t>
      </w:r>
    </w:p>
    <w:p w14:paraId="44410025" w14:textId="77777777" w:rsidR="00721BD3" w:rsidRPr="00721BD3" w:rsidRDefault="00721BD3" w:rsidP="00566F2E">
      <w:pPr>
        <w:numPr>
          <w:ilvl w:val="1"/>
          <w:numId w:val="95"/>
        </w:numPr>
        <w:jc w:val="both"/>
      </w:pPr>
      <w:r w:rsidRPr="00721BD3">
        <w:t>Route traffic from the public subnet to the Internet Gateway.</w:t>
      </w:r>
    </w:p>
    <w:p w14:paraId="0CAF70F9" w14:textId="77777777" w:rsidR="00721BD3" w:rsidRPr="00721BD3" w:rsidRDefault="00721BD3" w:rsidP="00566F2E">
      <w:pPr>
        <w:numPr>
          <w:ilvl w:val="1"/>
          <w:numId w:val="95"/>
        </w:numPr>
        <w:jc w:val="both"/>
      </w:pPr>
      <w:r w:rsidRPr="00721BD3">
        <w:t>Route traffic within the private subnet for internal communication.</w:t>
      </w:r>
    </w:p>
    <w:p w14:paraId="418DB8A7" w14:textId="77777777" w:rsidR="00721BD3" w:rsidRPr="00721BD3" w:rsidRDefault="00721BD3" w:rsidP="00566F2E">
      <w:pPr>
        <w:numPr>
          <w:ilvl w:val="0"/>
          <w:numId w:val="95"/>
        </w:numPr>
        <w:jc w:val="both"/>
      </w:pPr>
      <w:r w:rsidRPr="00721BD3">
        <w:rPr>
          <w:b/>
          <w:bCs/>
        </w:rPr>
        <w:t>Launch Resources:</w:t>
      </w:r>
    </w:p>
    <w:p w14:paraId="5059B2F2" w14:textId="1C31CE1D" w:rsidR="00727624" w:rsidRPr="00721BD3" w:rsidRDefault="00721BD3" w:rsidP="00566F2E">
      <w:pPr>
        <w:numPr>
          <w:ilvl w:val="1"/>
          <w:numId w:val="95"/>
        </w:numPr>
        <w:jc w:val="both"/>
      </w:pPr>
      <w:r w:rsidRPr="00721BD3">
        <w:t>Launch EC2 instances in the subnets (e.g., web server in public, database in private).</w:t>
      </w:r>
    </w:p>
    <w:p w14:paraId="2449340B" w14:textId="77777777" w:rsidR="00721BD3" w:rsidRPr="00721BD3" w:rsidRDefault="00721BD3" w:rsidP="00566F2E">
      <w:pPr>
        <w:jc w:val="both"/>
        <w:rPr>
          <w:b/>
          <w:bCs/>
        </w:rPr>
      </w:pPr>
      <w:r w:rsidRPr="00721BD3">
        <w:rPr>
          <w:b/>
          <w:bCs/>
        </w:rPr>
        <w:t>Summary</w:t>
      </w:r>
    </w:p>
    <w:tbl>
      <w:tblPr>
        <w:tblW w:w="10680" w:type="dxa"/>
        <w:tblCellSpacing w:w="15" w:type="dxa"/>
        <w:tblInd w:w="-8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12"/>
        <w:gridCol w:w="8568"/>
      </w:tblGrid>
      <w:tr w:rsidR="00721BD3" w:rsidRPr="00721BD3" w14:paraId="5C687E35" w14:textId="77777777" w:rsidTr="0072762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75E5E24" w14:textId="77777777" w:rsidR="00721BD3" w:rsidRPr="00721BD3" w:rsidRDefault="00721BD3" w:rsidP="00566F2E">
            <w:pPr>
              <w:jc w:val="both"/>
              <w:rPr>
                <w:b/>
                <w:bCs/>
              </w:rPr>
            </w:pPr>
            <w:r w:rsidRPr="00721BD3">
              <w:rPr>
                <w:b/>
                <w:bCs/>
              </w:rPr>
              <w:t>Component</w:t>
            </w:r>
          </w:p>
        </w:tc>
        <w:tc>
          <w:tcPr>
            <w:tcW w:w="0" w:type="auto"/>
            <w:tcBorders>
              <w:top w:val="single" w:sz="6" w:space="0" w:color="auto"/>
              <w:left w:val="single" w:sz="6" w:space="0" w:color="auto"/>
              <w:bottom w:val="single" w:sz="6" w:space="0" w:color="auto"/>
              <w:right w:val="single" w:sz="6" w:space="0" w:color="auto"/>
            </w:tcBorders>
            <w:vAlign w:val="bottom"/>
            <w:hideMark/>
          </w:tcPr>
          <w:p w14:paraId="6A4E643E" w14:textId="77777777" w:rsidR="00721BD3" w:rsidRPr="00721BD3" w:rsidRDefault="00721BD3" w:rsidP="00566F2E">
            <w:pPr>
              <w:jc w:val="both"/>
              <w:rPr>
                <w:b/>
                <w:bCs/>
              </w:rPr>
            </w:pPr>
            <w:r w:rsidRPr="00721BD3">
              <w:rPr>
                <w:b/>
                <w:bCs/>
              </w:rPr>
              <w:t>Description</w:t>
            </w:r>
          </w:p>
        </w:tc>
      </w:tr>
      <w:tr w:rsidR="00721BD3" w:rsidRPr="00721BD3" w14:paraId="5427AD3B"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BE8F5F" w14:textId="77777777" w:rsidR="00721BD3" w:rsidRPr="00721BD3" w:rsidRDefault="00721BD3" w:rsidP="00566F2E">
            <w:pPr>
              <w:jc w:val="both"/>
            </w:pPr>
            <w:r w:rsidRPr="00721BD3">
              <w:rPr>
                <w:b/>
                <w:bCs/>
              </w:rPr>
              <w:t>VPC</w:t>
            </w:r>
          </w:p>
        </w:tc>
        <w:tc>
          <w:tcPr>
            <w:tcW w:w="0" w:type="auto"/>
            <w:tcBorders>
              <w:top w:val="single" w:sz="2" w:space="0" w:color="auto"/>
              <w:left w:val="single" w:sz="6" w:space="0" w:color="auto"/>
              <w:bottom w:val="single" w:sz="6" w:space="0" w:color="auto"/>
              <w:right w:val="single" w:sz="6" w:space="0" w:color="auto"/>
            </w:tcBorders>
            <w:vAlign w:val="bottom"/>
            <w:hideMark/>
          </w:tcPr>
          <w:p w14:paraId="3C8EFA5E" w14:textId="77777777" w:rsidR="00721BD3" w:rsidRPr="00721BD3" w:rsidRDefault="00721BD3" w:rsidP="00566F2E">
            <w:pPr>
              <w:jc w:val="both"/>
            </w:pPr>
            <w:r w:rsidRPr="00721BD3">
              <w:t>A logically isolated virtual network for AWS resources.</w:t>
            </w:r>
          </w:p>
        </w:tc>
      </w:tr>
      <w:tr w:rsidR="00721BD3" w:rsidRPr="00721BD3" w14:paraId="3875E560"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2D9C69" w14:textId="77777777" w:rsidR="00721BD3" w:rsidRPr="00721BD3" w:rsidRDefault="00721BD3" w:rsidP="00566F2E">
            <w:pPr>
              <w:jc w:val="both"/>
            </w:pPr>
            <w:r w:rsidRPr="00721BD3">
              <w:rPr>
                <w:b/>
                <w:bCs/>
              </w:rPr>
              <w:t>Subnet</w:t>
            </w:r>
          </w:p>
        </w:tc>
        <w:tc>
          <w:tcPr>
            <w:tcW w:w="0" w:type="auto"/>
            <w:tcBorders>
              <w:top w:val="single" w:sz="2" w:space="0" w:color="auto"/>
              <w:left w:val="single" w:sz="6" w:space="0" w:color="auto"/>
              <w:bottom w:val="single" w:sz="6" w:space="0" w:color="auto"/>
              <w:right w:val="single" w:sz="6" w:space="0" w:color="auto"/>
            </w:tcBorders>
            <w:vAlign w:val="bottom"/>
            <w:hideMark/>
          </w:tcPr>
          <w:p w14:paraId="1DD611CF" w14:textId="77777777" w:rsidR="00721BD3" w:rsidRPr="00721BD3" w:rsidRDefault="00721BD3" w:rsidP="00566F2E">
            <w:pPr>
              <w:jc w:val="both"/>
            </w:pPr>
            <w:r w:rsidRPr="00721BD3">
              <w:t>Division of a VPC into smaller sections for resource deployment.</w:t>
            </w:r>
          </w:p>
        </w:tc>
      </w:tr>
      <w:tr w:rsidR="00721BD3" w:rsidRPr="00721BD3" w14:paraId="684F9F2A"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ED700A" w14:textId="77777777" w:rsidR="00721BD3" w:rsidRPr="00721BD3" w:rsidRDefault="00721BD3" w:rsidP="00566F2E">
            <w:pPr>
              <w:jc w:val="both"/>
            </w:pPr>
            <w:r w:rsidRPr="00721BD3">
              <w:rPr>
                <w:b/>
                <w:bCs/>
              </w:rPr>
              <w:t>Internet Gateway</w:t>
            </w:r>
          </w:p>
        </w:tc>
        <w:tc>
          <w:tcPr>
            <w:tcW w:w="0" w:type="auto"/>
            <w:tcBorders>
              <w:top w:val="single" w:sz="2" w:space="0" w:color="auto"/>
              <w:left w:val="single" w:sz="6" w:space="0" w:color="auto"/>
              <w:bottom w:val="single" w:sz="6" w:space="0" w:color="auto"/>
              <w:right w:val="single" w:sz="6" w:space="0" w:color="auto"/>
            </w:tcBorders>
            <w:vAlign w:val="bottom"/>
            <w:hideMark/>
          </w:tcPr>
          <w:p w14:paraId="38EFF325" w14:textId="77777777" w:rsidR="00721BD3" w:rsidRPr="00721BD3" w:rsidRDefault="00721BD3" w:rsidP="00566F2E">
            <w:pPr>
              <w:jc w:val="both"/>
            </w:pPr>
            <w:r w:rsidRPr="00721BD3">
              <w:t>Allows public subnet instances to access the internet.</w:t>
            </w:r>
          </w:p>
        </w:tc>
      </w:tr>
      <w:tr w:rsidR="00721BD3" w:rsidRPr="00721BD3" w14:paraId="3C810586"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9A0E76" w14:textId="77777777" w:rsidR="00721BD3" w:rsidRPr="00721BD3" w:rsidRDefault="00721BD3" w:rsidP="00566F2E">
            <w:pPr>
              <w:jc w:val="both"/>
            </w:pPr>
            <w:r w:rsidRPr="00721BD3">
              <w:rPr>
                <w:b/>
                <w:bCs/>
              </w:rPr>
              <w:t>NAT Gateway</w:t>
            </w:r>
          </w:p>
        </w:tc>
        <w:tc>
          <w:tcPr>
            <w:tcW w:w="0" w:type="auto"/>
            <w:tcBorders>
              <w:top w:val="single" w:sz="2" w:space="0" w:color="auto"/>
              <w:left w:val="single" w:sz="6" w:space="0" w:color="auto"/>
              <w:bottom w:val="single" w:sz="6" w:space="0" w:color="auto"/>
              <w:right w:val="single" w:sz="6" w:space="0" w:color="auto"/>
            </w:tcBorders>
            <w:vAlign w:val="bottom"/>
            <w:hideMark/>
          </w:tcPr>
          <w:p w14:paraId="1E29968B" w14:textId="77777777" w:rsidR="00721BD3" w:rsidRPr="00721BD3" w:rsidRDefault="00721BD3" w:rsidP="00566F2E">
            <w:pPr>
              <w:jc w:val="both"/>
            </w:pPr>
            <w:r w:rsidRPr="00721BD3">
              <w:t>Enables private subnet instances to initiate outbound internet connections.</w:t>
            </w:r>
          </w:p>
        </w:tc>
      </w:tr>
      <w:tr w:rsidR="00721BD3" w:rsidRPr="00721BD3" w14:paraId="55CE003F"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BDB3E8" w14:textId="77777777" w:rsidR="00721BD3" w:rsidRPr="00721BD3" w:rsidRDefault="00721BD3" w:rsidP="00566F2E">
            <w:pPr>
              <w:jc w:val="both"/>
            </w:pPr>
            <w:r w:rsidRPr="00721BD3">
              <w:rPr>
                <w:b/>
                <w:bCs/>
              </w:rPr>
              <w:lastRenderedPageBreak/>
              <w:t>Security Groups</w:t>
            </w:r>
          </w:p>
        </w:tc>
        <w:tc>
          <w:tcPr>
            <w:tcW w:w="0" w:type="auto"/>
            <w:tcBorders>
              <w:top w:val="single" w:sz="2" w:space="0" w:color="auto"/>
              <w:left w:val="single" w:sz="6" w:space="0" w:color="auto"/>
              <w:bottom w:val="single" w:sz="6" w:space="0" w:color="auto"/>
              <w:right w:val="single" w:sz="6" w:space="0" w:color="auto"/>
            </w:tcBorders>
            <w:vAlign w:val="bottom"/>
            <w:hideMark/>
          </w:tcPr>
          <w:p w14:paraId="54AB9708" w14:textId="77777777" w:rsidR="00721BD3" w:rsidRPr="00721BD3" w:rsidRDefault="00721BD3" w:rsidP="00566F2E">
            <w:pPr>
              <w:jc w:val="both"/>
            </w:pPr>
            <w:r w:rsidRPr="00721BD3">
              <w:t>Instance-level firewall controlling inbound/outbound traffic.</w:t>
            </w:r>
          </w:p>
        </w:tc>
      </w:tr>
      <w:tr w:rsidR="00721BD3" w:rsidRPr="00721BD3" w14:paraId="0D276CA3"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EC51C5" w14:textId="77777777" w:rsidR="00721BD3" w:rsidRPr="00721BD3" w:rsidRDefault="00721BD3" w:rsidP="00566F2E">
            <w:pPr>
              <w:jc w:val="both"/>
            </w:pPr>
            <w:r w:rsidRPr="00721BD3">
              <w:rPr>
                <w:b/>
                <w:bCs/>
              </w:rPr>
              <w:t>Network ACLs</w:t>
            </w:r>
          </w:p>
        </w:tc>
        <w:tc>
          <w:tcPr>
            <w:tcW w:w="0" w:type="auto"/>
            <w:tcBorders>
              <w:top w:val="single" w:sz="2" w:space="0" w:color="auto"/>
              <w:left w:val="single" w:sz="6" w:space="0" w:color="auto"/>
              <w:bottom w:val="single" w:sz="6" w:space="0" w:color="auto"/>
              <w:right w:val="single" w:sz="6" w:space="0" w:color="auto"/>
            </w:tcBorders>
            <w:vAlign w:val="bottom"/>
            <w:hideMark/>
          </w:tcPr>
          <w:p w14:paraId="3709C716" w14:textId="77777777" w:rsidR="00721BD3" w:rsidRPr="00721BD3" w:rsidRDefault="00721BD3" w:rsidP="00566F2E">
            <w:pPr>
              <w:jc w:val="both"/>
            </w:pPr>
            <w:r w:rsidRPr="00721BD3">
              <w:t>Subnet-level firewall for controlling traffic.</w:t>
            </w:r>
          </w:p>
        </w:tc>
      </w:tr>
      <w:tr w:rsidR="00721BD3" w:rsidRPr="00721BD3" w14:paraId="2AF64C68" w14:textId="77777777" w:rsidTr="0072762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7F744B" w14:textId="77777777" w:rsidR="00721BD3" w:rsidRPr="00721BD3" w:rsidRDefault="00721BD3" w:rsidP="00566F2E">
            <w:pPr>
              <w:jc w:val="both"/>
            </w:pPr>
            <w:r w:rsidRPr="00721BD3">
              <w:rPr>
                <w:b/>
                <w:bCs/>
              </w:rPr>
              <w:t>VPC Peering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09D3B3D" w14:textId="77777777" w:rsidR="00721BD3" w:rsidRPr="00721BD3" w:rsidRDefault="00721BD3" w:rsidP="00566F2E">
            <w:pPr>
              <w:jc w:val="both"/>
            </w:pPr>
            <w:r w:rsidRPr="00721BD3">
              <w:t>Connects VPCs for private communication.</w:t>
            </w:r>
          </w:p>
        </w:tc>
      </w:tr>
    </w:tbl>
    <w:p w14:paraId="2FA4F1C3" w14:textId="1BB806F5" w:rsidR="00FE2A6F" w:rsidRDefault="00D550E8" w:rsidP="00566F2E">
      <w:pPr>
        <w:jc w:val="both"/>
      </w:pPr>
      <w:r>
        <w:pict w14:anchorId="600CFC24">
          <v:rect id="_x0000_i1042" style="width:0;height:0" o:hralign="center" o:bullet="t" o:hrstd="t" o:hr="t" fillcolor="#a0a0a0" stroked="f"/>
        </w:pict>
      </w:r>
    </w:p>
    <w:p w14:paraId="6D490660" w14:textId="77777777" w:rsidR="00A30B6C" w:rsidRDefault="00A30B6C" w:rsidP="00566F2E">
      <w:pPr>
        <w:jc w:val="both"/>
      </w:pPr>
    </w:p>
    <w:p w14:paraId="1D4FB99B" w14:textId="77777777" w:rsidR="00BC1C6B" w:rsidRPr="00BC1C6B" w:rsidRDefault="00BC1C6B" w:rsidP="00566F2E">
      <w:pPr>
        <w:jc w:val="both"/>
        <w:rPr>
          <w:b/>
          <w:bCs/>
        </w:rPr>
      </w:pPr>
      <w:r w:rsidRPr="00BC1C6B">
        <w:rPr>
          <w:b/>
          <w:bCs/>
        </w:rPr>
        <w:t>AWS Security Group</w:t>
      </w:r>
    </w:p>
    <w:p w14:paraId="1690270F" w14:textId="77777777" w:rsidR="00BC1C6B" w:rsidRPr="00BC1C6B" w:rsidRDefault="00BC1C6B" w:rsidP="00566F2E">
      <w:pPr>
        <w:jc w:val="both"/>
      </w:pPr>
      <w:r w:rsidRPr="00BC1C6B">
        <w:rPr>
          <w:b/>
          <w:bCs/>
        </w:rPr>
        <w:t>AWS Security Groups</w:t>
      </w:r>
      <w:r w:rsidRPr="00BC1C6B">
        <w:t xml:space="preserve"> act as virtual firewalls for EC2 instances to control inbound and outbound traffic. They operate at the instance level and are a fundamental security mechanism in AWS, allowing you to define rules that specify allowed or denied traffic based on port, protocol, and source/destination IP address.</w:t>
      </w:r>
    </w:p>
    <w:p w14:paraId="6552D575" w14:textId="77777777" w:rsidR="00BC1C6B" w:rsidRPr="00BC1C6B" w:rsidRDefault="00BC1C6B" w:rsidP="00566F2E">
      <w:pPr>
        <w:jc w:val="both"/>
        <w:rPr>
          <w:b/>
          <w:bCs/>
        </w:rPr>
      </w:pPr>
      <w:r w:rsidRPr="00BC1C6B">
        <w:rPr>
          <w:b/>
          <w:bCs/>
        </w:rPr>
        <w:t>Key Features of Security Groups:</w:t>
      </w:r>
    </w:p>
    <w:p w14:paraId="35D3CD16" w14:textId="77777777" w:rsidR="00BC1C6B" w:rsidRPr="00BC1C6B" w:rsidRDefault="00BC1C6B" w:rsidP="00566F2E">
      <w:pPr>
        <w:numPr>
          <w:ilvl w:val="0"/>
          <w:numId w:val="97"/>
        </w:numPr>
        <w:jc w:val="both"/>
      </w:pPr>
      <w:r w:rsidRPr="00BC1C6B">
        <w:rPr>
          <w:b/>
          <w:bCs/>
        </w:rPr>
        <w:t>Instance-Level Security</w:t>
      </w:r>
    </w:p>
    <w:p w14:paraId="196F87D5" w14:textId="77777777" w:rsidR="00BC1C6B" w:rsidRPr="00BC1C6B" w:rsidRDefault="00BC1C6B" w:rsidP="00566F2E">
      <w:pPr>
        <w:numPr>
          <w:ilvl w:val="1"/>
          <w:numId w:val="97"/>
        </w:numPr>
        <w:jc w:val="both"/>
      </w:pPr>
      <w:r w:rsidRPr="00BC1C6B">
        <w:t>Security groups control the flow of traffic to and from an EC2 instance.</w:t>
      </w:r>
    </w:p>
    <w:p w14:paraId="66BAAAC0" w14:textId="77777777" w:rsidR="00BC1C6B" w:rsidRPr="00BC1C6B" w:rsidRDefault="00BC1C6B" w:rsidP="00566F2E">
      <w:pPr>
        <w:numPr>
          <w:ilvl w:val="1"/>
          <w:numId w:val="97"/>
        </w:numPr>
        <w:jc w:val="both"/>
      </w:pPr>
      <w:r w:rsidRPr="00BC1C6B">
        <w:t>Unlike Network ACLs, which operate at the subnet level, security groups are associated with individual instances.</w:t>
      </w:r>
    </w:p>
    <w:p w14:paraId="223586AE" w14:textId="77777777" w:rsidR="00BC1C6B" w:rsidRPr="00BC1C6B" w:rsidRDefault="00BC1C6B" w:rsidP="00566F2E">
      <w:pPr>
        <w:numPr>
          <w:ilvl w:val="0"/>
          <w:numId w:val="97"/>
        </w:numPr>
        <w:jc w:val="both"/>
      </w:pPr>
      <w:r w:rsidRPr="00BC1C6B">
        <w:rPr>
          <w:b/>
          <w:bCs/>
        </w:rPr>
        <w:t>Stateful Firewall</w:t>
      </w:r>
    </w:p>
    <w:p w14:paraId="7A7C8F82" w14:textId="77777777" w:rsidR="00BC1C6B" w:rsidRPr="00BC1C6B" w:rsidRDefault="00BC1C6B" w:rsidP="00566F2E">
      <w:pPr>
        <w:numPr>
          <w:ilvl w:val="1"/>
          <w:numId w:val="97"/>
        </w:numPr>
        <w:jc w:val="both"/>
      </w:pPr>
      <w:r w:rsidRPr="00BC1C6B">
        <w:t xml:space="preserve">Security groups are </w:t>
      </w:r>
      <w:r w:rsidRPr="00BC1C6B">
        <w:rPr>
          <w:b/>
          <w:bCs/>
        </w:rPr>
        <w:t>stateful</w:t>
      </w:r>
      <w:r w:rsidRPr="00BC1C6B">
        <w:t>, meaning that if a rule allows incoming traffic, the response is automatically allowed without the need for an outbound rule.</w:t>
      </w:r>
    </w:p>
    <w:p w14:paraId="179A6750" w14:textId="77777777" w:rsidR="00BC1C6B" w:rsidRPr="00BC1C6B" w:rsidRDefault="00BC1C6B" w:rsidP="00566F2E">
      <w:pPr>
        <w:numPr>
          <w:ilvl w:val="1"/>
          <w:numId w:val="97"/>
        </w:numPr>
        <w:jc w:val="both"/>
      </w:pPr>
      <w:r w:rsidRPr="00BC1C6B">
        <w:t xml:space="preserve">In contrast, stateless firewalls like </w:t>
      </w:r>
      <w:r w:rsidRPr="00BC1C6B">
        <w:rPr>
          <w:b/>
          <w:bCs/>
        </w:rPr>
        <w:t>Network ACLs</w:t>
      </w:r>
      <w:r w:rsidRPr="00BC1C6B">
        <w:t xml:space="preserve"> require separate rules for inbound and outbound traffic.</w:t>
      </w:r>
    </w:p>
    <w:p w14:paraId="197A2FEC" w14:textId="77777777" w:rsidR="00BC1C6B" w:rsidRPr="00BC1C6B" w:rsidRDefault="00BC1C6B" w:rsidP="00566F2E">
      <w:pPr>
        <w:numPr>
          <w:ilvl w:val="0"/>
          <w:numId w:val="97"/>
        </w:numPr>
        <w:jc w:val="both"/>
      </w:pPr>
      <w:r w:rsidRPr="00BC1C6B">
        <w:rPr>
          <w:b/>
          <w:bCs/>
        </w:rPr>
        <w:t>Allow Rules Only</w:t>
      </w:r>
    </w:p>
    <w:p w14:paraId="7F8D2BA0" w14:textId="77777777" w:rsidR="00BC1C6B" w:rsidRPr="00BC1C6B" w:rsidRDefault="00BC1C6B" w:rsidP="00566F2E">
      <w:pPr>
        <w:numPr>
          <w:ilvl w:val="1"/>
          <w:numId w:val="97"/>
        </w:numPr>
        <w:jc w:val="both"/>
      </w:pPr>
      <w:r w:rsidRPr="00BC1C6B">
        <w:t xml:space="preserve">Security groups can only contain </w:t>
      </w:r>
      <w:r w:rsidRPr="00BC1C6B">
        <w:rPr>
          <w:b/>
          <w:bCs/>
        </w:rPr>
        <w:t>allow rules</w:t>
      </w:r>
      <w:r w:rsidRPr="00BC1C6B">
        <w:t xml:space="preserve">; they </w:t>
      </w:r>
      <w:r w:rsidRPr="00BC1C6B">
        <w:rPr>
          <w:b/>
          <w:bCs/>
        </w:rPr>
        <w:t>do not</w:t>
      </w:r>
      <w:r w:rsidRPr="00BC1C6B">
        <w:t xml:space="preserve"> support deny rules.</w:t>
      </w:r>
    </w:p>
    <w:p w14:paraId="65CF907C" w14:textId="77777777" w:rsidR="00BC1C6B" w:rsidRPr="00BC1C6B" w:rsidRDefault="00BC1C6B" w:rsidP="00566F2E">
      <w:pPr>
        <w:numPr>
          <w:ilvl w:val="1"/>
          <w:numId w:val="97"/>
        </w:numPr>
        <w:jc w:val="both"/>
      </w:pPr>
      <w:r w:rsidRPr="00BC1C6B">
        <w:t>This means you explicitly allow only the traffic you need while blocking all other traffic by default.</w:t>
      </w:r>
    </w:p>
    <w:p w14:paraId="66E6CC85" w14:textId="77777777" w:rsidR="00BC1C6B" w:rsidRPr="00BC1C6B" w:rsidRDefault="00BC1C6B" w:rsidP="00566F2E">
      <w:pPr>
        <w:numPr>
          <w:ilvl w:val="0"/>
          <w:numId w:val="97"/>
        </w:numPr>
        <w:jc w:val="both"/>
      </w:pPr>
      <w:r w:rsidRPr="00BC1C6B">
        <w:rPr>
          <w:b/>
          <w:bCs/>
        </w:rPr>
        <w:t>Inbound and Outbound Rules</w:t>
      </w:r>
    </w:p>
    <w:p w14:paraId="3F41049A" w14:textId="77777777" w:rsidR="00BC1C6B" w:rsidRPr="00BC1C6B" w:rsidRDefault="00BC1C6B" w:rsidP="00566F2E">
      <w:pPr>
        <w:numPr>
          <w:ilvl w:val="1"/>
          <w:numId w:val="97"/>
        </w:numPr>
        <w:jc w:val="both"/>
      </w:pPr>
      <w:r w:rsidRPr="00BC1C6B">
        <w:rPr>
          <w:b/>
          <w:bCs/>
        </w:rPr>
        <w:t>Inbound Rules:</w:t>
      </w:r>
      <w:r w:rsidRPr="00BC1C6B">
        <w:t xml:space="preserve"> Define the type of incoming traffic allowed (e.g., allowing HTTP traffic on port 80).</w:t>
      </w:r>
    </w:p>
    <w:p w14:paraId="3C5A4C35" w14:textId="77777777" w:rsidR="00BC1C6B" w:rsidRPr="00BC1C6B" w:rsidRDefault="00BC1C6B" w:rsidP="00566F2E">
      <w:pPr>
        <w:numPr>
          <w:ilvl w:val="1"/>
          <w:numId w:val="97"/>
        </w:numPr>
        <w:jc w:val="both"/>
      </w:pPr>
      <w:r w:rsidRPr="00BC1C6B">
        <w:rPr>
          <w:b/>
          <w:bCs/>
        </w:rPr>
        <w:t>Outbound Rules:</w:t>
      </w:r>
      <w:r w:rsidRPr="00BC1C6B">
        <w:t xml:space="preserve"> Define the type of outgoing traffic allowed (e.g., allowing all outgoing traffic by default or restricting specific destinations).</w:t>
      </w:r>
    </w:p>
    <w:p w14:paraId="6F2A52EF" w14:textId="77777777" w:rsidR="00BC1C6B" w:rsidRPr="00BC1C6B" w:rsidRDefault="00BC1C6B" w:rsidP="00566F2E">
      <w:pPr>
        <w:numPr>
          <w:ilvl w:val="1"/>
          <w:numId w:val="97"/>
        </w:numPr>
        <w:jc w:val="both"/>
      </w:pPr>
      <w:r w:rsidRPr="00BC1C6B">
        <w:t>If no rules are defined, all inbound traffic is denied, but all outbound traffic is allowed by default.</w:t>
      </w:r>
    </w:p>
    <w:p w14:paraId="45BC982E" w14:textId="77777777" w:rsidR="00BC1C6B" w:rsidRPr="00BC1C6B" w:rsidRDefault="00BC1C6B" w:rsidP="00566F2E">
      <w:pPr>
        <w:numPr>
          <w:ilvl w:val="0"/>
          <w:numId w:val="97"/>
        </w:numPr>
        <w:jc w:val="both"/>
      </w:pPr>
      <w:r w:rsidRPr="00BC1C6B">
        <w:rPr>
          <w:b/>
          <w:bCs/>
        </w:rPr>
        <w:t>Multiple Security Groups per Instance</w:t>
      </w:r>
    </w:p>
    <w:p w14:paraId="6F26F234" w14:textId="77777777" w:rsidR="00BC1C6B" w:rsidRPr="00BC1C6B" w:rsidRDefault="00BC1C6B" w:rsidP="00566F2E">
      <w:pPr>
        <w:numPr>
          <w:ilvl w:val="1"/>
          <w:numId w:val="97"/>
        </w:numPr>
        <w:jc w:val="both"/>
      </w:pPr>
      <w:r w:rsidRPr="00BC1C6B">
        <w:lastRenderedPageBreak/>
        <w:t>An EC2 instance can have multiple security groups attached, allowing for flexible and layered security.</w:t>
      </w:r>
    </w:p>
    <w:p w14:paraId="44269865" w14:textId="77777777" w:rsidR="00BC1C6B" w:rsidRPr="00BC1C6B" w:rsidRDefault="00BC1C6B" w:rsidP="00566F2E">
      <w:pPr>
        <w:numPr>
          <w:ilvl w:val="1"/>
          <w:numId w:val="97"/>
        </w:numPr>
        <w:jc w:val="both"/>
      </w:pPr>
      <w:r w:rsidRPr="00BC1C6B">
        <w:t>The rules from all security groups are combined, so the most permissive rules are applied.</w:t>
      </w:r>
    </w:p>
    <w:p w14:paraId="17B13CED" w14:textId="77777777" w:rsidR="00BC1C6B" w:rsidRPr="00BC1C6B" w:rsidRDefault="00BC1C6B" w:rsidP="00566F2E">
      <w:pPr>
        <w:numPr>
          <w:ilvl w:val="0"/>
          <w:numId w:val="97"/>
        </w:numPr>
        <w:jc w:val="both"/>
      </w:pPr>
      <w:r w:rsidRPr="00BC1C6B">
        <w:rPr>
          <w:b/>
          <w:bCs/>
        </w:rPr>
        <w:t>Dynamic Rule Changes</w:t>
      </w:r>
    </w:p>
    <w:p w14:paraId="057B0899" w14:textId="77777777" w:rsidR="00BC1C6B" w:rsidRPr="00BC1C6B" w:rsidRDefault="00BC1C6B" w:rsidP="00566F2E">
      <w:pPr>
        <w:numPr>
          <w:ilvl w:val="1"/>
          <w:numId w:val="97"/>
        </w:numPr>
        <w:jc w:val="both"/>
      </w:pPr>
      <w:r w:rsidRPr="00BC1C6B">
        <w:t>Changes to security group rules are applied immediately without needing to restart or reboot the associated instances.</w:t>
      </w:r>
    </w:p>
    <w:p w14:paraId="5C058768" w14:textId="77777777" w:rsidR="00BC1C6B" w:rsidRPr="00BC1C6B" w:rsidRDefault="00BC1C6B" w:rsidP="00566F2E">
      <w:pPr>
        <w:numPr>
          <w:ilvl w:val="0"/>
          <w:numId w:val="97"/>
        </w:numPr>
        <w:jc w:val="both"/>
      </w:pPr>
      <w:r w:rsidRPr="00BC1C6B">
        <w:rPr>
          <w:b/>
          <w:bCs/>
        </w:rPr>
        <w:t>Protocol, Port, and Source/Destination</w:t>
      </w:r>
    </w:p>
    <w:p w14:paraId="3F81230F" w14:textId="6C91BA23" w:rsidR="00BC1C6B" w:rsidRDefault="00BC1C6B" w:rsidP="00566F2E">
      <w:pPr>
        <w:numPr>
          <w:ilvl w:val="1"/>
          <w:numId w:val="97"/>
        </w:numPr>
        <w:jc w:val="both"/>
      </w:pPr>
      <w:r w:rsidRPr="00BC1C6B">
        <w:t xml:space="preserve">Rules can be defined based on the </w:t>
      </w:r>
      <w:r w:rsidRPr="00BC1C6B">
        <w:rPr>
          <w:b/>
          <w:bCs/>
        </w:rPr>
        <w:t>protocol</w:t>
      </w:r>
      <w:r w:rsidRPr="00BC1C6B">
        <w:t xml:space="preserve"> (TCP, UDP, ICMP), </w:t>
      </w:r>
      <w:r w:rsidRPr="00BC1C6B">
        <w:rPr>
          <w:b/>
          <w:bCs/>
        </w:rPr>
        <w:t>port range</w:t>
      </w:r>
      <w:r w:rsidRPr="00BC1C6B">
        <w:t xml:space="preserve">, and </w:t>
      </w:r>
      <w:r w:rsidRPr="00BC1C6B">
        <w:rPr>
          <w:b/>
          <w:bCs/>
        </w:rPr>
        <w:t>source/destination IP address</w:t>
      </w:r>
      <w:r w:rsidRPr="00BC1C6B">
        <w:t xml:space="preserve"> (specific IPs, CIDR blocks, or other security groups).</w:t>
      </w:r>
    </w:p>
    <w:p w14:paraId="71E6484A" w14:textId="77777777" w:rsidR="00C97455" w:rsidRDefault="00C97455" w:rsidP="00566F2E">
      <w:pPr>
        <w:jc w:val="both"/>
      </w:pPr>
    </w:p>
    <w:p w14:paraId="316AA6CC" w14:textId="32368DAF" w:rsidR="00BC1C6B" w:rsidRPr="00BC1C6B" w:rsidRDefault="00BC1C6B" w:rsidP="00566F2E">
      <w:pPr>
        <w:jc w:val="both"/>
        <w:rPr>
          <w:b/>
          <w:bCs/>
        </w:rPr>
      </w:pPr>
      <w:r w:rsidRPr="00BC1C6B">
        <w:rPr>
          <w:b/>
          <w:bCs/>
        </w:rPr>
        <w:t>Summary of AWS Security Group:</w:t>
      </w:r>
    </w:p>
    <w:p w14:paraId="638DA21F" w14:textId="77777777" w:rsidR="00BC1C6B" w:rsidRPr="00BC1C6B" w:rsidRDefault="00BC1C6B" w:rsidP="00566F2E">
      <w:pPr>
        <w:numPr>
          <w:ilvl w:val="0"/>
          <w:numId w:val="100"/>
        </w:numPr>
        <w:jc w:val="both"/>
      </w:pPr>
      <w:r w:rsidRPr="00BC1C6B">
        <w:rPr>
          <w:b/>
          <w:bCs/>
        </w:rPr>
        <w:t>Virtual firewall</w:t>
      </w:r>
      <w:r w:rsidRPr="00BC1C6B">
        <w:t xml:space="preserve"> controlling instance-level traffic.</w:t>
      </w:r>
    </w:p>
    <w:p w14:paraId="4B915A13" w14:textId="77777777" w:rsidR="00BC1C6B" w:rsidRPr="00BC1C6B" w:rsidRDefault="00BC1C6B" w:rsidP="00566F2E">
      <w:pPr>
        <w:numPr>
          <w:ilvl w:val="0"/>
          <w:numId w:val="100"/>
        </w:numPr>
        <w:jc w:val="both"/>
      </w:pPr>
      <w:r w:rsidRPr="00BC1C6B">
        <w:rPr>
          <w:b/>
          <w:bCs/>
        </w:rPr>
        <w:t>Stateful</w:t>
      </w:r>
      <w:r w:rsidRPr="00BC1C6B">
        <w:t>: Return traffic is automatically allowed.</w:t>
      </w:r>
    </w:p>
    <w:p w14:paraId="22396A70" w14:textId="77777777" w:rsidR="00BC1C6B" w:rsidRPr="00BC1C6B" w:rsidRDefault="00BC1C6B" w:rsidP="00566F2E">
      <w:pPr>
        <w:numPr>
          <w:ilvl w:val="0"/>
          <w:numId w:val="100"/>
        </w:numPr>
        <w:jc w:val="both"/>
      </w:pPr>
      <w:r w:rsidRPr="00BC1C6B">
        <w:rPr>
          <w:b/>
          <w:bCs/>
        </w:rPr>
        <w:t>Allows only traffic</w:t>
      </w:r>
      <w:r w:rsidRPr="00BC1C6B">
        <w:t xml:space="preserve"> that is explicitly permitted.</w:t>
      </w:r>
    </w:p>
    <w:p w14:paraId="0FB514DF" w14:textId="77777777" w:rsidR="00BC1C6B" w:rsidRPr="00BC1C6B" w:rsidRDefault="00BC1C6B" w:rsidP="00566F2E">
      <w:pPr>
        <w:numPr>
          <w:ilvl w:val="0"/>
          <w:numId w:val="100"/>
        </w:numPr>
        <w:jc w:val="both"/>
      </w:pPr>
      <w:r w:rsidRPr="00BC1C6B">
        <w:rPr>
          <w:b/>
          <w:bCs/>
        </w:rPr>
        <w:t>Immediate effect</w:t>
      </w:r>
      <w:r w:rsidRPr="00BC1C6B">
        <w:t xml:space="preserve"> on changes made to rules.</w:t>
      </w:r>
    </w:p>
    <w:p w14:paraId="30EE5BBF" w14:textId="77777777" w:rsidR="00BC1C6B" w:rsidRPr="00BC1C6B" w:rsidRDefault="00BC1C6B" w:rsidP="00566F2E">
      <w:pPr>
        <w:numPr>
          <w:ilvl w:val="0"/>
          <w:numId w:val="100"/>
        </w:numPr>
        <w:jc w:val="both"/>
      </w:pPr>
      <w:r w:rsidRPr="00BC1C6B">
        <w:t xml:space="preserve">Provides </w:t>
      </w:r>
      <w:r w:rsidRPr="00BC1C6B">
        <w:rPr>
          <w:b/>
          <w:bCs/>
        </w:rPr>
        <w:t>flexibility</w:t>
      </w:r>
      <w:r w:rsidRPr="00BC1C6B">
        <w:t xml:space="preserve"> in defining security at the instance level.</w:t>
      </w:r>
    </w:p>
    <w:p w14:paraId="434272B9" w14:textId="77777777" w:rsidR="00BC1C6B" w:rsidRDefault="00BC1C6B" w:rsidP="00566F2E">
      <w:pPr>
        <w:jc w:val="both"/>
      </w:pPr>
      <w:r w:rsidRPr="00BC1C6B">
        <w:t>Security groups are crucial for ensuring controlled access to your AWS resources while maintaining a high level of security.</w:t>
      </w:r>
    </w:p>
    <w:p w14:paraId="69535C31" w14:textId="54B59081" w:rsidR="00C97455" w:rsidRPr="00BC1C6B" w:rsidRDefault="00D550E8" w:rsidP="00566F2E">
      <w:pPr>
        <w:jc w:val="both"/>
      </w:pPr>
      <w:r>
        <w:pict w14:anchorId="3E04AEE0">
          <v:rect id="_x0000_i1043" style="width:0;height:1.5pt" o:hralign="center" o:hrstd="t" o:hr="t" fillcolor="#a0a0a0" stroked="f"/>
        </w:pict>
      </w:r>
    </w:p>
    <w:p w14:paraId="4DE009A8" w14:textId="77777777" w:rsidR="00BC1C6B" w:rsidRPr="00BC1C6B" w:rsidRDefault="00BC1C6B" w:rsidP="00566F2E">
      <w:pPr>
        <w:jc w:val="both"/>
        <w:rPr>
          <w:b/>
          <w:bCs/>
        </w:rPr>
      </w:pPr>
      <w:r w:rsidRPr="00BC1C6B">
        <w:rPr>
          <w:b/>
          <w:bCs/>
        </w:rPr>
        <w:t>AWS Network ACL (NACL)</w:t>
      </w:r>
    </w:p>
    <w:p w14:paraId="5E1E2AD0" w14:textId="61F9AB4E" w:rsidR="00BC1C6B" w:rsidRPr="00BC1C6B" w:rsidRDefault="00BC1C6B" w:rsidP="00566F2E">
      <w:pPr>
        <w:jc w:val="both"/>
      </w:pPr>
      <w:r w:rsidRPr="00BC1C6B">
        <w:rPr>
          <w:b/>
          <w:bCs/>
        </w:rPr>
        <w:t>Network Access Control List (NACL)</w:t>
      </w:r>
      <w:r w:rsidRPr="00BC1C6B">
        <w:t xml:space="preserve"> is an optional layer of security for your Amazon VPC that acts as a </w:t>
      </w:r>
      <w:r w:rsidRPr="00BC1C6B">
        <w:rPr>
          <w:b/>
          <w:bCs/>
        </w:rPr>
        <w:t>stateless firewall</w:t>
      </w:r>
      <w:r w:rsidRPr="00BC1C6B">
        <w:t xml:space="preserve"> at the </w:t>
      </w:r>
      <w:r w:rsidRPr="00BC1C6B">
        <w:rPr>
          <w:b/>
          <w:bCs/>
        </w:rPr>
        <w:t>subnet level</w:t>
      </w:r>
      <w:r w:rsidRPr="00BC1C6B">
        <w:t>, controlling both inbound and outbound traffic. It provides an additional security layer to the resources within a VPC by allowing or denying traffic based on rules.</w:t>
      </w:r>
    </w:p>
    <w:p w14:paraId="465D5CC2" w14:textId="77777777" w:rsidR="00BC1C6B" w:rsidRPr="00BC1C6B" w:rsidRDefault="00BC1C6B" w:rsidP="00566F2E">
      <w:pPr>
        <w:jc w:val="both"/>
        <w:rPr>
          <w:b/>
          <w:bCs/>
        </w:rPr>
      </w:pPr>
      <w:r w:rsidRPr="00BC1C6B">
        <w:rPr>
          <w:b/>
          <w:bCs/>
        </w:rPr>
        <w:t>Key Features of Network ACL (NACL):</w:t>
      </w:r>
    </w:p>
    <w:p w14:paraId="06BC473C" w14:textId="77777777" w:rsidR="00BC1C6B" w:rsidRPr="00BC1C6B" w:rsidRDefault="00BC1C6B" w:rsidP="00566F2E">
      <w:pPr>
        <w:numPr>
          <w:ilvl w:val="0"/>
          <w:numId w:val="101"/>
        </w:numPr>
        <w:jc w:val="both"/>
      </w:pPr>
      <w:r w:rsidRPr="00BC1C6B">
        <w:rPr>
          <w:b/>
          <w:bCs/>
        </w:rPr>
        <w:t>Subnet-Level Security</w:t>
      </w:r>
    </w:p>
    <w:p w14:paraId="00058A97" w14:textId="77777777" w:rsidR="00BC1C6B" w:rsidRPr="00BC1C6B" w:rsidRDefault="00BC1C6B" w:rsidP="00566F2E">
      <w:pPr>
        <w:numPr>
          <w:ilvl w:val="1"/>
          <w:numId w:val="101"/>
        </w:numPr>
        <w:jc w:val="both"/>
      </w:pPr>
      <w:r w:rsidRPr="00BC1C6B">
        <w:t xml:space="preserve">NACLs operate at the </w:t>
      </w:r>
      <w:r w:rsidRPr="00BC1C6B">
        <w:rPr>
          <w:b/>
          <w:bCs/>
        </w:rPr>
        <w:t>subnet level</w:t>
      </w:r>
      <w:r w:rsidRPr="00BC1C6B">
        <w:t>, meaning they apply to all resources within a specific subnet.</w:t>
      </w:r>
    </w:p>
    <w:p w14:paraId="6FA26266" w14:textId="77777777" w:rsidR="00BC1C6B" w:rsidRPr="00BC1C6B" w:rsidRDefault="00BC1C6B" w:rsidP="00566F2E">
      <w:pPr>
        <w:numPr>
          <w:ilvl w:val="1"/>
          <w:numId w:val="101"/>
        </w:numPr>
        <w:jc w:val="both"/>
      </w:pPr>
      <w:r w:rsidRPr="00BC1C6B">
        <w:t>They offer an extra layer of security in addition to security groups, which control traffic at the instance level.</w:t>
      </w:r>
    </w:p>
    <w:p w14:paraId="43A5CEF4" w14:textId="77777777" w:rsidR="00BC1C6B" w:rsidRPr="00BC1C6B" w:rsidRDefault="00BC1C6B" w:rsidP="00566F2E">
      <w:pPr>
        <w:numPr>
          <w:ilvl w:val="0"/>
          <w:numId w:val="101"/>
        </w:numPr>
        <w:jc w:val="both"/>
      </w:pPr>
      <w:r w:rsidRPr="00BC1C6B">
        <w:rPr>
          <w:b/>
          <w:bCs/>
        </w:rPr>
        <w:t>Stateless Firewall</w:t>
      </w:r>
    </w:p>
    <w:p w14:paraId="4B013DA2" w14:textId="77777777" w:rsidR="00BC1C6B" w:rsidRPr="00BC1C6B" w:rsidRDefault="00BC1C6B" w:rsidP="00566F2E">
      <w:pPr>
        <w:numPr>
          <w:ilvl w:val="1"/>
          <w:numId w:val="101"/>
        </w:numPr>
        <w:jc w:val="both"/>
      </w:pPr>
      <w:r w:rsidRPr="00BC1C6B">
        <w:t xml:space="preserve">Unlike security groups, NACLs are </w:t>
      </w:r>
      <w:r w:rsidRPr="00BC1C6B">
        <w:rPr>
          <w:b/>
          <w:bCs/>
        </w:rPr>
        <w:t>stateless</w:t>
      </w:r>
      <w:r w:rsidRPr="00BC1C6B">
        <w:t>, meaning inbound and outbound rules must be explicitly defined for both directions.</w:t>
      </w:r>
    </w:p>
    <w:p w14:paraId="09A64546" w14:textId="77777777" w:rsidR="00BC1C6B" w:rsidRPr="00BC1C6B" w:rsidRDefault="00BC1C6B" w:rsidP="00566F2E">
      <w:pPr>
        <w:numPr>
          <w:ilvl w:val="1"/>
          <w:numId w:val="101"/>
        </w:numPr>
        <w:jc w:val="both"/>
      </w:pPr>
      <w:r w:rsidRPr="00BC1C6B">
        <w:t>If you allow inbound traffic, you must separately allow the corresponding outbound traffic.</w:t>
      </w:r>
    </w:p>
    <w:p w14:paraId="4ABC449A" w14:textId="77777777" w:rsidR="00BC1C6B" w:rsidRPr="00BC1C6B" w:rsidRDefault="00BC1C6B" w:rsidP="00566F2E">
      <w:pPr>
        <w:numPr>
          <w:ilvl w:val="0"/>
          <w:numId w:val="101"/>
        </w:numPr>
        <w:jc w:val="both"/>
      </w:pPr>
      <w:r w:rsidRPr="00BC1C6B">
        <w:rPr>
          <w:b/>
          <w:bCs/>
        </w:rPr>
        <w:lastRenderedPageBreak/>
        <w:t>Supports Allow and Deny Rules</w:t>
      </w:r>
    </w:p>
    <w:p w14:paraId="33A0AE4C" w14:textId="77777777" w:rsidR="00BC1C6B" w:rsidRPr="00BC1C6B" w:rsidRDefault="00BC1C6B" w:rsidP="00566F2E">
      <w:pPr>
        <w:numPr>
          <w:ilvl w:val="1"/>
          <w:numId w:val="101"/>
        </w:numPr>
        <w:jc w:val="both"/>
      </w:pPr>
      <w:r w:rsidRPr="00BC1C6B">
        <w:t>NACLs allow you to explicitly allow or deny traffic.</w:t>
      </w:r>
    </w:p>
    <w:p w14:paraId="364B7818" w14:textId="77777777" w:rsidR="00BC1C6B" w:rsidRPr="00BC1C6B" w:rsidRDefault="00BC1C6B" w:rsidP="00566F2E">
      <w:pPr>
        <w:numPr>
          <w:ilvl w:val="1"/>
          <w:numId w:val="101"/>
        </w:numPr>
        <w:jc w:val="both"/>
      </w:pPr>
      <w:r w:rsidRPr="00BC1C6B">
        <w:t>This provides more granular control compared to security groups, which only allow traffic (no deny rules).</w:t>
      </w:r>
    </w:p>
    <w:p w14:paraId="084B0C6F" w14:textId="77777777" w:rsidR="00BC1C6B" w:rsidRPr="00BC1C6B" w:rsidRDefault="00BC1C6B" w:rsidP="00566F2E">
      <w:pPr>
        <w:numPr>
          <w:ilvl w:val="0"/>
          <w:numId w:val="101"/>
        </w:numPr>
        <w:jc w:val="both"/>
      </w:pPr>
      <w:r w:rsidRPr="00BC1C6B">
        <w:rPr>
          <w:b/>
          <w:bCs/>
        </w:rPr>
        <w:t>Rule Evaluation Order</w:t>
      </w:r>
    </w:p>
    <w:p w14:paraId="4228BE63" w14:textId="77777777" w:rsidR="00BC1C6B" w:rsidRPr="00BC1C6B" w:rsidRDefault="00BC1C6B" w:rsidP="00566F2E">
      <w:pPr>
        <w:numPr>
          <w:ilvl w:val="1"/>
          <w:numId w:val="101"/>
        </w:numPr>
        <w:jc w:val="both"/>
      </w:pPr>
      <w:r w:rsidRPr="00BC1C6B">
        <w:t>NACL rules are evaluated in order, starting with the lowest-numbered rule.</w:t>
      </w:r>
    </w:p>
    <w:p w14:paraId="301CC16B" w14:textId="77777777" w:rsidR="00BC1C6B" w:rsidRPr="00BC1C6B" w:rsidRDefault="00BC1C6B" w:rsidP="00566F2E">
      <w:pPr>
        <w:numPr>
          <w:ilvl w:val="1"/>
          <w:numId w:val="101"/>
        </w:numPr>
        <w:jc w:val="both"/>
      </w:pPr>
      <w:r w:rsidRPr="00BC1C6B">
        <w:t>Once a rule matches the traffic (either allow or deny), the rule is applied, and no further rules are evaluated.</w:t>
      </w:r>
    </w:p>
    <w:p w14:paraId="5A34FD76" w14:textId="77777777" w:rsidR="00BC1C6B" w:rsidRPr="00BC1C6B" w:rsidRDefault="00BC1C6B" w:rsidP="00566F2E">
      <w:pPr>
        <w:numPr>
          <w:ilvl w:val="0"/>
          <w:numId w:val="101"/>
        </w:numPr>
        <w:jc w:val="both"/>
      </w:pPr>
      <w:r w:rsidRPr="00BC1C6B">
        <w:rPr>
          <w:b/>
          <w:bCs/>
        </w:rPr>
        <w:t>Default NACL</w:t>
      </w:r>
    </w:p>
    <w:p w14:paraId="3DEC7EAB" w14:textId="77777777" w:rsidR="00BC1C6B" w:rsidRPr="00BC1C6B" w:rsidRDefault="00BC1C6B" w:rsidP="00566F2E">
      <w:pPr>
        <w:numPr>
          <w:ilvl w:val="1"/>
          <w:numId w:val="101"/>
        </w:numPr>
        <w:jc w:val="both"/>
      </w:pPr>
      <w:r w:rsidRPr="00BC1C6B">
        <w:t>Every VPC automatically comes with a default NACL that allows all inbound and outbound traffic.</w:t>
      </w:r>
    </w:p>
    <w:p w14:paraId="34C4480E" w14:textId="77777777" w:rsidR="00BC1C6B" w:rsidRPr="00BC1C6B" w:rsidRDefault="00BC1C6B" w:rsidP="00566F2E">
      <w:pPr>
        <w:numPr>
          <w:ilvl w:val="1"/>
          <w:numId w:val="101"/>
        </w:numPr>
        <w:jc w:val="both"/>
      </w:pPr>
      <w:r w:rsidRPr="00BC1C6B">
        <w:t>You can modify the default NACL or create custom NACLs with specific rules.</w:t>
      </w:r>
    </w:p>
    <w:p w14:paraId="690D0412" w14:textId="77777777" w:rsidR="00BC1C6B" w:rsidRPr="00BC1C6B" w:rsidRDefault="00BC1C6B" w:rsidP="00566F2E">
      <w:pPr>
        <w:numPr>
          <w:ilvl w:val="0"/>
          <w:numId w:val="101"/>
        </w:numPr>
        <w:jc w:val="both"/>
      </w:pPr>
      <w:r w:rsidRPr="00BC1C6B">
        <w:rPr>
          <w:b/>
          <w:bCs/>
        </w:rPr>
        <w:t>Custom NACLs</w:t>
      </w:r>
    </w:p>
    <w:p w14:paraId="33620F37" w14:textId="77777777" w:rsidR="00BC1C6B" w:rsidRPr="00BC1C6B" w:rsidRDefault="00BC1C6B" w:rsidP="00566F2E">
      <w:pPr>
        <w:numPr>
          <w:ilvl w:val="1"/>
          <w:numId w:val="101"/>
        </w:numPr>
        <w:jc w:val="both"/>
      </w:pPr>
      <w:r w:rsidRPr="00BC1C6B">
        <w:t>You can create custom NACLs and associate them with subnets. By default, a custom NACL denies all inbound and outbound traffic until you add rules.</w:t>
      </w:r>
    </w:p>
    <w:p w14:paraId="53EE814D" w14:textId="77777777" w:rsidR="00BC1C6B" w:rsidRPr="00BC1C6B" w:rsidRDefault="00BC1C6B" w:rsidP="00566F2E">
      <w:pPr>
        <w:numPr>
          <w:ilvl w:val="1"/>
          <w:numId w:val="101"/>
        </w:numPr>
        <w:jc w:val="both"/>
      </w:pPr>
      <w:r w:rsidRPr="00BC1C6B">
        <w:t>Multiple subnets can be associated with the same NACL, but each subnet can only have one NACL.</w:t>
      </w:r>
    </w:p>
    <w:p w14:paraId="76843819" w14:textId="786189F7" w:rsidR="00BC1C6B" w:rsidRDefault="00BC1C6B" w:rsidP="00566F2E">
      <w:pPr>
        <w:jc w:val="both"/>
      </w:pPr>
    </w:p>
    <w:p w14:paraId="274AC1C7" w14:textId="77777777" w:rsidR="00B32DC5" w:rsidRPr="00BC1C6B" w:rsidRDefault="00B32DC5" w:rsidP="00566F2E">
      <w:pPr>
        <w:jc w:val="both"/>
      </w:pPr>
    </w:p>
    <w:p w14:paraId="57AD9B88" w14:textId="77777777" w:rsidR="00BC1C6B" w:rsidRPr="00BC1C6B" w:rsidRDefault="00BC1C6B" w:rsidP="00566F2E">
      <w:pPr>
        <w:jc w:val="both"/>
        <w:rPr>
          <w:b/>
          <w:bCs/>
        </w:rPr>
      </w:pPr>
      <w:r w:rsidRPr="00BC1C6B">
        <w:rPr>
          <w:b/>
          <w:bCs/>
        </w:rPr>
        <w:t>Default vs. Custom NACL:</w:t>
      </w:r>
    </w:p>
    <w:p w14:paraId="3A3494F6" w14:textId="77777777" w:rsidR="00BC1C6B" w:rsidRPr="00BC1C6B" w:rsidRDefault="00BC1C6B" w:rsidP="00566F2E">
      <w:pPr>
        <w:numPr>
          <w:ilvl w:val="0"/>
          <w:numId w:val="103"/>
        </w:numPr>
        <w:jc w:val="both"/>
      </w:pPr>
      <w:r w:rsidRPr="00BC1C6B">
        <w:rPr>
          <w:b/>
          <w:bCs/>
        </w:rPr>
        <w:t>Default NACL:</w:t>
      </w:r>
    </w:p>
    <w:p w14:paraId="0E437211" w14:textId="77777777" w:rsidR="00BC1C6B" w:rsidRPr="00BC1C6B" w:rsidRDefault="00BC1C6B" w:rsidP="00566F2E">
      <w:pPr>
        <w:numPr>
          <w:ilvl w:val="1"/>
          <w:numId w:val="103"/>
        </w:numPr>
        <w:jc w:val="both"/>
      </w:pPr>
      <w:r w:rsidRPr="00BC1C6B">
        <w:t>Allows all inbound and outbound traffic by default.</w:t>
      </w:r>
    </w:p>
    <w:p w14:paraId="4C7BC1B4" w14:textId="77777777" w:rsidR="00BC1C6B" w:rsidRPr="00BC1C6B" w:rsidRDefault="00BC1C6B" w:rsidP="00566F2E">
      <w:pPr>
        <w:numPr>
          <w:ilvl w:val="1"/>
          <w:numId w:val="103"/>
        </w:numPr>
        <w:jc w:val="both"/>
      </w:pPr>
      <w:r w:rsidRPr="00BC1C6B">
        <w:t>Applies to all subnets that aren’t explicitly associated with a custom NACL.</w:t>
      </w:r>
    </w:p>
    <w:p w14:paraId="42C2F3D4" w14:textId="77777777" w:rsidR="00BC1C6B" w:rsidRPr="00BC1C6B" w:rsidRDefault="00BC1C6B" w:rsidP="00566F2E">
      <w:pPr>
        <w:numPr>
          <w:ilvl w:val="0"/>
          <w:numId w:val="103"/>
        </w:numPr>
        <w:jc w:val="both"/>
      </w:pPr>
      <w:r w:rsidRPr="00BC1C6B">
        <w:rPr>
          <w:b/>
          <w:bCs/>
        </w:rPr>
        <w:t>Custom NACL:</w:t>
      </w:r>
    </w:p>
    <w:p w14:paraId="4C10D2E6" w14:textId="77777777" w:rsidR="00BC1C6B" w:rsidRPr="00BC1C6B" w:rsidRDefault="00BC1C6B" w:rsidP="00566F2E">
      <w:pPr>
        <w:numPr>
          <w:ilvl w:val="1"/>
          <w:numId w:val="103"/>
        </w:numPr>
        <w:jc w:val="both"/>
      </w:pPr>
      <w:r w:rsidRPr="00BC1C6B">
        <w:t>Starts with all inbound and outbound traffic denied by default.</w:t>
      </w:r>
    </w:p>
    <w:p w14:paraId="061CC400" w14:textId="45D4D31A" w:rsidR="00BC1C6B" w:rsidRPr="00BC1C6B" w:rsidRDefault="00BC1C6B" w:rsidP="00566F2E">
      <w:pPr>
        <w:numPr>
          <w:ilvl w:val="1"/>
          <w:numId w:val="103"/>
        </w:numPr>
        <w:jc w:val="both"/>
      </w:pPr>
      <w:r w:rsidRPr="00BC1C6B">
        <w:t>You must add specific rules to allow desired traffic.</w:t>
      </w:r>
    </w:p>
    <w:p w14:paraId="1897F0B2" w14:textId="77777777" w:rsidR="00BC1C6B" w:rsidRPr="00BC1C6B" w:rsidRDefault="00BC1C6B" w:rsidP="00566F2E">
      <w:pPr>
        <w:jc w:val="both"/>
        <w:rPr>
          <w:b/>
          <w:bCs/>
        </w:rPr>
      </w:pPr>
      <w:r w:rsidRPr="00BC1C6B">
        <w:rPr>
          <w:b/>
          <w:bCs/>
        </w:rPr>
        <w:t>Summary of AWS NACL:</w:t>
      </w:r>
    </w:p>
    <w:p w14:paraId="17F99516" w14:textId="77777777" w:rsidR="00BC1C6B" w:rsidRPr="00BC1C6B" w:rsidRDefault="00BC1C6B" w:rsidP="00566F2E">
      <w:pPr>
        <w:numPr>
          <w:ilvl w:val="0"/>
          <w:numId w:val="105"/>
        </w:numPr>
        <w:jc w:val="both"/>
      </w:pPr>
      <w:r w:rsidRPr="00BC1C6B">
        <w:rPr>
          <w:b/>
          <w:bCs/>
        </w:rPr>
        <w:t>Subnet-level firewall</w:t>
      </w:r>
      <w:r w:rsidRPr="00BC1C6B">
        <w:t xml:space="preserve"> that controls inbound and outbound traffic.</w:t>
      </w:r>
    </w:p>
    <w:p w14:paraId="5CD93E37" w14:textId="77777777" w:rsidR="00BC1C6B" w:rsidRPr="00BC1C6B" w:rsidRDefault="00BC1C6B" w:rsidP="00566F2E">
      <w:pPr>
        <w:numPr>
          <w:ilvl w:val="0"/>
          <w:numId w:val="105"/>
        </w:numPr>
        <w:jc w:val="both"/>
      </w:pPr>
      <w:r w:rsidRPr="00BC1C6B">
        <w:rPr>
          <w:b/>
          <w:bCs/>
        </w:rPr>
        <w:t>Stateless</w:t>
      </w:r>
      <w:r w:rsidRPr="00BC1C6B">
        <w:t>, meaning each traffic direction needs explicit rules.</w:t>
      </w:r>
    </w:p>
    <w:p w14:paraId="153499ED" w14:textId="77777777" w:rsidR="00BC1C6B" w:rsidRPr="00BC1C6B" w:rsidRDefault="00BC1C6B" w:rsidP="00566F2E">
      <w:pPr>
        <w:numPr>
          <w:ilvl w:val="0"/>
          <w:numId w:val="105"/>
        </w:numPr>
        <w:jc w:val="both"/>
      </w:pPr>
      <w:r w:rsidRPr="00BC1C6B">
        <w:t xml:space="preserve">Supports both </w:t>
      </w:r>
      <w:r w:rsidRPr="00BC1C6B">
        <w:rPr>
          <w:b/>
          <w:bCs/>
        </w:rPr>
        <w:t>allow and deny rules</w:t>
      </w:r>
      <w:r w:rsidRPr="00BC1C6B">
        <w:t xml:space="preserve"> for more granular control.</w:t>
      </w:r>
    </w:p>
    <w:p w14:paraId="1E01D9B0" w14:textId="77777777" w:rsidR="00BC1C6B" w:rsidRPr="00BC1C6B" w:rsidRDefault="00BC1C6B" w:rsidP="00566F2E">
      <w:pPr>
        <w:numPr>
          <w:ilvl w:val="0"/>
          <w:numId w:val="105"/>
        </w:numPr>
        <w:jc w:val="both"/>
      </w:pPr>
      <w:r w:rsidRPr="00BC1C6B">
        <w:rPr>
          <w:b/>
          <w:bCs/>
        </w:rPr>
        <w:t>Rules are processed in order</w:t>
      </w:r>
      <w:r w:rsidRPr="00BC1C6B">
        <w:t xml:space="preserve"> based on their rule number.</w:t>
      </w:r>
    </w:p>
    <w:p w14:paraId="4808FE71" w14:textId="77777777" w:rsidR="00BC1C6B" w:rsidRPr="00BC1C6B" w:rsidRDefault="00BC1C6B" w:rsidP="00566F2E">
      <w:pPr>
        <w:numPr>
          <w:ilvl w:val="0"/>
          <w:numId w:val="105"/>
        </w:numPr>
        <w:jc w:val="both"/>
      </w:pPr>
      <w:r w:rsidRPr="00BC1C6B">
        <w:t xml:space="preserve">Can be used with </w:t>
      </w:r>
      <w:r w:rsidRPr="00BC1C6B">
        <w:rPr>
          <w:b/>
          <w:bCs/>
        </w:rPr>
        <w:t>security groups</w:t>
      </w:r>
      <w:r w:rsidRPr="00BC1C6B">
        <w:t xml:space="preserve"> for layered security.</w:t>
      </w:r>
    </w:p>
    <w:p w14:paraId="1C161629" w14:textId="77777777" w:rsidR="00BC1C6B" w:rsidRPr="00BC1C6B" w:rsidRDefault="00BC1C6B" w:rsidP="00566F2E">
      <w:pPr>
        <w:jc w:val="both"/>
      </w:pPr>
      <w:r w:rsidRPr="00BC1C6B">
        <w:lastRenderedPageBreak/>
        <w:t>NACLs provide an additional layer of security for your VPC, especially when you need more granular control at the subnet level or need to apply both allow and deny rules.</w:t>
      </w:r>
    </w:p>
    <w:p w14:paraId="165CE5F5" w14:textId="794BE291" w:rsidR="00BC1C6B" w:rsidRPr="00BC1C6B" w:rsidRDefault="00D550E8" w:rsidP="00566F2E">
      <w:pPr>
        <w:jc w:val="both"/>
      </w:pPr>
      <w:r>
        <w:pict w14:anchorId="71903988">
          <v:rect id="_x0000_i1044" style="width:0;height:1.5pt" o:hralign="center" o:hrstd="t" o:hr="t" fillcolor="#a0a0a0" stroked="f"/>
        </w:pict>
      </w:r>
    </w:p>
    <w:p w14:paraId="65648B7E" w14:textId="77777777" w:rsidR="00BC1C6B" w:rsidRPr="00BC1C6B" w:rsidRDefault="00BC1C6B" w:rsidP="00566F2E">
      <w:pPr>
        <w:jc w:val="both"/>
        <w:rPr>
          <w:b/>
          <w:bCs/>
        </w:rPr>
      </w:pPr>
      <w:r w:rsidRPr="00BC1C6B">
        <w:rPr>
          <w:b/>
          <w:bCs/>
        </w:rPr>
        <w:t>Difference Between Security Groups and Network ACLs (NACL)</w:t>
      </w:r>
    </w:p>
    <w:tbl>
      <w:tblPr>
        <w:tblStyle w:val="PlainTable3"/>
        <w:tblW w:w="10774" w:type="dxa"/>
        <w:tblInd w:w="-851" w:type="dxa"/>
        <w:tblLook w:val="04A0" w:firstRow="1" w:lastRow="0" w:firstColumn="1" w:lastColumn="0" w:noHBand="0" w:noVBand="1"/>
      </w:tblPr>
      <w:tblGrid>
        <w:gridCol w:w="2127"/>
        <w:gridCol w:w="4213"/>
        <w:gridCol w:w="4434"/>
      </w:tblGrid>
      <w:tr w:rsidR="00BC1C6B" w:rsidRPr="00BC1C6B" w14:paraId="3E178862" w14:textId="77777777" w:rsidTr="00B32D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hideMark/>
          </w:tcPr>
          <w:p w14:paraId="5D4847A7" w14:textId="77777777" w:rsidR="00BC1C6B" w:rsidRPr="00BC1C6B" w:rsidRDefault="00BC1C6B" w:rsidP="00566F2E">
            <w:pPr>
              <w:spacing w:after="160" w:line="259" w:lineRule="auto"/>
              <w:jc w:val="both"/>
            </w:pPr>
            <w:r w:rsidRPr="00BC1C6B">
              <w:t>Feature</w:t>
            </w:r>
          </w:p>
        </w:tc>
        <w:tc>
          <w:tcPr>
            <w:tcW w:w="4213" w:type="dxa"/>
            <w:hideMark/>
          </w:tcPr>
          <w:p w14:paraId="38F1AB35" w14:textId="77777777" w:rsidR="00BC1C6B" w:rsidRPr="00BC1C6B" w:rsidRDefault="00BC1C6B" w:rsidP="00566F2E">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BC1C6B">
              <w:t>Security Group</w:t>
            </w:r>
          </w:p>
        </w:tc>
        <w:tc>
          <w:tcPr>
            <w:tcW w:w="4434" w:type="dxa"/>
            <w:hideMark/>
          </w:tcPr>
          <w:p w14:paraId="2A41EC6B" w14:textId="77777777" w:rsidR="00BC1C6B" w:rsidRPr="00BC1C6B" w:rsidRDefault="00BC1C6B" w:rsidP="00566F2E">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BC1C6B">
              <w:t>NACL (Network Access Control List)</w:t>
            </w:r>
          </w:p>
        </w:tc>
      </w:tr>
      <w:tr w:rsidR="00BC1C6B" w:rsidRPr="00BC1C6B" w14:paraId="5CFD6752" w14:textId="77777777" w:rsidTr="00B3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27D7E454" w14:textId="77777777" w:rsidR="00BC1C6B" w:rsidRPr="00BC1C6B" w:rsidRDefault="00BC1C6B" w:rsidP="00566F2E">
            <w:pPr>
              <w:spacing w:after="160" w:line="259" w:lineRule="auto"/>
              <w:jc w:val="both"/>
            </w:pPr>
            <w:r w:rsidRPr="00BC1C6B">
              <w:t>Level of Operation</w:t>
            </w:r>
          </w:p>
        </w:tc>
        <w:tc>
          <w:tcPr>
            <w:tcW w:w="4213" w:type="dxa"/>
            <w:vAlign w:val="center"/>
            <w:hideMark/>
          </w:tcPr>
          <w:p w14:paraId="205F445B"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Instance level</w:t>
            </w:r>
          </w:p>
        </w:tc>
        <w:tc>
          <w:tcPr>
            <w:tcW w:w="4434" w:type="dxa"/>
            <w:vAlign w:val="center"/>
            <w:hideMark/>
          </w:tcPr>
          <w:p w14:paraId="01CE28BC"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Subnet level</w:t>
            </w:r>
          </w:p>
        </w:tc>
      </w:tr>
      <w:tr w:rsidR="00BC1C6B" w:rsidRPr="00BC1C6B" w14:paraId="0262AD12" w14:textId="77777777" w:rsidTr="00B32DC5">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0071A962" w14:textId="77777777" w:rsidR="00BC1C6B" w:rsidRPr="00BC1C6B" w:rsidRDefault="00BC1C6B" w:rsidP="00566F2E">
            <w:pPr>
              <w:spacing w:after="160" w:line="259" w:lineRule="auto"/>
              <w:jc w:val="both"/>
            </w:pPr>
            <w:r w:rsidRPr="00BC1C6B">
              <w:t>Statefulness</w:t>
            </w:r>
          </w:p>
        </w:tc>
        <w:tc>
          <w:tcPr>
            <w:tcW w:w="4213" w:type="dxa"/>
            <w:vAlign w:val="center"/>
            <w:hideMark/>
          </w:tcPr>
          <w:p w14:paraId="237BD0FF"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rPr>
                <w:b/>
                <w:bCs/>
              </w:rPr>
              <w:t>Stateful</w:t>
            </w:r>
            <w:r w:rsidRPr="00BC1C6B">
              <w:t xml:space="preserve"> (automatically allows return traffic)</w:t>
            </w:r>
          </w:p>
        </w:tc>
        <w:tc>
          <w:tcPr>
            <w:tcW w:w="4434" w:type="dxa"/>
            <w:vAlign w:val="center"/>
            <w:hideMark/>
          </w:tcPr>
          <w:p w14:paraId="600D898C"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rPr>
                <w:b/>
                <w:bCs/>
              </w:rPr>
              <w:t>Stateless</w:t>
            </w:r>
            <w:r w:rsidRPr="00BC1C6B">
              <w:t xml:space="preserve"> (return traffic must be explicitly allowed)</w:t>
            </w:r>
          </w:p>
        </w:tc>
      </w:tr>
      <w:tr w:rsidR="00BC1C6B" w:rsidRPr="00BC1C6B" w14:paraId="09C097EB" w14:textId="77777777" w:rsidTr="00B3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1E96483C" w14:textId="77777777" w:rsidR="00BC1C6B" w:rsidRPr="00BC1C6B" w:rsidRDefault="00BC1C6B" w:rsidP="00566F2E">
            <w:pPr>
              <w:spacing w:after="160" w:line="259" w:lineRule="auto"/>
              <w:jc w:val="both"/>
            </w:pPr>
            <w:r w:rsidRPr="00BC1C6B">
              <w:t>Rules</w:t>
            </w:r>
          </w:p>
        </w:tc>
        <w:tc>
          <w:tcPr>
            <w:tcW w:w="4213" w:type="dxa"/>
            <w:vAlign w:val="center"/>
            <w:hideMark/>
          </w:tcPr>
          <w:p w14:paraId="065DDE39"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 xml:space="preserve">Only allows </w:t>
            </w:r>
            <w:r w:rsidRPr="00BC1C6B">
              <w:rPr>
                <w:b/>
                <w:bCs/>
              </w:rPr>
              <w:t>Allow</w:t>
            </w:r>
            <w:r w:rsidRPr="00BC1C6B">
              <w:t xml:space="preserve"> rules</w:t>
            </w:r>
          </w:p>
        </w:tc>
        <w:tc>
          <w:tcPr>
            <w:tcW w:w="4434" w:type="dxa"/>
            <w:vAlign w:val="center"/>
            <w:hideMark/>
          </w:tcPr>
          <w:p w14:paraId="5A22F291"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 xml:space="preserve">Supports both </w:t>
            </w:r>
            <w:r w:rsidRPr="00BC1C6B">
              <w:rPr>
                <w:b/>
                <w:bCs/>
              </w:rPr>
              <w:t>Allow</w:t>
            </w:r>
            <w:r w:rsidRPr="00BC1C6B">
              <w:t xml:space="preserve"> and </w:t>
            </w:r>
            <w:r w:rsidRPr="00BC1C6B">
              <w:rPr>
                <w:b/>
                <w:bCs/>
              </w:rPr>
              <w:t>Deny</w:t>
            </w:r>
            <w:r w:rsidRPr="00BC1C6B">
              <w:t xml:space="preserve"> rules</w:t>
            </w:r>
          </w:p>
        </w:tc>
      </w:tr>
      <w:tr w:rsidR="00BC1C6B" w:rsidRPr="00BC1C6B" w14:paraId="42DFE68E" w14:textId="77777777" w:rsidTr="00B32DC5">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3C90D3C9" w14:textId="77777777" w:rsidR="00BC1C6B" w:rsidRPr="00BC1C6B" w:rsidRDefault="00BC1C6B" w:rsidP="00566F2E">
            <w:pPr>
              <w:spacing w:after="160" w:line="259" w:lineRule="auto"/>
              <w:jc w:val="both"/>
            </w:pPr>
            <w:r w:rsidRPr="00BC1C6B">
              <w:t>Applies to</w:t>
            </w:r>
          </w:p>
        </w:tc>
        <w:tc>
          <w:tcPr>
            <w:tcW w:w="4213" w:type="dxa"/>
            <w:vAlign w:val="center"/>
            <w:hideMark/>
          </w:tcPr>
          <w:p w14:paraId="1B198F74"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Applied to specific EC2 instances</w:t>
            </w:r>
          </w:p>
        </w:tc>
        <w:tc>
          <w:tcPr>
            <w:tcW w:w="4434" w:type="dxa"/>
            <w:vAlign w:val="center"/>
            <w:hideMark/>
          </w:tcPr>
          <w:p w14:paraId="3EA108EB"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Applied to all resources within a subnet</w:t>
            </w:r>
          </w:p>
        </w:tc>
      </w:tr>
      <w:tr w:rsidR="00BC1C6B" w:rsidRPr="00BC1C6B" w14:paraId="35C202FB" w14:textId="77777777" w:rsidTr="00B3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229C9E7E" w14:textId="77777777" w:rsidR="00BC1C6B" w:rsidRPr="00BC1C6B" w:rsidRDefault="00BC1C6B" w:rsidP="00566F2E">
            <w:pPr>
              <w:spacing w:after="160" w:line="259" w:lineRule="auto"/>
              <w:jc w:val="both"/>
            </w:pPr>
            <w:r w:rsidRPr="00BC1C6B">
              <w:t>Default Behavior</w:t>
            </w:r>
          </w:p>
        </w:tc>
        <w:tc>
          <w:tcPr>
            <w:tcW w:w="4213" w:type="dxa"/>
            <w:vAlign w:val="center"/>
            <w:hideMark/>
          </w:tcPr>
          <w:p w14:paraId="6D79177F"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All inbound traffic denied, outbound traffic allowed</w:t>
            </w:r>
          </w:p>
        </w:tc>
        <w:tc>
          <w:tcPr>
            <w:tcW w:w="4434" w:type="dxa"/>
            <w:vAlign w:val="center"/>
            <w:hideMark/>
          </w:tcPr>
          <w:p w14:paraId="5987472A"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All inbound and outbound traffic allowed (for default NACL)</w:t>
            </w:r>
          </w:p>
        </w:tc>
      </w:tr>
      <w:tr w:rsidR="00BC1C6B" w:rsidRPr="00BC1C6B" w14:paraId="793A42F6" w14:textId="77777777" w:rsidTr="00B32DC5">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6EF92029" w14:textId="77777777" w:rsidR="00BC1C6B" w:rsidRPr="00BC1C6B" w:rsidRDefault="00BC1C6B" w:rsidP="00566F2E">
            <w:pPr>
              <w:spacing w:after="160" w:line="259" w:lineRule="auto"/>
              <w:jc w:val="both"/>
            </w:pPr>
            <w:r w:rsidRPr="00BC1C6B">
              <w:t>Evaluation Order</w:t>
            </w:r>
          </w:p>
        </w:tc>
        <w:tc>
          <w:tcPr>
            <w:tcW w:w="4213" w:type="dxa"/>
            <w:vAlign w:val="center"/>
            <w:hideMark/>
          </w:tcPr>
          <w:p w14:paraId="6653C1F3"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No specific order; all rules are evaluated together</w:t>
            </w:r>
          </w:p>
        </w:tc>
        <w:tc>
          <w:tcPr>
            <w:tcW w:w="4434" w:type="dxa"/>
            <w:vAlign w:val="center"/>
            <w:hideMark/>
          </w:tcPr>
          <w:p w14:paraId="36446743"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Rules are evaluated in numerical order (lowest to highest)</w:t>
            </w:r>
          </w:p>
        </w:tc>
      </w:tr>
      <w:tr w:rsidR="00BC1C6B" w:rsidRPr="00BC1C6B" w14:paraId="1167BE00" w14:textId="77777777" w:rsidTr="00B3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4B27DE76" w14:textId="77777777" w:rsidR="00BC1C6B" w:rsidRPr="00BC1C6B" w:rsidRDefault="00BC1C6B" w:rsidP="00566F2E">
            <w:pPr>
              <w:spacing w:after="160" w:line="259" w:lineRule="auto"/>
              <w:jc w:val="both"/>
            </w:pPr>
            <w:r w:rsidRPr="00BC1C6B">
              <w:t>Number of Rules</w:t>
            </w:r>
          </w:p>
        </w:tc>
        <w:tc>
          <w:tcPr>
            <w:tcW w:w="4213" w:type="dxa"/>
            <w:vAlign w:val="center"/>
            <w:hideMark/>
          </w:tcPr>
          <w:p w14:paraId="538E41E3"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No limit on the number of rules per security group</w:t>
            </w:r>
          </w:p>
        </w:tc>
        <w:tc>
          <w:tcPr>
            <w:tcW w:w="4434" w:type="dxa"/>
            <w:vAlign w:val="center"/>
            <w:hideMark/>
          </w:tcPr>
          <w:p w14:paraId="13828652"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Limited number of rules per NACL (default limit is 20)</w:t>
            </w:r>
          </w:p>
        </w:tc>
      </w:tr>
      <w:tr w:rsidR="00BC1C6B" w:rsidRPr="00BC1C6B" w14:paraId="6F71CF76" w14:textId="77777777" w:rsidTr="00B32DC5">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53F0C10B" w14:textId="77777777" w:rsidR="00BC1C6B" w:rsidRPr="00BC1C6B" w:rsidRDefault="00BC1C6B" w:rsidP="00566F2E">
            <w:pPr>
              <w:spacing w:after="160" w:line="259" w:lineRule="auto"/>
              <w:jc w:val="both"/>
            </w:pPr>
            <w:r w:rsidRPr="00BC1C6B">
              <w:t>How It Handles Traffic</w:t>
            </w:r>
          </w:p>
        </w:tc>
        <w:tc>
          <w:tcPr>
            <w:tcW w:w="4213" w:type="dxa"/>
            <w:vAlign w:val="center"/>
            <w:hideMark/>
          </w:tcPr>
          <w:p w14:paraId="562AA1EE"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Automatically allows response traffic for allowed inbound connections</w:t>
            </w:r>
          </w:p>
        </w:tc>
        <w:tc>
          <w:tcPr>
            <w:tcW w:w="4434" w:type="dxa"/>
            <w:vAlign w:val="center"/>
            <w:hideMark/>
          </w:tcPr>
          <w:p w14:paraId="3C93069F"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Must explicitly allow traffic for both inbound and outbound connections</w:t>
            </w:r>
          </w:p>
        </w:tc>
      </w:tr>
      <w:tr w:rsidR="00BC1C6B" w:rsidRPr="00BC1C6B" w14:paraId="6A1E2397" w14:textId="77777777" w:rsidTr="00B3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7C30C991" w14:textId="77777777" w:rsidR="00BC1C6B" w:rsidRPr="00BC1C6B" w:rsidRDefault="00BC1C6B" w:rsidP="00566F2E">
            <w:pPr>
              <w:spacing w:after="160" w:line="259" w:lineRule="auto"/>
              <w:jc w:val="both"/>
            </w:pPr>
            <w:r w:rsidRPr="00BC1C6B">
              <w:t>Applied At</w:t>
            </w:r>
          </w:p>
        </w:tc>
        <w:tc>
          <w:tcPr>
            <w:tcW w:w="4213" w:type="dxa"/>
            <w:hideMark/>
          </w:tcPr>
          <w:p w14:paraId="76B1A87F"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Applied when an instance is launched or attached to a security group</w:t>
            </w:r>
          </w:p>
        </w:tc>
        <w:tc>
          <w:tcPr>
            <w:tcW w:w="4434" w:type="dxa"/>
            <w:hideMark/>
          </w:tcPr>
          <w:p w14:paraId="189A14D6" w14:textId="77777777" w:rsidR="00BC1C6B" w:rsidRPr="00BC1C6B" w:rsidRDefault="00BC1C6B" w:rsidP="00566F2E">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BC1C6B">
              <w:t>Applied automatically to all instances in a subnet</w:t>
            </w:r>
          </w:p>
        </w:tc>
      </w:tr>
      <w:tr w:rsidR="00BC1C6B" w:rsidRPr="00BC1C6B" w14:paraId="78B77F4D" w14:textId="77777777" w:rsidTr="00B32DC5">
        <w:tc>
          <w:tcPr>
            <w:cnfStyle w:val="001000000000" w:firstRow="0" w:lastRow="0" w:firstColumn="1" w:lastColumn="0" w:oddVBand="0" w:evenVBand="0" w:oddHBand="0" w:evenHBand="0" w:firstRowFirstColumn="0" w:firstRowLastColumn="0" w:lastRowFirstColumn="0" w:lastRowLastColumn="0"/>
            <w:tcW w:w="2127" w:type="dxa"/>
            <w:hideMark/>
          </w:tcPr>
          <w:p w14:paraId="21484D7F" w14:textId="77777777" w:rsidR="00BC1C6B" w:rsidRPr="00BC1C6B" w:rsidRDefault="00BC1C6B" w:rsidP="00566F2E">
            <w:pPr>
              <w:spacing w:after="160" w:line="259" w:lineRule="auto"/>
              <w:jc w:val="both"/>
            </w:pPr>
            <w:r w:rsidRPr="00BC1C6B">
              <w:t>Use Case</w:t>
            </w:r>
          </w:p>
        </w:tc>
        <w:tc>
          <w:tcPr>
            <w:tcW w:w="4213" w:type="dxa"/>
            <w:hideMark/>
          </w:tcPr>
          <w:p w14:paraId="6DD1BB5B"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Control traffic at the instance level (e.g., EC2 instances)</w:t>
            </w:r>
          </w:p>
        </w:tc>
        <w:tc>
          <w:tcPr>
            <w:tcW w:w="4434" w:type="dxa"/>
            <w:hideMark/>
          </w:tcPr>
          <w:p w14:paraId="220D7112" w14:textId="77777777" w:rsidR="00BC1C6B" w:rsidRPr="00BC1C6B" w:rsidRDefault="00BC1C6B" w:rsidP="00566F2E">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BC1C6B">
              <w:t>Control traffic for entire subnets (e.g., multiple EC2 instances)</w:t>
            </w:r>
          </w:p>
        </w:tc>
      </w:tr>
    </w:tbl>
    <w:p w14:paraId="329B9CEB" w14:textId="4620F7F2" w:rsidR="00BC1C6B" w:rsidRPr="00BC1C6B" w:rsidRDefault="00BC1C6B" w:rsidP="00566F2E">
      <w:pPr>
        <w:jc w:val="both"/>
      </w:pPr>
    </w:p>
    <w:p w14:paraId="16DFA53C" w14:textId="77777777" w:rsidR="00BC1C6B" w:rsidRPr="00BC1C6B" w:rsidRDefault="00BC1C6B" w:rsidP="00566F2E">
      <w:pPr>
        <w:jc w:val="both"/>
        <w:rPr>
          <w:b/>
          <w:bCs/>
        </w:rPr>
      </w:pPr>
      <w:r w:rsidRPr="00BC1C6B">
        <w:rPr>
          <w:b/>
          <w:bCs/>
        </w:rPr>
        <w:t>Key Points:</w:t>
      </w:r>
    </w:p>
    <w:p w14:paraId="1CD2BBAD" w14:textId="77777777" w:rsidR="00BC1C6B" w:rsidRPr="00BC1C6B" w:rsidRDefault="00BC1C6B" w:rsidP="00566F2E">
      <w:pPr>
        <w:numPr>
          <w:ilvl w:val="0"/>
          <w:numId w:val="106"/>
        </w:numPr>
        <w:jc w:val="both"/>
      </w:pPr>
      <w:r w:rsidRPr="00BC1C6B">
        <w:rPr>
          <w:b/>
          <w:bCs/>
        </w:rPr>
        <w:t>Stateful vs Stateless:</w:t>
      </w:r>
    </w:p>
    <w:p w14:paraId="5B769D42" w14:textId="77777777" w:rsidR="00BC1C6B" w:rsidRPr="00BC1C6B" w:rsidRDefault="00BC1C6B" w:rsidP="00566F2E">
      <w:pPr>
        <w:numPr>
          <w:ilvl w:val="1"/>
          <w:numId w:val="106"/>
        </w:numPr>
        <w:jc w:val="both"/>
      </w:pPr>
      <w:r w:rsidRPr="00BC1C6B">
        <w:t xml:space="preserve">Security Groups are </w:t>
      </w:r>
      <w:r w:rsidRPr="00BC1C6B">
        <w:rPr>
          <w:b/>
          <w:bCs/>
        </w:rPr>
        <w:t>stateful</w:t>
      </w:r>
      <w:r w:rsidRPr="00BC1C6B">
        <w:t>, meaning if you allow inbound traffic, the return traffic is automatically allowed.</w:t>
      </w:r>
    </w:p>
    <w:p w14:paraId="707BDCC4" w14:textId="77777777" w:rsidR="00BC1C6B" w:rsidRPr="00BC1C6B" w:rsidRDefault="00BC1C6B" w:rsidP="00566F2E">
      <w:pPr>
        <w:numPr>
          <w:ilvl w:val="1"/>
          <w:numId w:val="106"/>
        </w:numPr>
        <w:jc w:val="both"/>
      </w:pPr>
      <w:r w:rsidRPr="00BC1C6B">
        <w:t xml:space="preserve">NACLs are </w:t>
      </w:r>
      <w:r w:rsidRPr="00BC1C6B">
        <w:rPr>
          <w:b/>
          <w:bCs/>
        </w:rPr>
        <w:t>stateless</w:t>
      </w:r>
      <w:r w:rsidRPr="00BC1C6B">
        <w:t>, meaning you need to define both inbound and outbound rules explicitly.</w:t>
      </w:r>
    </w:p>
    <w:p w14:paraId="5AD14BB4" w14:textId="77777777" w:rsidR="00BC1C6B" w:rsidRPr="00BC1C6B" w:rsidRDefault="00BC1C6B" w:rsidP="00566F2E">
      <w:pPr>
        <w:numPr>
          <w:ilvl w:val="0"/>
          <w:numId w:val="106"/>
        </w:numPr>
        <w:jc w:val="both"/>
      </w:pPr>
      <w:r w:rsidRPr="00BC1C6B">
        <w:rPr>
          <w:b/>
          <w:bCs/>
        </w:rPr>
        <w:t>Allow and Deny Rules:</w:t>
      </w:r>
    </w:p>
    <w:p w14:paraId="2A522603" w14:textId="77777777" w:rsidR="00BC1C6B" w:rsidRPr="00BC1C6B" w:rsidRDefault="00BC1C6B" w:rsidP="00566F2E">
      <w:pPr>
        <w:numPr>
          <w:ilvl w:val="1"/>
          <w:numId w:val="106"/>
        </w:numPr>
        <w:jc w:val="both"/>
      </w:pPr>
      <w:r w:rsidRPr="00BC1C6B">
        <w:t xml:space="preserve">Security Groups only support </w:t>
      </w:r>
      <w:r w:rsidRPr="00BC1C6B">
        <w:rPr>
          <w:b/>
          <w:bCs/>
        </w:rPr>
        <w:t>allow rules</w:t>
      </w:r>
      <w:r w:rsidRPr="00BC1C6B">
        <w:t>; you can’t explicitly deny traffic.</w:t>
      </w:r>
    </w:p>
    <w:p w14:paraId="2C8910F7" w14:textId="77777777" w:rsidR="00BC1C6B" w:rsidRPr="00BC1C6B" w:rsidRDefault="00BC1C6B" w:rsidP="00566F2E">
      <w:pPr>
        <w:numPr>
          <w:ilvl w:val="1"/>
          <w:numId w:val="106"/>
        </w:numPr>
        <w:jc w:val="both"/>
      </w:pPr>
      <w:r w:rsidRPr="00BC1C6B">
        <w:t xml:space="preserve">NACLs support both </w:t>
      </w:r>
      <w:r w:rsidRPr="00BC1C6B">
        <w:rPr>
          <w:b/>
          <w:bCs/>
        </w:rPr>
        <w:t>allow and deny rules</w:t>
      </w:r>
      <w:r w:rsidRPr="00BC1C6B">
        <w:t>, giving more control over traffic.</w:t>
      </w:r>
    </w:p>
    <w:p w14:paraId="215C9F56" w14:textId="77777777" w:rsidR="00BC1C6B" w:rsidRPr="00BC1C6B" w:rsidRDefault="00BC1C6B" w:rsidP="00566F2E">
      <w:pPr>
        <w:numPr>
          <w:ilvl w:val="0"/>
          <w:numId w:val="106"/>
        </w:numPr>
        <w:jc w:val="both"/>
      </w:pPr>
      <w:r w:rsidRPr="00BC1C6B">
        <w:rPr>
          <w:b/>
          <w:bCs/>
        </w:rPr>
        <w:t>Order of Evaluation:</w:t>
      </w:r>
    </w:p>
    <w:p w14:paraId="79596448" w14:textId="77777777" w:rsidR="00BC1C6B" w:rsidRPr="00BC1C6B" w:rsidRDefault="00BC1C6B" w:rsidP="00566F2E">
      <w:pPr>
        <w:numPr>
          <w:ilvl w:val="1"/>
          <w:numId w:val="106"/>
        </w:numPr>
        <w:jc w:val="both"/>
      </w:pPr>
      <w:r w:rsidRPr="00BC1C6B">
        <w:t>Security Group rules are evaluated together without any specific order.</w:t>
      </w:r>
    </w:p>
    <w:p w14:paraId="75690747" w14:textId="77777777" w:rsidR="00BC1C6B" w:rsidRPr="00BC1C6B" w:rsidRDefault="00BC1C6B" w:rsidP="00566F2E">
      <w:pPr>
        <w:numPr>
          <w:ilvl w:val="1"/>
          <w:numId w:val="106"/>
        </w:numPr>
        <w:jc w:val="both"/>
      </w:pPr>
      <w:r w:rsidRPr="00BC1C6B">
        <w:lastRenderedPageBreak/>
        <w:t>NACL rules are evaluated in numerical order, starting from the lowest-numbered rule.</w:t>
      </w:r>
    </w:p>
    <w:p w14:paraId="59492900" w14:textId="77777777" w:rsidR="00BC1C6B" w:rsidRPr="00BC1C6B" w:rsidRDefault="00BC1C6B" w:rsidP="00566F2E">
      <w:pPr>
        <w:numPr>
          <w:ilvl w:val="0"/>
          <w:numId w:val="106"/>
        </w:numPr>
        <w:jc w:val="both"/>
      </w:pPr>
      <w:r w:rsidRPr="00BC1C6B">
        <w:rPr>
          <w:b/>
          <w:bCs/>
        </w:rPr>
        <w:t>Granularity:</w:t>
      </w:r>
    </w:p>
    <w:p w14:paraId="66B6C8BA" w14:textId="77777777" w:rsidR="00BC1C6B" w:rsidRPr="00BC1C6B" w:rsidRDefault="00BC1C6B" w:rsidP="00566F2E">
      <w:pPr>
        <w:numPr>
          <w:ilvl w:val="1"/>
          <w:numId w:val="106"/>
        </w:numPr>
        <w:jc w:val="both"/>
      </w:pPr>
      <w:r w:rsidRPr="00BC1C6B">
        <w:t>Security Groups apply to individual EC2 instances, offering more fine-grained control.</w:t>
      </w:r>
    </w:p>
    <w:p w14:paraId="0D3F7EB6" w14:textId="77777777" w:rsidR="00BC1C6B" w:rsidRPr="00BC1C6B" w:rsidRDefault="00BC1C6B" w:rsidP="00566F2E">
      <w:pPr>
        <w:numPr>
          <w:ilvl w:val="1"/>
          <w:numId w:val="106"/>
        </w:numPr>
        <w:jc w:val="both"/>
      </w:pPr>
      <w:r w:rsidRPr="00BC1C6B">
        <w:t>NACLs apply to all resources within a subnet, controlling traffic at a broader level.</w:t>
      </w:r>
    </w:p>
    <w:p w14:paraId="57ECB840" w14:textId="77777777" w:rsidR="00BC1C6B" w:rsidRPr="00BC1C6B" w:rsidRDefault="00BC1C6B" w:rsidP="00566F2E">
      <w:pPr>
        <w:jc w:val="both"/>
        <w:rPr>
          <w:b/>
          <w:bCs/>
        </w:rPr>
      </w:pPr>
      <w:r w:rsidRPr="00BC1C6B">
        <w:rPr>
          <w:b/>
          <w:bCs/>
        </w:rPr>
        <w:t>Summary:</w:t>
      </w:r>
    </w:p>
    <w:p w14:paraId="2F654891" w14:textId="77777777" w:rsidR="00BC1C6B" w:rsidRPr="00BC1C6B" w:rsidRDefault="00BC1C6B" w:rsidP="00566F2E">
      <w:pPr>
        <w:numPr>
          <w:ilvl w:val="0"/>
          <w:numId w:val="107"/>
        </w:numPr>
        <w:jc w:val="both"/>
      </w:pPr>
      <w:r w:rsidRPr="00BC1C6B">
        <w:t xml:space="preserve">Use </w:t>
      </w:r>
      <w:r w:rsidRPr="00BC1C6B">
        <w:rPr>
          <w:b/>
          <w:bCs/>
        </w:rPr>
        <w:t>Security Groups</w:t>
      </w:r>
      <w:r w:rsidRPr="00BC1C6B">
        <w:t xml:space="preserve"> for instance-level security and </w:t>
      </w:r>
      <w:r w:rsidRPr="00BC1C6B">
        <w:rPr>
          <w:b/>
          <w:bCs/>
        </w:rPr>
        <w:t>NACLs</w:t>
      </w:r>
      <w:r w:rsidRPr="00BC1C6B">
        <w:t xml:space="preserve"> for subnet-level security.</w:t>
      </w:r>
    </w:p>
    <w:p w14:paraId="5B9DA9EE" w14:textId="77777777" w:rsidR="00BC1C6B" w:rsidRPr="00BC1C6B" w:rsidRDefault="00BC1C6B" w:rsidP="00566F2E">
      <w:pPr>
        <w:numPr>
          <w:ilvl w:val="0"/>
          <w:numId w:val="107"/>
        </w:numPr>
        <w:jc w:val="both"/>
      </w:pPr>
      <w:r w:rsidRPr="00BC1C6B">
        <w:t>Security Groups are better for fine-tuning specific instance access, while NACLs are used for broader traffic control across subnets.</w:t>
      </w:r>
    </w:p>
    <w:p w14:paraId="4A8D05B3" w14:textId="5DFF1A2C" w:rsidR="00BC1C6B" w:rsidRPr="00BC1C6B" w:rsidRDefault="00D550E8" w:rsidP="00566F2E">
      <w:pPr>
        <w:jc w:val="both"/>
      </w:pPr>
      <w:r>
        <w:pict w14:anchorId="79D4D6CD">
          <v:rect id="_x0000_i1045" style="width:0;height:1.5pt" o:hralign="center" o:hrstd="t" o:hr="t" fillcolor="#a0a0a0" stroked="f"/>
        </w:pict>
      </w:r>
    </w:p>
    <w:p w14:paraId="272BDA22" w14:textId="77777777" w:rsidR="00BC1C6B" w:rsidRPr="00BC1C6B" w:rsidRDefault="00BC1C6B" w:rsidP="00566F2E">
      <w:pPr>
        <w:jc w:val="both"/>
        <w:rPr>
          <w:b/>
          <w:bCs/>
        </w:rPr>
      </w:pPr>
      <w:r w:rsidRPr="00BC1C6B">
        <w:rPr>
          <w:b/>
          <w:bCs/>
        </w:rPr>
        <w:t>Combination of Public and Private Subnets in a VPC</w:t>
      </w:r>
    </w:p>
    <w:p w14:paraId="60D429C2" w14:textId="4209D35B" w:rsidR="00BC1C6B" w:rsidRPr="00BC1C6B" w:rsidRDefault="00BC1C6B" w:rsidP="00566F2E">
      <w:pPr>
        <w:jc w:val="both"/>
      </w:pPr>
      <w:r w:rsidRPr="00BC1C6B">
        <w:t xml:space="preserve">In an AWS Virtual Private Cloud (VPC), using a combination of </w:t>
      </w:r>
      <w:r w:rsidRPr="00BC1C6B">
        <w:rPr>
          <w:b/>
          <w:bCs/>
        </w:rPr>
        <w:t>public</w:t>
      </w:r>
      <w:r w:rsidRPr="00BC1C6B">
        <w:t xml:space="preserve"> and </w:t>
      </w:r>
      <w:r w:rsidRPr="00BC1C6B">
        <w:rPr>
          <w:b/>
          <w:bCs/>
        </w:rPr>
        <w:t>private</w:t>
      </w:r>
      <w:r w:rsidRPr="00BC1C6B">
        <w:t xml:space="preserve"> subnets allows you to create a secure and scalable network architecture. This combination helps segregate resources based on their accessibility needs and optimizes both security and performance.</w:t>
      </w:r>
    </w:p>
    <w:p w14:paraId="4652D8BC" w14:textId="77777777" w:rsidR="00BC1C6B" w:rsidRPr="00BC1C6B" w:rsidRDefault="00BC1C6B" w:rsidP="00566F2E">
      <w:pPr>
        <w:jc w:val="both"/>
        <w:rPr>
          <w:b/>
          <w:bCs/>
        </w:rPr>
      </w:pPr>
      <w:r w:rsidRPr="00BC1C6B">
        <w:rPr>
          <w:b/>
          <w:bCs/>
        </w:rPr>
        <w:t>How the Combination Works:</w:t>
      </w:r>
    </w:p>
    <w:p w14:paraId="7351754B" w14:textId="77777777" w:rsidR="00BC1C6B" w:rsidRPr="00BC1C6B" w:rsidRDefault="00BC1C6B" w:rsidP="00566F2E">
      <w:pPr>
        <w:numPr>
          <w:ilvl w:val="0"/>
          <w:numId w:val="111"/>
        </w:numPr>
        <w:jc w:val="both"/>
      </w:pPr>
      <w:r w:rsidRPr="00BC1C6B">
        <w:rPr>
          <w:b/>
          <w:bCs/>
        </w:rPr>
        <w:t>Public Subnet</w:t>
      </w:r>
      <w:r w:rsidRPr="00BC1C6B">
        <w:t>:</w:t>
      </w:r>
    </w:p>
    <w:p w14:paraId="170DA5A6" w14:textId="77777777" w:rsidR="00BC1C6B" w:rsidRPr="00BC1C6B" w:rsidRDefault="00BC1C6B" w:rsidP="00566F2E">
      <w:pPr>
        <w:numPr>
          <w:ilvl w:val="1"/>
          <w:numId w:val="111"/>
        </w:numPr>
        <w:jc w:val="both"/>
      </w:pPr>
      <w:r w:rsidRPr="00BC1C6B">
        <w:rPr>
          <w:b/>
          <w:bCs/>
        </w:rPr>
        <w:t>Definition</w:t>
      </w:r>
      <w:r w:rsidRPr="00BC1C6B">
        <w:t xml:space="preserve">: A public subnet is a subnet within the VPC that is associated with an </w:t>
      </w:r>
      <w:r w:rsidRPr="00BC1C6B">
        <w:rPr>
          <w:b/>
          <w:bCs/>
        </w:rPr>
        <w:t>Internet Gateway (IGW)</w:t>
      </w:r>
      <w:r w:rsidRPr="00BC1C6B">
        <w:t>, allowing its resources to communicate with the internet.</w:t>
      </w:r>
    </w:p>
    <w:p w14:paraId="01989E43" w14:textId="77777777" w:rsidR="00BC1C6B" w:rsidRPr="00BC1C6B" w:rsidRDefault="00BC1C6B" w:rsidP="00566F2E">
      <w:pPr>
        <w:numPr>
          <w:ilvl w:val="1"/>
          <w:numId w:val="111"/>
        </w:numPr>
        <w:jc w:val="both"/>
      </w:pPr>
      <w:r w:rsidRPr="00BC1C6B">
        <w:rPr>
          <w:b/>
          <w:bCs/>
        </w:rPr>
        <w:t>Use Case</w:t>
      </w:r>
      <w:r w:rsidRPr="00BC1C6B">
        <w:t>: Public-facing resources such as web servers, load balancers, and APIs.</w:t>
      </w:r>
    </w:p>
    <w:p w14:paraId="56FC125B" w14:textId="77777777" w:rsidR="00BC1C6B" w:rsidRPr="00BC1C6B" w:rsidRDefault="00BC1C6B" w:rsidP="00566F2E">
      <w:pPr>
        <w:numPr>
          <w:ilvl w:val="1"/>
          <w:numId w:val="111"/>
        </w:numPr>
        <w:jc w:val="both"/>
      </w:pPr>
      <w:r w:rsidRPr="00BC1C6B">
        <w:rPr>
          <w:b/>
          <w:bCs/>
        </w:rPr>
        <w:t>Examples</w:t>
      </w:r>
      <w:r w:rsidRPr="00BC1C6B">
        <w:t>:</w:t>
      </w:r>
    </w:p>
    <w:p w14:paraId="1F5918BC" w14:textId="77777777" w:rsidR="00BC1C6B" w:rsidRPr="00BC1C6B" w:rsidRDefault="00BC1C6B" w:rsidP="00566F2E">
      <w:pPr>
        <w:numPr>
          <w:ilvl w:val="2"/>
          <w:numId w:val="111"/>
        </w:numPr>
        <w:jc w:val="both"/>
      </w:pPr>
      <w:r w:rsidRPr="00BC1C6B">
        <w:t>Web servers for a public website.</w:t>
      </w:r>
    </w:p>
    <w:p w14:paraId="3816A3E9" w14:textId="77777777" w:rsidR="00BC1C6B" w:rsidRPr="00BC1C6B" w:rsidRDefault="00BC1C6B" w:rsidP="00566F2E">
      <w:pPr>
        <w:numPr>
          <w:ilvl w:val="2"/>
          <w:numId w:val="111"/>
        </w:numPr>
        <w:jc w:val="both"/>
      </w:pPr>
      <w:r w:rsidRPr="00BC1C6B">
        <w:t>Load balancers distributing traffic across private servers.</w:t>
      </w:r>
    </w:p>
    <w:p w14:paraId="579B03A6" w14:textId="77777777" w:rsidR="00BC1C6B" w:rsidRPr="00BC1C6B" w:rsidRDefault="00BC1C6B" w:rsidP="00566F2E">
      <w:pPr>
        <w:numPr>
          <w:ilvl w:val="0"/>
          <w:numId w:val="111"/>
        </w:numPr>
        <w:jc w:val="both"/>
      </w:pPr>
      <w:r w:rsidRPr="00BC1C6B">
        <w:rPr>
          <w:b/>
          <w:bCs/>
        </w:rPr>
        <w:t>Private Subnet</w:t>
      </w:r>
      <w:r w:rsidRPr="00BC1C6B">
        <w:t>:</w:t>
      </w:r>
    </w:p>
    <w:p w14:paraId="70E7E79F" w14:textId="77777777" w:rsidR="00BC1C6B" w:rsidRPr="00BC1C6B" w:rsidRDefault="00BC1C6B" w:rsidP="00566F2E">
      <w:pPr>
        <w:numPr>
          <w:ilvl w:val="1"/>
          <w:numId w:val="111"/>
        </w:numPr>
        <w:jc w:val="both"/>
      </w:pPr>
      <w:r w:rsidRPr="00BC1C6B">
        <w:rPr>
          <w:b/>
          <w:bCs/>
        </w:rPr>
        <w:t>Definition</w:t>
      </w:r>
      <w:r w:rsidRPr="00BC1C6B">
        <w:t xml:space="preserve">: A private subnet is a subnet that </w:t>
      </w:r>
      <w:r w:rsidRPr="00BC1C6B">
        <w:rPr>
          <w:b/>
          <w:bCs/>
        </w:rPr>
        <w:t>does not have direct internet access</w:t>
      </w:r>
      <w:r w:rsidRPr="00BC1C6B">
        <w:t>. Resources in this subnet are not accessible from the internet.</w:t>
      </w:r>
    </w:p>
    <w:p w14:paraId="0BADA352" w14:textId="77777777" w:rsidR="00BC1C6B" w:rsidRPr="00BC1C6B" w:rsidRDefault="00BC1C6B" w:rsidP="00566F2E">
      <w:pPr>
        <w:numPr>
          <w:ilvl w:val="1"/>
          <w:numId w:val="111"/>
        </w:numPr>
        <w:jc w:val="both"/>
      </w:pPr>
      <w:r w:rsidRPr="00BC1C6B">
        <w:rPr>
          <w:b/>
          <w:bCs/>
        </w:rPr>
        <w:t>Use Case</w:t>
      </w:r>
      <w:r w:rsidRPr="00BC1C6B">
        <w:t>: Backend resources such as databases, application servers, and internal services.</w:t>
      </w:r>
    </w:p>
    <w:p w14:paraId="1F5F2B47" w14:textId="77777777" w:rsidR="00BC1C6B" w:rsidRPr="00BC1C6B" w:rsidRDefault="00BC1C6B" w:rsidP="00566F2E">
      <w:pPr>
        <w:numPr>
          <w:ilvl w:val="1"/>
          <w:numId w:val="111"/>
        </w:numPr>
        <w:jc w:val="both"/>
      </w:pPr>
      <w:r w:rsidRPr="00BC1C6B">
        <w:rPr>
          <w:b/>
          <w:bCs/>
        </w:rPr>
        <w:t>Examples</w:t>
      </w:r>
      <w:r w:rsidRPr="00BC1C6B">
        <w:t>:</w:t>
      </w:r>
    </w:p>
    <w:p w14:paraId="210BF5E5" w14:textId="77777777" w:rsidR="00BC1C6B" w:rsidRPr="00BC1C6B" w:rsidRDefault="00BC1C6B" w:rsidP="00566F2E">
      <w:pPr>
        <w:numPr>
          <w:ilvl w:val="2"/>
          <w:numId w:val="111"/>
        </w:numPr>
        <w:jc w:val="both"/>
      </w:pPr>
      <w:r w:rsidRPr="00BC1C6B">
        <w:t>Databases (e.g., RDS or MongoDB) that should not be exposed to the public.</w:t>
      </w:r>
    </w:p>
    <w:p w14:paraId="62E52762" w14:textId="77777777" w:rsidR="00BC1C6B" w:rsidRPr="00BC1C6B" w:rsidRDefault="00BC1C6B" w:rsidP="00566F2E">
      <w:pPr>
        <w:numPr>
          <w:ilvl w:val="2"/>
          <w:numId w:val="111"/>
        </w:numPr>
        <w:jc w:val="both"/>
      </w:pPr>
      <w:r w:rsidRPr="00BC1C6B">
        <w:t>Application servers that process data but don’t need direct internet exposure.</w:t>
      </w:r>
    </w:p>
    <w:p w14:paraId="0C24C89A" w14:textId="0DFE26F9" w:rsidR="00BC1C6B" w:rsidRPr="00BC1C6B" w:rsidRDefault="00BC1C6B" w:rsidP="00566F2E">
      <w:pPr>
        <w:jc w:val="both"/>
      </w:pPr>
    </w:p>
    <w:p w14:paraId="7A3061EE" w14:textId="77777777" w:rsidR="00BC1C6B" w:rsidRPr="00BC1C6B" w:rsidRDefault="00BC1C6B" w:rsidP="00566F2E">
      <w:pPr>
        <w:jc w:val="both"/>
        <w:rPr>
          <w:b/>
          <w:bCs/>
        </w:rPr>
      </w:pPr>
      <w:r w:rsidRPr="00BC1C6B">
        <w:rPr>
          <w:b/>
          <w:bCs/>
        </w:rPr>
        <w:t>Benefits of Using Both Public and Private Subnets:</w:t>
      </w:r>
    </w:p>
    <w:p w14:paraId="2D29EB30" w14:textId="77777777" w:rsidR="00BC1C6B" w:rsidRPr="00BC1C6B" w:rsidRDefault="00BC1C6B" w:rsidP="00566F2E">
      <w:pPr>
        <w:numPr>
          <w:ilvl w:val="0"/>
          <w:numId w:val="112"/>
        </w:numPr>
        <w:jc w:val="both"/>
      </w:pPr>
      <w:r w:rsidRPr="00BC1C6B">
        <w:rPr>
          <w:b/>
          <w:bCs/>
        </w:rPr>
        <w:t>Enhanced Security</w:t>
      </w:r>
      <w:r w:rsidRPr="00BC1C6B">
        <w:t>:</w:t>
      </w:r>
    </w:p>
    <w:p w14:paraId="3C305080" w14:textId="77777777" w:rsidR="00BC1C6B" w:rsidRPr="00BC1C6B" w:rsidRDefault="00BC1C6B" w:rsidP="00566F2E">
      <w:pPr>
        <w:numPr>
          <w:ilvl w:val="1"/>
          <w:numId w:val="112"/>
        </w:numPr>
        <w:jc w:val="both"/>
      </w:pPr>
      <w:r w:rsidRPr="00BC1C6B">
        <w:rPr>
          <w:b/>
          <w:bCs/>
        </w:rPr>
        <w:lastRenderedPageBreak/>
        <w:t>Private subnets</w:t>
      </w:r>
      <w:r w:rsidRPr="00BC1C6B">
        <w:t xml:space="preserve"> isolate sensitive data or back-end systems, such as databases and internal services, from direct exposure to the internet.</w:t>
      </w:r>
    </w:p>
    <w:p w14:paraId="248D23F4" w14:textId="77777777" w:rsidR="00BC1C6B" w:rsidRPr="00BC1C6B" w:rsidRDefault="00BC1C6B" w:rsidP="00566F2E">
      <w:pPr>
        <w:numPr>
          <w:ilvl w:val="1"/>
          <w:numId w:val="112"/>
        </w:numPr>
        <w:jc w:val="both"/>
      </w:pPr>
      <w:r w:rsidRPr="00BC1C6B">
        <w:t xml:space="preserve">This reduces the attack surface, as only resources in the </w:t>
      </w:r>
      <w:r w:rsidRPr="00BC1C6B">
        <w:rPr>
          <w:b/>
          <w:bCs/>
        </w:rPr>
        <w:t>public subnet</w:t>
      </w:r>
      <w:r w:rsidRPr="00BC1C6B">
        <w:t xml:space="preserve"> (e.g., web servers) are exposed to the internet.</w:t>
      </w:r>
    </w:p>
    <w:p w14:paraId="55A91F3B" w14:textId="77777777" w:rsidR="00BC1C6B" w:rsidRPr="00BC1C6B" w:rsidRDefault="00BC1C6B" w:rsidP="00566F2E">
      <w:pPr>
        <w:numPr>
          <w:ilvl w:val="1"/>
          <w:numId w:val="112"/>
        </w:numPr>
        <w:jc w:val="both"/>
      </w:pPr>
      <w:r w:rsidRPr="00BC1C6B">
        <w:t xml:space="preserve">Using </w:t>
      </w:r>
      <w:r w:rsidRPr="00BC1C6B">
        <w:rPr>
          <w:b/>
          <w:bCs/>
        </w:rPr>
        <w:t>Security Groups</w:t>
      </w:r>
      <w:r w:rsidRPr="00BC1C6B">
        <w:t xml:space="preserve"> and </w:t>
      </w:r>
      <w:r w:rsidRPr="00BC1C6B">
        <w:rPr>
          <w:b/>
          <w:bCs/>
        </w:rPr>
        <w:t>Network ACLs</w:t>
      </w:r>
      <w:r w:rsidRPr="00BC1C6B">
        <w:t>, you can tightly control access between public and private subnets, ensuring only authorized communication.</w:t>
      </w:r>
    </w:p>
    <w:p w14:paraId="5420013C" w14:textId="77777777" w:rsidR="00BC1C6B" w:rsidRPr="00BC1C6B" w:rsidRDefault="00BC1C6B" w:rsidP="00566F2E">
      <w:pPr>
        <w:numPr>
          <w:ilvl w:val="0"/>
          <w:numId w:val="112"/>
        </w:numPr>
        <w:jc w:val="both"/>
      </w:pPr>
      <w:r w:rsidRPr="00BC1C6B">
        <w:rPr>
          <w:b/>
          <w:bCs/>
        </w:rPr>
        <w:t>Controlled Internet Access (NAT Gateway)</w:t>
      </w:r>
      <w:r w:rsidRPr="00BC1C6B">
        <w:t>:</w:t>
      </w:r>
    </w:p>
    <w:p w14:paraId="6ADC3CBA" w14:textId="77777777" w:rsidR="00BC1C6B" w:rsidRPr="00BC1C6B" w:rsidRDefault="00BC1C6B" w:rsidP="00566F2E">
      <w:pPr>
        <w:numPr>
          <w:ilvl w:val="1"/>
          <w:numId w:val="112"/>
        </w:numPr>
        <w:jc w:val="both"/>
      </w:pPr>
      <w:r w:rsidRPr="00BC1C6B">
        <w:t xml:space="preserve">Resources in the </w:t>
      </w:r>
      <w:r w:rsidRPr="00BC1C6B">
        <w:rPr>
          <w:b/>
          <w:bCs/>
        </w:rPr>
        <w:t>private subnet</w:t>
      </w:r>
      <w:r w:rsidRPr="00BC1C6B">
        <w:t xml:space="preserve"> can access the internet for updates or patches (e.g., downloading software updates) without being publicly accessible by using a </w:t>
      </w:r>
      <w:r w:rsidRPr="00BC1C6B">
        <w:rPr>
          <w:b/>
          <w:bCs/>
        </w:rPr>
        <w:t>NAT Gateway</w:t>
      </w:r>
      <w:r w:rsidRPr="00BC1C6B">
        <w:t>.</w:t>
      </w:r>
    </w:p>
    <w:p w14:paraId="1E1294EC" w14:textId="77777777" w:rsidR="00BC1C6B" w:rsidRPr="00BC1C6B" w:rsidRDefault="00BC1C6B" w:rsidP="00566F2E">
      <w:pPr>
        <w:numPr>
          <w:ilvl w:val="1"/>
          <w:numId w:val="112"/>
        </w:numPr>
        <w:jc w:val="both"/>
      </w:pPr>
      <w:r w:rsidRPr="00BC1C6B">
        <w:t xml:space="preserve">The </w:t>
      </w:r>
      <w:r w:rsidRPr="00BC1C6B">
        <w:rPr>
          <w:b/>
          <w:bCs/>
        </w:rPr>
        <w:t>NAT Gateway</w:t>
      </w:r>
      <w:r w:rsidRPr="00BC1C6B">
        <w:t xml:space="preserve"> in the public subnet facilitates outbound internet traffic from private subnet resources while keeping them inaccessible from the internet.</w:t>
      </w:r>
    </w:p>
    <w:p w14:paraId="49E7E432" w14:textId="77777777" w:rsidR="00BC1C6B" w:rsidRPr="00BC1C6B" w:rsidRDefault="00BC1C6B" w:rsidP="00566F2E">
      <w:pPr>
        <w:numPr>
          <w:ilvl w:val="0"/>
          <w:numId w:val="112"/>
        </w:numPr>
        <w:jc w:val="both"/>
      </w:pPr>
      <w:r w:rsidRPr="00BC1C6B">
        <w:rPr>
          <w:b/>
          <w:bCs/>
        </w:rPr>
        <w:t>Separation of Concerns</w:t>
      </w:r>
      <w:r w:rsidRPr="00BC1C6B">
        <w:t>:</w:t>
      </w:r>
    </w:p>
    <w:p w14:paraId="602A306C" w14:textId="77777777" w:rsidR="00BC1C6B" w:rsidRPr="00BC1C6B" w:rsidRDefault="00BC1C6B" w:rsidP="00566F2E">
      <w:pPr>
        <w:numPr>
          <w:ilvl w:val="1"/>
          <w:numId w:val="112"/>
        </w:numPr>
        <w:jc w:val="both"/>
      </w:pPr>
      <w:r w:rsidRPr="00BC1C6B">
        <w:t xml:space="preserve">Public-facing resources like web servers or load balancers are kept in </w:t>
      </w:r>
      <w:r w:rsidRPr="00BC1C6B">
        <w:rPr>
          <w:b/>
          <w:bCs/>
        </w:rPr>
        <w:t>public subnets</w:t>
      </w:r>
      <w:r w:rsidRPr="00BC1C6B">
        <w:t xml:space="preserve">, while more critical, internal resources like databases are kept in </w:t>
      </w:r>
      <w:r w:rsidRPr="00BC1C6B">
        <w:rPr>
          <w:b/>
          <w:bCs/>
        </w:rPr>
        <w:t>private subnets</w:t>
      </w:r>
      <w:r w:rsidRPr="00BC1C6B">
        <w:t>. This separation ensures that sensitive data and backend services are protected and isolated from the internet.</w:t>
      </w:r>
    </w:p>
    <w:p w14:paraId="4D908C68" w14:textId="77777777" w:rsidR="00BC1C6B" w:rsidRPr="00BC1C6B" w:rsidRDefault="00BC1C6B" w:rsidP="00566F2E">
      <w:pPr>
        <w:numPr>
          <w:ilvl w:val="0"/>
          <w:numId w:val="112"/>
        </w:numPr>
        <w:jc w:val="both"/>
      </w:pPr>
      <w:r w:rsidRPr="00BC1C6B">
        <w:rPr>
          <w:b/>
          <w:bCs/>
        </w:rPr>
        <w:t>Better Network Management</w:t>
      </w:r>
      <w:r w:rsidRPr="00BC1C6B">
        <w:t>:</w:t>
      </w:r>
    </w:p>
    <w:p w14:paraId="3D673E35" w14:textId="77777777" w:rsidR="00BC1C6B" w:rsidRPr="00BC1C6B" w:rsidRDefault="00BC1C6B" w:rsidP="00566F2E">
      <w:pPr>
        <w:numPr>
          <w:ilvl w:val="1"/>
          <w:numId w:val="112"/>
        </w:numPr>
        <w:jc w:val="both"/>
      </w:pPr>
      <w:r w:rsidRPr="00BC1C6B">
        <w:t>By splitting resources into public and private subnets, you can apply different security and routing rules, allowing for more granular control over network traffic.</w:t>
      </w:r>
    </w:p>
    <w:p w14:paraId="3CCA5B95" w14:textId="77777777" w:rsidR="00BC1C6B" w:rsidRPr="00BC1C6B" w:rsidRDefault="00BC1C6B" w:rsidP="00566F2E">
      <w:pPr>
        <w:numPr>
          <w:ilvl w:val="1"/>
          <w:numId w:val="112"/>
        </w:numPr>
        <w:jc w:val="both"/>
      </w:pPr>
      <w:r w:rsidRPr="00BC1C6B">
        <w:t>For example, a public web server might allow HTTP/HTTPS traffic from the internet, while a private database would only allow traffic from the public web server and block all other access.</w:t>
      </w:r>
    </w:p>
    <w:p w14:paraId="3A284549" w14:textId="77777777" w:rsidR="00BC1C6B" w:rsidRPr="00BC1C6B" w:rsidRDefault="00BC1C6B" w:rsidP="00566F2E">
      <w:pPr>
        <w:numPr>
          <w:ilvl w:val="0"/>
          <w:numId w:val="112"/>
        </w:numPr>
        <w:jc w:val="both"/>
      </w:pPr>
      <w:r w:rsidRPr="00BC1C6B">
        <w:rPr>
          <w:b/>
          <w:bCs/>
        </w:rPr>
        <w:t>Scalability</w:t>
      </w:r>
      <w:r w:rsidRPr="00BC1C6B">
        <w:t>:</w:t>
      </w:r>
    </w:p>
    <w:p w14:paraId="35F6D969" w14:textId="77777777" w:rsidR="00BC1C6B" w:rsidRPr="00BC1C6B" w:rsidRDefault="00BC1C6B" w:rsidP="00566F2E">
      <w:pPr>
        <w:numPr>
          <w:ilvl w:val="1"/>
          <w:numId w:val="112"/>
        </w:numPr>
        <w:jc w:val="both"/>
      </w:pPr>
      <w:r w:rsidRPr="00BC1C6B">
        <w:t>The use of public and private subnets enables scalable architectures where resources can be added or removed without impacting overall security.</w:t>
      </w:r>
    </w:p>
    <w:p w14:paraId="59FF6D74" w14:textId="77777777" w:rsidR="00BC1C6B" w:rsidRPr="00BC1C6B" w:rsidRDefault="00BC1C6B" w:rsidP="00566F2E">
      <w:pPr>
        <w:numPr>
          <w:ilvl w:val="1"/>
          <w:numId w:val="112"/>
        </w:numPr>
        <w:jc w:val="both"/>
      </w:pPr>
      <w:r w:rsidRPr="00BC1C6B">
        <w:t>For example, you can scale web servers in the public subnet without exposing databases in the private subnet.</w:t>
      </w:r>
    </w:p>
    <w:p w14:paraId="3716F2F4" w14:textId="77777777" w:rsidR="00BC1C6B" w:rsidRPr="00BC1C6B" w:rsidRDefault="00BC1C6B" w:rsidP="00566F2E">
      <w:pPr>
        <w:numPr>
          <w:ilvl w:val="0"/>
          <w:numId w:val="112"/>
        </w:numPr>
        <w:jc w:val="both"/>
      </w:pPr>
      <w:r w:rsidRPr="00BC1C6B">
        <w:rPr>
          <w:b/>
          <w:bCs/>
        </w:rPr>
        <w:t>Compliance</w:t>
      </w:r>
      <w:r w:rsidRPr="00BC1C6B">
        <w:t>:</w:t>
      </w:r>
    </w:p>
    <w:p w14:paraId="0E498937" w14:textId="57BC976C" w:rsidR="00BC1C6B" w:rsidRDefault="00BC1C6B" w:rsidP="00566F2E">
      <w:pPr>
        <w:numPr>
          <w:ilvl w:val="1"/>
          <w:numId w:val="112"/>
        </w:numPr>
        <w:jc w:val="both"/>
      </w:pPr>
      <w:r w:rsidRPr="00BC1C6B">
        <w:t>Many regulatory standards require sensitive data (e.g., financial or personal information) to be secured and not exposed to the public internet. A combination of public and private subnets helps meet such compliance requirements by keeping sensitive resources in private subnets.</w:t>
      </w:r>
    </w:p>
    <w:p w14:paraId="0F0615F8" w14:textId="77777777" w:rsidR="0008624F" w:rsidRPr="00BC1C6B" w:rsidRDefault="0008624F" w:rsidP="00566F2E">
      <w:pPr>
        <w:ind w:left="1440"/>
        <w:jc w:val="both"/>
      </w:pPr>
    </w:p>
    <w:p w14:paraId="3621CD9C" w14:textId="77777777" w:rsidR="00BC1C6B" w:rsidRPr="00BC1C6B" w:rsidRDefault="00BC1C6B" w:rsidP="00566F2E">
      <w:pPr>
        <w:jc w:val="both"/>
        <w:rPr>
          <w:b/>
          <w:bCs/>
        </w:rPr>
      </w:pPr>
      <w:r w:rsidRPr="00BC1C6B">
        <w:rPr>
          <w:b/>
          <w:bCs/>
        </w:rPr>
        <w:t>Example Scenario: Hosting a Web Application</w:t>
      </w:r>
    </w:p>
    <w:p w14:paraId="49D9B037" w14:textId="77777777" w:rsidR="00BC1C6B" w:rsidRPr="00BC1C6B" w:rsidRDefault="00BC1C6B" w:rsidP="00566F2E">
      <w:pPr>
        <w:numPr>
          <w:ilvl w:val="0"/>
          <w:numId w:val="113"/>
        </w:numPr>
        <w:jc w:val="both"/>
      </w:pPr>
      <w:r w:rsidRPr="00BC1C6B">
        <w:rPr>
          <w:b/>
          <w:bCs/>
        </w:rPr>
        <w:t>Public Subnet</w:t>
      </w:r>
      <w:r w:rsidRPr="00BC1C6B">
        <w:t>:</w:t>
      </w:r>
    </w:p>
    <w:p w14:paraId="3F49FFF4" w14:textId="77777777" w:rsidR="00BC1C6B" w:rsidRPr="00BC1C6B" w:rsidRDefault="00BC1C6B" w:rsidP="00566F2E">
      <w:pPr>
        <w:numPr>
          <w:ilvl w:val="1"/>
          <w:numId w:val="113"/>
        </w:numPr>
        <w:jc w:val="both"/>
      </w:pPr>
      <w:r w:rsidRPr="00BC1C6B">
        <w:rPr>
          <w:b/>
          <w:bCs/>
        </w:rPr>
        <w:lastRenderedPageBreak/>
        <w:t>Web Server</w:t>
      </w:r>
      <w:r w:rsidRPr="00BC1C6B">
        <w:t>: Hosts the front-end of the application, accessible via the internet (HTTP/HTTPS).</w:t>
      </w:r>
    </w:p>
    <w:p w14:paraId="14ED028B" w14:textId="77777777" w:rsidR="00BC1C6B" w:rsidRPr="00BC1C6B" w:rsidRDefault="00BC1C6B" w:rsidP="00566F2E">
      <w:pPr>
        <w:numPr>
          <w:ilvl w:val="1"/>
          <w:numId w:val="113"/>
        </w:numPr>
        <w:jc w:val="both"/>
      </w:pPr>
      <w:r w:rsidRPr="00BC1C6B">
        <w:rPr>
          <w:b/>
          <w:bCs/>
        </w:rPr>
        <w:t>Elastic Load Balancer (ELB)</w:t>
      </w:r>
      <w:r w:rsidRPr="00BC1C6B">
        <w:t>: Distributes traffic between multiple web servers in the public subnet.</w:t>
      </w:r>
    </w:p>
    <w:p w14:paraId="63874C3C" w14:textId="77777777" w:rsidR="00BC1C6B" w:rsidRPr="00BC1C6B" w:rsidRDefault="00BC1C6B" w:rsidP="00566F2E">
      <w:pPr>
        <w:numPr>
          <w:ilvl w:val="0"/>
          <w:numId w:val="113"/>
        </w:numPr>
        <w:jc w:val="both"/>
      </w:pPr>
      <w:r w:rsidRPr="00BC1C6B">
        <w:rPr>
          <w:b/>
          <w:bCs/>
        </w:rPr>
        <w:t>Private Subnet</w:t>
      </w:r>
      <w:r w:rsidRPr="00BC1C6B">
        <w:t>:</w:t>
      </w:r>
    </w:p>
    <w:p w14:paraId="58848D69" w14:textId="77777777" w:rsidR="00BC1C6B" w:rsidRPr="00BC1C6B" w:rsidRDefault="00BC1C6B" w:rsidP="00566F2E">
      <w:pPr>
        <w:numPr>
          <w:ilvl w:val="1"/>
          <w:numId w:val="113"/>
        </w:numPr>
        <w:jc w:val="both"/>
      </w:pPr>
      <w:r w:rsidRPr="00BC1C6B">
        <w:rPr>
          <w:b/>
          <w:bCs/>
        </w:rPr>
        <w:t>Application Server</w:t>
      </w:r>
      <w:r w:rsidRPr="00BC1C6B">
        <w:t>: Handles business logic, processing requests from the web server.</w:t>
      </w:r>
    </w:p>
    <w:p w14:paraId="7031D965" w14:textId="77777777" w:rsidR="00BC1C6B" w:rsidRPr="00BC1C6B" w:rsidRDefault="00BC1C6B" w:rsidP="00566F2E">
      <w:pPr>
        <w:numPr>
          <w:ilvl w:val="1"/>
          <w:numId w:val="113"/>
        </w:numPr>
        <w:jc w:val="both"/>
      </w:pPr>
      <w:r w:rsidRPr="00BC1C6B">
        <w:rPr>
          <w:b/>
          <w:bCs/>
        </w:rPr>
        <w:t>Database Server</w:t>
      </w:r>
      <w:r w:rsidRPr="00BC1C6B">
        <w:t>: Stores sensitive data and only allows traffic from the application server.</w:t>
      </w:r>
    </w:p>
    <w:p w14:paraId="6CFF9B9C" w14:textId="06C1E39C" w:rsidR="00BC1C6B" w:rsidRDefault="00BC1C6B" w:rsidP="00566F2E">
      <w:pPr>
        <w:numPr>
          <w:ilvl w:val="1"/>
          <w:numId w:val="113"/>
        </w:numPr>
        <w:jc w:val="both"/>
      </w:pPr>
      <w:r w:rsidRPr="00BC1C6B">
        <w:rPr>
          <w:b/>
          <w:bCs/>
        </w:rPr>
        <w:t>NAT Gateway</w:t>
      </w:r>
      <w:r w:rsidRPr="00BC1C6B">
        <w:t>: Allows the application server to connect to the internet for software updates, without exposing it publicly.</w:t>
      </w:r>
    </w:p>
    <w:p w14:paraId="21E6C341" w14:textId="77777777" w:rsidR="000929AC" w:rsidRPr="00BC1C6B" w:rsidRDefault="000929AC" w:rsidP="00566F2E">
      <w:pPr>
        <w:ind w:left="1440"/>
        <w:jc w:val="both"/>
      </w:pPr>
    </w:p>
    <w:p w14:paraId="25019294" w14:textId="77777777" w:rsidR="00BC1C6B" w:rsidRPr="00BC1C6B" w:rsidRDefault="00BC1C6B" w:rsidP="00566F2E">
      <w:pPr>
        <w:jc w:val="both"/>
        <w:rPr>
          <w:b/>
          <w:bCs/>
        </w:rPr>
      </w:pPr>
      <w:r w:rsidRPr="00BC1C6B">
        <w:rPr>
          <w:b/>
          <w:bCs/>
        </w:rPr>
        <w:t>Summary of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3765"/>
        <w:gridCol w:w="3925"/>
      </w:tblGrid>
      <w:tr w:rsidR="00BC1C6B" w:rsidRPr="00BC1C6B" w14:paraId="50CF134B" w14:textId="77777777" w:rsidTr="00BC1C6B">
        <w:trPr>
          <w:tblHeader/>
          <w:tblCellSpacing w:w="15" w:type="dxa"/>
        </w:trPr>
        <w:tc>
          <w:tcPr>
            <w:tcW w:w="0" w:type="auto"/>
            <w:vAlign w:val="center"/>
            <w:hideMark/>
          </w:tcPr>
          <w:p w14:paraId="4861089D" w14:textId="77777777" w:rsidR="00BC1C6B" w:rsidRPr="00BC1C6B" w:rsidRDefault="00BC1C6B" w:rsidP="00566F2E">
            <w:pPr>
              <w:jc w:val="both"/>
              <w:rPr>
                <w:b/>
                <w:bCs/>
              </w:rPr>
            </w:pPr>
            <w:r w:rsidRPr="00BC1C6B">
              <w:rPr>
                <w:b/>
                <w:bCs/>
              </w:rPr>
              <w:t>Benefit</w:t>
            </w:r>
          </w:p>
        </w:tc>
        <w:tc>
          <w:tcPr>
            <w:tcW w:w="0" w:type="auto"/>
            <w:vAlign w:val="center"/>
            <w:hideMark/>
          </w:tcPr>
          <w:p w14:paraId="4D944880" w14:textId="77777777" w:rsidR="00BC1C6B" w:rsidRPr="00BC1C6B" w:rsidRDefault="00BC1C6B" w:rsidP="00566F2E">
            <w:pPr>
              <w:jc w:val="both"/>
              <w:rPr>
                <w:b/>
                <w:bCs/>
              </w:rPr>
            </w:pPr>
            <w:r w:rsidRPr="00BC1C6B">
              <w:rPr>
                <w:b/>
                <w:bCs/>
              </w:rPr>
              <w:t>Public Subnet</w:t>
            </w:r>
          </w:p>
        </w:tc>
        <w:tc>
          <w:tcPr>
            <w:tcW w:w="0" w:type="auto"/>
            <w:vAlign w:val="center"/>
            <w:hideMark/>
          </w:tcPr>
          <w:p w14:paraId="4CAE2BB1" w14:textId="77777777" w:rsidR="00BC1C6B" w:rsidRPr="00BC1C6B" w:rsidRDefault="00BC1C6B" w:rsidP="00566F2E">
            <w:pPr>
              <w:jc w:val="both"/>
              <w:rPr>
                <w:b/>
                <w:bCs/>
              </w:rPr>
            </w:pPr>
            <w:r w:rsidRPr="00BC1C6B">
              <w:rPr>
                <w:b/>
                <w:bCs/>
              </w:rPr>
              <w:t>Private Subnet</w:t>
            </w:r>
          </w:p>
        </w:tc>
      </w:tr>
      <w:tr w:rsidR="00BC1C6B" w:rsidRPr="00BC1C6B" w14:paraId="2F7C655A" w14:textId="77777777" w:rsidTr="00BC1C6B">
        <w:trPr>
          <w:tblCellSpacing w:w="15" w:type="dxa"/>
        </w:trPr>
        <w:tc>
          <w:tcPr>
            <w:tcW w:w="0" w:type="auto"/>
            <w:vAlign w:val="center"/>
            <w:hideMark/>
          </w:tcPr>
          <w:p w14:paraId="332416F6" w14:textId="77777777" w:rsidR="00BC1C6B" w:rsidRPr="00BC1C6B" w:rsidRDefault="00BC1C6B" w:rsidP="00566F2E">
            <w:pPr>
              <w:jc w:val="both"/>
            </w:pPr>
            <w:r w:rsidRPr="00BC1C6B">
              <w:rPr>
                <w:b/>
                <w:bCs/>
              </w:rPr>
              <w:t>Internet Access</w:t>
            </w:r>
          </w:p>
        </w:tc>
        <w:tc>
          <w:tcPr>
            <w:tcW w:w="0" w:type="auto"/>
            <w:vAlign w:val="center"/>
            <w:hideMark/>
          </w:tcPr>
          <w:p w14:paraId="0A91B8BB" w14:textId="77777777" w:rsidR="00BC1C6B" w:rsidRPr="00BC1C6B" w:rsidRDefault="00BC1C6B" w:rsidP="00566F2E">
            <w:pPr>
              <w:jc w:val="both"/>
            </w:pPr>
            <w:r w:rsidRPr="00BC1C6B">
              <w:t>Direct access via Internet Gateway</w:t>
            </w:r>
          </w:p>
        </w:tc>
        <w:tc>
          <w:tcPr>
            <w:tcW w:w="0" w:type="auto"/>
            <w:vAlign w:val="center"/>
            <w:hideMark/>
          </w:tcPr>
          <w:p w14:paraId="13689DDA" w14:textId="77777777" w:rsidR="00BC1C6B" w:rsidRPr="00BC1C6B" w:rsidRDefault="00BC1C6B" w:rsidP="00566F2E">
            <w:pPr>
              <w:jc w:val="both"/>
            </w:pPr>
            <w:r w:rsidRPr="00BC1C6B">
              <w:t>No direct access; uses NAT Gateway for outbound</w:t>
            </w:r>
          </w:p>
        </w:tc>
      </w:tr>
      <w:tr w:rsidR="00BC1C6B" w:rsidRPr="00BC1C6B" w14:paraId="10A111AF" w14:textId="77777777" w:rsidTr="00BC1C6B">
        <w:trPr>
          <w:tblCellSpacing w:w="15" w:type="dxa"/>
        </w:trPr>
        <w:tc>
          <w:tcPr>
            <w:tcW w:w="0" w:type="auto"/>
            <w:vAlign w:val="center"/>
            <w:hideMark/>
          </w:tcPr>
          <w:p w14:paraId="5248E72A" w14:textId="77777777" w:rsidR="00BC1C6B" w:rsidRPr="00BC1C6B" w:rsidRDefault="00BC1C6B" w:rsidP="00566F2E">
            <w:pPr>
              <w:jc w:val="both"/>
            </w:pPr>
            <w:r w:rsidRPr="00BC1C6B">
              <w:rPr>
                <w:b/>
                <w:bCs/>
              </w:rPr>
              <w:t>Security</w:t>
            </w:r>
          </w:p>
        </w:tc>
        <w:tc>
          <w:tcPr>
            <w:tcW w:w="0" w:type="auto"/>
            <w:vAlign w:val="center"/>
            <w:hideMark/>
          </w:tcPr>
          <w:p w14:paraId="51D91C4F" w14:textId="77777777" w:rsidR="00BC1C6B" w:rsidRPr="00BC1C6B" w:rsidRDefault="00BC1C6B" w:rsidP="00566F2E">
            <w:pPr>
              <w:jc w:val="both"/>
            </w:pPr>
            <w:r w:rsidRPr="00BC1C6B">
              <w:t>Accessible to the internet, secured via SGs/NACLs</w:t>
            </w:r>
          </w:p>
        </w:tc>
        <w:tc>
          <w:tcPr>
            <w:tcW w:w="0" w:type="auto"/>
            <w:vAlign w:val="center"/>
            <w:hideMark/>
          </w:tcPr>
          <w:p w14:paraId="111FEBAD" w14:textId="77777777" w:rsidR="00BC1C6B" w:rsidRPr="00BC1C6B" w:rsidRDefault="00BC1C6B" w:rsidP="00566F2E">
            <w:pPr>
              <w:jc w:val="both"/>
            </w:pPr>
            <w:r w:rsidRPr="00BC1C6B">
              <w:t>Isolated from the internet, private communication</w:t>
            </w:r>
          </w:p>
        </w:tc>
      </w:tr>
      <w:tr w:rsidR="00BC1C6B" w:rsidRPr="00BC1C6B" w14:paraId="2E4D43DD" w14:textId="77777777" w:rsidTr="00BC1C6B">
        <w:trPr>
          <w:tblCellSpacing w:w="15" w:type="dxa"/>
        </w:trPr>
        <w:tc>
          <w:tcPr>
            <w:tcW w:w="0" w:type="auto"/>
            <w:vAlign w:val="center"/>
            <w:hideMark/>
          </w:tcPr>
          <w:p w14:paraId="0E302525" w14:textId="77777777" w:rsidR="00BC1C6B" w:rsidRPr="00BC1C6B" w:rsidRDefault="00BC1C6B" w:rsidP="00566F2E">
            <w:pPr>
              <w:jc w:val="both"/>
            </w:pPr>
            <w:r w:rsidRPr="00BC1C6B">
              <w:rPr>
                <w:b/>
                <w:bCs/>
              </w:rPr>
              <w:t>Use Cases</w:t>
            </w:r>
          </w:p>
        </w:tc>
        <w:tc>
          <w:tcPr>
            <w:tcW w:w="0" w:type="auto"/>
            <w:vAlign w:val="center"/>
            <w:hideMark/>
          </w:tcPr>
          <w:p w14:paraId="680DA341" w14:textId="77777777" w:rsidR="00BC1C6B" w:rsidRPr="00BC1C6B" w:rsidRDefault="00BC1C6B" w:rsidP="00566F2E">
            <w:pPr>
              <w:jc w:val="both"/>
            </w:pPr>
            <w:r w:rsidRPr="00BC1C6B">
              <w:t>Web servers, load balancers, public APIs</w:t>
            </w:r>
          </w:p>
        </w:tc>
        <w:tc>
          <w:tcPr>
            <w:tcW w:w="0" w:type="auto"/>
            <w:vAlign w:val="center"/>
            <w:hideMark/>
          </w:tcPr>
          <w:p w14:paraId="6E3CD1E6" w14:textId="77777777" w:rsidR="00BC1C6B" w:rsidRPr="00BC1C6B" w:rsidRDefault="00BC1C6B" w:rsidP="00566F2E">
            <w:pPr>
              <w:jc w:val="both"/>
            </w:pPr>
            <w:r w:rsidRPr="00BC1C6B">
              <w:t>Databases, internal services, sensitive data</w:t>
            </w:r>
          </w:p>
        </w:tc>
      </w:tr>
      <w:tr w:rsidR="00BC1C6B" w:rsidRPr="00BC1C6B" w14:paraId="5C7C4C17" w14:textId="77777777" w:rsidTr="00BC1C6B">
        <w:trPr>
          <w:tblCellSpacing w:w="15" w:type="dxa"/>
        </w:trPr>
        <w:tc>
          <w:tcPr>
            <w:tcW w:w="0" w:type="auto"/>
            <w:vAlign w:val="center"/>
            <w:hideMark/>
          </w:tcPr>
          <w:p w14:paraId="653150EC" w14:textId="77777777" w:rsidR="00BC1C6B" w:rsidRPr="00BC1C6B" w:rsidRDefault="00BC1C6B" w:rsidP="00566F2E">
            <w:pPr>
              <w:jc w:val="both"/>
            </w:pPr>
            <w:r w:rsidRPr="00BC1C6B">
              <w:rPr>
                <w:b/>
                <w:bCs/>
              </w:rPr>
              <w:t>Traffic Flow</w:t>
            </w:r>
          </w:p>
        </w:tc>
        <w:tc>
          <w:tcPr>
            <w:tcW w:w="0" w:type="auto"/>
            <w:vAlign w:val="center"/>
            <w:hideMark/>
          </w:tcPr>
          <w:p w14:paraId="2FFA4D32" w14:textId="77777777" w:rsidR="00BC1C6B" w:rsidRPr="00BC1C6B" w:rsidRDefault="00BC1C6B" w:rsidP="00566F2E">
            <w:pPr>
              <w:jc w:val="both"/>
            </w:pPr>
            <w:r w:rsidRPr="00BC1C6B">
              <w:t>Incoming internet traffic</w:t>
            </w:r>
          </w:p>
        </w:tc>
        <w:tc>
          <w:tcPr>
            <w:tcW w:w="0" w:type="auto"/>
            <w:vAlign w:val="center"/>
            <w:hideMark/>
          </w:tcPr>
          <w:p w14:paraId="30703A60" w14:textId="77777777" w:rsidR="00BC1C6B" w:rsidRPr="00BC1C6B" w:rsidRDefault="00BC1C6B" w:rsidP="00566F2E">
            <w:pPr>
              <w:jc w:val="both"/>
            </w:pPr>
            <w:r w:rsidRPr="00BC1C6B">
              <w:t>Internal communication, outbound-only internet</w:t>
            </w:r>
          </w:p>
        </w:tc>
      </w:tr>
    </w:tbl>
    <w:p w14:paraId="277FF8AE" w14:textId="1193CA6F" w:rsidR="00BC1C6B" w:rsidRPr="00BC1C6B" w:rsidRDefault="00BC1C6B" w:rsidP="00566F2E">
      <w:pPr>
        <w:jc w:val="both"/>
      </w:pPr>
    </w:p>
    <w:p w14:paraId="7373FB62" w14:textId="77777777" w:rsidR="00BC1C6B" w:rsidRPr="00BC1C6B" w:rsidRDefault="00BC1C6B" w:rsidP="00566F2E">
      <w:pPr>
        <w:jc w:val="both"/>
        <w:rPr>
          <w:b/>
          <w:bCs/>
        </w:rPr>
      </w:pPr>
      <w:r w:rsidRPr="00BC1C6B">
        <w:rPr>
          <w:b/>
          <w:bCs/>
        </w:rPr>
        <w:t>Conclusion:</w:t>
      </w:r>
    </w:p>
    <w:p w14:paraId="437FC614" w14:textId="77777777" w:rsidR="00BC1C6B" w:rsidRPr="00BC1C6B" w:rsidRDefault="00BC1C6B" w:rsidP="00566F2E">
      <w:pPr>
        <w:jc w:val="both"/>
      </w:pPr>
      <w:r w:rsidRPr="00BC1C6B">
        <w:t xml:space="preserve">The combination of </w:t>
      </w:r>
      <w:r w:rsidRPr="00BC1C6B">
        <w:rPr>
          <w:b/>
          <w:bCs/>
        </w:rPr>
        <w:t>public and private subnets</w:t>
      </w:r>
      <w:r w:rsidRPr="00BC1C6B">
        <w:t xml:space="preserve"> allows you to build secure, scalable, and robust cloud infrastructures by isolating sensitive resources in private subnets while exposing only the necessary public-facing components in the public subnets. This architecture is crucial for achieving both security and performance in AWS environments.</w:t>
      </w:r>
    </w:p>
    <w:p w14:paraId="332F19F6" w14:textId="06EBF01C" w:rsidR="00BC1C6B" w:rsidRPr="00BC1C6B" w:rsidRDefault="00D550E8" w:rsidP="00566F2E">
      <w:pPr>
        <w:jc w:val="both"/>
      </w:pPr>
      <w:r>
        <w:pict w14:anchorId="6DC9C9B5">
          <v:rect id="_x0000_i1046" style="width:0;height:1.5pt" o:hralign="center" o:hrstd="t" o:hr="t" fillcolor="#a0a0a0" stroked="f"/>
        </w:pict>
      </w:r>
    </w:p>
    <w:p w14:paraId="3103BA4D" w14:textId="77777777" w:rsidR="00BC1C6B" w:rsidRPr="00BC1C6B" w:rsidRDefault="00BC1C6B" w:rsidP="00566F2E">
      <w:pPr>
        <w:jc w:val="both"/>
        <w:rPr>
          <w:b/>
          <w:bCs/>
        </w:rPr>
      </w:pPr>
      <w:r w:rsidRPr="00BC1C6B">
        <w:rPr>
          <w:b/>
          <w:bCs/>
        </w:rPr>
        <w:t>AWS Route 53</w:t>
      </w:r>
    </w:p>
    <w:p w14:paraId="1061279F" w14:textId="15F85457" w:rsidR="00BC1C6B" w:rsidRPr="00BC1C6B" w:rsidRDefault="00BC1C6B" w:rsidP="00566F2E">
      <w:pPr>
        <w:jc w:val="both"/>
      </w:pPr>
      <w:r w:rsidRPr="00BC1C6B">
        <w:rPr>
          <w:b/>
          <w:bCs/>
        </w:rPr>
        <w:t>AWS Route 53</w:t>
      </w:r>
      <w:r w:rsidRPr="00BC1C6B">
        <w:t xml:space="preserve"> is a scalable and highly available </w:t>
      </w:r>
      <w:r w:rsidRPr="00BC1C6B">
        <w:rPr>
          <w:b/>
          <w:bCs/>
        </w:rPr>
        <w:t>Domain Name System (DNS) web service</w:t>
      </w:r>
      <w:r w:rsidRPr="00BC1C6B">
        <w:t xml:space="preserve"> provided by AWS. It routes end-user requests to applications running on AWS or external infrastructure. Route 53 ensures that internet traffic is efficiently directed to resources based on domain names.</w:t>
      </w:r>
    </w:p>
    <w:p w14:paraId="7A39C052" w14:textId="77777777" w:rsidR="00BC1C6B" w:rsidRPr="00BC1C6B" w:rsidRDefault="00BC1C6B" w:rsidP="00566F2E">
      <w:pPr>
        <w:jc w:val="both"/>
        <w:rPr>
          <w:b/>
          <w:bCs/>
        </w:rPr>
      </w:pPr>
      <w:r w:rsidRPr="00BC1C6B">
        <w:rPr>
          <w:b/>
          <w:bCs/>
        </w:rPr>
        <w:t>Key Features of Route 53:</w:t>
      </w:r>
    </w:p>
    <w:p w14:paraId="14940786" w14:textId="77777777" w:rsidR="00BC1C6B" w:rsidRPr="00BC1C6B" w:rsidRDefault="00BC1C6B" w:rsidP="00566F2E">
      <w:pPr>
        <w:numPr>
          <w:ilvl w:val="0"/>
          <w:numId w:val="114"/>
        </w:numPr>
        <w:jc w:val="both"/>
      </w:pPr>
      <w:r w:rsidRPr="00BC1C6B">
        <w:rPr>
          <w:b/>
          <w:bCs/>
        </w:rPr>
        <w:t>DNS Service</w:t>
      </w:r>
      <w:r w:rsidRPr="00BC1C6B">
        <w:t>:</w:t>
      </w:r>
    </w:p>
    <w:p w14:paraId="0DF14B5E" w14:textId="77777777" w:rsidR="00BC1C6B" w:rsidRPr="00BC1C6B" w:rsidRDefault="00BC1C6B" w:rsidP="00566F2E">
      <w:pPr>
        <w:numPr>
          <w:ilvl w:val="1"/>
          <w:numId w:val="114"/>
        </w:numPr>
        <w:jc w:val="both"/>
      </w:pPr>
      <w:r w:rsidRPr="00BC1C6B">
        <w:t>Route 53 acts as a DNS service, translating domain names like www.example.com into IP addresses required by web browsers to load internet resources.</w:t>
      </w:r>
    </w:p>
    <w:p w14:paraId="7CE504A6" w14:textId="77777777" w:rsidR="00BC1C6B" w:rsidRPr="00BC1C6B" w:rsidRDefault="00BC1C6B" w:rsidP="00566F2E">
      <w:pPr>
        <w:numPr>
          <w:ilvl w:val="0"/>
          <w:numId w:val="114"/>
        </w:numPr>
        <w:jc w:val="both"/>
      </w:pPr>
      <w:r w:rsidRPr="00BC1C6B">
        <w:rPr>
          <w:b/>
          <w:bCs/>
        </w:rPr>
        <w:lastRenderedPageBreak/>
        <w:t>Domain Registration</w:t>
      </w:r>
      <w:r w:rsidRPr="00BC1C6B">
        <w:t>:</w:t>
      </w:r>
    </w:p>
    <w:p w14:paraId="78F05AA6" w14:textId="77777777" w:rsidR="00BC1C6B" w:rsidRPr="00BC1C6B" w:rsidRDefault="00BC1C6B" w:rsidP="00566F2E">
      <w:pPr>
        <w:numPr>
          <w:ilvl w:val="1"/>
          <w:numId w:val="114"/>
        </w:numPr>
        <w:jc w:val="both"/>
      </w:pPr>
      <w:r w:rsidRPr="00BC1C6B">
        <w:t>You can register domain names directly using Route 53, without needing a separate registrar. AWS also manages renewal and transfers.</w:t>
      </w:r>
    </w:p>
    <w:p w14:paraId="37D2865F" w14:textId="77777777" w:rsidR="00BC1C6B" w:rsidRPr="00BC1C6B" w:rsidRDefault="00BC1C6B" w:rsidP="00566F2E">
      <w:pPr>
        <w:numPr>
          <w:ilvl w:val="0"/>
          <w:numId w:val="114"/>
        </w:numPr>
        <w:jc w:val="both"/>
      </w:pPr>
      <w:r w:rsidRPr="00BC1C6B">
        <w:rPr>
          <w:b/>
          <w:bCs/>
        </w:rPr>
        <w:t>Traffic Routing</w:t>
      </w:r>
      <w:r w:rsidRPr="00BC1C6B">
        <w:t>:</w:t>
      </w:r>
    </w:p>
    <w:p w14:paraId="2279ABED" w14:textId="77777777" w:rsidR="00BC1C6B" w:rsidRPr="00BC1C6B" w:rsidRDefault="00BC1C6B" w:rsidP="00566F2E">
      <w:pPr>
        <w:numPr>
          <w:ilvl w:val="1"/>
          <w:numId w:val="114"/>
        </w:numPr>
        <w:jc w:val="both"/>
      </w:pPr>
      <w:r w:rsidRPr="00BC1C6B">
        <w:t>Route 53 supports several routing policies to manage how traffic is directed based on factors like latency, location, or resource health.</w:t>
      </w:r>
    </w:p>
    <w:p w14:paraId="30C56C87" w14:textId="77777777" w:rsidR="00BC1C6B" w:rsidRPr="00BC1C6B" w:rsidRDefault="00BC1C6B" w:rsidP="00566F2E">
      <w:pPr>
        <w:numPr>
          <w:ilvl w:val="0"/>
          <w:numId w:val="114"/>
        </w:numPr>
        <w:jc w:val="both"/>
      </w:pPr>
      <w:r w:rsidRPr="00BC1C6B">
        <w:rPr>
          <w:b/>
          <w:bCs/>
        </w:rPr>
        <w:t>Health Checks and Monitoring</w:t>
      </w:r>
      <w:r w:rsidRPr="00BC1C6B">
        <w:t>:</w:t>
      </w:r>
    </w:p>
    <w:p w14:paraId="20E1512F" w14:textId="77777777" w:rsidR="00BC1C6B" w:rsidRPr="00BC1C6B" w:rsidRDefault="00BC1C6B" w:rsidP="00566F2E">
      <w:pPr>
        <w:numPr>
          <w:ilvl w:val="1"/>
          <w:numId w:val="114"/>
        </w:numPr>
        <w:jc w:val="both"/>
      </w:pPr>
      <w:r w:rsidRPr="00BC1C6B">
        <w:t>Route 53 monitors the health of your application’s endpoints and can automatically route traffic to healthy endpoints in case of failure.</w:t>
      </w:r>
    </w:p>
    <w:p w14:paraId="7EF43F41" w14:textId="77777777" w:rsidR="00BC1C6B" w:rsidRPr="00BC1C6B" w:rsidRDefault="00BC1C6B" w:rsidP="00566F2E">
      <w:pPr>
        <w:numPr>
          <w:ilvl w:val="0"/>
          <w:numId w:val="114"/>
        </w:numPr>
        <w:jc w:val="both"/>
      </w:pPr>
      <w:r w:rsidRPr="00BC1C6B">
        <w:rPr>
          <w:b/>
          <w:bCs/>
        </w:rPr>
        <w:t>Highly Scalable and Available</w:t>
      </w:r>
      <w:r w:rsidRPr="00BC1C6B">
        <w:t>:</w:t>
      </w:r>
    </w:p>
    <w:p w14:paraId="7B2B8FE1" w14:textId="77777777" w:rsidR="00BC1C6B" w:rsidRPr="00BC1C6B" w:rsidRDefault="00BC1C6B" w:rsidP="00566F2E">
      <w:pPr>
        <w:numPr>
          <w:ilvl w:val="1"/>
          <w:numId w:val="114"/>
        </w:numPr>
        <w:jc w:val="both"/>
      </w:pPr>
      <w:r w:rsidRPr="00BC1C6B">
        <w:t>Route 53 is designed to be highly available and fault-tolerant. It is distributed across multiple AWS regions for reliability.</w:t>
      </w:r>
    </w:p>
    <w:p w14:paraId="513BA0E6" w14:textId="77777777" w:rsidR="00BC1C6B" w:rsidRPr="00BC1C6B" w:rsidRDefault="00BC1C6B" w:rsidP="00566F2E">
      <w:pPr>
        <w:numPr>
          <w:ilvl w:val="0"/>
          <w:numId w:val="114"/>
        </w:numPr>
        <w:jc w:val="both"/>
      </w:pPr>
      <w:r w:rsidRPr="00BC1C6B">
        <w:rPr>
          <w:b/>
          <w:bCs/>
        </w:rPr>
        <w:t>Integration with AWS Services</w:t>
      </w:r>
      <w:r w:rsidRPr="00BC1C6B">
        <w:t>:</w:t>
      </w:r>
    </w:p>
    <w:p w14:paraId="779882A0" w14:textId="77777777" w:rsidR="00BC1C6B" w:rsidRPr="00BC1C6B" w:rsidRDefault="00BC1C6B" w:rsidP="00566F2E">
      <w:pPr>
        <w:numPr>
          <w:ilvl w:val="1"/>
          <w:numId w:val="114"/>
        </w:numPr>
        <w:jc w:val="both"/>
      </w:pPr>
      <w:r w:rsidRPr="00BC1C6B">
        <w:t xml:space="preserve">Route 53 seamlessly integrates with other AWS services like </w:t>
      </w:r>
      <w:r w:rsidRPr="00BC1C6B">
        <w:rPr>
          <w:b/>
          <w:bCs/>
        </w:rPr>
        <w:t>Elastic Load Balancer (ELB)</w:t>
      </w:r>
      <w:r w:rsidRPr="00BC1C6B">
        <w:t xml:space="preserve">, </w:t>
      </w:r>
      <w:r w:rsidRPr="00BC1C6B">
        <w:rPr>
          <w:b/>
          <w:bCs/>
        </w:rPr>
        <w:t>S3</w:t>
      </w:r>
      <w:r w:rsidRPr="00BC1C6B">
        <w:t xml:space="preserve">, </w:t>
      </w:r>
      <w:r w:rsidRPr="00BC1C6B">
        <w:rPr>
          <w:b/>
          <w:bCs/>
        </w:rPr>
        <w:t>EC2</w:t>
      </w:r>
      <w:r w:rsidRPr="00BC1C6B">
        <w:t xml:space="preserve">, </w:t>
      </w:r>
      <w:r w:rsidRPr="00BC1C6B">
        <w:rPr>
          <w:b/>
          <w:bCs/>
        </w:rPr>
        <w:t>CloudFront</w:t>
      </w:r>
      <w:r w:rsidRPr="00BC1C6B">
        <w:t xml:space="preserve">, and </w:t>
      </w:r>
      <w:r w:rsidRPr="00BC1C6B">
        <w:rPr>
          <w:b/>
          <w:bCs/>
        </w:rPr>
        <w:t>VPC</w:t>
      </w:r>
      <w:r w:rsidRPr="00BC1C6B">
        <w:t>, making it easy to manage DNS settings for your cloud infrastructure.</w:t>
      </w:r>
    </w:p>
    <w:p w14:paraId="07EB5AB1" w14:textId="77777777" w:rsidR="001C2EE8" w:rsidRDefault="001C2EE8" w:rsidP="00566F2E">
      <w:pPr>
        <w:jc w:val="both"/>
        <w:rPr>
          <w:b/>
          <w:bCs/>
        </w:rPr>
      </w:pPr>
    </w:p>
    <w:p w14:paraId="6EDB4906" w14:textId="2A61E06C" w:rsidR="00BC1C6B" w:rsidRPr="00BC1C6B" w:rsidRDefault="00BC1C6B" w:rsidP="00566F2E">
      <w:pPr>
        <w:jc w:val="both"/>
        <w:rPr>
          <w:b/>
          <w:bCs/>
        </w:rPr>
      </w:pPr>
      <w:r w:rsidRPr="00BC1C6B">
        <w:rPr>
          <w:b/>
          <w:bCs/>
        </w:rPr>
        <w:t>DNS Routing Policies in Route 53:</w:t>
      </w:r>
    </w:p>
    <w:p w14:paraId="6D8D6935" w14:textId="77777777" w:rsidR="00BC1C6B" w:rsidRPr="00BC1C6B" w:rsidRDefault="00BC1C6B" w:rsidP="00566F2E">
      <w:pPr>
        <w:numPr>
          <w:ilvl w:val="0"/>
          <w:numId w:val="115"/>
        </w:numPr>
        <w:jc w:val="both"/>
      </w:pPr>
      <w:r w:rsidRPr="00BC1C6B">
        <w:rPr>
          <w:b/>
          <w:bCs/>
        </w:rPr>
        <w:t>Simple Routing</w:t>
      </w:r>
      <w:r w:rsidRPr="00BC1C6B">
        <w:t>:</w:t>
      </w:r>
    </w:p>
    <w:p w14:paraId="650A042C" w14:textId="77777777" w:rsidR="00BC1C6B" w:rsidRPr="00BC1C6B" w:rsidRDefault="00BC1C6B" w:rsidP="00566F2E">
      <w:pPr>
        <w:numPr>
          <w:ilvl w:val="1"/>
          <w:numId w:val="115"/>
        </w:numPr>
        <w:jc w:val="both"/>
      </w:pPr>
      <w:r w:rsidRPr="00BC1C6B">
        <w:t>Routes traffic to a single resource (e.g., one EC2 instance or one load balancer). It’s a basic routing policy with no conditional logic.</w:t>
      </w:r>
    </w:p>
    <w:p w14:paraId="4C4EF7CE" w14:textId="77777777" w:rsidR="00BC1C6B" w:rsidRPr="00BC1C6B" w:rsidRDefault="00BC1C6B" w:rsidP="00566F2E">
      <w:pPr>
        <w:numPr>
          <w:ilvl w:val="0"/>
          <w:numId w:val="115"/>
        </w:numPr>
        <w:jc w:val="both"/>
      </w:pPr>
      <w:r w:rsidRPr="00BC1C6B">
        <w:rPr>
          <w:b/>
          <w:bCs/>
        </w:rPr>
        <w:t>Weighted Routing</w:t>
      </w:r>
      <w:r w:rsidRPr="00BC1C6B">
        <w:t>:</w:t>
      </w:r>
    </w:p>
    <w:p w14:paraId="0C85824A" w14:textId="77777777" w:rsidR="00BC1C6B" w:rsidRPr="00BC1C6B" w:rsidRDefault="00BC1C6B" w:rsidP="00566F2E">
      <w:pPr>
        <w:numPr>
          <w:ilvl w:val="1"/>
          <w:numId w:val="115"/>
        </w:numPr>
        <w:jc w:val="both"/>
      </w:pPr>
      <w:r w:rsidRPr="00BC1C6B">
        <w:t>Distributes traffic based on assigned weights to multiple resources. For example, 70% of traffic can go to one region and 30% to another.</w:t>
      </w:r>
    </w:p>
    <w:p w14:paraId="78E40C4C" w14:textId="77777777" w:rsidR="00BC1C6B" w:rsidRPr="00BC1C6B" w:rsidRDefault="00BC1C6B" w:rsidP="00566F2E">
      <w:pPr>
        <w:numPr>
          <w:ilvl w:val="0"/>
          <w:numId w:val="115"/>
        </w:numPr>
        <w:jc w:val="both"/>
      </w:pPr>
      <w:r w:rsidRPr="00BC1C6B">
        <w:rPr>
          <w:b/>
          <w:bCs/>
        </w:rPr>
        <w:t>Latency-Based Routing</w:t>
      </w:r>
      <w:r w:rsidRPr="00BC1C6B">
        <w:t>:</w:t>
      </w:r>
    </w:p>
    <w:p w14:paraId="5FB8C162" w14:textId="77777777" w:rsidR="00BC1C6B" w:rsidRPr="00BC1C6B" w:rsidRDefault="00BC1C6B" w:rsidP="00566F2E">
      <w:pPr>
        <w:numPr>
          <w:ilvl w:val="1"/>
          <w:numId w:val="115"/>
        </w:numPr>
        <w:jc w:val="both"/>
      </w:pPr>
      <w:r w:rsidRPr="00BC1C6B">
        <w:t xml:space="preserve">Routes traffic to the resource that provides the </w:t>
      </w:r>
      <w:r w:rsidRPr="00BC1C6B">
        <w:rPr>
          <w:b/>
          <w:bCs/>
        </w:rPr>
        <w:t>lowest network latency</w:t>
      </w:r>
      <w:r w:rsidRPr="00BC1C6B">
        <w:t xml:space="preserve"> for the user, improving application performance by reducing latency.</w:t>
      </w:r>
    </w:p>
    <w:p w14:paraId="4DDFBD85" w14:textId="77777777" w:rsidR="00BC1C6B" w:rsidRPr="00BC1C6B" w:rsidRDefault="00BC1C6B" w:rsidP="00566F2E">
      <w:pPr>
        <w:numPr>
          <w:ilvl w:val="0"/>
          <w:numId w:val="115"/>
        </w:numPr>
        <w:jc w:val="both"/>
      </w:pPr>
      <w:r w:rsidRPr="00BC1C6B">
        <w:rPr>
          <w:b/>
          <w:bCs/>
        </w:rPr>
        <w:t>Failover Routing</w:t>
      </w:r>
      <w:r w:rsidRPr="00BC1C6B">
        <w:t>:</w:t>
      </w:r>
    </w:p>
    <w:p w14:paraId="1B7666E5" w14:textId="77777777" w:rsidR="00BC1C6B" w:rsidRPr="00BC1C6B" w:rsidRDefault="00BC1C6B" w:rsidP="00566F2E">
      <w:pPr>
        <w:numPr>
          <w:ilvl w:val="1"/>
          <w:numId w:val="115"/>
        </w:numPr>
        <w:jc w:val="both"/>
      </w:pPr>
      <w:r w:rsidRPr="00BC1C6B">
        <w:t>Automatically routes traffic to a backup resource when the primary resource becomes unavailable. Health checks are essential to ensure failover is smooth.</w:t>
      </w:r>
    </w:p>
    <w:p w14:paraId="28560EEC" w14:textId="77777777" w:rsidR="00BC1C6B" w:rsidRPr="00BC1C6B" w:rsidRDefault="00BC1C6B" w:rsidP="00566F2E">
      <w:pPr>
        <w:numPr>
          <w:ilvl w:val="0"/>
          <w:numId w:val="115"/>
        </w:numPr>
        <w:jc w:val="both"/>
      </w:pPr>
      <w:r w:rsidRPr="00BC1C6B">
        <w:rPr>
          <w:b/>
          <w:bCs/>
        </w:rPr>
        <w:t>Geolocation Routing</w:t>
      </w:r>
      <w:r w:rsidRPr="00BC1C6B">
        <w:t>:</w:t>
      </w:r>
    </w:p>
    <w:p w14:paraId="08874243" w14:textId="77777777" w:rsidR="00BC1C6B" w:rsidRPr="00BC1C6B" w:rsidRDefault="00BC1C6B" w:rsidP="00566F2E">
      <w:pPr>
        <w:numPr>
          <w:ilvl w:val="1"/>
          <w:numId w:val="115"/>
        </w:numPr>
        <w:jc w:val="both"/>
      </w:pPr>
      <w:r w:rsidRPr="00BC1C6B">
        <w:t>Directs traffic based on the geographic location of the end-user. For example, you can direct users in Europe to servers in the EU region.</w:t>
      </w:r>
    </w:p>
    <w:p w14:paraId="4805C59A" w14:textId="77777777" w:rsidR="00BC1C6B" w:rsidRPr="00BC1C6B" w:rsidRDefault="00BC1C6B" w:rsidP="00566F2E">
      <w:pPr>
        <w:numPr>
          <w:ilvl w:val="0"/>
          <w:numId w:val="115"/>
        </w:numPr>
        <w:jc w:val="both"/>
      </w:pPr>
      <w:proofErr w:type="spellStart"/>
      <w:r w:rsidRPr="00BC1C6B">
        <w:rPr>
          <w:b/>
          <w:bCs/>
        </w:rPr>
        <w:t>Geoproximity</w:t>
      </w:r>
      <w:proofErr w:type="spellEnd"/>
      <w:r w:rsidRPr="00BC1C6B">
        <w:rPr>
          <w:b/>
          <w:bCs/>
        </w:rPr>
        <w:t xml:space="preserve"> Routing</w:t>
      </w:r>
      <w:r w:rsidRPr="00BC1C6B">
        <w:t>:</w:t>
      </w:r>
    </w:p>
    <w:p w14:paraId="207A86CE" w14:textId="77777777" w:rsidR="00BC1C6B" w:rsidRPr="00BC1C6B" w:rsidRDefault="00BC1C6B" w:rsidP="00566F2E">
      <w:pPr>
        <w:numPr>
          <w:ilvl w:val="1"/>
          <w:numId w:val="115"/>
        </w:numPr>
        <w:jc w:val="both"/>
      </w:pPr>
      <w:r w:rsidRPr="00BC1C6B">
        <w:lastRenderedPageBreak/>
        <w:t>Allows traffic to be routed based on geographic locations, and you can adjust routing bias to prefer specific regions.</w:t>
      </w:r>
    </w:p>
    <w:p w14:paraId="179248DB" w14:textId="77777777" w:rsidR="00BC1C6B" w:rsidRPr="00BC1C6B" w:rsidRDefault="00BC1C6B" w:rsidP="00566F2E">
      <w:pPr>
        <w:numPr>
          <w:ilvl w:val="0"/>
          <w:numId w:val="115"/>
        </w:numPr>
        <w:jc w:val="both"/>
      </w:pPr>
      <w:r w:rsidRPr="00BC1C6B">
        <w:rPr>
          <w:b/>
          <w:bCs/>
        </w:rPr>
        <w:t>Multi-Value Answer Routing</w:t>
      </w:r>
      <w:r w:rsidRPr="00BC1C6B">
        <w:t>:</w:t>
      </w:r>
    </w:p>
    <w:p w14:paraId="782F4338" w14:textId="7461B884" w:rsidR="00BC1C6B" w:rsidRPr="00BC1C6B" w:rsidRDefault="00BC1C6B" w:rsidP="00566F2E">
      <w:pPr>
        <w:numPr>
          <w:ilvl w:val="1"/>
          <w:numId w:val="115"/>
        </w:numPr>
        <w:jc w:val="both"/>
      </w:pPr>
      <w:r w:rsidRPr="00BC1C6B">
        <w:t>Allows you to return multiple IP addresses for DNS queries. It also allows health checks to ensure only healthy IPs are returned.</w:t>
      </w:r>
    </w:p>
    <w:p w14:paraId="4832B447" w14:textId="77777777" w:rsidR="00BC1C6B" w:rsidRPr="00BC1C6B" w:rsidRDefault="00BC1C6B" w:rsidP="00566F2E">
      <w:pPr>
        <w:jc w:val="both"/>
        <w:rPr>
          <w:b/>
          <w:bCs/>
        </w:rPr>
      </w:pPr>
      <w:r w:rsidRPr="00BC1C6B">
        <w:rPr>
          <w:b/>
          <w:bCs/>
        </w:rPr>
        <w:t>Health Checks in Route 53:</w:t>
      </w:r>
    </w:p>
    <w:p w14:paraId="5C3AE839" w14:textId="77777777" w:rsidR="00BC1C6B" w:rsidRPr="00BC1C6B" w:rsidRDefault="00BC1C6B" w:rsidP="00566F2E">
      <w:pPr>
        <w:numPr>
          <w:ilvl w:val="0"/>
          <w:numId w:val="116"/>
        </w:numPr>
        <w:jc w:val="both"/>
      </w:pPr>
      <w:r w:rsidRPr="00BC1C6B">
        <w:rPr>
          <w:b/>
          <w:bCs/>
        </w:rPr>
        <w:t>Health Check Monitoring</w:t>
      </w:r>
      <w:r w:rsidRPr="00BC1C6B">
        <w:t>: Route 53 monitors the health of resources (e.g., EC2 instances or load balancers) by performing health checks.</w:t>
      </w:r>
    </w:p>
    <w:p w14:paraId="5AEBCA24" w14:textId="77777777" w:rsidR="00BC1C6B" w:rsidRPr="00BC1C6B" w:rsidRDefault="00BC1C6B" w:rsidP="00566F2E">
      <w:pPr>
        <w:numPr>
          <w:ilvl w:val="0"/>
          <w:numId w:val="116"/>
        </w:numPr>
        <w:jc w:val="both"/>
      </w:pPr>
      <w:r w:rsidRPr="00BC1C6B">
        <w:rPr>
          <w:b/>
          <w:bCs/>
        </w:rPr>
        <w:t>Failover Support</w:t>
      </w:r>
      <w:r w:rsidRPr="00BC1C6B">
        <w:t>: If a resource becomes unhealthy, Route 53 automatically redirects traffic to a healthy resource based on the configured failover policy.</w:t>
      </w:r>
    </w:p>
    <w:p w14:paraId="22B6B573" w14:textId="77777777" w:rsidR="00BC1C6B" w:rsidRPr="00BC1C6B" w:rsidRDefault="00BC1C6B" w:rsidP="00566F2E">
      <w:pPr>
        <w:numPr>
          <w:ilvl w:val="0"/>
          <w:numId w:val="116"/>
        </w:numPr>
        <w:jc w:val="both"/>
      </w:pPr>
      <w:r w:rsidRPr="00BC1C6B">
        <w:rPr>
          <w:b/>
          <w:bCs/>
        </w:rPr>
        <w:t>DNS Failover</w:t>
      </w:r>
      <w:r w:rsidRPr="00BC1C6B">
        <w:t>: Used in conjunction with failover routing policies, health checks can help you build highly available architectures by directing traffic only to healthy resources.</w:t>
      </w:r>
    </w:p>
    <w:p w14:paraId="565BC59B" w14:textId="63F0A77F" w:rsidR="00BC1C6B" w:rsidRPr="00BC1C6B" w:rsidRDefault="00BC1C6B" w:rsidP="00566F2E">
      <w:pPr>
        <w:jc w:val="both"/>
      </w:pPr>
    </w:p>
    <w:p w14:paraId="19B8BA6E" w14:textId="77777777" w:rsidR="00BC1C6B" w:rsidRPr="00BC1C6B" w:rsidRDefault="00BC1C6B" w:rsidP="00566F2E">
      <w:pPr>
        <w:jc w:val="both"/>
        <w:rPr>
          <w:b/>
          <w:bCs/>
        </w:rPr>
      </w:pPr>
      <w:r w:rsidRPr="00BC1C6B">
        <w:rPr>
          <w:b/>
          <w:bCs/>
        </w:rPr>
        <w:t>Key Use Cases of Route 53:</w:t>
      </w:r>
    </w:p>
    <w:p w14:paraId="5ED4CFBF" w14:textId="77777777" w:rsidR="00BC1C6B" w:rsidRPr="00BC1C6B" w:rsidRDefault="00BC1C6B" w:rsidP="00566F2E">
      <w:pPr>
        <w:numPr>
          <w:ilvl w:val="0"/>
          <w:numId w:val="117"/>
        </w:numPr>
        <w:jc w:val="both"/>
      </w:pPr>
      <w:r w:rsidRPr="00BC1C6B">
        <w:rPr>
          <w:b/>
          <w:bCs/>
        </w:rPr>
        <w:t>Domain Name Management</w:t>
      </w:r>
      <w:r w:rsidRPr="00BC1C6B">
        <w:t>:</w:t>
      </w:r>
    </w:p>
    <w:p w14:paraId="2532BEA9" w14:textId="77777777" w:rsidR="00BC1C6B" w:rsidRDefault="00BC1C6B" w:rsidP="00566F2E">
      <w:pPr>
        <w:numPr>
          <w:ilvl w:val="1"/>
          <w:numId w:val="117"/>
        </w:numPr>
        <w:jc w:val="both"/>
      </w:pPr>
      <w:r w:rsidRPr="00BC1C6B">
        <w:t>Register, transfer, and manage domain names for websites and applications hosted on AWS or externally.</w:t>
      </w:r>
    </w:p>
    <w:p w14:paraId="70CF3D6F" w14:textId="77777777" w:rsidR="001C2EE8" w:rsidRPr="00BC1C6B" w:rsidRDefault="001C2EE8" w:rsidP="00566F2E">
      <w:pPr>
        <w:ind w:left="1440"/>
        <w:jc w:val="both"/>
      </w:pPr>
    </w:p>
    <w:p w14:paraId="26C91EEE" w14:textId="77777777" w:rsidR="00BC1C6B" w:rsidRPr="00BC1C6B" w:rsidRDefault="00BC1C6B" w:rsidP="00566F2E">
      <w:pPr>
        <w:numPr>
          <w:ilvl w:val="0"/>
          <w:numId w:val="117"/>
        </w:numPr>
        <w:jc w:val="both"/>
      </w:pPr>
      <w:r w:rsidRPr="00BC1C6B">
        <w:rPr>
          <w:b/>
          <w:bCs/>
        </w:rPr>
        <w:t>Load Balancing</w:t>
      </w:r>
      <w:r w:rsidRPr="00BC1C6B">
        <w:t>:</w:t>
      </w:r>
    </w:p>
    <w:p w14:paraId="0CB45985" w14:textId="77777777" w:rsidR="00BC1C6B" w:rsidRPr="00BC1C6B" w:rsidRDefault="00BC1C6B" w:rsidP="00566F2E">
      <w:pPr>
        <w:numPr>
          <w:ilvl w:val="1"/>
          <w:numId w:val="117"/>
        </w:numPr>
        <w:jc w:val="both"/>
      </w:pPr>
      <w:r w:rsidRPr="00BC1C6B">
        <w:t>Distribute traffic across multiple EC2 instances or load balancers using weighted, latency-based, or geolocation routing policies.</w:t>
      </w:r>
    </w:p>
    <w:p w14:paraId="7DDAFA9C" w14:textId="77777777" w:rsidR="00BC1C6B" w:rsidRPr="00BC1C6B" w:rsidRDefault="00BC1C6B" w:rsidP="00566F2E">
      <w:pPr>
        <w:numPr>
          <w:ilvl w:val="0"/>
          <w:numId w:val="117"/>
        </w:numPr>
        <w:jc w:val="both"/>
      </w:pPr>
      <w:r w:rsidRPr="00BC1C6B">
        <w:rPr>
          <w:b/>
          <w:bCs/>
        </w:rPr>
        <w:t>Disaster Recovery</w:t>
      </w:r>
      <w:r w:rsidRPr="00BC1C6B">
        <w:t>:</w:t>
      </w:r>
    </w:p>
    <w:p w14:paraId="54CD34D2" w14:textId="77777777" w:rsidR="00BC1C6B" w:rsidRPr="00BC1C6B" w:rsidRDefault="00BC1C6B" w:rsidP="00566F2E">
      <w:pPr>
        <w:numPr>
          <w:ilvl w:val="1"/>
          <w:numId w:val="117"/>
        </w:numPr>
        <w:jc w:val="both"/>
      </w:pPr>
      <w:r w:rsidRPr="00BC1C6B">
        <w:t>Use failover routing to automatically switch to backup servers in case of failure, ensuring application availability.</w:t>
      </w:r>
    </w:p>
    <w:p w14:paraId="5F7049C2" w14:textId="77777777" w:rsidR="00BC1C6B" w:rsidRPr="00BC1C6B" w:rsidRDefault="00BC1C6B" w:rsidP="00566F2E">
      <w:pPr>
        <w:numPr>
          <w:ilvl w:val="0"/>
          <w:numId w:val="117"/>
        </w:numPr>
        <w:jc w:val="both"/>
      </w:pPr>
      <w:r w:rsidRPr="00BC1C6B">
        <w:rPr>
          <w:b/>
          <w:bCs/>
        </w:rPr>
        <w:t>Global Traffic Distribution</w:t>
      </w:r>
      <w:r w:rsidRPr="00BC1C6B">
        <w:t>:</w:t>
      </w:r>
    </w:p>
    <w:p w14:paraId="71CA7FC6" w14:textId="77777777" w:rsidR="00BC1C6B" w:rsidRPr="00BC1C6B" w:rsidRDefault="00BC1C6B" w:rsidP="00566F2E">
      <w:pPr>
        <w:numPr>
          <w:ilvl w:val="1"/>
          <w:numId w:val="117"/>
        </w:numPr>
        <w:jc w:val="both"/>
      </w:pPr>
      <w:r w:rsidRPr="00BC1C6B">
        <w:t>Route traffic to the closest AWS region using geolocation or latency-based routing, reducing latency for users worldwide.</w:t>
      </w:r>
    </w:p>
    <w:p w14:paraId="0094C924" w14:textId="77777777" w:rsidR="00BC1C6B" w:rsidRPr="00BC1C6B" w:rsidRDefault="00BC1C6B" w:rsidP="00566F2E">
      <w:pPr>
        <w:numPr>
          <w:ilvl w:val="0"/>
          <w:numId w:val="117"/>
        </w:numPr>
        <w:jc w:val="both"/>
      </w:pPr>
      <w:r w:rsidRPr="00BC1C6B">
        <w:rPr>
          <w:b/>
          <w:bCs/>
        </w:rPr>
        <w:t>Hybrid Cloud Environments</w:t>
      </w:r>
      <w:r w:rsidRPr="00BC1C6B">
        <w:t>:</w:t>
      </w:r>
    </w:p>
    <w:p w14:paraId="65F71130" w14:textId="375FF568" w:rsidR="00BC1C6B" w:rsidRPr="00BC1C6B" w:rsidRDefault="00BC1C6B" w:rsidP="00566F2E">
      <w:pPr>
        <w:numPr>
          <w:ilvl w:val="1"/>
          <w:numId w:val="117"/>
        </w:numPr>
        <w:jc w:val="both"/>
      </w:pPr>
      <w:r w:rsidRPr="00BC1C6B">
        <w:t>Manage DNS for resources hosted both on AWS and on-premises, enabling hybrid cloud architectures.</w:t>
      </w:r>
    </w:p>
    <w:p w14:paraId="525B3C66" w14:textId="77777777" w:rsidR="00BC1C6B" w:rsidRPr="00BC1C6B" w:rsidRDefault="00BC1C6B" w:rsidP="00566F2E">
      <w:pPr>
        <w:jc w:val="both"/>
        <w:rPr>
          <w:b/>
          <w:bCs/>
        </w:rPr>
      </w:pPr>
      <w:r w:rsidRPr="00BC1C6B">
        <w:rPr>
          <w:b/>
          <w:bCs/>
        </w:rPr>
        <w:t>Example Scenario:</w:t>
      </w:r>
    </w:p>
    <w:p w14:paraId="1128E65B" w14:textId="77777777" w:rsidR="00BC1C6B" w:rsidRPr="00BC1C6B" w:rsidRDefault="00BC1C6B" w:rsidP="00566F2E">
      <w:pPr>
        <w:jc w:val="both"/>
        <w:rPr>
          <w:b/>
          <w:bCs/>
        </w:rPr>
      </w:pPr>
      <w:r w:rsidRPr="00BC1C6B">
        <w:rPr>
          <w:b/>
          <w:bCs/>
        </w:rPr>
        <w:t>Hosting a Global Website with High Availability:</w:t>
      </w:r>
    </w:p>
    <w:p w14:paraId="6919E79B" w14:textId="77777777" w:rsidR="00BC1C6B" w:rsidRPr="00BC1C6B" w:rsidRDefault="00BC1C6B" w:rsidP="00566F2E">
      <w:pPr>
        <w:numPr>
          <w:ilvl w:val="0"/>
          <w:numId w:val="118"/>
        </w:numPr>
        <w:jc w:val="both"/>
      </w:pPr>
      <w:r w:rsidRPr="00BC1C6B">
        <w:rPr>
          <w:b/>
          <w:bCs/>
        </w:rPr>
        <w:t>Domain Registration</w:t>
      </w:r>
      <w:r w:rsidRPr="00BC1C6B">
        <w:t>: Register the domain www.example.com with Route 53.</w:t>
      </w:r>
    </w:p>
    <w:p w14:paraId="21D70824" w14:textId="77777777" w:rsidR="00BC1C6B" w:rsidRPr="00BC1C6B" w:rsidRDefault="00BC1C6B" w:rsidP="00566F2E">
      <w:pPr>
        <w:numPr>
          <w:ilvl w:val="0"/>
          <w:numId w:val="118"/>
        </w:numPr>
        <w:jc w:val="both"/>
      </w:pPr>
      <w:r w:rsidRPr="00BC1C6B">
        <w:rPr>
          <w:b/>
          <w:bCs/>
        </w:rPr>
        <w:t>Routing Traffic</w:t>
      </w:r>
      <w:r w:rsidRPr="00BC1C6B">
        <w:t xml:space="preserve">: Use </w:t>
      </w:r>
      <w:r w:rsidRPr="00BC1C6B">
        <w:rPr>
          <w:b/>
          <w:bCs/>
        </w:rPr>
        <w:t>Latency-Based Routing</w:t>
      </w:r>
      <w:r w:rsidRPr="00BC1C6B">
        <w:t xml:space="preserve"> to direct users from the US to an EC2 instance in the US region and users from Europe to an instance in the EU region.</w:t>
      </w:r>
    </w:p>
    <w:p w14:paraId="516016F5" w14:textId="77777777" w:rsidR="00BC1C6B" w:rsidRPr="00BC1C6B" w:rsidRDefault="00BC1C6B" w:rsidP="00566F2E">
      <w:pPr>
        <w:numPr>
          <w:ilvl w:val="0"/>
          <w:numId w:val="118"/>
        </w:numPr>
        <w:jc w:val="both"/>
      </w:pPr>
      <w:r w:rsidRPr="00BC1C6B">
        <w:rPr>
          <w:b/>
          <w:bCs/>
        </w:rPr>
        <w:lastRenderedPageBreak/>
        <w:t>Failover Setup</w:t>
      </w:r>
      <w:r w:rsidRPr="00BC1C6B">
        <w:t xml:space="preserve">: In case the US instance fails, </w:t>
      </w:r>
      <w:r w:rsidRPr="00BC1C6B">
        <w:rPr>
          <w:b/>
          <w:bCs/>
        </w:rPr>
        <w:t>Failover Routing</w:t>
      </w:r>
      <w:r w:rsidRPr="00BC1C6B">
        <w:t xml:space="preserve"> directs traffic to the EU instance, ensuring the website remains available.</w:t>
      </w:r>
    </w:p>
    <w:p w14:paraId="16CD7FAD" w14:textId="7C4BF6DB" w:rsidR="00BC1C6B" w:rsidRPr="00BC1C6B" w:rsidRDefault="00BC1C6B" w:rsidP="00566F2E">
      <w:pPr>
        <w:numPr>
          <w:ilvl w:val="0"/>
          <w:numId w:val="118"/>
        </w:numPr>
        <w:jc w:val="both"/>
      </w:pPr>
      <w:r w:rsidRPr="00BC1C6B">
        <w:rPr>
          <w:b/>
          <w:bCs/>
        </w:rPr>
        <w:t>Health Checks</w:t>
      </w:r>
      <w:r w:rsidRPr="00BC1C6B">
        <w:t>: Regular health checks monitor the availability of both instances, triggering failover when necessary.</w:t>
      </w:r>
    </w:p>
    <w:p w14:paraId="64A7DB00" w14:textId="77777777" w:rsidR="00BC1C6B" w:rsidRPr="00BC1C6B" w:rsidRDefault="00BC1C6B" w:rsidP="00566F2E">
      <w:pPr>
        <w:jc w:val="both"/>
        <w:rPr>
          <w:b/>
          <w:bCs/>
        </w:rPr>
      </w:pPr>
      <w:r w:rsidRPr="00BC1C6B">
        <w:rPr>
          <w:b/>
          <w:bCs/>
        </w:rPr>
        <w:t>Comparison: Route 53 vs Traditional DNS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4008"/>
        <w:gridCol w:w="3428"/>
      </w:tblGrid>
      <w:tr w:rsidR="00BC1C6B" w:rsidRPr="00BC1C6B" w14:paraId="574B0310" w14:textId="77777777" w:rsidTr="00BC1C6B">
        <w:trPr>
          <w:tblHeader/>
          <w:tblCellSpacing w:w="15" w:type="dxa"/>
        </w:trPr>
        <w:tc>
          <w:tcPr>
            <w:tcW w:w="0" w:type="auto"/>
            <w:vAlign w:val="center"/>
            <w:hideMark/>
          </w:tcPr>
          <w:p w14:paraId="16896FF6" w14:textId="77777777" w:rsidR="00BC1C6B" w:rsidRPr="00BC1C6B" w:rsidRDefault="00BC1C6B" w:rsidP="00566F2E">
            <w:pPr>
              <w:jc w:val="both"/>
              <w:rPr>
                <w:b/>
                <w:bCs/>
              </w:rPr>
            </w:pPr>
            <w:r w:rsidRPr="00BC1C6B">
              <w:rPr>
                <w:b/>
                <w:bCs/>
              </w:rPr>
              <w:t>Feature</w:t>
            </w:r>
          </w:p>
        </w:tc>
        <w:tc>
          <w:tcPr>
            <w:tcW w:w="0" w:type="auto"/>
            <w:vAlign w:val="center"/>
            <w:hideMark/>
          </w:tcPr>
          <w:p w14:paraId="3198E57E" w14:textId="77777777" w:rsidR="00BC1C6B" w:rsidRPr="00BC1C6B" w:rsidRDefault="00BC1C6B" w:rsidP="00566F2E">
            <w:pPr>
              <w:jc w:val="both"/>
              <w:rPr>
                <w:b/>
                <w:bCs/>
              </w:rPr>
            </w:pPr>
            <w:r w:rsidRPr="00BC1C6B">
              <w:rPr>
                <w:b/>
                <w:bCs/>
              </w:rPr>
              <w:t>Route 53</w:t>
            </w:r>
          </w:p>
        </w:tc>
        <w:tc>
          <w:tcPr>
            <w:tcW w:w="0" w:type="auto"/>
            <w:vAlign w:val="center"/>
            <w:hideMark/>
          </w:tcPr>
          <w:p w14:paraId="51A8E44B" w14:textId="77777777" w:rsidR="00BC1C6B" w:rsidRPr="00BC1C6B" w:rsidRDefault="00BC1C6B" w:rsidP="00566F2E">
            <w:pPr>
              <w:jc w:val="both"/>
              <w:rPr>
                <w:b/>
                <w:bCs/>
              </w:rPr>
            </w:pPr>
            <w:r w:rsidRPr="00BC1C6B">
              <w:rPr>
                <w:b/>
                <w:bCs/>
              </w:rPr>
              <w:t>Traditional DNS</w:t>
            </w:r>
          </w:p>
        </w:tc>
      </w:tr>
      <w:tr w:rsidR="00BC1C6B" w:rsidRPr="00BC1C6B" w14:paraId="4FE42B9B" w14:textId="77777777" w:rsidTr="00BC1C6B">
        <w:trPr>
          <w:tblCellSpacing w:w="15" w:type="dxa"/>
        </w:trPr>
        <w:tc>
          <w:tcPr>
            <w:tcW w:w="0" w:type="auto"/>
            <w:vAlign w:val="center"/>
            <w:hideMark/>
          </w:tcPr>
          <w:p w14:paraId="73C15347" w14:textId="77777777" w:rsidR="00BC1C6B" w:rsidRPr="00BC1C6B" w:rsidRDefault="00BC1C6B" w:rsidP="00566F2E">
            <w:pPr>
              <w:jc w:val="both"/>
            </w:pPr>
            <w:r w:rsidRPr="00BC1C6B">
              <w:rPr>
                <w:b/>
                <w:bCs/>
              </w:rPr>
              <w:t>Scalability</w:t>
            </w:r>
          </w:p>
        </w:tc>
        <w:tc>
          <w:tcPr>
            <w:tcW w:w="0" w:type="auto"/>
            <w:vAlign w:val="center"/>
            <w:hideMark/>
          </w:tcPr>
          <w:p w14:paraId="5AA4BC28" w14:textId="77777777" w:rsidR="00BC1C6B" w:rsidRPr="00BC1C6B" w:rsidRDefault="00BC1C6B" w:rsidP="00566F2E">
            <w:pPr>
              <w:jc w:val="both"/>
            </w:pPr>
            <w:r w:rsidRPr="00BC1C6B">
              <w:t>Highly scalable, handles large workloads</w:t>
            </w:r>
          </w:p>
        </w:tc>
        <w:tc>
          <w:tcPr>
            <w:tcW w:w="0" w:type="auto"/>
            <w:vAlign w:val="center"/>
            <w:hideMark/>
          </w:tcPr>
          <w:p w14:paraId="7CD343FD" w14:textId="77777777" w:rsidR="00BC1C6B" w:rsidRPr="00BC1C6B" w:rsidRDefault="00BC1C6B" w:rsidP="00566F2E">
            <w:pPr>
              <w:jc w:val="both"/>
            </w:pPr>
            <w:r w:rsidRPr="00BC1C6B">
              <w:t>Limited scalability, may struggle with high traffic</w:t>
            </w:r>
          </w:p>
        </w:tc>
      </w:tr>
      <w:tr w:rsidR="00BC1C6B" w:rsidRPr="00BC1C6B" w14:paraId="2BB46F37" w14:textId="77777777" w:rsidTr="00BC1C6B">
        <w:trPr>
          <w:tblCellSpacing w:w="15" w:type="dxa"/>
        </w:trPr>
        <w:tc>
          <w:tcPr>
            <w:tcW w:w="0" w:type="auto"/>
            <w:vAlign w:val="center"/>
            <w:hideMark/>
          </w:tcPr>
          <w:p w14:paraId="7F69CC52" w14:textId="77777777" w:rsidR="00BC1C6B" w:rsidRPr="00BC1C6B" w:rsidRDefault="00BC1C6B" w:rsidP="00566F2E">
            <w:pPr>
              <w:jc w:val="both"/>
            </w:pPr>
            <w:r w:rsidRPr="00BC1C6B">
              <w:rPr>
                <w:b/>
                <w:bCs/>
              </w:rPr>
              <w:t>Health Checks</w:t>
            </w:r>
          </w:p>
        </w:tc>
        <w:tc>
          <w:tcPr>
            <w:tcW w:w="0" w:type="auto"/>
            <w:vAlign w:val="center"/>
            <w:hideMark/>
          </w:tcPr>
          <w:p w14:paraId="18D05F07" w14:textId="77777777" w:rsidR="00BC1C6B" w:rsidRPr="00BC1C6B" w:rsidRDefault="00BC1C6B" w:rsidP="00566F2E">
            <w:pPr>
              <w:jc w:val="both"/>
            </w:pPr>
            <w:r w:rsidRPr="00BC1C6B">
              <w:t>Built-in health checks and failover</w:t>
            </w:r>
          </w:p>
        </w:tc>
        <w:tc>
          <w:tcPr>
            <w:tcW w:w="0" w:type="auto"/>
            <w:vAlign w:val="center"/>
            <w:hideMark/>
          </w:tcPr>
          <w:p w14:paraId="0CDA3F20" w14:textId="77777777" w:rsidR="00BC1C6B" w:rsidRPr="00BC1C6B" w:rsidRDefault="00BC1C6B" w:rsidP="00566F2E">
            <w:pPr>
              <w:jc w:val="both"/>
            </w:pPr>
            <w:r w:rsidRPr="00BC1C6B">
              <w:t>Typically no health checks or failover mechanisms</w:t>
            </w:r>
          </w:p>
        </w:tc>
      </w:tr>
      <w:tr w:rsidR="00BC1C6B" w:rsidRPr="00BC1C6B" w14:paraId="2A441580" w14:textId="77777777" w:rsidTr="00BC1C6B">
        <w:trPr>
          <w:tblCellSpacing w:w="15" w:type="dxa"/>
        </w:trPr>
        <w:tc>
          <w:tcPr>
            <w:tcW w:w="0" w:type="auto"/>
            <w:vAlign w:val="center"/>
            <w:hideMark/>
          </w:tcPr>
          <w:p w14:paraId="441B5A7C" w14:textId="77777777" w:rsidR="00BC1C6B" w:rsidRPr="00BC1C6B" w:rsidRDefault="00BC1C6B" w:rsidP="00566F2E">
            <w:pPr>
              <w:jc w:val="both"/>
            </w:pPr>
            <w:r w:rsidRPr="00BC1C6B">
              <w:rPr>
                <w:b/>
                <w:bCs/>
              </w:rPr>
              <w:t>Routing Options</w:t>
            </w:r>
          </w:p>
        </w:tc>
        <w:tc>
          <w:tcPr>
            <w:tcW w:w="0" w:type="auto"/>
            <w:vAlign w:val="center"/>
            <w:hideMark/>
          </w:tcPr>
          <w:p w14:paraId="686B2827" w14:textId="77777777" w:rsidR="00BC1C6B" w:rsidRPr="00BC1C6B" w:rsidRDefault="00BC1C6B" w:rsidP="00566F2E">
            <w:pPr>
              <w:jc w:val="both"/>
            </w:pPr>
            <w:r w:rsidRPr="00BC1C6B">
              <w:t>Advanced options like latency-based, weighted, geolocation</w:t>
            </w:r>
          </w:p>
        </w:tc>
        <w:tc>
          <w:tcPr>
            <w:tcW w:w="0" w:type="auto"/>
            <w:vAlign w:val="center"/>
            <w:hideMark/>
          </w:tcPr>
          <w:p w14:paraId="71F04997" w14:textId="77777777" w:rsidR="00BC1C6B" w:rsidRPr="00BC1C6B" w:rsidRDefault="00BC1C6B" w:rsidP="00566F2E">
            <w:pPr>
              <w:jc w:val="both"/>
            </w:pPr>
            <w:r w:rsidRPr="00BC1C6B">
              <w:t>Simple routing, usually static</w:t>
            </w:r>
          </w:p>
        </w:tc>
      </w:tr>
      <w:tr w:rsidR="00BC1C6B" w:rsidRPr="00BC1C6B" w14:paraId="0C661DCE" w14:textId="77777777" w:rsidTr="00BC1C6B">
        <w:trPr>
          <w:tblCellSpacing w:w="15" w:type="dxa"/>
        </w:trPr>
        <w:tc>
          <w:tcPr>
            <w:tcW w:w="0" w:type="auto"/>
            <w:vAlign w:val="center"/>
            <w:hideMark/>
          </w:tcPr>
          <w:p w14:paraId="10F99BDB" w14:textId="77777777" w:rsidR="00BC1C6B" w:rsidRPr="00BC1C6B" w:rsidRDefault="00BC1C6B" w:rsidP="00566F2E">
            <w:pPr>
              <w:jc w:val="both"/>
            </w:pPr>
            <w:r w:rsidRPr="00BC1C6B">
              <w:rPr>
                <w:b/>
                <w:bCs/>
              </w:rPr>
              <w:t>AWS Integration</w:t>
            </w:r>
          </w:p>
        </w:tc>
        <w:tc>
          <w:tcPr>
            <w:tcW w:w="0" w:type="auto"/>
            <w:vAlign w:val="center"/>
            <w:hideMark/>
          </w:tcPr>
          <w:p w14:paraId="52DCD78E" w14:textId="77777777" w:rsidR="00BC1C6B" w:rsidRPr="00BC1C6B" w:rsidRDefault="00BC1C6B" w:rsidP="00566F2E">
            <w:pPr>
              <w:jc w:val="both"/>
            </w:pPr>
            <w:r w:rsidRPr="00BC1C6B">
              <w:t>Seamless integration with AWS services</w:t>
            </w:r>
          </w:p>
        </w:tc>
        <w:tc>
          <w:tcPr>
            <w:tcW w:w="0" w:type="auto"/>
            <w:vAlign w:val="center"/>
            <w:hideMark/>
          </w:tcPr>
          <w:p w14:paraId="7D4648DC" w14:textId="77777777" w:rsidR="00BC1C6B" w:rsidRPr="00BC1C6B" w:rsidRDefault="00BC1C6B" w:rsidP="00566F2E">
            <w:pPr>
              <w:jc w:val="both"/>
            </w:pPr>
            <w:r w:rsidRPr="00BC1C6B">
              <w:t>No native integration with cloud platforms</w:t>
            </w:r>
          </w:p>
        </w:tc>
      </w:tr>
      <w:tr w:rsidR="00BC1C6B" w:rsidRPr="00BC1C6B" w14:paraId="1D275463" w14:textId="77777777" w:rsidTr="00BC1C6B">
        <w:trPr>
          <w:tblCellSpacing w:w="15" w:type="dxa"/>
        </w:trPr>
        <w:tc>
          <w:tcPr>
            <w:tcW w:w="0" w:type="auto"/>
            <w:vAlign w:val="center"/>
            <w:hideMark/>
          </w:tcPr>
          <w:p w14:paraId="4492214E" w14:textId="77777777" w:rsidR="00BC1C6B" w:rsidRPr="00BC1C6B" w:rsidRDefault="00BC1C6B" w:rsidP="00566F2E">
            <w:pPr>
              <w:jc w:val="both"/>
            </w:pPr>
            <w:r w:rsidRPr="00BC1C6B">
              <w:rPr>
                <w:b/>
                <w:bCs/>
              </w:rPr>
              <w:t>DNS Management</w:t>
            </w:r>
          </w:p>
        </w:tc>
        <w:tc>
          <w:tcPr>
            <w:tcW w:w="0" w:type="auto"/>
            <w:vAlign w:val="center"/>
            <w:hideMark/>
          </w:tcPr>
          <w:p w14:paraId="35149364" w14:textId="77777777" w:rsidR="00BC1C6B" w:rsidRPr="00BC1C6B" w:rsidRDefault="00BC1C6B" w:rsidP="00566F2E">
            <w:pPr>
              <w:jc w:val="both"/>
            </w:pPr>
            <w:r w:rsidRPr="00BC1C6B">
              <w:t>Easy management via AWS console, API</w:t>
            </w:r>
          </w:p>
        </w:tc>
        <w:tc>
          <w:tcPr>
            <w:tcW w:w="0" w:type="auto"/>
            <w:vAlign w:val="center"/>
            <w:hideMark/>
          </w:tcPr>
          <w:p w14:paraId="716725F0" w14:textId="77777777" w:rsidR="00BC1C6B" w:rsidRPr="00BC1C6B" w:rsidRDefault="00BC1C6B" w:rsidP="00566F2E">
            <w:pPr>
              <w:jc w:val="both"/>
            </w:pPr>
            <w:r w:rsidRPr="00BC1C6B">
              <w:t>DNS management tools vary across providers</w:t>
            </w:r>
          </w:p>
        </w:tc>
      </w:tr>
    </w:tbl>
    <w:p w14:paraId="08DD1889" w14:textId="094A2713" w:rsidR="00BC1C6B" w:rsidRPr="00BC1C6B" w:rsidRDefault="00BC1C6B" w:rsidP="00566F2E">
      <w:pPr>
        <w:jc w:val="both"/>
      </w:pPr>
    </w:p>
    <w:p w14:paraId="2502E696" w14:textId="77777777" w:rsidR="00BC1C6B" w:rsidRPr="00BC1C6B" w:rsidRDefault="00BC1C6B" w:rsidP="00566F2E">
      <w:pPr>
        <w:jc w:val="both"/>
        <w:rPr>
          <w:b/>
          <w:bCs/>
        </w:rPr>
      </w:pPr>
      <w:r w:rsidRPr="00BC1C6B">
        <w:rPr>
          <w:b/>
          <w:bCs/>
        </w:rPr>
        <w:t>Summary of AWS Route 53:</w:t>
      </w:r>
    </w:p>
    <w:p w14:paraId="7B54BF69" w14:textId="77777777" w:rsidR="00BC1C6B" w:rsidRPr="00BC1C6B" w:rsidRDefault="00BC1C6B" w:rsidP="00566F2E">
      <w:pPr>
        <w:numPr>
          <w:ilvl w:val="0"/>
          <w:numId w:val="119"/>
        </w:numPr>
        <w:jc w:val="both"/>
      </w:pPr>
      <w:r w:rsidRPr="00BC1C6B">
        <w:rPr>
          <w:b/>
          <w:bCs/>
        </w:rPr>
        <w:t>DNS Web Service</w:t>
      </w:r>
      <w:r w:rsidRPr="00BC1C6B">
        <w:t xml:space="preserve"> that connects user requests to infrastructure both on AWS and externally.</w:t>
      </w:r>
    </w:p>
    <w:p w14:paraId="7D4024D0" w14:textId="77777777" w:rsidR="00BC1C6B" w:rsidRPr="00BC1C6B" w:rsidRDefault="00BC1C6B" w:rsidP="00566F2E">
      <w:pPr>
        <w:numPr>
          <w:ilvl w:val="0"/>
          <w:numId w:val="119"/>
        </w:numPr>
        <w:jc w:val="both"/>
      </w:pPr>
      <w:r w:rsidRPr="00BC1C6B">
        <w:t xml:space="preserve">Supports </w:t>
      </w:r>
      <w:r w:rsidRPr="00BC1C6B">
        <w:rPr>
          <w:b/>
          <w:bCs/>
        </w:rPr>
        <w:t>domain registration</w:t>
      </w:r>
      <w:r w:rsidRPr="00BC1C6B">
        <w:t xml:space="preserve">, </w:t>
      </w:r>
      <w:r w:rsidRPr="00BC1C6B">
        <w:rPr>
          <w:b/>
          <w:bCs/>
        </w:rPr>
        <w:t>traffic routing</w:t>
      </w:r>
      <w:r w:rsidRPr="00BC1C6B">
        <w:t xml:space="preserve">, </w:t>
      </w:r>
      <w:r w:rsidRPr="00BC1C6B">
        <w:rPr>
          <w:b/>
          <w:bCs/>
        </w:rPr>
        <w:t>health checks</w:t>
      </w:r>
      <w:r w:rsidRPr="00BC1C6B">
        <w:t xml:space="preserve">, and </w:t>
      </w:r>
      <w:r w:rsidRPr="00BC1C6B">
        <w:rPr>
          <w:b/>
          <w:bCs/>
        </w:rPr>
        <w:t>failover</w:t>
      </w:r>
      <w:r w:rsidRPr="00BC1C6B">
        <w:t>.</w:t>
      </w:r>
    </w:p>
    <w:p w14:paraId="20D14191" w14:textId="77777777" w:rsidR="00BC1C6B" w:rsidRPr="00BC1C6B" w:rsidRDefault="00BC1C6B" w:rsidP="00566F2E">
      <w:pPr>
        <w:numPr>
          <w:ilvl w:val="0"/>
          <w:numId w:val="119"/>
        </w:numPr>
        <w:jc w:val="both"/>
      </w:pPr>
      <w:r w:rsidRPr="00BC1C6B">
        <w:t>Offers a variety of routing policies (simple, weighted, latency-based, etc.) to optimize performance and availability.</w:t>
      </w:r>
    </w:p>
    <w:p w14:paraId="16CD10D9" w14:textId="77777777" w:rsidR="00BC1C6B" w:rsidRPr="00BC1C6B" w:rsidRDefault="00BC1C6B" w:rsidP="00566F2E">
      <w:pPr>
        <w:numPr>
          <w:ilvl w:val="0"/>
          <w:numId w:val="119"/>
        </w:numPr>
        <w:jc w:val="both"/>
      </w:pPr>
      <w:r w:rsidRPr="00BC1C6B">
        <w:rPr>
          <w:b/>
          <w:bCs/>
        </w:rPr>
        <w:t>Highly scalable</w:t>
      </w:r>
      <w:r w:rsidRPr="00BC1C6B">
        <w:t xml:space="preserve"> and integrates with other AWS services to enhance network and application management.</w:t>
      </w:r>
    </w:p>
    <w:p w14:paraId="540C1F03" w14:textId="77777777" w:rsidR="00BC1C6B" w:rsidRPr="00BC1C6B" w:rsidRDefault="00BC1C6B" w:rsidP="00566F2E">
      <w:pPr>
        <w:jc w:val="both"/>
      </w:pPr>
      <w:r w:rsidRPr="00BC1C6B">
        <w:t>Route 53 is ideal for managing domain names and directing traffic intelligently across distributed architectures, ensuring high availability and low latency for users worldwide.</w:t>
      </w:r>
    </w:p>
    <w:p w14:paraId="700E892F" w14:textId="5DCC4DC3" w:rsidR="00BC1C6B" w:rsidRPr="00BC1C6B" w:rsidRDefault="00D550E8" w:rsidP="00566F2E">
      <w:pPr>
        <w:jc w:val="both"/>
      </w:pPr>
      <w:r>
        <w:pict w14:anchorId="5A19D3B9">
          <v:rect id="_x0000_i1047" style="width:0;height:1.5pt" o:hralign="center" o:hrstd="t" o:hr="t" fillcolor="#a0a0a0" stroked="f"/>
        </w:pict>
      </w:r>
    </w:p>
    <w:p w14:paraId="08A0E0A8" w14:textId="77777777" w:rsidR="00BC1C6B" w:rsidRPr="00BC1C6B" w:rsidRDefault="00BC1C6B" w:rsidP="00566F2E">
      <w:pPr>
        <w:jc w:val="both"/>
        <w:rPr>
          <w:b/>
          <w:bCs/>
        </w:rPr>
      </w:pPr>
      <w:r w:rsidRPr="00BC1C6B">
        <w:rPr>
          <w:b/>
          <w:bCs/>
        </w:rPr>
        <w:t>AWS NAT Gateway</w:t>
      </w:r>
    </w:p>
    <w:p w14:paraId="41AA7A38" w14:textId="545F9AC1" w:rsidR="00BC1C6B" w:rsidRPr="00BC1C6B" w:rsidRDefault="00BC1C6B" w:rsidP="00566F2E">
      <w:pPr>
        <w:jc w:val="both"/>
      </w:pPr>
      <w:r w:rsidRPr="00BC1C6B">
        <w:rPr>
          <w:b/>
          <w:bCs/>
        </w:rPr>
        <w:t>NAT Gateway (Network Address Translation Gateway)</w:t>
      </w:r>
      <w:r w:rsidRPr="00BC1C6B">
        <w:t xml:space="preserve"> is a managed AWS service that enables instances in a </w:t>
      </w:r>
      <w:r w:rsidRPr="00BC1C6B">
        <w:rPr>
          <w:b/>
          <w:bCs/>
        </w:rPr>
        <w:t>private subnet</w:t>
      </w:r>
      <w:r w:rsidRPr="00BC1C6B">
        <w:t xml:space="preserve"> to connect to the internet or other AWS services, while preventing the internet from initiating a connection with those instances. It provides a secure way for instances in private subnets to access the internet, especially for tasks like downloading updates or sending data to external services.</w:t>
      </w:r>
    </w:p>
    <w:p w14:paraId="441F9235" w14:textId="77777777" w:rsidR="00BC1C6B" w:rsidRPr="00BC1C6B" w:rsidRDefault="00BC1C6B" w:rsidP="00566F2E">
      <w:pPr>
        <w:jc w:val="both"/>
        <w:rPr>
          <w:b/>
          <w:bCs/>
        </w:rPr>
      </w:pPr>
      <w:r w:rsidRPr="00BC1C6B">
        <w:rPr>
          <w:b/>
          <w:bCs/>
        </w:rPr>
        <w:t>Key Features of NAT Gateway:</w:t>
      </w:r>
    </w:p>
    <w:p w14:paraId="0A38C942" w14:textId="77777777" w:rsidR="00BC1C6B" w:rsidRPr="00BC1C6B" w:rsidRDefault="00BC1C6B" w:rsidP="00566F2E">
      <w:pPr>
        <w:numPr>
          <w:ilvl w:val="0"/>
          <w:numId w:val="120"/>
        </w:numPr>
        <w:jc w:val="both"/>
      </w:pPr>
      <w:r w:rsidRPr="00BC1C6B">
        <w:rPr>
          <w:b/>
          <w:bCs/>
        </w:rPr>
        <w:t>Internet Access for Private Subnets</w:t>
      </w:r>
      <w:r w:rsidRPr="00BC1C6B">
        <w:t>:</w:t>
      </w:r>
    </w:p>
    <w:p w14:paraId="3F8D9FD3" w14:textId="77777777" w:rsidR="00BC1C6B" w:rsidRPr="00BC1C6B" w:rsidRDefault="00BC1C6B" w:rsidP="00566F2E">
      <w:pPr>
        <w:numPr>
          <w:ilvl w:val="1"/>
          <w:numId w:val="120"/>
        </w:numPr>
        <w:jc w:val="both"/>
      </w:pPr>
      <w:r w:rsidRPr="00BC1C6B">
        <w:lastRenderedPageBreak/>
        <w:t xml:space="preserve">Allows instances in private subnets to </w:t>
      </w:r>
      <w:r w:rsidRPr="00BC1C6B">
        <w:rPr>
          <w:b/>
          <w:bCs/>
        </w:rPr>
        <w:t>initiate outbound traffic</w:t>
      </w:r>
      <w:r w:rsidRPr="00BC1C6B">
        <w:t xml:space="preserve"> to the internet (e.g., for downloading updates), while blocking inbound traffic from the internet.</w:t>
      </w:r>
    </w:p>
    <w:p w14:paraId="373939FE" w14:textId="77777777" w:rsidR="00BC1C6B" w:rsidRPr="00BC1C6B" w:rsidRDefault="00BC1C6B" w:rsidP="00566F2E">
      <w:pPr>
        <w:numPr>
          <w:ilvl w:val="0"/>
          <w:numId w:val="120"/>
        </w:numPr>
        <w:jc w:val="both"/>
      </w:pPr>
      <w:r w:rsidRPr="00BC1C6B">
        <w:rPr>
          <w:b/>
          <w:bCs/>
        </w:rPr>
        <w:t>Fully Managed</w:t>
      </w:r>
      <w:r w:rsidRPr="00BC1C6B">
        <w:t>:</w:t>
      </w:r>
    </w:p>
    <w:p w14:paraId="2972A509" w14:textId="77777777" w:rsidR="00BC1C6B" w:rsidRPr="00BC1C6B" w:rsidRDefault="00BC1C6B" w:rsidP="00566F2E">
      <w:pPr>
        <w:numPr>
          <w:ilvl w:val="1"/>
          <w:numId w:val="120"/>
        </w:numPr>
        <w:jc w:val="both"/>
      </w:pPr>
      <w:r w:rsidRPr="00BC1C6B">
        <w:t>AWS handles the scaling, maintenance, and management of the NAT Gateway, eliminating the need for manual setup and operation of NAT instances.</w:t>
      </w:r>
    </w:p>
    <w:p w14:paraId="2E3202FE" w14:textId="77777777" w:rsidR="00BC1C6B" w:rsidRPr="00BC1C6B" w:rsidRDefault="00BC1C6B" w:rsidP="00566F2E">
      <w:pPr>
        <w:numPr>
          <w:ilvl w:val="0"/>
          <w:numId w:val="120"/>
        </w:numPr>
        <w:jc w:val="both"/>
      </w:pPr>
      <w:r w:rsidRPr="00BC1C6B">
        <w:rPr>
          <w:b/>
          <w:bCs/>
        </w:rPr>
        <w:t>Highly Available</w:t>
      </w:r>
      <w:r w:rsidRPr="00BC1C6B">
        <w:t>:</w:t>
      </w:r>
    </w:p>
    <w:p w14:paraId="4FA99101" w14:textId="77777777" w:rsidR="00BC1C6B" w:rsidRPr="00BC1C6B" w:rsidRDefault="00BC1C6B" w:rsidP="00566F2E">
      <w:pPr>
        <w:numPr>
          <w:ilvl w:val="1"/>
          <w:numId w:val="120"/>
        </w:numPr>
        <w:jc w:val="both"/>
      </w:pPr>
      <w:r w:rsidRPr="00BC1C6B">
        <w:t xml:space="preserve">NAT Gateway is designed to be highly available within an </w:t>
      </w:r>
      <w:r w:rsidRPr="00BC1C6B">
        <w:rPr>
          <w:b/>
          <w:bCs/>
        </w:rPr>
        <w:t>Availability Zone (AZ)</w:t>
      </w:r>
      <w:r w:rsidRPr="00BC1C6B">
        <w:t>. If deployed in multiple AZs, it can ensure failover and high availability.</w:t>
      </w:r>
    </w:p>
    <w:p w14:paraId="372CBF30" w14:textId="77777777" w:rsidR="00BC1C6B" w:rsidRPr="00BC1C6B" w:rsidRDefault="00BC1C6B" w:rsidP="00566F2E">
      <w:pPr>
        <w:numPr>
          <w:ilvl w:val="0"/>
          <w:numId w:val="120"/>
        </w:numPr>
        <w:jc w:val="both"/>
      </w:pPr>
      <w:r w:rsidRPr="00BC1C6B">
        <w:rPr>
          <w:b/>
          <w:bCs/>
        </w:rPr>
        <w:t>Scalability</w:t>
      </w:r>
      <w:r w:rsidRPr="00BC1C6B">
        <w:t>:</w:t>
      </w:r>
    </w:p>
    <w:p w14:paraId="4AAF5686" w14:textId="77777777" w:rsidR="00BC1C6B" w:rsidRPr="00BC1C6B" w:rsidRDefault="00BC1C6B" w:rsidP="00566F2E">
      <w:pPr>
        <w:numPr>
          <w:ilvl w:val="1"/>
          <w:numId w:val="120"/>
        </w:numPr>
        <w:jc w:val="both"/>
      </w:pPr>
      <w:r w:rsidRPr="00BC1C6B">
        <w:t>Automatically scales to accommodate varying levels of internet traffic. There is no need to manually configure scaling settings, which ensures that performance is maintained even under heavy load.</w:t>
      </w:r>
    </w:p>
    <w:p w14:paraId="43973476" w14:textId="77777777" w:rsidR="00BC1C6B" w:rsidRPr="00BC1C6B" w:rsidRDefault="00BC1C6B" w:rsidP="00566F2E">
      <w:pPr>
        <w:numPr>
          <w:ilvl w:val="0"/>
          <w:numId w:val="120"/>
        </w:numPr>
        <w:jc w:val="both"/>
      </w:pPr>
      <w:r w:rsidRPr="00BC1C6B">
        <w:rPr>
          <w:b/>
          <w:bCs/>
        </w:rPr>
        <w:t>Elastic IP Association</w:t>
      </w:r>
      <w:r w:rsidRPr="00BC1C6B">
        <w:t>:</w:t>
      </w:r>
    </w:p>
    <w:p w14:paraId="1AC46E48" w14:textId="77777777" w:rsidR="00BC1C6B" w:rsidRPr="00BC1C6B" w:rsidRDefault="00BC1C6B" w:rsidP="00566F2E">
      <w:pPr>
        <w:numPr>
          <w:ilvl w:val="1"/>
          <w:numId w:val="120"/>
        </w:numPr>
        <w:jc w:val="both"/>
      </w:pPr>
      <w:r w:rsidRPr="00BC1C6B">
        <w:t xml:space="preserve">A NAT Gateway is associated with an </w:t>
      </w:r>
      <w:r w:rsidRPr="00BC1C6B">
        <w:rPr>
          <w:b/>
          <w:bCs/>
        </w:rPr>
        <w:t>Elastic IP address (EIP)</w:t>
      </w:r>
      <w:r w:rsidRPr="00BC1C6B">
        <w:t>, ensuring a consistent public IP address for outbound traffic.</w:t>
      </w:r>
    </w:p>
    <w:p w14:paraId="7CC78AB5" w14:textId="77777777" w:rsidR="00BC1C6B" w:rsidRPr="00BC1C6B" w:rsidRDefault="00BC1C6B" w:rsidP="00566F2E">
      <w:pPr>
        <w:numPr>
          <w:ilvl w:val="0"/>
          <w:numId w:val="120"/>
        </w:numPr>
        <w:jc w:val="both"/>
      </w:pPr>
      <w:r w:rsidRPr="00BC1C6B">
        <w:rPr>
          <w:b/>
          <w:bCs/>
        </w:rPr>
        <w:t>Supports IPv4</w:t>
      </w:r>
      <w:r w:rsidRPr="00BC1C6B">
        <w:t>:</w:t>
      </w:r>
    </w:p>
    <w:p w14:paraId="2B62578B" w14:textId="57E03335" w:rsidR="00BC1C6B" w:rsidRPr="00BC1C6B" w:rsidRDefault="00BC1C6B" w:rsidP="00566F2E">
      <w:pPr>
        <w:numPr>
          <w:ilvl w:val="1"/>
          <w:numId w:val="120"/>
        </w:numPr>
        <w:jc w:val="both"/>
      </w:pPr>
      <w:r w:rsidRPr="00BC1C6B">
        <w:t xml:space="preserve">NAT Gateway supports IPv4 address translation but does not support IPv6. For IPv6, </w:t>
      </w:r>
      <w:r w:rsidRPr="00BC1C6B">
        <w:rPr>
          <w:b/>
          <w:bCs/>
        </w:rPr>
        <w:t>Egress-Only Internet Gateway</w:t>
      </w:r>
      <w:r w:rsidRPr="00BC1C6B">
        <w:t xml:space="preserve"> is used.</w:t>
      </w:r>
    </w:p>
    <w:p w14:paraId="76C54BF4" w14:textId="77777777" w:rsidR="00BC1C6B" w:rsidRPr="00BC1C6B" w:rsidRDefault="00BC1C6B" w:rsidP="00566F2E">
      <w:pPr>
        <w:jc w:val="both"/>
        <w:rPr>
          <w:b/>
          <w:bCs/>
        </w:rPr>
      </w:pPr>
      <w:r w:rsidRPr="00BC1C6B">
        <w:rPr>
          <w:b/>
          <w:bCs/>
        </w:rPr>
        <w:t>Why Use a NAT Gateway?</w:t>
      </w:r>
    </w:p>
    <w:p w14:paraId="09FFD564" w14:textId="77777777" w:rsidR="00BC1C6B" w:rsidRPr="00BC1C6B" w:rsidRDefault="00BC1C6B" w:rsidP="00566F2E">
      <w:pPr>
        <w:numPr>
          <w:ilvl w:val="0"/>
          <w:numId w:val="121"/>
        </w:numPr>
        <w:jc w:val="both"/>
      </w:pPr>
      <w:r w:rsidRPr="00BC1C6B">
        <w:rPr>
          <w:b/>
          <w:bCs/>
        </w:rPr>
        <w:t>Secure Private Subnet</w:t>
      </w:r>
      <w:r w:rsidRPr="00BC1C6B">
        <w:t>:</w:t>
      </w:r>
    </w:p>
    <w:p w14:paraId="36AA19A5" w14:textId="77777777" w:rsidR="00BC1C6B" w:rsidRPr="00BC1C6B" w:rsidRDefault="00BC1C6B" w:rsidP="00566F2E">
      <w:pPr>
        <w:numPr>
          <w:ilvl w:val="1"/>
          <w:numId w:val="121"/>
        </w:numPr>
        <w:jc w:val="both"/>
      </w:pPr>
      <w:r w:rsidRPr="00BC1C6B">
        <w:t xml:space="preserve">Instances in </w:t>
      </w:r>
      <w:r w:rsidRPr="00BC1C6B">
        <w:rPr>
          <w:b/>
          <w:bCs/>
        </w:rPr>
        <w:t>private subnets</w:t>
      </w:r>
      <w:r w:rsidRPr="00BC1C6B">
        <w:t xml:space="preserve"> do not have direct internet access for security reasons. A NAT Gateway allows these instances to access the internet </w:t>
      </w:r>
      <w:r w:rsidRPr="00BC1C6B">
        <w:rPr>
          <w:b/>
          <w:bCs/>
        </w:rPr>
        <w:t>outbound only</w:t>
      </w:r>
      <w:r w:rsidRPr="00BC1C6B">
        <w:t>, without exposing them to inbound traffic from the internet.</w:t>
      </w:r>
    </w:p>
    <w:p w14:paraId="36A6B140" w14:textId="77777777" w:rsidR="00BC1C6B" w:rsidRPr="00BC1C6B" w:rsidRDefault="00BC1C6B" w:rsidP="00566F2E">
      <w:pPr>
        <w:numPr>
          <w:ilvl w:val="0"/>
          <w:numId w:val="121"/>
        </w:numPr>
        <w:jc w:val="both"/>
      </w:pPr>
      <w:r w:rsidRPr="00BC1C6B">
        <w:rPr>
          <w:b/>
          <w:bCs/>
        </w:rPr>
        <w:t>Automatic Scaling</w:t>
      </w:r>
      <w:r w:rsidRPr="00BC1C6B">
        <w:t>:</w:t>
      </w:r>
    </w:p>
    <w:p w14:paraId="33EAA3B7" w14:textId="77777777" w:rsidR="00BC1C6B" w:rsidRPr="00BC1C6B" w:rsidRDefault="00BC1C6B" w:rsidP="00566F2E">
      <w:pPr>
        <w:numPr>
          <w:ilvl w:val="1"/>
          <w:numId w:val="121"/>
        </w:numPr>
        <w:jc w:val="both"/>
      </w:pPr>
      <w:r w:rsidRPr="00BC1C6B">
        <w:t>The service automatically scales with traffic, so you don’t have to worry about capacity management or performance degradation under high traffic loads.</w:t>
      </w:r>
    </w:p>
    <w:p w14:paraId="4B97778D" w14:textId="77777777" w:rsidR="00BC1C6B" w:rsidRPr="00BC1C6B" w:rsidRDefault="00BC1C6B" w:rsidP="00566F2E">
      <w:pPr>
        <w:numPr>
          <w:ilvl w:val="0"/>
          <w:numId w:val="121"/>
        </w:numPr>
        <w:jc w:val="both"/>
      </w:pPr>
      <w:r w:rsidRPr="00BC1C6B">
        <w:rPr>
          <w:b/>
          <w:bCs/>
        </w:rPr>
        <w:t>Simplified Management</w:t>
      </w:r>
      <w:r w:rsidRPr="00BC1C6B">
        <w:t>:</w:t>
      </w:r>
    </w:p>
    <w:p w14:paraId="0CD22E6C" w14:textId="77777777" w:rsidR="00BC1C6B" w:rsidRPr="00BC1C6B" w:rsidRDefault="00BC1C6B" w:rsidP="00566F2E">
      <w:pPr>
        <w:numPr>
          <w:ilvl w:val="1"/>
          <w:numId w:val="121"/>
        </w:numPr>
        <w:jc w:val="both"/>
      </w:pPr>
      <w:r w:rsidRPr="00BC1C6B">
        <w:t>Unlike NAT instances, which require manual management, updates, and monitoring, NAT Gateways are fully managed by AWS, reducing operational overhead.</w:t>
      </w:r>
    </w:p>
    <w:p w14:paraId="764BA2AC" w14:textId="77777777" w:rsidR="00BC1C6B" w:rsidRPr="00BC1C6B" w:rsidRDefault="00BC1C6B" w:rsidP="00566F2E">
      <w:pPr>
        <w:numPr>
          <w:ilvl w:val="0"/>
          <w:numId w:val="121"/>
        </w:numPr>
        <w:jc w:val="both"/>
      </w:pPr>
      <w:r w:rsidRPr="00BC1C6B">
        <w:rPr>
          <w:b/>
          <w:bCs/>
        </w:rPr>
        <w:t>High Availability</w:t>
      </w:r>
      <w:r w:rsidRPr="00BC1C6B">
        <w:t>:</w:t>
      </w:r>
    </w:p>
    <w:p w14:paraId="4F4CD54E" w14:textId="0C866440" w:rsidR="00BC1C6B" w:rsidRPr="00BC1C6B" w:rsidRDefault="00BC1C6B" w:rsidP="00566F2E">
      <w:pPr>
        <w:numPr>
          <w:ilvl w:val="1"/>
          <w:numId w:val="121"/>
        </w:numPr>
        <w:jc w:val="both"/>
      </w:pPr>
      <w:r w:rsidRPr="00BC1C6B">
        <w:t>When deployed across multiple Availability Zones, NAT Gateway ensures that even if one zone fails, instances in other zones can still access the internet.</w:t>
      </w:r>
    </w:p>
    <w:p w14:paraId="519FF1FE" w14:textId="77777777" w:rsidR="00BC1C6B" w:rsidRPr="00BC1C6B" w:rsidRDefault="00BC1C6B" w:rsidP="00566F2E">
      <w:pPr>
        <w:jc w:val="both"/>
        <w:rPr>
          <w:b/>
          <w:bCs/>
        </w:rPr>
      </w:pPr>
      <w:r w:rsidRPr="00BC1C6B">
        <w:rPr>
          <w:b/>
          <w:bCs/>
        </w:rPr>
        <w:t>NAT Gateway vs NAT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3134"/>
        <w:gridCol w:w="4188"/>
      </w:tblGrid>
      <w:tr w:rsidR="00BC1C6B" w:rsidRPr="00BC1C6B" w14:paraId="2ACF05AC" w14:textId="77777777" w:rsidTr="00BC1C6B">
        <w:trPr>
          <w:tblHeader/>
          <w:tblCellSpacing w:w="15" w:type="dxa"/>
        </w:trPr>
        <w:tc>
          <w:tcPr>
            <w:tcW w:w="0" w:type="auto"/>
            <w:vAlign w:val="center"/>
            <w:hideMark/>
          </w:tcPr>
          <w:p w14:paraId="00138341" w14:textId="77777777" w:rsidR="00BC1C6B" w:rsidRPr="00BC1C6B" w:rsidRDefault="00BC1C6B" w:rsidP="00566F2E">
            <w:pPr>
              <w:jc w:val="both"/>
              <w:rPr>
                <w:b/>
                <w:bCs/>
              </w:rPr>
            </w:pPr>
            <w:r w:rsidRPr="00BC1C6B">
              <w:rPr>
                <w:b/>
                <w:bCs/>
              </w:rPr>
              <w:lastRenderedPageBreak/>
              <w:t>Feature</w:t>
            </w:r>
          </w:p>
        </w:tc>
        <w:tc>
          <w:tcPr>
            <w:tcW w:w="0" w:type="auto"/>
            <w:vAlign w:val="center"/>
            <w:hideMark/>
          </w:tcPr>
          <w:p w14:paraId="079F1043" w14:textId="77777777" w:rsidR="00BC1C6B" w:rsidRPr="00BC1C6B" w:rsidRDefault="00BC1C6B" w:rsidP="00566F2E">
            <w:pPr>
              <w:jc w:val="both"/>
              <w:rPr>
                <w:b/>
                <w:bCs/>
              </w:rPr>
            </w:pPr>
            <w:r w:rsidRPr="00BC1C6B">
              <w:rPr>
                <w:b/>
                <w:bCs/>
              </w:rPr>
              <w:t>NAT Gateway</w:t>
            </w:r>
          </w:p>
        </w:tc>
        <w:tc>
          <w:tcPr>
            <w:tcW w:w="0" w:type="auto"/>
            <w:vAlign w:val="center"/>
            <w:hideMark/>
          </w:tcPr>
          <w:p w14:paraId="7C3F7DEE" w14:textId="77777777" w:rsidR="00BC1C6B" w:rsidRPr="00BC1C6B" w:rsidRDefault="00BC1C6B" w:rsidP="00566F2E">
            <w:pPr>
              <w:jc w:val="both"/>
              <w:rPr>
                <w:b/>
                <w:bCs/>
              </w:rPr>
            </w:pPr>
            <w:r w:rsidRPr="00BC1C6B">
              <w:rPr>
                <w:b/>
                <w:bCs/>
              </w:rPr>
              <w:t>NAT Instance</w:t>
            </w:r>
          </w:p>
        </w:tc>
      </w:tr>
      <w:tr w:rsidR="00BC1C6B" w:rsidRPr="00BC1C6B" w14:paraId="6B30E27A" w14:textId="77777777" w:rsidTr="00BC1C6B">
        <w:trPr>
          <w:tblCellSpacing w:w="15" w:type="dxa"/>
        </w:trPr>
        <w:tc>
          <w:tcPr>
            <w:tcW w:w="0" w:type="auto"/>
            <w:vAlign w:val="center"/>
            <w:hideMark/>
          </w:tcPr>
          <w:p w14:paraId="631962A3" w14:textId="77777777" w:rsidR="00BC1C6B" w:rsidRPr="00BC1C6B" w:rsidRDefault="00BC1C6B" w:rsidP="00566F2E">
            <w:pPr>
              <w:jc w:val="both"/>
            </w:pPr>
            <w:r w:rsidRPr="00BC1C6B">
              <w:rPr>
                <w:b/>
                <w:bCs/>
              </w:rPr>
              <w:t>Management</w:t>
            </w:r>
          </w:p>
        </w:tc>
        <w:tc>
          <w:tcPr>
            <w:tcW w:w="0" w:type="auto"/>
            <w:vAlign w:val="center"/>
            <w:hideMark/>
          </w:tcPr>
          <w:p w14:paraId="5FE9E82C" w14:textId="77777777" w:rsidR="00BC1C6B" w:rsidRPr="00BC1C6B" w:rsidRDefault="00BC1C6B" w:rsidP="00566F2E">
            <w:pPr>
              <w:jc w:val="both"/>
            </w:pPr>
            <w:r w:rsidRPr="00BC1C6B">
              <w:t>Fully managed by AWS</w:t>
            </w:r>
          </w:p>
        </w:tc>
        <w:tc>
          <w:tcPr>
            <w:tcW w:w="0" w:type="auto"/>
            <w:vAlign w:val="center"/>
            <w:hideMark/>
          </w:tcPr>
          <w:p w14:paraId="2B7CBB79" w14:textId="77777777" w:rsidR="00BC1C6B" w:rsidRPr="00BC1C6B" w:rsidRDefault="00BC1C6B" w:rsidP="00566F2E">
            <w:pPr>
              <w:jc w:val="both"/>
            </w:pPr>
            <w:r w:rsidRPr="00BC1C6B">
              <w:t>Requires manual setup, configuration, and maintenance</w:t>
            </w:r>
          </w:p>
        </w:tc>
      </w:tr>
      <w:tr w:rsidR="00BC1C6B" w:rsidRPr="00BC1C6B" w14:paraId="3FC51B54" w14:textId="77777777" w:rsidTr="00BC1C6B">
        <w:trPr>
          <w:tblCellSpacing w:w="15" w:type="dxa"/>
        </w:trPr>
        <w:tc>
          <w:tcPr>
            <w:tcW w:w="0" w:type="auto"/>
            <w:vAlign w:val="center"/>
            <w:hideMark/>
          </w:tcPr>
          <w:p w14:paraId="4D6D5423" w14:textId="77777777" w:rsidR="00BC1C6B" w:rsidRPr="00BC1C6B" w:rsidRDefault="00BC1C6B" w:rsidP="00566F2E">
            <w:pPr>
              <w:jc w:val="both"/>
            </w:pPr>
            <w:r w:rsidRPr="00BC1C6B">
              <w:rPr>
                <w:b/>
                <w:bCs/>
              </w:rPr>
              <w:t>Scalability</w:t>
            </w:r>
          </w:p>
        </w:tc>
        <w:tc>
          <w:tcPr>
            <w:tcW w:w="0" w:type="auto"/>
            <w:vAlign w:val="center"/>
            <w:hideMark/>
          </w:tcPr>
          <w:p w14:paraId="76419941" w14:textId="77777777" w:rsidR="00BC1C6B" w:rsidRPr="00BC1C6B" w:rsidRDefault="00BC1C6B" w:rsidP="00566F2E">
            <w:pPr>
              <w:jc w:val="both"/>
            </w:pPr>
            <w:r w:rsidRPr="00BC1C6B">
              <w:t>Automatically scales with traffic</w:t>
            </w:r>
          </w:p>
        </w:tc>
        <w:tc>
          <w:tcPr>
            <w:tcW w:w="0" w:type="auto"/>
            <w:vAlign w:val="center"/>
            <w:hideMark/>
          </w:tcPr>
          <w:p w14:paraId="4DA14AF3" w14:textId="77777777" w:rsidR="00BC1C6B" w:rsidRPr="00BC1C6B" w:rsidRDefault="00BC1C6B" w:rsidP="00566F2E">
            <w:pPr>
              <w:jc w:val="both"/>
            </w:pPr>
            <w:r w:rsidRPr="00BC1C6B">
              <w:t>Requires manual configuration to scale (e.g., increase instance size)</w:t>
            </w:r>
          </w:p>
        </w:tc>
      </w:tr>
      <w:tr w:rsidR="00BC1C6B" w:rsidRPr="00BC1C6B" w14:paraId="6AE55A0D" w14:textId="77777777" w:rsidTr="00BC1C6B">
        <w:trPr>
          <w:tblCellSpacing w:w="15" w:type="dxa"/>
        </w:trPr>
        <w:tc>
          <w:tcPr>
            <w:tcW w:w="0" w:type="auto"/>
            <w:vAlign w:val="center"/>
            <w:hideMark/>
          </w:tcPr>
          <w:p w14:paraId="07B63132" w14:textId="77777777" w:rsidR="00BC1C6B" w:rsidRPr="00BC1C6B" w:rsidRDefault="00BC1C6B" w:rsidP="00566F2E">
            <w:pPr>
              <w:jc w:val="both"/>
            </w:pPr>
            <w:r w:rsidRPr="00BC1C6B">
              <w:rPr>
                <w:b/>
                <w:bCs/>
              </w:rPr>
              <w:t>High Availability</w:t>
            </w:r>
          </w:p>
        </w:tc>
        <w:tc>
          <w:tcPr>
            <w:tcW w:w="0" w:type="auto"/>
            <w:vAlign w:val="center"/>
            <w:hideMark/>
          </w:tcPr>
          <w:p w14:paraId="738A102C" w14:textId="77777777" w:rsidR="00BC1C6B" w:rsidRPr="00BC1C6B" w:rsidRDefault="00BC1C6B" w:rsidP="00566F2E">
            <w:pPr>
              <w:jc w:val="both"/>
            </w:pPr>
            <w:r w:rsidRPr="00BC1C6B">
              <w:t>Highly available; fault-tolerant within an AZ</w:t>
            </w:r>
          </w:p>
        </w:tc>
        <w:tc>
          <w:tcPr>
            <w:tcW w:w="0" w:type="auto"/>
            <w:vAlign w:val="center"/>
            <w:hideMark/>
          </w:tcPr>
          <w:p w14:paraId="129B4CFE" w14:textId="77777777" w:rsidR="00BC1C6B" w:rsidRPr="00BC1C6B" w:rsidRDefault="00BC1C6B" w:rsidP="00566F2E">
            <w:pPr>
              <w:jc w:val="both"/>
            </w:pPr>
            <w:r w:rsidRPr="00BC1C6B">
              <w:t>Single point of failure unless manually set up in multiple AZs</w:t>
            </w:r>
          </w:p>
        </w:tc>
      </w:tr>
      <w:tr w:rsidR="00BC1C6B" w:rsidRPr="00BC1C6B" w14:paraId="6BED7E0E" w14:textId="77777777" w:rsidTr="00BC1C6B">
        <w:trPr>
          <w:tblCellSpacing w:w="15" w:type="dxa"/>
        </w:trPr>
        <w:tc>
          <w:tcPr>
            <w:tcW w:w="0" w:type="auto"/>
            <w:vAlign w:val="center"/>
            <w:hideMark/>
          </w:tcPr>
          <w:p w14:paraId="7BBCA43F" w14:textId="77777777" w:rsidR="00BC1C6B" w:rsidRPr="00BC1C6B" w:rsidRDefault="00BC1C6B" w:rsidP="00566F2E">
            <w:pPr>
              <w:jc w:val="both"/>
            </w:pPr>
            <w:r w:rsidRPr="00BC1C6B">
              <w:rPr>
                <w:b/>
                <w:bCs/>
              </w:rPr>
              <w:t>Performance</w:t>
            </w:r>
          </w:p>
        </w:tc>
        <w:tc>
          <w:tcPr>
            <w:tcW w:w="0" w:type="auto"/>
            <w:vAlign w:val="center"/>
            <w:hideMark/>
          </w:tcPr>
          <w:p w14:paraId="0EF60B16" w14:textId="77777777" w:rsidR="00BC1C6B" w:rsidRPr="00BC1C6B" w:rsidRDefault="00BC1C6B" w:rsidP="00566F2E">
            <w:pPr>
              <w:jc w:val="both"/>
            </w:pPr>
            <w:r w:rsidRPr="00BC1C6B">
              <w:t>High performance, designed for large workloads</w:t>
            </w:r>
          </w:p>
        </w:tc>
        <w:tc>
          <w:tcPr>
            <w:tcW w:w="0" w:type="auto"/>
            <w:vAlign w:val="center"/>
            <w:hideMark/>
          </w:tcPr>
          <w:p w14:paraId="10140AC2" w14:textId="77777777" w:rsidR="00BC1C6B" w:rsidRPr="00BC1C6B" w:rsidRDefault="00BC1C6B" w:rsidP="00566F2E">
            <w:pPr>
              <w:jc w:val="both"/>
            </w:pPr>
            <w:r w:rsidRPr="00BC1C6B">
              <w:t>Performance limited to instance type and size</w:t>
            </w:r>
          </w:p>
        </w:tc>
      </w:tr>
      <w:tr w:rsidR="00BC1C6B" w:rsidRPr="00BC1C6B" w14:paraId="2C17F0A6" w14:textId="77777777" w:rsidTr="00BC1C6B">
        <w:trPr>
          <w:tblCellSpacing w:w="15" w:type="dxa"/>
        </w:trPr>
        <w:tc>
          <w:tcPr>
            <w:tcW w:w="0" w:type="auto"/>
            <w:vAlign w:val="center"/>
            <w:hideMark/>
          </w:tcPr>
          <w:p w14:paraId="1109C72A" w14:textId="77777777" w:rsidR="00BC1C6B" w:rsidRPr="00BC1C6B" w:rsidRDefault="00BC1C6B" w:rsidP="00566F2E">
            <w:pPr>
              <w:jc w:val="both"/>
            </w:pPr>
            <w:r w:rsidRPr="00BC1C6B">
              <w:rPr>
                <w:b/>
                <w:bCs/>
              </w:rPr>
              <w:t>Elastic IP Association</w:t>
            </w:r>
          </w:p>
        </w:tc>
        <w:tc>
          <w:tcPr>
            <w:tcW w:w="0" w:type="auto"/>
            <w:vAlign w:val="center"/>
            <w:hideMark/>
          </w:tcPr>
          <w:p w14:paraId="3F2A5546" w14:textId="77777777" w:rsidR="00BC1C6B" w:rsidRPr="00BC1C6B" w:rsidRDefault="00BC1C6B" w:rsidP="00566F2E">
            <w:pPr>
              <w:jc w:val="both"/>
            </w:pPr>
            <w:r w:rsidRPr="00BC1C6B">
              <w:t>Automatically associates with an Elastic IP</w:t>
            </w:r>
          </w:p>
        </w:tc>
        <w:tc>
          <w:tcPr>
            <w:tcW w:w="0" w:type="auto"/>
            <w:vAlign w:val="center"/>
            <w:hideMark/>
          </w:tcPr>
          <w:p w14:paraId="56162F0D" w14:textId="77777777" w:rsidR="00BC1C6B" w:rsidRPr="00BC1C6B" w:rsidRDefault="00BC1C6B" w:rsidP="00566F2E">
            <w:pPr>
              <w:jc w:val="both"/>
            </w:pPr>
            <w:r w:rsidRPr="00BC1C6B">
              <w:t>Must manually associate an Elastic IP</w:t>
            </w:r>
          </w:p>
        </w:tc>
      </w:tr>
      <w:tr w:rsidR="00BC1C6B" w:rsidRPr="00BC1C6B" w14:paraId="5C049364" w14:textId="77777777" w:rsidTr="00BC1C6B">
        <w:trPr>
          <w:tblCellSpacing w:w="15" w:type="dxa"/>
        </w:trPr>
        <w:tc>
          <w:tcPr>
            <w:tcW w:w="0" w:type="auto"/>
            <w:vAlign w:val="center"/>
            <w:hideMark/>
          </w:tcPr>
          <w:p w14:paraId="2D77CB80" w14:textId="77777777" w:rsidR="00BC1C6B" w:rsidRPr="00BC1C6B" w:rsidRDefault="00BC1C6B" w:rsidP="00566F2E">
            <w:pPr>
              <w:jc w:val="both"/>
            </w:pPr>
            <w:r w:rsidRPr="00BC1C6B">
              <w:rPr>
                <w:b/>
                <w:bCs/>
              </w:rPr>
              <w:t>Cost</w:t>
            </w:r>
          </w:p>
        </w:tc>
        <w:tc>
          <w:tcPr>
            <w:tcW w:w="0" w:type="auto"/>
            <w:vAlign w:val="center"/>
            <w:hideMark/>
          </w:tcPr>
          <w:p w14:paraId="67C6B401" w14:textId="77777777" w:rsidR="00BC1C6B" w:rsidRPr="00BC1C6B" w:rsidRDefault="00BC1C6B" w:rsidP="00566F2E">
            <w:pPr>
              <w:jc w:val="both"/>
            </w:pPr>
            <w:r w:rsidRPr="00BC1C6B">
              <w:t>Higher cost, but no management overhead</w:t>
            </w:r>
          </w:p>
        </w:tc>
        <w:tc>
          <w:tcPr>
            <w:tcW w:w="0" w:type="auto"/>
            <w:vAlign w:val="center"/>
            <w:hideMark/>
          </w:tcPr>
          <w:p w14:paraId="4CF487A5" w14:textId="77777777" w:rsidR="00BC1C6B" w:rsidRPr="00BC1C6B" w:rsidRDefault="00BC1C6B" w:rsidP="00566F2E">
            <w:pPr>
              <w:jc w:val="both"/>
            </w:pPr>
            <w:r w:rsidRPr="00BC1C6B">
              <w:t>Potentially lower cost, but higher management overhead</w:t>
            </w:r>
          </w:p>
        </w:tc>
      </w:tr>
      <w:tr w:rsidR="00BC1C6B" w:rsidRPr="00BC1C6B" w14:paraId="297C87E5" w14:textId="77777777" w:rsidTr="00BC1C6B">
        <w:trPr>
          <w:tblCellSpacing w:w="15" w:type="dxa"/>
        </w:trPr>
        <w:tc>
          <w:tcPr>
            <w:tcW w:w="0" w:type="auto"/>
            <w:vAlign w:val="center"/>
            <w:hideMark/>
          </w:tcPr>
          <w:p w14:paraId="369743FD" w14:textId="77777777" w:rsidR="00BC1C6B" w:rsidRPr="00BC1C6B" w:rsidRDefault="00BC1C6B" w:rsidP="00566F2E">
            <w:pPr>
              <w:jc w:val="both"/>
            </w:pPr>
            <w:r w:rsidRPr="00BC1C6B">
              <w:rPr>
                <w:b/>
                <w:bCs/>
              </w:rPr>
              <w:t>Monitoring</w:t>
            </w:r>
          </w:p>
        </w:tc>
        <w:tc>
          <w:tcPr>
            <w:tcW w:w="0" w:type="auto"/>
            <w:vAlign w:val="center"/>
            <w:hideMark/>
          </w:tcPr>
          <w:p w14:paraId="64180086" w14:textId="77777777" w:rsidR="00BC1C6B" w:rsidRPr="00BC1C6B" w:rsidRDefault="00BC1C6B" w:rsidP="00566F2E">
            <w:pPr>
              <w:jc w:val="both"/>
            </w:pPr>
            <w:r w:rsidRPr="00BC1C6B">
              <w:t>Monitored by AWS, no need for manual checks</w:t>
            </w:r>
          </w:p>
        </w:tc>
        <w:tc>
          <w:tcPr>
            <w:tcW w:w="0" w:type="auto"/>
            <w:vAlign w:val="center"/>
            <w:hideMark/>
          </w:tcPr>
          <w:p w14:paraId="07D8F6B1" w14:textId="77777777" w:rsidR="00BC1C6B" w:rsidRPr="00BC1C6B" w:rsidRDefault="00BC1C6B" w:rsidP="00566F2E">
            <w:pPr>
              <w:jc w:val="both"/>
            </w:pPr>
            <w:r w:rsidRPr="00BC1C6B">
              <w:t>Requires manual monitoring and maintenance</w:t>
            </w:r>
          </w:p>
        </w:tc>
      </w:tr>
      <w:tr w:rsidR="00BC1C6B" w:rsidRPr="00BC1C6B" w14:paraId="274AEEF0" w14:textId="77777777" w:rsidTr="00BC1C6B">
        <w:trPr>
          <w:tblCellSpacing w:w="15" w:type="dxa"/>
        </w:trPr>
        <w:tc>
          <w:tcPr>
            <w:tcW w:w="0" w:type="auto"/>
            <w:vAlign w:val="center"/>
            <w:hideMark/>
          </w:tcPr>
          <w:p w14:paraId="29761A62" w14:textId="77777777" w:rsidR="00BC1C6B" w:rsidRPr="00BC1C6B" w:rsidRDefault="00BC1C6B" w:rsidP="00566F2E">
            <w:pPr>
              <w:jc w:val="both"/>
            </w:pPr>
            <w:r w:rsidRPr="00BC1C6B">
              <w:rPr>
                <w:b/>
                <w:bCs/>
              </w:rPr>
              <w:t>Support for IPv6</w:t>
            </w:r>
          </w:p>
        </w:tc>
        <w:tc>
          <w:tcPr>
            <w:tcW w:w="0" w:type="auto"/>
            <w:vAlign w:val="center"/>
            <w:hideMark/>
          </w:tcPr>
          <w:p w14:paraId="32DEF24D" w14:textId="77777777" w:rsidR="00BC1C6B" w:rsidRPr="00BC1C6B" w:rsidRDefault="00BC1C6B" w:rsidP="00566F2E">
            <w:pPr>
              <w:jc w:val="both"/>
            </w:pPr>
            <w:r w:rsidRPr="00BC1C6B">
              <w:t>Only supports IPv4</w:t>
            </w:r>
          </w:p>
        </w:tc>
        <w:tc>
          <w:tcPr>
            <w:tcW w:w="0" w:type="auto"/>
            <w:vAlign w:val="center"/>
            <w:hideMark/>
          </w:tcPr>
          <w:p w14:paraId="2E023F80" w14:textId="77777777" w:rsidR="00BC1C6B" w:rsidRPr="00BC1C6B" w:rsidRDefault="00BC1C6B" w:rsidP="00566F2E">
            <w:pPr>
              <w:jc w:val="both"/>
            </w:pPr>
            <w:r w:rsidRPr="00BC1C6B">
              <w:t>Can support IPv6 via custom configurations</w:t>
            </w:r>
          </w:p>
        </w:tc>
      </w:tr>
      <w:tr w:rsidR="00BC1C6B" w:rsidRPr="00BC1C6B" w14:paraId="55B6DEFA" w14:textId="77777777" w:rsidTr="00BC1C6B">
        <w:trPr>
          <w:tblCellSpacing w:w="15" w:type="dxa"/>
        </w:trPr>
        <w:tc>
          <w:tcPr>
            <w:tcW w:w="0" w:type="auto"/>
            <w:vAlign w:val="center"/>
            <w:hideMark/>
          </w:tcPr>
          <w:p w14:paraId="00BD3413" w14:textId="77777777" w:rsidR="00BC1C6B" w:rsidRPr="00BC1C6B" w:rsidRDefault="00BC1C6B" w:rsidP="00566F2E">
            <w:pPr>
              <w:jc w:val="both"/>
            </w:pPr>
            <w:r w:rsidRPr="00BC1C6B">
              <w:rPr>
                <w:b/>
                <w:bCs/>
              </w:rPr>
              <w:t>Use Case</w:t>
            </w:r>
          </w:p>
        </w:tc>
        <w:tc>
          <w:tcPr>
            <w:tcW w:w="0" w:type="auto"/>
            <w:vAlign w:val="center"/>
            <w:hideMark/>
          </w:tcPr>
          <w:p w14:paraId="758369EE" w14:textId="77777777" w:rsidR="00BC1C6B" w:rsidRPr="00BC1C6B" w:rsidRDefault="00BC1C6B" w:rsidP="00566F2E">
            <w:pPr>
              <w:jc w:val="both"/>
            </w:pPr>
            <w:r w:rsidRPr="00BC1C6B">
              <w:t>Best for large-scale production environments</w:t>
            </w:r>
          </w:p>
        </w:tc>
        <w:tc>
          <w:tcPr>
            <w:tcW w:w="0" w:type="auto"/>
            <w:vAlign w:val="center"/>
            <w:hideMark/>
          </w:tcPr>
          <w:p w14:paraId="4D83D608" w14:textId="77777777" w:rsidR="00BC1C6B" w:rsidRPr="00BC1C6B" w:rsidRDefault="00BC1C6B" w:rsidP="00566F2E">
            <w:pPr>
              <w:jc w:val="both"/>
            </w:pPr>
            <w:r w:rsidRPr="00BC1C6B">
              <w:t>Best for small-scale, cost-sensitive environments</w:t>
            </w:r>
          </w:p>
        </w:tc>
      </w:tr>
    </w:tbl>
    <w:p w14:paraId="6394F024" w14:textId="1AC0925D" w:rsidR="00BC1C6B" w:rsidRPr="00BC1C6B" w:rsidRDefault="00BC1C6B" w:rsidP="00566F2E">
      <w:pPr>
        <w:jc w:val="both"/>
      </w:pPr>
    </w:p>
    <w:p w14:paraId="63CD6E51" w14:textId="77777777" w:rsidR="00BC1C6B" w:rsidRPr="00BC1C6B" w:rsidRDefault="00BC1C6B" w:rsidP="00566F2E">
      <w:pPr>
        <w:jc w:val="both"/>
        <w:rPr>
          <w:b/>
          <w:bCs/>
        </w:rPr>
      </w:pPr>
      <w:r w:rsidRPr="00BC1C6B">
        <w:rPr>
          <w:b/>
          <w:bCs/>
        </w:rPr>
        <w:t>Use Cases of NAT Gateway:</w:t>
      </w:r>
    </w:p>
    <w:p w14:paraId="5B0E0014" w14:textId="77777777" w:rsidR="00BC1C6B" w:rsidRPr="00BC1C6B" w:rsidRDefault="00BC1C6B" w:rsidP="00566F2E">
      <w:pPr>
        <w:numPr>
          <w:ilvl w:val="0"/>
          <w:numId w:val="122"/>
        </w:numPr>
        <w:jc w:val="both"/>
      </w:pPr>
      <w:r w:rsidRPr="00BC1C6B">
        <w:rPr>
          <w:b/>
          <w:bCs/>
        </w:rPr>
        <w:t>Private Subnets Accessing AWS Services</w:t>
      </w:r>
      <w:r w:rsidRPr="00BC1C6B">
        <w:t>:</w:t>
      </w:r>
    </w:p>
    <w:p w14:paraId="4325D343" w14:textId="77777777" w:rsidR="00BC1C6B" w:rsidRPr="00BC1C6B" w:rsidRDefault="00BC1C6B" w:rsidP="00566F2E">
      <w:pPr>
        <w:numPr>
          <w:ilvl w:val="1"/>
          <w:numId w:val="122"/>
        </w:numPr>
        <w:jc w:val="both"/>
      </w:pPr>
      <w:r w:rsidRPr="00BC1C6B">
        <w:t>Instances in private subnets need to communicate with AWS services like S3 or DynamoDB via the internet but should remain isolated from inbound internet traffic.</w:t>
      </w:r>
    </w:p>
    <w:p w14:paraId="1D267C92" w14:textId="77777777" w:rsidR="00BC1C6B" w:rsidRPr="00BC1C6B" w:rsidRDefault="00BC1C6B" w:rsidP="00566F2E">
      <w:pPr>
        <w:numPr>
          <w:ilvl w:val="0"/>
          <w:numId w:val="122"/>
        </w:numPr>
        <w:jc w:val="both"/>
      </w:pPr>
      <w:r w:rsidRPr="00BC1C6B">
        <w:rPr>
          <w:b/>
          <w:bCs/>
        </w:rPr>
        <w:t>Software Updates</w:t>
      </w:r>
      <w:r w:rsidRPr="00BC1C6B">
        <w:t>:</w:t>
      </w:r>
    </w:p>
    <w:p w14:paraId="6885AE99" w14:textId="77777777" w:rsidR="00BC1C6B" w:rsidRPr="00BC1C6B" w:rsidRDefault="00BC1C6B" w:rsidP="00566F2E">
      <w:pPr>
        <w:numPr>
          <w:ilvl w:val="1"/>
          <w:numId w:val="122"/>
        </w:numPr>
        <w:jc w:val="both"/>
      </w:pPr>
      <w:r w:rsidRPr="00BC1C6B">
        <w:t>Instances in a private subnet need to download software patches, security updates, or dependency libraries from external repositories on the internet.</w:t>
      </w:r>
    </w:p>
    <w:p w14:paraId="6B88214F" w14:textId="77777777" w:rsidR="00BC1C6B" w:rsidRPr="00BC1C6B" w:rsidRDefault="00BC1C6B" w:rsidP="00566F2E">
      <w:pPr>
        <w:numPr>
          <w:ilvl w:val="0"/>
          <w:numId w:val="122"/>
        </w:numPr>
        <w:jc w:val="both"/>
      </w:pPr>
      <w:r w:rsidRPr="00BC1C6B">
        <w:rPr>
          <w:b/>
          <w:bCs/>
        </w:rPr>
        <w:t>Sending Logs to External Services</w:t>
      </w:r>
      <w:r w:rsidRPr="00BC1C6B">
        <w:t>:</w:t>
      </w:r>
    </w:p>
    <w:p w14:paraId="6072CBF5" w14:textId="77777777" w:rsidR="00BC1C6B" w:rsidRPr="00BC1C6B" w:rsidRDefault="00BC1C6B" w:rsidP="00566F2E">
      <w:pPr>
        <w:numPr>
          <w:ilvl w:val="1"/>
          <w:numId w:val="122"/>
        </w:numPr>
        <w:jc w:val="both"/>
      </w:pPr>
      <w:r w:rsidRPr="00BC1C6B">
        <w:t>Private instances may need to send log files or metrics to external monitoring services while keeping the instance inaccessible from the internet.</w:t>
      </w:r>
    </w:p>
    <w:p w14:paraId="2F076460" w14:textId="77777777" w:rsidR="00BC1C6B" w:rsidRPr="00BC1C6B" w:rsidRDefault="00BC1C6B" w:rsidP="00566F2E">
      <w:pPr>
        <w:numPr>
          <w:ilvl w:val="0"/>
          <w:numId w:val="122"/>
        </w:numPr>
        <w:jc w:val="both"/>
      </w:pPr>
      <w:r w:rsidRPr="00BC1C6B">
        <w:rPr>
          <w:b/>
          <w:bCs/>
        </w:rPr>
        <w:t>Databases or Application Servers</w:t>
      </w:r>
      <w:r w:rsidRPr="00BC1C6B">
        <w:t>:</w:t>
      </w:r>
    </w:p>
    <w:p w14:paraId="7A0A0B82" w14:textId="1CA6951D" w:rsidR="00BC1C6B" w:rsidRPr="00BC1C6B" w:rsidRDefault="00BC1C6B" w:rsidP="00566F2E">
      <w:pPr>
        <w:numPr>
          <w:ilvl w:val="1"/>
          <w:numId w:val="122"/>
        </w:numPr>
        <w:jc w:val="both"/>
      </w:pPr>
      <w:r w:rsidRPr="00BC1C6B">
        <w:t>Backend services, like databases or application servers, need outbound internet access for updates or integration with external APIs, but inbound access should be restricted.</w:t>
      </w:r>
    </w:p>
    <w:p w14:paraId="6E686260" w14:textId="77777777" w:rsidR="00BC1C6B" w:rsidRPr="00BC1C6B" w:rsidRDefault="00BC1C6B" w:rsidP="00566F2E">
      <w:pPr>
        <w:jc w:val="both"/>
        <w:rPr>
          <w:b/>
          <w:bCs/>
        </w:rPr>
      </w:pPr>
      <w:r w:rsidRPr="00BC1C6B">
        <w:rPr>
          <w:b/>
          <w:bCs/>
        </w:rPr>
        <w:t>NAT Gateway Deployment:</w:t>
      </w:r>
    </w:p>
    <w:p w14:paraId="3592E94C" w14:textId="77777777" w:rsidR="00BC1C6B" w:rsidRPr="00BC1C6B" w:rsidRDefault="00BC1C6B" w:rsidP="00566F2E">
      <w:pPr>
        <w:numPr>
          <w:ilvl w:val="0"/>
          <w:numId w:val="123"/>
        </w:numPr>
        <w:jc w:val="both"/>
      </w:pPr>
      <w:r w:rsidRPr="00BC1C6B">
        <w:rPr>
          <w:b/>
          <w:bCs/>
        </w:rPr>
        <w:lastRenderedPageBreak/>
        <w:t>Launch a NAT Gateway</w:t>
      </w:r>
      <w:r w:rsidRPr="00BC1C6B">
        <w:t>:</w:t>
      </w:r>
    </w:p>
    <w:p w14:paraId="600CDC27" w14:textId="77777777" w:rsidR="00BC1C6B" w:rsidRPr="00BC1C6B" w:rsidRDefault="00BC1C6B" w:rsidP="00566F2E">
      <w:pPr>
        <w:numPr>
          <w:ilvl w:val="1"/>
          <w:numId w:val="123"/>
        </w:numPr>
        <w:jc w:val="both"/>
      </w:pPr>
      <w:r w:rsidRPr="00BC1C6B">
        <w:t>You can create a NAT Gateway via the AWS Management Console, AWS CLI, or API.</w:t>
      </w:r>
    </w:p>
    <w:p w14:paraId="6866B24F" w14:textId="77777777" w:rsidR="00BC1C6B" w:rsidRPr="00BC1C6B" w:rsidRDefault="00BC1C6B" w:rsidP="00566F2E">
      <w:pPr>
        <w:numPr>
          <w:ilvl w:val="1"/>
          <w:numId w:val="123"/>
        </w:numPr>
        <w:jc w:val="both"/>
      </w:pPr>
      <w:r w:rsidRPr="00BC1C6B">
        <w:t xml:space="preserve">Associate the NAT Gateway with an </w:t>
      </w:r>
      <w:r w:rsidRPr="00BC1C6B">
        <w:rPr>
          <w:b/>
          <w:bCs/>
        </w:rPr>
        <w:t>Elastic IP</w:t>
      </w:r>
      <w:r w:rsidRPr="00BC1C6B">
        <w:t xml:space="preserve"> address for internet access.</w:t>
      </w:r>
    </w:p>
    <w:p w14:paraId="46D3815A" w14:textId="77777777" w:rsidR="00BC1C6B" w:rsidRPr="00BC1C6B" w:rsidRDefault="00BC1C6B" w:rsidP="00566F2E">
      <w:pPr>
        <w:numPr>
          <w:ilvl w:val="0"/>
          <w:numId w:val="123"/>
        </w:numPr>
        <w:jc w:val="both"/>
      </w:pPr>
      <w:r w:rsidRPr="00BC1C6B">
        <w:rPr>
          <w:b/>
          <w:bCs/>
        </w:rPr>
        <w:t>Routing Configuration</w:t>
      </w:r>
      <w:r w:rsidRPr="00BC1C6B">
        <w:t>:</w:t>
      </w:r>
    </w:p>
    <w:p w14:paraId="3B162ED1" w14:textId="77777777" w:rsidR="00BC1C6B" w:rsidRPr="00BC1C6B" w:rsidRDefault="00BC1C6B" w:rsidP="00566F2E">
      <w:pPr>
        <w:numPr>
          <w:ilvl w:val="1"/>
          <w:numId w:val="123"/>
        </w:numPr>
        <w:jc w:val="both"/>
      </w:pPr>
      <w:r w:rsidRPr="00BC1C6B">
        <w:t xml:space="preserve">Update the </w:t>
      </w:r>
      <w:r w:rsidRPr="00BC1C6B">
        <w:rPr>
          <w:b/>
          <w:bCs/>
        </w:rPr>
        <w:t>Route Table</w:t>
      </w:r>
      <w:r w:rsidRPr="00BC1C6B">
        <w:t xml:space="preserve"> for the private subnet to direct internet-bound traffic to the NAT Gateway. This ensures that instances in the private subnet route outbound traffic through the NAT Gateway for internet access.</w:t>
      </w:r>
    </w:p>
    <w:p w14:paraId="5D0EC896" w14:textId="77777777" w:rsidR="00BC1C6B" w:rsidRPr="00BC1C6B" w:rsidRDefault="00BC1C6B" w:rsidP="00566F2E">
      <w:pPr>
        <w:numPr>
          <w:ilvl w:val="0"/>
          <w:numId w:val="123"/>
        </w:numPr>
        <w:jc w:val="both"/>
      </w:pPr>
      <w:r w:rsidRPr="00BC1C6B">
        <w:rPr>
          <w:b/>
          <w:bCs/>
        </w:rPr>
        <w:t>Multiple AZs</w:t>
      </w:r>
      <w:r w:rsidRPr="00BC1C6B">
        <w:t>:</w:t>
      </w:r>
    </w:p>
    <w:p w14:paraId="1B321955" w14:textId="77777777" w:rsidR="00BC1C6B" w:rsidRPr="00BC1C6B" w:rsidRDefault="00BC1C6B" w:rsidP="00566F2E">
      <w:pPr>
        <w:numPr>
          <w:ilvl w:val="1"/>
          <w:numId w:val="123"/>
        </w:numPr>
        <w:jc w:val="both"/>
      </w:pPr>
      <w:r w:rsidRPr="00BC1C6B">
        <w:t>For high availability, deploy NAT Gateways in multiple Availability Zones and configure the Route Table to handle traffic accordingly.</w:t>
      </w:r>
    </w:p>
    <w:p w14:paraId="383B804D" w14:textId="77777777" w:rsidR="00BC1C6B" w:rsidRPr="00BC1C6B" w:rsidRDefault="00BC1C6B" w:rsidP="00566F2E">
      <w:pPr>
        <w:jc w:val="both"/>
        <w:rPr>
          <w:b/>
          <w:bCs/>
        </w:rPr>
      </w:pPr>
      <w:r w:rsidRPr="00BC1C6B">
        <w:rPr>
          <w:b/>
          <w:bCs/>
        </w:rPr>
        <w:t>Example Scenario:</w:t>
      </w:r>
    </w:p>
    <w:p w14:paraId="5DB5CFBB" w14:textId="77777777" w:rsidR="00BC1C6B" w:rsidRPr="00BC1C6B" w:rsidRDefault="00BC1C6B" w:rsidP="00566F2E">
      <w:pPr>
        <w:numPr>
          <w:ilvl w:val="0"/>
          <w:numId w:val="124"/>
        </w:numPr>
        <w:jc w:val="both"/>
      </w:pPr>
      <w:r w:rsidRPr="00BC1C6B">
        <w:rPr>
          <w:b/>
          <w:bCs/>
        </w:rPr>
        <w:t>Web Application Architecture</w:t>
      </w:r>
      <w:r w:rsidRPr="00BC1C6B">
        <w:t>:</w:t>
      </w:r>
    </w:p>
    <w:p w14:paraId="22EF16E5" w14:textId="77777777" w:rsidR="00BC1C6B" w:rsidRPr="00BC1C6B" w:rsidRDefault="00BC1C6B" w:rsidP="00566F2E">
      <w:pPr>
        <w:numPr>
          <w:ilvl w:val="1"/>
          <w:numId w:val="124"/>
        </w:numPr>
        <w:jc w:val="both"/>
      </w:pPr>
      <w:r w:rsidRPr="00BC1C6B">
        <w:t xml:space="preserve">A web application is hosted in a </w:t>
      </w:r>
      <w:r w:rsidRPr="00BC1C6B">
        <w:rPr>
          <w:b/>
          <w:bCs/>
        </w:rPr>
        <w:t>public subnet</w:t>
      </w:r>
      <w:r w:rsidRPr="00BC1C6B">
        <w:t xml:space="preserve"> (with instances accessible via the internet) and connected to a </w:t>
      </w:r>
      <w:r w:rsidRPr="00BC1C6B">
        <w:rPr>
          <w:b/>
          <w:bCs/>
        </w:rPr>
        <w:t>database in a private subnet</w:t>
      </w:r>
      <w:r w:rsidRPr="00BC1C6B">
        <w:t>.</w:t>
      </w:r>
    </w:p>
    <w:p w14:paraId="494E207D" w14:textId="77777777" w:rsidR="00BC1C6B" w:rsidRPr="00BC1C6B" w:rsidRDefault="00BC1C6B" w:rsidP="00566F2E">
      <w:pPr>
        <w:numPr>
          <w:ilvl w:val="1"/>
          <w:numId w:val="124"/>
        </w:numPr>
        <w:jc w:val="both"/>
      </w:pPr>
      <w:r w:rsidRPr="00BC1C6B">
        <w:t>The database server, residing in the private subnet, needs access to external repositories for security patches but must remain isolated from the internet.</w:t>
      </w:r>
    </w:p>
    <w:p w14:paraId="55413852" w14:textId="77777777" w:rsidR="00BC1C6B" w:rsidRPr="00BC1C6B" w:rsidRDefault="00BC1C6B" w:rsidP="00566F2E">
      <w:pPr>
        <w:numPr>
          <w:ilvl w:val="1"/>
          <w:numId w:val="124"/>
        </w:numPr>
        <w:jc w:val="both"/>
      </w:pPr>
      <w:r w:rsidRPr="00BC1C6B">
        <w:t xml:space="preserve">A </w:t>
      </w:r>
      <w:r w:rsidRPr="00BC1C6B">
        <w:rPr>
          <w:b/>
          <w:bCs/>
        </w:rPr>
        <w:t>NAT Gateway</w:t>
      </w:r>
      <w:r w:rsidRPr="00BC1C6B">
        <w:t xml:space="preserve"> is deployed to allow the database server to download the patches from the internet without exposing it to inbound internet traffic.</w:t>
      </w:r>
    </w:p>
    <w:p w14:paraId="143FF05B" w14:textId="77777777" w:rsidR="00501ABD" w:rsidRDefault="00501ABD" w:rsidP="00566F2E">
      <w:pPr>
        <w:jc w:val="both"/>
      </w:pPr>
    </w:p>
    <w:p w14:paraId="070AE53F" w14:textId="77777777" w:rsidR="00501ABD" w:rsidRDefault="00501ABD" w:rsidP="00566F2E">
      <w:pPr>
        <w:jc w:val="both"/>
      </w:pPr>
    </w:p>
    <w:p w14:paraId="0E5E91A5" w14:textId="73F487CE" w:rsidR="00BC1C6B" w:rsidRPr="00BC1C6B" w:rsidRDefault="00BC1C6B" w:rsidP="00566F2E">
      <w:pPr>
        <w:jc w:val="both"/>
        <w:rPr>
          <w:b/>
          <w:bCs/>
        </w:rPr>
      </w:pPr>
      <w:r w:rsidRPr="00BC1C6B">
        <w:rPr>
          <w:b/>
          <w:bCs/>
        </w:rPr>
        <w:t>Cost Considerations:</w:t>
      </w:r>
    </w:p>
    <w:p w14:paraId="5D061E2A" w14:textId="77777777" w:rsidR="00BC1C6B" w:rsidRPr="00BC1C6B" w:rsidRDefault="00BC1C6B" w:rsidP="00566F2E">
      <w:pPr>
        <w:numPr>
          <w:ilvl w:val="0"/>
          <w:numId w:val="125"/>
        </w:numPr>
        <w:jc w:val="both"/>
      </w:pPr>
      <w:r w:rsidRPr="00BC1C6B">
        <w:t>NAT Gateway pricing includes:</w:t>
      </w:r>
    </w:p>
    <w:p w14:paraId="4EC00613" w14:textId="77777777" w:rsidR="00BC1C6B" w:rsidRPr="00BC1C6B" w:rsidRDefault="00BC1C6B" w:rsidP="00566F2E">
      <w:pPr>
        <w:numPr>
          <w:ilvl w:val="1"/>
          <w:numId w:val="125"/>
        </w:numPr>
        <w:jc w:val="both"/>
      </w:pPr>
      <w:r w:rsidRPr="00BC1C6B">
        <w:rPr>
          <w:b/>
          <w:bCs/>
        </w:rPr>
        <w:t>Hourly Charge</w:t>
      </w:r>
      <w:r w:rsidRPr="00BC1C6B">
        <w:t>: Based on how long the NAT Gateway is active.</w:t>
      </w:r>
    </w:p>
    <w:p w14:paraId="37B5F86B" w14:textId="77777777" w:rsidR="00BC1C6B" w:rsidRPr="00BC1C6B" w:rsidRDefault="00BC1C6B" w:rsidP="00566F2E">
      <w:pPr>
        <w:numPr>
          <w:ilvl w:val="1"/>
          <w:numId w:val="125"/>
        </w:numPr>
        <w:jc w:val="both"/>
      </w:pPr>
      <w:r w:rsidRPr="00BC1C6B">
        <w:rPr>
          <w:b/>
          <w:bCs/>
        </w:rPr>
        <w:t>Data Processing Charges</w:t>
      </w:r>
      <w:r w:rsidRPr="00BC1C6B">
        <w:t>: Based on the amount of data sent through the NAT Gateway.</w:t>
      </w:r>
    </w:p>
    <w:p w14:paraId="5D3AFD80" w14:textId="1126C6F4" w:rsidR="00BC1C6B" w:rsidRPr="00BC1C6B" w:rsidRDefault="00BC1C6B" w:rsidP="00566F2E">
      <w:pPr>
        <w:jc w:val="both"/>
      </w:pPr>
      <w:r w:rsidRPr="00BC1C6B">
        <w:t>Deploying multiple NAT Gateways (one per AZ) increases redundancy and availability but also increases cost.</w:t>
      </w:r>
    </w:p>
    <w:p w14:paraId="3B1C0F63" w14:textId="77777777" w:rsidR="00BC1C6B" w:rsidRPr="00BC1C6B" w:rsidRDefault="00BC1C6B" w:rsidP="00566F2E">
      <w:pPr>
        <w:jc w:val="both"/>
        <w:rPr>
          <w:b/>
          <w:bCs/>
        </w:rPr>
      </w:pPr>
      <w:r w:rsidRPr="00BC1C6B">
        <w:rPr>
          <w:b/>
          <w:bCs/>
        </w:rPr>
        <w:t>Summary:</w:t>
      </w:r>
    </w:p>
    <w:p w14:paraId="3E87146B" w14:textId="77777777" w:rsidR="00BC1C6B" w:rsidRPr="00BC1C6B" w:rsidRDefault="00BC1C6B" w:rsidP="00566F2E">
      <w:pPr>
        <w:numPr>
          <w:ilvl w:val="0"/>
          <w:numId w:val="126"/>
        </w:numPr>
        <w:jc w:val="both"/>
      </w:pPr>
      <w:r w:rsidRPr="00BC1C6B">
        <w:rPr>
          <w:b/>
          <w:bCs/>
        </w:rPr>
        <w:t>NAT Gateway</w:t>
      </w:r>
      <w:r w:rsidRPr="00BC1C6B">
        <w:t xml:space="preserve"> enables secure outbound internet access for instances in private subnets, ensuring they remain inaccessible from inbound internet traffic.</w:t>
      </w:r>
    </w:p>
    <w:p w14:paraId="5F272356" w14:textId="77777777" w:rsidR="00BC1C6B" w:rsidRPr="00BC1C6B" w:rsidRDefault="00BC1C6B" w:rsidP="00566F2E">
      <w:pPr>
        <w:numPr>
          <w:ilvl w:val="0"/>
          <w:numId w:val="126"/>
        </w:numPr>
        <w:jc w:val="both"/>
      </w:pPr>
      <w:r w:rsidRPr="00BC1C6B">
        <w:rPr>
          <w:b/>
          <w:bCs/>
        </w:rPr>
        <w:t>Highly scalable and managed by AWS</w:t>
      </w:r>
      <w:r w:rsidRPr="00BC1C6B">
        <w:t>, it is the preferred solution for medium to large-scale deployments requiring secure internet access.</w:t>
      </w:r>
    </w:p>
    <w:p w14:paraId="7B838B9B" w14:textId="77777777" w:rsidR="00BC1C6B" w:rsidRPr="00BC1C6B" w:rsidRDefault="00BC1C6B" w:rsidP="00566F2E">
      <w:pPr>
        <w:numPr>
          <w:ilvl w:val="0"/>
          <w:numId w:val="126"/>
        </w:numPr>
        <w:jc w:val="both"/>
      </w:pPr>
      <w:r w:rsidRPr="00BC1C6B">
        <w:t>It automatically scales, provides high availability, and integrates seamlessly with other AWS services.</w:t>
      </w:r>
    </w:p>
    <w:p w14:paraId="008FB2B2" w14:textId="53C08EEA" w:rsidR="00BC1C6B" w:rsidRPr="00BC1C6B" w:rsidRDefault="00D550E8" w:rsidP="00566F2E">
      <w:pPr>
        <w:jc w:val="both"/>
      </w:pPr>
      <w:r>
        <w:pict w14:anchorId="123D8A57">
          <v:rect id="_x0000_i1048" style="width:0;height:1.5pt" o:hralign="center" o:hrstd="t" o:hr="t" fillcolor="#a0a0a0" stroked="f"/>
        </w:pict>
      </w:r>
    </w:p>
    <w:p w14:paraId="2B8F9D04" w14:textId="77777777" w:rsidR="00BC1C6B" w:rsidRPr="00BC1C6B" w:rsidRDefault="00BC1C6B" w:rsidP="00566F2E">
      <w:pPr>
        <w:jc w:val="both"/>
        <w:rPr>
          <w:b/>
          <w:bCs/>
        </w:rPr>
      </w:pPr>
      <w:r w:rsidRPr="00BC1C6B">
        <w:rPr>
          <w:b/>
          <w:bCs/>
        </w:rPr>
        <w:lastRenderedPageBreak/>
        <w:t>Bastion Host in AWS</w:t>
      </w:r>
    </w:p>
    <w:p w14:paraId="4911B970" w14:textId="610F0C62" w:rsidR="00BC1C6B" w:rsidRPr="00BC1C6B" w:rsidRDefault="00BC1C6B" w:rsidP="00566F2E">
      <w:pPr>
        <w:jc w:val="both"/>
      </w:pPr>
      <w:r w:rsidRPr="00BC1C6B">
        <w:t xml:space="preserve">A </w:t>
      </w:r>
      <w:r w:rsidRPr="00BC1C6B">
        <w:rPr>
          <w:b/>
          <w:bCs/>
        </w:rPr>
        <w:t>Bastion Host</w:t>
      </w:r>
      <w:r w:rsidRPr="00BC1C6B">
        <w:t xml:space="preserve"> (also known as a </w:t>
      </w:r>
      <w:r w:rsidRPr="00BC1C6B">
        <w:rPr>
          <w:b/>
          <w:bCs/>
        </w:rPr>
        <w:t>Jump Box</w:t>
      </w:r>
      <w:r w:rsidRPr="00BC1C6B">
        <w:t xml:space="preserve">) is a special-purpose server that acts as an intermediary for securely accessing resources (e.g., EC2 instances) within a </w:t>
      </w:r>
      <w:r w:rsidRPr="00BC1C6B">
        <w:rPr>
          <w:b/>
          <w:bCs/>
        </w:rPr>
        <w:t>private subnet</w:t>
      </w:r>
      <w:r w:rsidRPr="00BC1C6B">
        <w:t xml:space="preserve"> in an AWS Virtual Private Cloud (VPC). The bastion host itself resides in a </w:t>
      </w:r>
      <w:r w:rsidRPr="00BC1C6B">
        <w:rPr>
          <w:b/>
          <w:bCs/>
        </w:rPr>
        <w:t>public subnet</w:t>
      </w:r>
      <w:r w:rsidRPr="00BC1C6B">
        <w:t xml:space="preserve"> and provides secure access to resources inside private subnets.</w:t>
      </w:r>
    </w:p>
    <w:p w14:paraId="4803E490" w14:textId="77777777" w:rsidR="00BC1C6B" w:rsidRPr="00BC1C6B" w:rsidRDefault="00BC1C6B" w:rsidP="00566F2E">
      <w:pPr>
        <w:jc w:val="both"/>
        <w:rPr>
          <w:b/>
          <w:bCs/>
        </w:rPr>
      </w:pPr>
      <w:r w:rsidRPr="00BC1C6B">
        <w:rPr>
          <w:b/>
          <w:bCs/>
        </w:rPr>
        <w:t>Key Features of a Bastion Host:</w:t>
      </w:r>
    </w:p>
    <w:p w14:paraId="58645136" w14:textId="77777777" w:rsidR="00BC1C6B" w:rsidRPr="00BC1C6B" w:rsidRDefault="00BC1C6B" w:rsidP="00566F2E">
      <w:pPr>
        <w:numPr>
          <w:ilvl w:val="0"/>
          <w:numId w:val="127"/>
        </w:numPr>
        <w:jc w:val="both"/>
      </w:pPr>
      <w:r w:rsidRPr="00BC1C6B">
        <w:rPr>
          <w:b/>
          <w:bCs/>
        </w:rPr>
        <w:t>Secure Access</w:t>
      </w:r>
      <w:r w:rsidRPr="00BC1C6B">
        <w:t>:</w:t>
      </w:r>
    </w:p>
    <w:p w14:paraId="1B8C69D9" w14:textId="77777777" w:rsidR="00BC1C6B" w:rsidRPr="00BC1C6B" w:rsidRDefault="00BC1C6B" w:rsidP="00566F2E">
      <w:pPr>
        <w:numPr>
          <w:ilvl w:val="1"/>
          <w:numId w:val="127"/>
        </w:numPr>
        <w:jc w:val="both"/>
      </w:pPr>
      <w:r w:rsidRPr="00BC1C6B">
        <w:t xml:space="preserve">Bastion hosts provide </w:t>
      </w:r>
      <w:r w:rsidRPr="00BC1C6B">
        <w:rPr>
          <w:b/>
          <w:bCs/>
        </w:rPr>
        <w:t>SSH</w:t>
      </w:r>
      <w:r w:rsidRPr="00BC1C6B">
        <w:t xml:space="preserve"> or </w:t>
      </w:r>
      <w:r w:rsidRPr="00BC1C6B">
        <w:rPr>
          <w:b/>
          <w:bCs/>
        </w:rPr>
        <w:t>RDP</w:t>
      </w:r>
      <w:r w:rsidRPr="00BC1C6B">
        <w:t xml:space="preserve"> access to resources (e.g., EC2 instances) in private subnets, without exposing these resources directly to the internet.</w:t>
      </w:r>
    </w:p>
    <w:p w14:paraId="74C56C84" w14:textId="77777777" w:rsidR="00BC1C6B" w:rsidRPr="00BC1C6B" w:rsidRDefault="00BC1C6B" w:rsidP="00566F2E">
      <w:pPr>
        <w:numPr>
          <w:ilvl w:val="0"/>
          <w:numId w:val="127"/>
        </w:numPr>
        <w:jc w:val="both"/>
      </w:pPr>
      <w:r w:rsidRPr="00BC1C6B">
        <w:rPr>
          <w:b/>
          <w:bCs/>
        </w:rPr>
        <w:t>Public Subnet Deployment</w:t>
      </w:r>
      <w:r w:rsidRPr="00BC1C6B">
        <w:t>:</w:t>
      </w:r>
    </w:p>
    <w:p w14:paraId="54E0F71E" w14:textId="77777777" w:rsidR="00BC1C6B" w:rsidRPr="00BC1C6B" w:rsidRDefault="00BC1C6B" w:rsidP="00566F2E">
      <w:pPr>
        <w:numPr>
          <w:ilvl w:val="1"/>
          <w:numId w:val="127"/>
        </w:numPr>
        <w:jc w:val="both"/>
      </w:pPr>
      <w:r w:rsidRPr="00BC1C6B">
        <w:t xml:space="preserve">The bastion host is deployed in a </w:t>
      </w:r>
      <w:r w:rsidRPr="00BC1C6B">
        <w:rPr>
          <w:b/>
          <w:bCs/>
        </w:rPr>
        <w:t>public subnet</w:t>
      </w:r>
      <w:r w:rsidRPr="00BC1C6B">
        <w:t xml:space="preserve"> and is accessible from the internet through a </w:t>
      </w:r>
      <w:r w:rsidRPr="00BC1C6B">
        <w:rPr>
          <w:b/>
          <w:bCs/>
        </w:rPr>
        <w:t>public IP address</w:t>
      </w:r>
      <w:r w:rsidRPr="00BC1C6B">
        <w:t>.</w:t>
      </w:r>
    </w:p>
    <w:p w14:paraId="55751AC8" w14:textId="77777777" w:rsidR="00BC1C6B" w:rsidRPr="00BC1C6B" w:rsidRDefault="00BC1C6B" w:rsidP="00566F2E">
      <w:pPr>
        <w:numPr>
          <w:ilvl w:val="0"/>
          <w:numId w:val="127"/>
        </w:numPr>
        <w:jc w:val="both"/>
      </w:pPr>
      <w:r w:rsidRPr="00BC1C6B">
        <w:rPr>
          <w:b/>
          <w:bCs/>
        </w:rPr>
        <w:t>Reduced Attack Surface</w:t>
      </w:r>
      <w:r w:rsidRPr="00BC1C6B">
        <w:t>:</w:t>
      </w:r>
    </w:p>
    <w:p w14:paraId="08913F2E" w14:textId="77777777" w:rsidR="00BC1C6B" w:rsidRPr="00BC1C6B" w:rsidRDefault="00BC1C6B" w:rsidP="00566F2E">
      <w:pPr>
        <w:numPr>
          <w:ilvl w:val="1"/>
          <w:numId w:val="127"/>
        </w:numPr>
        <w:jc w:val="both"/>
      </w:pPr>
      <w:r w:rsidRPr="00BC1C6B">
        <w:t>Only the bastion host is exposed to the internet, significantly reducing the attack surface for the entire VPC. Private resources remain isolated from direct internet access.</w:t>
      </w:r>
    </w:p>
    <w:p w14:paraId="473176FE" w14:textId="77777777" w:rsidR="00BC1C6B" w:rsidRPr="00BC1C6B" w:rsidRDefault="00BC1C6B" w:rsidP="00566F2E">
      <w:pPr>
        <w:numPr>
          <w:ilvl w:val="0"/>
          <w:numId w:val="127"/>
        </w:numPr>
        <w:jc w:val="both"/>
      </w:pPr>
      <w:r w:rsidRPr="00BC1C6B">
        <w:rPr>
          <w:b/>
          <w:bCs/>
        </w:rPr>
        <w:t>Controlled Access</w:t>
      </w:r>
      <w:r w:rsidRPr="00BC1C6B">
        <w:t>:</w:t>
      </w:r>
    </w:p>
    <w:p w14:paraId="4FAEB95A" w14:textId="77777777" w:rsidR="00BC1C6B" w:rsidRPr="00BC1C6B" w:rsidRDefault="00BC1C6B" w:rsidP="00566F2E">
      <w:pPr>
        <w:numPr>
          <w:ilvl w:val="1"/>
          <w:numId w:val="127"/>
        </w:numPr>
        <w:jc w:val="both"/>
      </w:pPr>
      <w:r w:rsidRPr="00BC1C6B">
        <w:t xml:space="preserve">Access to the bastion host is tightly controlled using </w:t>
      </w:r>
      <w:r w:rsidRPr="00BC1C6B">
        <w:rPr>
          <w:b/>
          <w:bCs/>
        </w:rPr>
        <w:t>Security Groups</w:t>
      </w:r>
      <w:r w:rsidRPr="00BC1C6B">
        <w:t xml:space="preserve"> or </w:t>
      </w:r>
      <w:r w:rsidRPr="00BC1C6B">
        <w:rPr>
          <w:b/>
          <w:bCs/>
        </w:rPr>
        <w:t>IAM policies</w:t>
      </w:r>
      <w:r w:rsidRPr="00BC1C6B">
        <w:t>, allowing only authorized users to connect.</w:t>
      </w:r>
    </w:p>
    <w:p w14:paraId="7D098BAE" w14:textId="77777777" w:rsidR="00BC1C6B" w:rsidRPr="00BC1C6B" w:rsidRDefault="00BC1C6B" w:rsidP="00566F2E">
      <w:pPr>
        <w:numPr>
          <w:ilvl w:val="0"/>
          <w:numId w:val="127"/>
        </w:numPr>
        <w:jc w:val="both"/>
      </w:pPr>
      <w:r w:rsidRPr="00BC1C6B">
        <w:rPr>
          <w:b/>
          <w:bCs/>
        </w:rPr>
        <w:t>Audit and Monitoring</w:t>
      </w:r>
      <w:r w:rsidRPr="00BC1C6B">
        <w:t>:</w:t>
      </w:r>
    </w:p>
    <w:p w14:paraId="331B1439" w14:textId="2DE891DD" w:rsidR="00BC1C6B" w:rsidRPr="00BC1C6B" w:rsidRDefault="00BC1C6B" w:rsidP="00566F2E">
      <w:pPr>
        <w:numPr>
          <w:ilvl w:val="1"/>
          <w:numId w:val="127"/>
        </w:numPr>
        <w:jc w:val="both"/>
      </w:pPr>
      <w:r w:rsidRPr="00BC1C6B">
        <w:t>Activity on the bastion host can be logged and monitored, ensuring secure access and tracking of all connections to private resources.</w:t>
      </w:r>
    </w:p>
    <w:p w14:paraId="30E39DC2" w14:textId="77777777" w:rsidR="00BC1C6B" w:rsidRPr="00BC1C6B" w:rsidRDefault="00BC1C6B" w:rsidP="00566F2E">
      <w:pPr>
        <w:jc w:val="both"/>
        <w:rPr>
          <w:b/>
          <w:bCs/>
        </w:rPr>
      </w:pPr>
      <w:r w:rsidRPr="00BC1C6B">
        <w:rPr>
          <w:b/>
          <w:bCs/>
        </w:rPr>
        <w:t>Why Use a Bastion Host?</w:t>
      </w:r>
    </w:p>
    <w:p w14:paraId="2727E728" w14:textId="77777777" w:rsidR="00BC1C6B" w:rsidRPr="00BC1C6B" w:rsidRDefault="00BC1C6B" w:rsidP="00566F2E">
      <w:pPr>
        <w:numPr>
          <w:ilvl w:val="0"/>
          <w:numId w:val="128"/>
        </w:numPr>
        <w:jc w:val="both"/>
      </w:pPr>
      <w:r w:rsidRPr="00BC1C6B">
        <w:rPr>
          <w:b/>
          <w:bCs/>
        </w:rPr>
        <w:t>Private Subnet Access</w:t>
      </w:r>
      <w:r w:rsidRPr="00BC1C6B">
        <w:t>:</w:t>
      </w:r>
    </w:p>
    <w:p w14:paraId="40DBAE8A" w14:textId="77777777" w:rsidR="00BC1C6B" w:rsidRPr="00BC1C6B" w:rsidRDefault="00BC1C6B" w:rsidP="00566F2E">
      <w:pPr>
        <w:numPr>
          <w:ilvl w:val="1"/>
          <w:numId w:val="128"/>
        </w:numPr>
        <w:jc w:val="both"/>
      </w:pPr>
      <w:r w:rsidRPr="00BC1C6B">
        <w:t>Resources in private subnets, such as EC2 instances, databases, or internal services, do not have direct internet access for security reasons. A bastion host allows you to connect to these resources securely.</w:t>
      </w:r>
    </w:p>
    <w:p w14:paraId="46C3C923" w14:textId="77777777" w:rsidR="00BC1C6B" w:rsidRPr="00BC1C6B" w:rsidRDefault="00BC1C6B" w:rsidP="00566F2E">
      <w:pPr>
        <w:numPr>
          <w:ilvl w:val="0"/>
          <w:numId w:val="128"/>
        </w:numPr>
        <w:jc w:val="both"/>
      </w:pPr>
      <w:r w:rsidRPr="00BC1C6B">
        <w:rPr>
          <w:b/>
          <w:bCs/>
        </w:rPr>
        <w:t>Enhanced Security</w:t>
      </w:r>
      <w:r w:rsidRPr="00BC1C6B">
        <w:t>:</w:t>
      </w:r>
    </w:p>
    <w:p w14:paraId="600817DC" w14:textId="77777777" w:rsidR="00BC1C6B" w:rsidRPr="00BC1C6B" w:rsidRDefault="00BC1C6B" w:rsidP="00566F2E">
      <w:pPr>
        <w:numPr>
          <w:ilvl w:val="1"/>
          <w:numId w:val="128"/>
        </w:numPr>
        <w:jc w:val="both"/>
      </w:pPr>
      <w:r w:rsidRPr="00BC1C6B">
        <w:t>Instead of opening SSH/RDP access to all instances, you only expose the bastion host, reducing the attack surface.</w:t>
      </w:r>
    </w:p>
    <w:p w14:paraId="31882C16" w14:textId="77777777" w:rsidR="00BC1C6B" w:rsidRPr="00BC1C6B" w:rsidRDefault="00BC1C6B" w:rsidP="00566F2E">
      <w:pPr>
        <w:numPr>
          <w:ilvl w:val="0"/>
          <w:numId w:val="128"/>
        </w:numPr>
        <w:jc w:val="both"/>
      </w:pPr>
      <w:r w:rsidRPr="00BC1C6B">
        <w:rPr>
          <w:b/>
          <w:bCs/>
        </w:rPr>
        <w:t>Segregation of Responsibilities</w:t>
      </w:r>
      <w:r w:rsidRPr="00BC1C6B">
        <w:t>:</w:t>
      </w:r>
    </w:p>
    <w:p w14:paraId="501027AD" w14:textId="77777777" w:rsidR="00BC1C6B" w:rsidRPr="00BC1C6B" w:rsidRDefault="00BC1C6B" w:rsidP="00566F2E">
      <w:pPr>
        <w:numPr>
          <w:ilvl w:val="1"/>
          <w:numId w:val="128"/>
        </w:numPr>
        <w:jc w:val="both"/>
      </w:pPr>
      <w:r w:rsidRPr="00BC1C6B">
        <w:t>You can grant certain users access to the bastion host without granting them direct access to the private resources, adding an extra layer of security.</w:t>
      </w:r>
    </w:p>
    <w:p w14:paraId="16CEEFF7" w14:textId="77777777" w:rsidR="00BC1C6B" w:rsidRPr="00BC1C6B" w:rsidRDefault="00BC1C6B" w:rsidP="00566F2E">
      <w:pPr>
        <w:numPr>
          <w:ilvl w:val="0"/>
          <w:numId w:val="128"/>
        </w:numPr>
        <w:jc w:val="both"/>
      </w:pPr>
      <w:r w:rsidRPr="00BC1C6B">
        <w:rPr>
          <w:b/>
          <w:bCs/>
        </w:rPr>
        <w:t>Compliance</w:t>
      </w:r>
      <w:r w:rsidRPr="00BC1C6B">
        <w:t>:</w:t>
      </w:r>
    </w:p>
    <w:p w14:paraId="1BD8A196" w14:textId="77777777" w:rsidR="00BC1C6B" w:rsidRPr="00BC1C6B" w:rsidRDefault="00BC1C6B" w:rsidP="00566F2E">
      <w:pPr>
        <w:numPr>
          <w:ilvl w:val="1"/>
          <w:numId w:val="128"/>
        </w:numPr>
        <w:jc w:val="both"/>
      </w:pPr>
      <w:r w:rsidRPr="00BC1C6B">
        <w:t>Many security standards and compliance regulations require secure, auditable access to sensitive resources, which a bastion host can help enforce.</w:t>
      </w:r>
    </w:p>
    <w:p w14:paraId="60BBBC93" w14:textId="4E3088F3" w:rsidR="00BC1C6B" w:rsidRPr="00BC1C6B" w:rsidRDefault="00BC1C6B" w:rsidP="00566F2E">
      <w:pPr>
        <w:jc w:val="both"/>
      </w:pPr>
    </w:p>
    <w:p w14:paraId="1D3E3F60" w14:textId="77777777" w:rsidR="00BC1C6B" w:rsidRPr="00BC1C6B" w:rsidRDefault="00BC1C6B" w:rsidP="00566F2E">
      <w:pPr>
        <w:jc w:val="both"/>
        <w:rPr>
          <w:b/>
          <w:bCs/>
        </w:rPr>
      </w:pPr>
      <w:r w:rsidRPr="00BC1C6B">
        <w:rPr>
          <w:b/>
          <w:bCs/>
        </w:rPr>
        <w:t>Typical Bastion Host Architecture:</w:t>
      </w:r>
    </w:p>
    <w:p w14:paraId="781215E5" w14:textId="77777777" w:rsidR="00BC1C6B" w:rsidRPr="00BC1C6B" w:rsidRDefault="00BC1C6B" w:rsidP="00566F2E">
      <w:pPr>
        <w:numPr>
          <w:ilvl w:val="0"/>
          <w:numId w:val="129"/>
        </w:numPr>
        <w:jc w:val="both"/>
      </w:pPr>
      <w:r w:rsidRPr="00BC1C6B">
        <w:rPr>
          <w:b/>
          <w:bCs/>
        </w:rPr>
        <w:t>Public Subnet</w:t>
      </w:r>
      <w:r w:rsidRPr="00BC1C6B">
        <w:t>:</w:t>
      </w:r>
    </w:p>
    <w:p w14:paraId="68DEF218" w14:textId="77777777" w:rsidR="00BC1C6B" w:rsidRPr="00BC1C6B" w:rsidRDefault="00BC1C6B" w:rsidP="00566F2E">
      <w:pPr>
        <w:numPr>
          <w:ilvl w:val="1"/>
          <w:numId w:val="129"/>
        </w:numPr>
        <w:jc w:val="both"/>
      </w:pPr>
      <w:r w:rsidRPr="00BC1C6B">
        <w:t xml:space="preserve">The </w:t>
      </w:r>
      <w:r w:rsidRPr="00BC1C6B">
        <w:rPr>
          <w:b/>
          <w:bCs/>
        </w:rPr>
        <w:t>bastion host</w:t>
      </w:r>
      <w:r w:rsidRPr="00BC1C6B">
        <w:t xml:space="preserve"> is placed in a public subnet with an </w:t>
      </w:r>
      <w:r w:rsidRPr="00BC1C6B">
        <w:rPr>
          <w:b/>
          <w:bCs/>
        </w:rPr>
        <w:t>Elastic IP (EIP)</w:t>
      </w:r>
      <w:r w:rsidRPr="00BC1C6B">
        <w:t>, making it accessible from the internet.</w:t>
      </w:r>
    </w:p>
    <w:p w14:paraId="4BFA5EF4" w14:textId="77777777" w:rsidR="00BC1C6B" w:rsidRPr="00BC1C6B" w:rsidRDefault="00BC1C6B" w:rsidP="00566F2E">
      <w:pPr>
        <w:numPr>
          <w:ilvl w:val="0"/>
          <w:numId w:val="129"/>
        </w:numPr>
        <w:jc w:val="both"/>
      </w:pPr>
      <w:r w:rsidRPr="00BC1C6B">
        <w:rPr>
          <w:b/>
          <w:bCs/>
        </w:rPr>
        <w:t>Private Subnet</w:t>
      </w:r>
      <w:r w:rsidRPr="00BC1C6B">
        <w:t>:</w:t>
      </w:r>
    </w:p>
    <w:p w14:paraId="5F19A77B" w14:textId="77777777" w:rsidR="00BC1C6B" w:rsidRPr="00BC1C6B" w:rsidRDefault="00BC1C6B" w:rsidP="00566F2E">
      <w:pPr>
        <w:numPr>
          <w:ilvl w:val="1"/>
          <w:numId w:val="129"/>
        </w:numPr>
        <w:jc w:val="both"/>
      </w:pPr>
      <w:r w:rsidRPr="00BC1C6B">
        <w:t xml:space="preserve">Resources such as </w:t>
      </w:r>
      <w:r w:rsidRPr="00BC1C6B">
        <w:rPr>
          <w:b/>
          <w:bCs/>
        </w:rPr>
        <w:t>EC2 instances</w:t>
      </w:r>
      <w:r w:rsidRPr="00BC1C6B">
        <w:t xml:space="preserve">, </w:t>
      </w:r>
      <w:r w:rsidRPr="00BC1C6B">
        <w:rPr>
          <w:b/>
          <w:bCs/>
        </w:rPr>
        <w:t>databases</w:t>
      </w:r>
      <w:r w:rsidRPr="00BC1C6B">
        <w:t xml:space="preserve">, or </w:t>
      </w:r>
      <w:r w:rsidRPr="00BC1C6B">
        <w:rPr>
          <w:b/>
          <w:bCs/>
        </w:rPr>
        <w:t>application servers</w:t>
      </w:r>
      <w:r w:rsidRPr="00BC1C6B">
        <w:t xml:space="preserve"> are placed in private subnets, inaccessible directly from the internet.</w:t>
      </w:r>
    </w:p>
    <w:p w14:paraId="763B08A6" w14:textId="77777777" w:rsidR="00BC1C6B" w:rsidRPr="00BC1C6B" w:rsidRDefault="00BC1C6B" w:rsidP="00566F2E">
      <w:pPr>
        <w:numPr>
          <w:ilvl w:val="0"/>
          <w:numId w:val="129"/>
        </w:numPr>
        <w:jc w:val="both"/>
      </w:pPr>
      <w:r w:rsidRPr="00BC1C6B">
        <w:rPr>
          <w:b/>
          <w:bCs/>
        </w:rPr>
        <w:t>Security Groups</w:t>
      </w:r>
      <w:r w:rsidRPr="00BC1C6B">
        <w:t>:</w:t>
      </w:r>
    </w:p>
    <w:p w14:paraId="51C7C8E2" w14:textId="77777777" w:rsidR="00BC1C6B" w:rsidRPr="00BC1C6B" w:rsidRDefault="00BC1C6B" w:rsidP="00566F2E">
      <w:pPr>
        <w:numPr>
          <w:ilvl w:val="1"/>
          <w:numId w:val="129"/>
        </w:numPr>
        <w:jc w:val="both"/>
      </w:pPr>
      <w:r w:rsidRPr="00BC1C6B">
        <w:t xml:space="preserve">The </w:t>
      </w:r>
      <w:r w:rsidRPr="00BC1C6B">
        <w:rPr>
          <w:b/>
          <w:bCs/>
        </w:rPr>
        <w:t>bastion host</w:t>
      </w:r>
      <w:r w:rsidRPr="00BC1C6B">
        <w:t xml:space="preserve"> allows inbound SSH (port 22) or RDP (port 3389) traffic only from trusted IP addresses (e.g., the administrator’s workstation).</w:t>
      </w:r>
    </w:p>
    <w:p w14:paraId="78725440" w14:textId="77777777" w:rsidR="00BC1C6B" w:rsidRPr="00BC1C6B" w:rsidRDefault="00BC1C6B" w:rsidP="00566F2E">
      <w:pPr>
        <w:numPr>
          <w:ilvl w:val="1"/>
          <w:numId w:val="129"/>
        </w:numPr>
        <w:jc w:val="both"/>
      </w:pPr>
      <w:r w:rsidRPr="00BC1C6B">
        <w:t xml:space="preserve">Private instances allow SSH/RDP traffic only from the </w:t>
      </w:r>
      <w:r w:rsidRPr="00BC1C6B">
        <w:rPr>
          <w:b/>
          <w:bCs/>
        </w:rPr>
        <w:t>bastion host</w:t>
      </w:r>
      <w:r w:rsidRPr="00BC1C6B">
        <w:t>.</w:t>
      </w:r>
    </w:p>
    <w:p w14:paraId="55170666" w14:textId="77777777" w:rsidR="00BC1C6B" w:rsidRPr="00BC1C6B" w:rsidRDefault="00BC1C6B" w:rsidP="00566F2E">
      <w:pPr>
        <w:numPr>
          <w:ilvl w:val="0"/>
          <w:numId w:val="129"/>
        </w:numPr>
        <w:jc w:val="both"/>
      </w:pPr>
      <w:r w:rsidRPr="00BC1C6B">
        <w:rPr>
          <w:b/>
          <w:bCs/>
        </w:rPr>
        <w:t>NAT Gateway</w:t>
      </w:r>
      <w:r w:rsidRPr="00BC1C6B">
        <w:t xml:space="preserve"> (Optional):</w:t>
      </w:r>
    </w:p>
    <w:p w14:paraId="6885436A" w14:textId="6F7221C9" w:rsidR="00BC1C6B" w:rsidRPr="00BC1C6B" w:rsidRDefault="00BC1C6B" w:rsidP="00566F2E">
      <w:pPr>
        <w:numPr>
          <w:ilvl w:val="1"/>
          <w:numId w:val="129"/>
        </w:numPr>
        <w:jc w:val="both"/>
      </w:pPr>
      <w:r w:rsidRPr="00BC1C6B">
        <w:t xml:space="preserve">If the private instances require outbound internet access (e.g., for updates), a </w:t>
      </w:r>
      <w:r w:rsidRPr="00BC1C6B">
        <w:rPr>
          <w:b/>
          <w:bCs/>
        </w:rPr>
        <w:t>NAT Gateway</w:t>
      </w:r>
      <w:r w:rsidRPr="00BC1C6B">
        <w:t xml:space="preserve"> is used in conjunction with the bastion host.</w:t>
      </w:r>
    </w:p>
    <w:p w14:paraId="5B782FD1" w14:textId="77777777" w:rsidR="00BC1C6B" w:rsidRPr="00BC1C6B" w:rsidRDefault="00BC1C6B" w:rsidP="00566F2E">
      <w:pPr>
        <w:jc w:val="both"/>
        <w:rPr>
          <w:b/>
          <w:bCs/>
        </w:rPr>
      </w:pPr>
      <w:r w:rsidRPr="00BC1C6B">
        <w:rPr>
          <w:b/>
          <w:bCs/>
        </w:rPr>
        <w:t>Example Use Case:</w:t>
      </w:r>
    </w:p>
    <w:p w14:paraId="2CCF5DDD" w14:textId="77777777" w:rsidR="00BC1C6B" w:rsidRPr="00BC1C6B" w:rsidRDefault="00BC1C6B" w:rsidP="00566F2E">
      <w:pPr>
        <w:jc w:val="both"/>
        <w:rPr>
          <w:b/>
          <w:bCs/>
        </w:rPr>
      </w:pPr>
      <w:r w:rsidRPr="00BC1C6B">
        <w:rPr>
          <w:b/>
          <w:bCs/>
        </w:rPr>
        <w:t>Scenario: Managing Private EC2 Instances</w:t>
      </w:r>
    </w:p>
    <w:p w14:paraId="2A50A135" w14:textId="77777777" w:rsidR="00BC1C6B" w:rsidRPr="00BC1C6B" w:rsidRDefault="00BC1C6B" w:rsidP="00566F2E">
      <w:pPr>
        <w:numPr>
          <w:ilvl w:val="0"/>
          <w:numId w:val="130"/>
        </w:numPr>
        <w:jc w:val="both"/>
      </w:pPr>
      <w:r w:rsidRPr="00BC1C6B">
        <w:t xml:space="preserve">A company has a web application hosted on EC2 instances in a </w:t>
      </w:r>
      <w:r w:rsidRPr="00BC1C6B">
        <w:rPr>
          <w:b/>
          <w:bCs/>
        </w:rPr>
        <w:t>private subnet</w:t>
      </w:r>
      <w:r w:rsidRPr="00BC1C6B">
        <w:t xml:space="preserve"> for security. The web servers and databases need occasional administrative access via SSH for updates and management.</w:t>
      </w:r>
    </w:p>
    <w:p w14:paraId="72453163" w14:textId="77777777" w:rsidR="00BC1C6B" w:rsidRPr="00BC1C6B" w:rsidRDefault="00BC1C6B" w:rsidP="00566F2E">
      <w:pPr>
        <w:numPr>
          <w:ilvl w:val="0"/>
          <w:numId w:val="130"/>
        </w:numPr>
        <w:jc w:val="both"/>
      </w:pPr>
      <w:r w:rsidRPr="00BC1C6B">
        <w:rPr>
          <w:b/>
          <w:bCs/>
        </w:rPr>
        <w:t>Bastion Host Setup</w:t>
      </w:r>
      <w:r w:rsidRPr="00BC1C6B">
        <w:t>:</w:t>
      </w:r>
    </w:p>
    <w:p w14:paraId="63849993" w14:textId="77777777" w:rsidR="00BC1C6B" w:rsidRPr="00BC1C6B" w:rsidRDefault="00BC1C6B" w:rsidP="00566F2E">
      <w:pPr>
        <w:numPr>
          <w:ilvl w:val="1"/>
          <w:numId w:val="130"/>
        </w:numPr>
        <w:jc w:val="both"/>
      </w:pPr>
      <w:r w:rsidRPr="00BC1C6B">
        <w:t xml:space="preserve">The administrator sets up a </w:t>
      </w:r>
      <w:r w:rsidRPr="00BC1C6B">
        <w:rPr>
          <w:b/>
          <w:bCs/>
        </w:rPr>
        <w:t>bastion host</w:t>
      </w:r>
      <w:r w:rsidRPr="00BC1C6B">
        <w:t xml:space="preserve"> in a </w:t>
      </w:r>
      <w:r w:rsidRPr="00BC1C6B">
        <w:rPr>
          <w:b/>
          <w:bCs/>
        </w:rPr>
        <w:t>public subnet</w:t>
      </w:r>
      <w:r w:rsidRPr="00BC1C6B">
        <w:t xml:space="preserve"> and configures SSH access to the host using an </w:t>
      </w:r>
      <w:r w:rsidRPr="00BC1C6B">
        <w:rPr>
          <w:b/>
          <w:bCs/>
        </w:rPr>
        <w:t>Elastic IP</w:t>
      </w:r>
      <w:r w:rsidRPr="00BC1C6B">
        <w:t>.</w:t>
      </w:r>
    </w:p>
    <w:p w14:paraId="71048AEB" w14:textId="77777777" w:rsidR="00BC1C6B" w:rsidRPr="00BC1C6B" w:rsidRDefault="00BC1C6B" w:rsidP="00566F2E">
      <w:pPr>
        <w:numPr>
          <w:ilvl w:val="1"/>
          <w:numId w:val="130"/>
        </w:numPr>
        <w:jc w:val="both"/>
      </w:pPr>
      <w:r w:rsidRPr="00BC1C6B">
        <w:t>The administrator connects to the bastion host using SSH from their workstation.</w:t>
      </w:r>
    </w:p>
    <w:p w14:paraId="56525680" w14:textId="77777777" w:rsidR="00BC1C6B" w:rsidRPr="00BC1C6B" w:rsidRDefault="00BC1C6B" w:rsidP="00566F2E">
      <w:pPr>
        <w:numPr>
          <w:ilvl w:val="1"/>
          <w:numId w:val="130"/>
        </w:numPr>
        <w:jc w:val="both"/>
      </w:pPr>
      <w:r w:rsidRPr="00BC1C6B">
        <w:t>From the bastion host, the administrator can SSH into the EC2 instances in the private subnet, maintaining the security of the private resources.</w:t>
      </w:r>
    </w:p>
    <w:p w14:paraId="6C4F7183" w14:textId="77777777" w:rsidR="00BC1C6B" w:rsidRPr="00BC1C6B" w:rsidRDefault="00BC1C6B" w:rsidP="00566F2E">
      <w:pPr>
        <w:jc w:val="both"/>
        <w:rPr>
          <w:b/>
          <w:bCs/>
        </w:rPr>
      </w:pPr>
      <w:r w:rsidRPr="00BC1C6B">
        <w:rPr>
          <w:b/>
          <w:bCs/>
        </w:rPr>
        <w:t>Best Practices for Using a Bastion Host:</w:t>
      </w:r>
    </w:p>
    <w:p w14:paraId="3EC2AA99" w14:textId="77777777" w:rsidR="00BC1C6B" w:rsidRPr="00BC1C6B" w:rsidRDefault="00BC1C6B" w:rsidP="00566F2E">
      <w:pPr>
        <w:numPr>
          <w:ilvl w:val="0"/>
          <w:numId w:val="131"/>
        </w:numPr>
        <w:jc w:val="both"/>
      </w:pPr>
      <w:r w:rsidRPr="00BC1C6B">
        <w:rPr>
          <w:b/>
          <w:bCs/>
        </w:rPr>
        <w:t>Limit Access</w:t>
      </w:r>
      <w:r w:rsidRPr="00BC1C6B">
        <w:t>:</w:t>
      </w:r>
    </w:p>
    <w:p w14:paraId="4D177ABC" w14:textId="77777777" w:rsidR="00BC1C6B" w:rsidRPr="00BC1C6B" w:rsidRDefault="00BC1C6B" w:rsidP="00566F2E">
      <w:pPr>
        <w:numPr>
          <w:ilvl w:val="1"/>
          <w:numId w:val="131"/>
        </w:numPr>
        <w:jc w:val="both"/>
      </w:pPr>
      <w:r w:rsidRPr="00BC1C6B">
        <w:t xml:space="preserve">Restrict access to the bastion host using </w:t>
      </w:r>
      <w:r w:rsidRPr="00BC1C6B">
        <w:rPr>
          <w:b/>
          <w:bCs/>
        </w:rPr>
        <w:t>Security Groups</w:t>
      </w:r>
      <w:r w:rsidRPr="00BC1C6B">
        <w:t xml:space="preserve"> and only allow traffic from known, trusted IP addresses.</w:t>
      </w:r>
    </w:p>
    <w:p w14:paraId="18CC5F42" w14:textId="77777777" w:rsidR="00BC1C6B" w:rsidRPr="00BC1C6B" w:rsidRDefault="00BC1C6B" w:rsidP="00566F2E">
      <w:pPr>
        <w:numPr>
          <w:ilvl w:val="0"/>
          <w:numId w:val="131"/>
        </w:numPr>
        <w:jc w:val="both"/>
      </w:pPr>
      <w:r w:rsidRPr="00BC1C6B">
        <w:rPr>
          <w:b/>
          <w:bCs/>
        </w:rPr>
        <w:t>Multi-Factor Authentication (MFA)</w:t>
      </w:r>
      <w:r w:rsidRPr="00BC1C6B">
        <w:t>:</w:t>
      </w:r>
    </w:p>
    <w:p w14:paraId="736F1C19" w14:textId="77777777" w:rsidR="00BC1C6B" w:rsidRPr="00BC1C6B" w:rsidRDefault="00BC1C6B" w:rsidP="00566F2E">
      <w:pPr>
        <w:numPr>
          <w:ilvl w:val="1"/>
          <w:numId w:val="131"/>
        </w:numPr>
        <w:jc w:val="both"/>
      </w:pPr>
      <w:r w:rsidRPr="00BC1C6B">
        <w:t xml:space="preserve">Use </w:t>
      </w:r>
      <w:r w:rsidRPr="00BC1C6B">
        <w:rPr>
          <w:b/>
          <w:bCs/>
        </w:rPr>
        <w:t>MFA</w:t>
      </w:r>
      <w:r w:rsidRPr="00BC1C6B">
        <w:t xml:space="preserve"> with </w:t>
      </w:r>
      <w:r w:rsidRPr="00BC1C6B">
        <w:rPr>
          <w:b/>
          <w:bCs/>
        </w:rPr>
        <w:t>SSH keys</w:t>
      </w:r>
      <w:r w:rsidRPr="00BC1C6B">
        <w:t xml:space="preserve"> for additional security when accessing the bastion host.</w:t>
      </w:r>
    </w:p>
    <w:p w14:paraId="0895E2F9" w14:textId="77777777" w:rsidR="00BC1C6B" w:rsidRPr="00BC1C6B" w:rsidRDefault="00BC1C6B" w:rsidP="00566F2E">
      <w:pPr>
        <w:numPr>
          <w:ilvl w:val="0"/>
          <w:numId w:val="131"/>
        </w:numPr>
        <w:jc w:val="both"/>
      </w:pPr>
      <w:r w:rsidRPr="00BC1C6B">
        <w:rPr>
          <w:b/>
          <w:bCs/>
        </w:rPr>
        <w:t>Disable Root Access</w:t>
      </w:r>
      <w:r w:rsidRPr="00BC1C6B">
        <w:t>:</w:t>
      </w:r>
    </w:p>
    <w:p w14:paraId="79310F8B" w14:textId="77777777" w:rsidR="00BC1C6B" w:rsidRPr="00BC1C6B" w:rsidRDefault="00BC1C6B" w:rsidP="00566F2E">
      <w:pPr>
        <w:numPr>
          <w:ilvl w:val="1"/>
          <w:numId w:val="131"/>
        </w:numPr>
        <w:jc w:val="both"/>
      </w:pPr>
      <w:r w:rsidRPr="00BC1C6B">
        <w:lastRenderedPageBreak/>
        <w:t xml:space="preserve">Disable direct root access and enforce </w:t>
      </w:r>
      <w:r w:rsidRPr="00BC1C6B">
        <w:rPr>
          <w:b/>
          <w:bCs/>
        </w:rPr>
        <w:t>least privilege</w:t>
      </w:r>
      <w:r w:rsidRPr="00BC1C6B">
        <w:t xml:space="preserve"> by granting users access only to specific accounts or commands.</w:t>
      </w:r>
    </w:p>
    <w:p w14:paraId="6A2E4453" w14:textId="77777777" w:rsidR="00BC1C6B" w:rsidRPr="00BC1C6B" w:rsidRDefault="00BC1C6B" w:rsidP="00566F2E">
      <w:pPr>
        <w:numPr>
          <w:ilvl w:val="0"/>
          <w:numId w:val="131"/>
        </w:numPr>
        <w:jc w:val="both"/>
      </w:pPr>
      <w:r w:rsidRPr="00BC1C6B">
        <w:rPr>
          <w:b/>
          <w:bCs/>
        </w:rPr>
        <w:t>Monitoring and Logging</w:t>
      </w:r>
      <w:r w:rsidRPr="00BC1C6B">
        <w:t>:</w:t>
      </w:r>
    </w:p>
    <w:p w14:paraId="0C0015AC" w14:textId="77777777" w:rsidR="00BC1C6B" w:rsidRPr="00BC1C6B" w:rsidRDefault="00BC1C6B" w:rsidP="00566F2E">
      <w:pPr>
        <w:numPr>
          <w:ilvl w:val="1"/>
          <w:numId w:val="131"/>
        </w:numPr>
        <w:jc w:val="both"/>
      </w:pPr>
      <w:r w:rsidRPr="00BC1C6B">
        <w:t xml:space="preserve">Enable </w:t>
      </w:r>
      <w:r w:rsidRPr="00BC1C6B">
        <w:rPr>
          <w:b/>
          <w:bCs/>
        </w:rPr>
        <w:t>CloudTrail</w:t>
      </w:r>
      <w:r w:rsidRPr="00BC1C6B">
        <w:t xml:space="preserve"> and </w:t>
      </w:r>
      <w:r w:rsidRPr="00BC1C6B">
        <w:rPr>
          <w:b/>
          <w:bCs/>
        </w:rPr>
        <w:t>VPC Flow Logs</w:t>
      </w:r>
      <w:r w:rsidRPr="00BC1C6B">
        <w:t xml:space="preserve"> to monitor all SSH/RDP access to the bastion host. Implement logging tools like </w:t>
      </w:r>
      <w:r w:rsidRPr="00BC1C6B">
        <w:rPr>
          <w:b/>
          <w:bCs/>
        </w:rPr>
        <w:t>Amazon CloudWatch</w:t>
      </w:r>
      <w:r w:rsidRPr="00BC1C6B">
        <w:t xml:space="preserve"> for auditing.</w:t>
      </w:r>
    </w:p>
    <w:p w14:paraId="7A4C2213" w14:textId="77777777" w:rsidR="00BC1C6B" w:rsidRPr="00BC1C6B" w:rsidRDefault="00BC1C6B" w:rsidP="00566F2E">
      <w:pPr>
        <w:numPr>
          <w:ilvl w:val="0"/>
          <w:numId w:val="131"/>
        </w:numPr>
        <w:jc w:val="both"/>
      </w:pPr>
      <w:r w:rsidRPr="00BC1C6B">
        <w:rPr>
          <w:b/>
          <w:bCs/>
        </w:rPr>
        <w:t>Harden the Bastion Host</w:t>
      </w:r>
      <w:r w:rsidRPr="00BC1C6B">
        <w:t>:</w:t>
      </w:r>
    </w:p>
    <w:p w14:paraId="55C434C1" w14:textId="77777777" w:rsidR="00BC1C6B" w:rsidRPr="00BC1C6B" w:rsidRDefault="00BC1C6B" w:rsidP="00566F2E">
      <w:pPr>
        <w:numPr>
          <w:ilvl w:val="1"/>
          <w:numId w:val="131"/>
        </w:numPr>
        <w:jc w:val="both"/>
      </w:pPr>
      <w:r w:rsidRPr="00BC1C6B">
        <w:t>Ensure the bastion host is properly configured with firewalls, up-to-date patches, and minimal software to reduce the potential attack surface.</w:t>
      </w:r>
    </w:p>
    <w:p w14:paraId="6328A1B5" w14:textId="77777777" w:rsidR="00BC1C6B" w:rsidRPr="00BC1C6B" w:rsidRDefault="00BC1C6B" w:rsidP="00566F2E">
      <w:pPr>
        <w:numPr>
          <w:ilvl w:val="0"/>
          <w:numId w:val="131"/>
        </w:numPr>
        <w:jc w:val="both"/>
      </w:pPr>
      <w:r w:rsidRPr="00BC1C6B">
        <w:rPr>
          <w:b/>
          <w:bCs/>
        </w:rPr>
        <w:t>Use Auto Scaling for High Availability</w:t>
      </w:r>
      <w:r w:rsidRPr="00BC1C6B">
        <w:t>:</w:t>
      </w:r>
    </w:p>
    <w:p w14:paraId="28D0958A" w14:textId="77777777" w:rsidR="00BC1C6B" w:rsidRPr="00BC1C6B" w:rsidRDefault="00BC1C6B" w:rsidP="00566F2E">
      <w:pPr>
        <w:numPr>
          <w:ilvl w:val="1"/>
          <w:numId w:val="131"/>
        </w:numPr>
        <w:jc w:val="both"/>
      </w:pPr>
      <w:r w:rsidRPr="00BC1C6B">
        <w:t xml:space="preserve">Consider using </w:t>
      </w:r>
      <w:r w:rsidRPr="00BC1C6B">
        <w:rPr>
          <w:b/>
          <w:bCs/>
        </w:rPr>
        <w:t>Auto Scaling Groups</w:t>
      </w:r>
      <w:r w:rsidRPr="00BC1C6B">
        <w:t xml:space="preserve"> with the bastion host to ensure availability, or deploy bastion hosts in multiple </w:t>
      </w:r>
      <w:r w:rsidRPr="00BC1C6B">
        <w:rPr>
          <w:b/>
          <w:bCs/>
        </w:rPr>
        <w:t>Availability Zones</w:t>
      </w:r>
      <w:r w:rsidRPr="00BC1C6B">
        <w:t xml:space="preserve"> to prevent a single point of failure.</w:t>
      </w:r>
    </w:p>
    <w:p w14:paraId="6505A17A" w14:textId="77777777" w:rsidR="00BC1C6B" w:rsidRPr="00BC1C6B" w:rsidRDefault="00BC1C6B" w:rsidP="00566F2E">
      <w:pPr>
        <w:numPr>
          <w:ilvl w:val="0"/>
          <w:numId w:val="131"/>
        </w:numPr>
        <w:jc w:val="both"/>
      </w:pPr>
      <w:r w:rsidRPr="00BC1C6B">
        <w:rPr>
          <w:b/>
          <w:bCs/>
        </w:rPr>
        <w:t>SSM (Systems Manager) Session Manager</w:t>
      </w:r>
      <w:r w:rsidRPr="00BC1C6B">
        <w:t>:</w:t>
      </w:r>
    </w:p>
    <w:p w14:paraId="304BB050" w14:textId="53EB439A" w:rsidR="00BC1C6B" w:rsidRPr="00BC1C6B" w:rsidRDefault="00BC1C6B" w:rsidP="00566F2E">
      <w:pPr>
        <w:numPr>
          <w:ilvl w:val="1"/>
          <w:numId w:val="131"/>
        </w:numPr>
        <w:jc w:val="both"/>
      </w:pPr>
      <w:r w:rsidRPr="00BC1C6B">
        <w:t xml:space="preserve">For enhanced security, consider using </w:t>
      </w:r>
      <w:r w:rsidRPr="00BC1C6B">
        <w:rPr>
          <w:b/>
          <w:bCs/>
        </w:rPr>
        <w:t>AWS Systems Manager Session Manager</w:t>
      </w:r>
      <w:r w:rsidRPr="00BC1C6B">
        <w:t xml:space="preserve"> instead of a bastion host. This allows you to connect to private instances without requiring a public-facing bastion host, improving security by eliminating the need for SSH keys and open ports.</w:t>
      </w:r>
    </w:p>
    <w:p w14:paraId="62B7BC2F" w14:textId="77777777" w:rsidR="00BC1C6B" w:rsidRPr="00BC1C6B" w:rsidRDefault="00BC1C6B" w:rsidP="00566F2E">
      <w:pPr>
        <w:jc w:val="both"/>
        <w:rPr>
          <w:b/>
          <w:bCs/>
        </w:rPr>
      </w:pPr>
      <w:r w:rsidRPr="00BC1C6B">
        <w:rPr>
          <w:b/>
          <w:bCs/>
        </w:rPr>
        <w:t>Summary:</w:t>
      </w:r>
    </w:p>
    <w:p w14:paraId="3DBB5015" w14:textId="77777777" w:rsidR="00BC1C6B" w:rsidRPr="00BC1C6B" w:rsidRDefault="00BC1C6B" w:rsidP="00566F2E">
      <w:pPr>
        <w:numPr>
          <w:ilvl w:val="0"/>
          <w:numId w:val="132"/>
        </w:numPr>
        <w:jc w:val="both"/>
      </w:pPr>
      <w:r w:rsidRPr="00BC1C6B">
        <w:rPr>
          <w:b/>
          <w:bCs/>
        </w:rPr>
        <w:t>Bastion Host</w:t>
      </w:r>
      <w:r w:rsidRPr="00BC1C6B">
        <w:t xml:space="preserve"> acts as a secure gateway for administrators to access EC2 instances and other resources in a private subnet.</w:t>
      </w:r>
    </w:p>
    <w:p w14:paraId="55FC1CE1" w14:textId="77777777" w:rsidR="00BC1C6B" w:rsidRPr="00BC1C6B" w:rsidRDefault="00BC1C6B" w:rsidP="00566F2E">
      <w:pPr>
        <w:numPr>
          <w:ilvl w:val="0"/>
          <w:numId w:val="132"/>
        </w:numPr>
        <w:jc w:val="both"/>
      </w:pPr>
      <w:r w:rsidRPr="00BC1C6B">
        <w:t xml:space="preserve">Deployed in a </w:t>
      </w:r>
      <w:r w:rsidRPr="00BC1C6B">
        <w:rPr>
          <w:b/>
          <w:bCs/>
        </w:rPr>
        <w:t>public subnet</w:t>
      </w:r>
      <w:r w:rsidRPr="00BC1C6B">
        <w:t xml:space="preserve"> with restricted access, it protects private resources while enabling secure management.</w:t>
      </w:r>
    </w:p>
    <w:p w14:paraId="43ECC91E" w14:textId="77777777" w:rsidR="00BC1C6B" w:rsidRPr="00BC1C6B" w:rsidRDefault="00BC1C6B" w:rsidP="00566F2E">
      <w:pPr>
        <w:numPr>
          <w:ilvl w:val="0"/>
          <w:numId w:val="132"/>
        </w:numPr>
        <w:jc w:val="both"/>
      </w:pPr>
      <w:r w:rsidRPr="00BC1C6B">
        <w:t>It is a key part of secure network design in AWS and helps reduce the attack surface by exposing only one public instance for administrative access.</w:t>
      </w:r>
    </w:p>
    <w:p w14:paraId="6DEC5485" w14:textId="77777777" w:rsidR="00BC1C6B" w:rsidRPr="00BC1C6B" w:rsidRDefault="00BC1C6B" w:rsidP="00566F2E">
      <w:pPr>
        <w:numPr>
          <w:ilvl w:val="0"/>
          <w:numId w:val="132"/>
        </w:numPr>
        <w:jc w:val="both"/>
      </w:pPr>
      <w:r w:rsidRPr="00BC1C6B">
        <w:t xml:space="preserve">When combined with </w:t>
      </w:r>
      <w:r w:rsidRPr="00BC1C6B">
        <w:rPr>
          <w:b/>
          <w:bCs/>
        </w:rPr>
        <w:t>NAT Gateway</w:t>
      </w:r>
      <w:r w:rsidRPr="00BC1C6B">
        <w:t xml:space="preserve">, </w:t>
      </w:r>
      <w:r w:rsidRPr="00BC1C6B">
        <w:rPr>
          <w:b/>
          <w:bCs/>
        </w:rPr>
        <w:t>Security Groups</w:t>
      </w:r>
      <w:r w:rsidRPr="00BC1C6B">
        <w:t xml:space="preserve">, and </w:t>
      </w:r>
      <w:r w:rsidRPr="00BC1C6B">
        <w:rPr>
          <w:b/>
          <w:bCs/>
        </w:rPr>
        <w:t>logging</w:t>
      </w:r>
      <w:r w:rsidRPr="00BC1C6B">
        <w:t>, it provides a secure and robust solution for managing AWS resources.</w:t>
      </w:r>
    </w:p>
    <w:p w14:paraId="1E735D3E" w14:textId="6FD70E2B" w:rsidR="00BC1C6B" w:rsidRPr="00BC1C6B" w:rsidRDefault="00D550E8" w:rsidP="00566F2E">
      <w:pPr>
        <w:jc w:val="both"/>
      </w:pPr>
      <w:r>
        <w:pict w14:anchorId="112E4D81">
          <v:rect id="_x0000_i1049" style="width:0;height:1.5pt" o:hralign="center" o:hrstd="t" o:hr="t" fillcolor="#a0a0a0" stroked="f"/>
        </w:pict>
      </w:r>
    </w:p>
    <w:p w14:paraId="26EB4413" w14:textId="77777777" w:rsidR="00BC1C6B" w:rsidRPr="00BC1C6B" w:rsidRDefault="00BC1C6B" w:rsidP="00566F2E">
      <w:pPr>
        <w:jc w:val="both"/>
        <w:rPr>
          <w:b/>
          <w:bCs/>
        </w:rPr>
      </w:pPr>
      <w:r w:rsidRPr="00BC1C6B">
        <w:rPr>
          <w:b/>
          <w:bCs/>
        </w:rPr>
        <w:t>AWS S3 (Amazon Simple Storage Service)</w:t>
      </w:r>
    </w:p>
    <w:p w14:paraId="3EF0874F" w14:textId="60404C82" w:rsidR="00BC1C6B" w:rsidRPr="00BC1C6B" w:rsidRDefault="00BC1C6B" w:rsidP="00566F2E">
      <w:pPr>
        <w:jc w:val="both"/>
      </w:pPr>
      <w:r w:rsidRPr="00BC1C6B">
        <w:rPr>
          <w:b/>
          <w:bCs/>
        </w:rPr>
        <w:t>Amazon S3 (Simple Storage Service)</w:t>
      </w:r>
      <w:r w:rsidRPr="00BC1C6B">
        <w:t xml:space="preserve"> is an object storage service provided by AWS that allows you to store and retrieve any amount of data from anywhere on the web. It is designed to provide durable, scalable, and secure storage, making it ideal for a wide variety of use cases, from data backups to hosting websites.</w:t>
      </w:r>
    </w:p>
    <w:p w14:paraId="2C83C069" w14:textId="77777777" w:rsidR="00BC1C6B" w:rsidRPr="00BC1C6B" w:rsidRDefault="00BC1C6B" w:rsidP="00566F2E">
      <w:pPr>
        <w:jc w:val="both"/>
        <w:rPr>
          <w:b/>
          <w:bCs/>
        </w:rPr>
      </w:pPr>
      <w:r w:rsidRPr="00BC1C6B">
        <w:rPr>
          <w:b/>
          <w:bCs/>
        </w:rPr>
        <w:t>Key Features of Amazon S3:</w:t>
      </w:r>
    </w:p>
    <w:p w14:paraId="55794666" w14:textId="77777777" w:rsidR="00BC1C6B" w:rsidRPr="00BC1C6B" w:rsidRDefault="00BC1C6B" w:rsidP="00566F2E">
      <w:pPr>
        <w:numPr>
          <w:ilvl w:val="0"/>
          <w:numId w:val="133"/>
        </w:numPr>
        <w:jc w:val="both"/>
      </w:pPr>
      <w:r w:rsidRPr="00BC1C6B">
        <w:rPr>
          <w:b/>
          <w:bCs/>
        </w:rPr>
        <w:t>Object Storage</w:t>
      </w:r>
      <w:r w:rsidRPr="00BC1C6B">
        <w:t>:</w:t>
      </w:r>
    </w:p>
    <w:p w14:paraId="288E911F" w14:textId="77777777" w:rsidR="00BC1C6B" w:rsidRPr="00BC1C6B" w:rsidRDefault="00BC1C6B" w:rsidP="00566F2E">
      <w:pPr>
        <w:numPr>
          <w:ilvl w:val="1"/>
          <w:numId w:val="133"/>
        </w:numPr>
        <w:jc w:val="both"/>
      </w:pPr>
      <w:r w:rsidRPr="00BC1C6B">
        <w:t>Data is stored as objects within buckets, rather than as files or blocks.</w:t>
      </w:r>
    </w:p>
    <w:p w14:paraId="0062127B" w14:textId="77777777" w:rsidR="00BC1C6B" w:rsidRPr="00BC1C6B" w:rsidRDefault="00BC1C6B" w:rsidP="00566F2E">
      <w:pPr>
        <w:numPr>
          <w:ilvl w:val="1"/>
          <w:numId w:val="133"/>
        </w:numPr>
        <w:jc w:val="both"/>
      </w:pPr>
      <w:r w:rsidRPr="00BC1C6B">
        <w:t>Each object consists of data, metadata, and a unique identifier (key).</w:t>
      </w:r>
    </w:p>
    <w:p w14:paraId="4D6B9F59" w14:textId="77777777" w:rsidR="00BC1C6B" w:rsidRPr="00BC1C6B" w:rsidRDefault="00BC1C6B" w:rsidP="00566F2E">
      <w:pPr>
        <w:numPr>
          <w:ilvl w:val="0"/>
          <w:numId w:val="133"/>
        </w:numPr>
        <w:jc w:val="both"/>
      </w:pPr>
      <w:r w:rsidRPr="00BC1C6B">
        <w:rPr>
          <w:b/>
          <w:bCs/>
        </w:rPr>
        <w:t>Scalability</w:t>
      </w:r>
      <w:r w:rsidRPr="00BC1C6B">
        <w:t>:</w:t>
      </w:r>
    </w:p>
    <w:p w14:paraId="34CCE8AF" w14:textId="77777777" w:rsidR="00BC1C6B" w:rsidRPr="00BC1C6B" w:rsidRDefault="00BC1C6B" w:rsidP="00566F2E">
      <w:pPr>
        <w:numPr>
          <w:ilvl w:val="1"/>
          <w:numId w:val="133"/>
        </w:numPr>
        <w:jc w:val="both"/>
      </w:pPr>
      <w:r w:rsidRPr="00BC1C6B">
        <w:lastRenderedPageBreak/>
        <w:t>S3 automatically scales to handle any amount of data, from a few megabytes to petabytes.</w:t>
      </w:r>
    </w:p>
    <w:p w14:paraId="34075126" w14:textId="77777777" w:rsidR="00BC1C6B" w:rsidRPr="00BC1C6B" w:rsidRDefault="00BC1C6B" w:rsidP="00566F2E">
      <w:pPr>
        <w:numPr>
          <w:ilvl w:val="1"/>
          <w:numId w:val="133"/>
        </w:numPr>
        <w:jc w:val="both"/>
      </w:pPr>
      <w:r w:rsidRPr="00BC1C6B">
        <w:t>No upfront limits on storage capacity.</w:t>
      </w:r>
    </w:p>
    <w:p w14:paraId="17C0F4E6" w14:textId="77777777" w:rsidR="00BC1C6B" w:rsidRPr="00BC1C6B" w:rsidRDefault="00BC1C6B" w:rsidP="00566F2E">
      <w:pPr>
        <w:numPr>
          <w:ilvl w:val="0"/>
          <w:numId w:val="133"/>
        </w:numPr>
        <w:jc w:val="both"/>
      </w:pPr>
      <w:r w:rsidRPr="00BC1C6B">
        <w:rPr>
          <w:b/>
          <w:bCs/>
        </w:rPr>
        <w:t>Durability and Availability</w:t>
      </w:r>
      <w:r w:rsidRPr="00BC1C6B">
        <w:t>:</w:t>
      </w:r>
    </w:p>
    <w:p w14:paraId="607FEA14" w14:textId="77777777" w:rsidR="00BC1C6B" w:rsidRPr="00BC1C6B" w:rsidRDefault="00BC1C6B" w:rsidP="00566F2E">
      <w:pPr>
        <w:numPr>
          <w:ilvl w:val="1"/>
          <w:numId w:val="133"/>
        </w:numPr>
        <w:jc w:val="both"/>
      </w:pPr>
      <w:r w:rsidRPr="00BC1C6B">
        <w:t xml:space="preserve">S3 is designed for </w:t>
      </w:r>
      <w:r w:rsidRPr="00BC1C6B">
        <w:rPr>
          <w:b/>
          <w:bCs/>
        </w:rPr>
        <w:t>99.999999999% (11 nines) durability</w:t>
      </w:r>
      <w:r w:rsidRPr="00BC1C6B">
        <w:t xml:space="preserve"> by automatically storing data redundantly across multiple Availability Zones (AZs).</w:t>
      </w:r>
    </w:p>
    <w:p w14:paraId="2643E8E5" w14:textId="77777777" w:rsidR="00BC1C6B" w:rsidRPr="00BC1C6B" w:rsidRDefault="00BC1C6B" w:rsidP="00566F2E">
      <w:pPr>
        <w:numPr>
          <w:ilvl w:val="1"/>
          <w:numId w:val="133"/>
        </w:numPr>
        <w:jc w:val="both"/>
      </w:pPr>
      <w:r w:rsidRPr="00BC1C6B">
        <w:t xml:space="preserve">It provides </w:t>
      </w:r>
      <w:r w:rsidRPr="00BC1C6B">
        <w:rPr>
          <w:b/>
          <w:bCs/>
        </w:rPr>
        <w:t>99.99% availability</w:t>
      </w:r>
      <w:r w:rsidRPr="00BC1C6B">
        <w:t xml:space="preserve"> over a given year.</w:t>
      </w:r>
    </w:p>
    <w:p w14:paraId="164A54B0" w14:textId="77777777" w:rsidR="00BC1C6B" w:rsidRPr="00BC1C6B" w:rsidRDefault="00BC1C6B" w:rsidP="00566F2E">
      <w:pPr>
        <w:numPr>
          <w:ilvl w:val="0"/>
          <w:numId w:val="133"/>
        </w:numPr>
        <w:jc w:val="both"/>
      </w:pPr>
      <w:r w:rsidRPr="00BC1C6B">
        <w:rPr>
          <w:b/>
          <w:bCs/>
        </w:rPr>
        <w:t>Storage Classes</w:t>
      </w:r>
      <w:r w:rsidRPr="00BC1C6B">
        <w:t>:</w:t>
      </w:r>
    </w:p>
    <w:p w14:paraId="3C9F9FF5" w14:textId="77777777" w:rsidR="00BC1C6B" w:rsidRPr="00BC1C6B" w:rsidRDefault="00BC1C6B" w:rsidP="00566F2E">
      <w:pPr>
        <w:numPr>
          <w:ilvl w:val="1"/>
          <w:numId w:val="133"/>
        </w:numPr>
        <w:jc w:val="both"/>
      </w:pPr>
      <w:r w:rsidRPr="00BC1C6B">
        <w:t>S3 offers different storage classes to optimize cost based on the frequency of data access:</w:t>
      </w:r>
    </w:p>
    <w:p w14:paraId="52C84070" w14:textId="77777777" w:rsidR="00BC1C6B" w:rsidRPr="00BC1C6B" w:rsidRDefault="00BC1C6B" w:rsidP="00566F2E">
      <w:pPr>
        <w:numPr>
          <w:ilvl w:val="2"/>
          <w:numId w:val="133"/>
        </w:numPr>
        <w:jc w:val="both"/>
      </w:pPr>
      <w:r w:rsidRPr="00BC1C6B">
        <w:rPr>
          <w:b/>
          <w:bCs/>
        </w:rPr>
        <w:t>S3 Standard</w:t>
      </w:r>
      <w:r w:rsidRPr="00BC1C6B">
        <w:t>: For frequently accessed data.</w:t>
      </w:r>
    </w:p>
    <w:p w14:paraId="675CD8A2" w14:textId="77777777" w:rsidR="00BC1C6B" w:rsidRPr="00BC1C6B" w:rsidRDefault="00BC1C6B" w:rsidP="00566F2E">
      <w:pPr>
        <w:numPr>
          <w:ilvl w:val="2"/>
          <w:numId w:val="133"/>
        </w:numPr>
        <w:jc w:val="both"/>
      </w:pPr>
      <w:r w:rsidRPr="00BC1C6B">
        <w:rPr>
          <w:b/>
          <w:bCs/>
        </w:rPr>
        <w:t>S3 Intelligent-Tiering</w:t>
      </w:r>
      <w:r w:rsidRPr="00BC1C6B">
        <w:t>: Automatically moves data between two access tiers based on changing access patterns.</w:t>
      </w:r>
    </w:p>
    <w:p w14:paraId="6FEFB7C9" w14:textId="77777777" w:rsidR="00BC1C6B" w:rsidRPr="00BC1C6B" w:rsidRDefault="00BC1C6B" w:rsidP="00566F2E">
      <w:pPr>
        <w:numPr>
          <w:ilvl w:val="2"/>
          <w:numId w:val="133"/>
        </w:numPr>
        <w:jc w:val="both"/>
      </w:pPr>
      <w:r w:rsidRPr="00BC1C6B">
        <w:rPr>
          <w:b/>
          <w:bCs/>
        </w:rPr>
        <w:t>S3 Standard-IA (Infrequent Access)</w:t>
      </w:r>
      <w:r w:rsidRPr="00BC1C6B">
        <w:t>: For data that is accessed less frequently but needs to be available when needed.</w:t>
      </w:r>
    </w:p>
    <w:p w14:paraId="5A6A7A4D" w14:textId="77777777" w:rsidR="00BC1C6B" w:rsidRPr="00BC1C6B" w:rsidRDefault="00BC1C6B" w:rsidP="00566F2E">
      <w:pPr>
        <w:numPr>
          <w:ilvl w:val="2"/>
          <w:numId w:val="133"/>
        </w:numPr>
        <w:jc w:val="both"/>
      </w:pPr>
      <w:r w:rsidRPr="00BC1C6B">
        <w:rPr>
          <w:b/>
          <w:bCs/>
        </w:rPr>
        <w:t>S3 One Zone-IA</w:t>
      </w:r>
      <w:r w:rsidRPr="00BC1C6B">
        <w:t>: Lower-cost option for infrequently accessed data that is stored in a single AZ.</w:t>
      </w:r>
    </w:p>
    <w:p w14:paraId="41E2C58C" w14:textId="77777777" w:rsidR="00BC1C6B" w:rsidRPr="00BC1C6B" w:rsidRDefault="00BC1C6B" w:rsidP="00566F2E">
      <w:pPr>
        <w:numPr>
          <w:ilvl w:val="2"/>
          <w:numId w:val="133"/>
        </w:numPr>
        <w:jc w:val="both"/>
      </w:pPr>
      <w:r w:rsidRPr="00BC1C6B">
        <w:rPr>
          <w:b/>
          <w:bCs/>
        </w:rPr>
        <w:t>S3 Glacier</w:t>
      </w:r>
      <w:r w:rsidRPr="00BC1C6B">
        <w:t>: For long-term archival storage with retrieval times of minutes to hours.</w:t>
      </w:r>
    </w:p>
    <w:p w14:paraId="33C16314" w14:textId="77777777" w:rsidR="00BC1C6B" w:rsidRDefault="00BC1C6B" w:rsidP="00566F2E">
      <w:pPr>
        <w:numPr>
          <w:ilvl w:val="2"/>
          <w:numId w:val="133"/>
        </w:numPr>
        <w:jc w:val="both"/>
      </w:pPr>
      <w:r w:rsidRPr="00BC1C6B">
        <w:rPr>
          <w:b/>
          <w:bCs/>
        </w:rPr>
        <w:t>S3 Glacier Deep Archive</w:t>
      </w:r>
      <w:r w:rsidRPr="00BC1C6B">
        <w:t>: The lowest-cost storage for data that is rarely accessed, with retrieval times of hours.</w:t>
      </w:r>
    </w:p>
    <w:p w14:paraId="03E3D821" w14:textId="77777777" w:rsidR="002D73D5" w:rsidRPr="00BC1C6B" w:rsidRDefault="002D73D5" w:rsidP="00566F2E">
      <w:pPr>
        <w:ind w:left="2160"/>
        <w:jc w:val="both"/>
      </w:pPr>
    </w:p>
    <w:p w14:paraId="1D02BA3A" w14:textId="77777777" w:rsidR="00BC1C6B" w:rsidRPr="00BC1C6B" w:rsidRDefault="00BC1C6B" w:rsidP="00566F2E">
      <w:pPr>
        <w:numPr>
          <w:ilvl w:val="0"/>
          <w:numId w:val="133"/>
        </w:numPr>
        <w:jc w:val="both"/>
      </w:pPr>
      <w:r w:rsidRPr="00BC1C6B">
        <w:rPr>
          <w:b/>
          <w:bCs/>
        </w:rPr>
        <w:t>Security</w:t>
      </w:r>
      <w:r w:rsidRPr="00BC1C6B">
        <w:t>:</w:t>
      </w:r>
    </w:p>
    <w:p w14:paraId="0CAF133F" w14:textId="77777777" w:rsidR="00BC1C6B" w:rsidRPr="00BC1C6B" w:rsidRDefault="00BC1C6B" w:rsidP="00566F2E">
      <w:pPr>
        <w:numPr>
          <w:ilvl w:val="1"/>
          <w:numId w:val="133"/>
        </w:numPr>
        <w:jc w:val="both"/>
      </w:pPr>
      <w:r w:rsidRPr="00BC1C6B">
        <w:rPr>
          <w:b/>
          <w:bCs/>
        </w:rPr>
        <w:t>Data encryption</w:t>
      </w:r>
      <w:r w:rsidRPr="00BC1C6B">
        <w:t>: Supports encryption at rest (using AES-256 or AWS Key Management Service) and encryption in transit (using SSL/TLS).</w:t>
      </w:r>
    </w:p>
    <w:p w14:paraId="33821900" w14:textId="77777777" w:rsidR="00BC1C6B" w:rsidRPr="00BC1C6B" w:rsidRDefault="00BC1C6B" w:rsidP="00566F2E">
      <w:pPr>
        <w:numPr>
          <w:ilvl w:val="1"/>
          <w:numId w:val="133"/>
        </w:numPr>
        <w:jc w:val="both"/>
      </w:pPr>
      <w:r w:rsidRPr="00BC1C6B">
        <w:rPr>
          <w:b/>
          <w:bCs/>
        </w:rPr>
        <w:t>Access control</w:t>
      </w:r>
      <w:r w:rsidRPr="00BC1C6B">
        <w:t xml:space="preserve">: You can control access using </w:t>
      </w:r>
      <w:r w:rsidRPr="00BC1C6B">
        <w:rPr>
          <w:b/>
          <w:bCs/>
        </w:rPr>
        <w:t>Bucket Policies</w:t>
      </w:r>
      <w:r w:rsidRPr="00BC1C6B">
        <w:t xml:space="preserve">, </w:t>
      </w:r>
      <w:r w:rsidRPr="00BC1C6B">
        <w:rPr>
          <w:b/>
          <w:bCs/>
        </w:rPr>
        <w:t>Access Control Lists (ACLs)</w:t>
      </w:r>
      <w:r w:rsidRPr="00BC1C6B">
        <w:t xml:space="preserve">, and </w:t>
      </w:r>
      <w:r w:rsidRPr="00BC1C6B">
        <w:rPr>
          <w:b/>
          <w:bCs/>
        </w:rPr>
        <w:t>IAM</w:t>
      </w:r>
      <w:r w:rsidRPr="00BC1C6B">
        <w:t xml:space="preserve"> policies.</w:t>
      </w:r>
    </w:p>
    <w:p w14:paraId="2105E8EC" w14:textId="77777777" w:rsidR="00BC1C6B" w:rsidRPr="00BC1C6B" w:rsidRDefault="00BC1C6B" w:rsidP="00566F2E">
      <w:pPr>
        <w:numPr>
          <w:ilvl w:val="1"/>
          <w:numId w:val="133"/>
        </w:numPr>
        <w:jc w:val="both"/>
      </w:pPr>
      <w:r w:rsidRPr="00BC1C6B">
        <w:rPr>
          <w:b/>
          <w:bCs/>
        </w:rPr>
        <w:t>Versioning</w:t>
      </w:r>
      <w:r w:rsidRPr="00BC1C6B">
        <w:t>: Keep multiple versions of objects to protect against accidental overwrites or deletions.</w:t>
      </w:r>
    </w:p>
    <w:p w14:paraId="7AC569FE" w14:textId="77777777" w:rsidR="00BC1C6B" w:rsidRPr="00BC1C6B" w:rsidRDefault="00BC1C6B" w:rsidP="00566F2E">
      <w:pPr>
        <w:numPr>
          <w:ilvl w:val="0"/>
          <w:numId w:val="133"/>
        </w:numPr>
        <w:jc w:val="both"/>
      </w:pPr>
      <w:r w:rsidRPr="00BC1C6B">
        <w:rPr>
          <w:b/>
          <w:bCs/>
        </w:rPr>
        <w:t>Lifecycle Policies</w:t>
      </w:r>
      <w:r w:rsidRPr="00BC1C6B">
        <w:t>:</w:t>
      </w:r>
    </w:p>
    <w:p w14:paraId="02802153" w14:textId="77777777" w:rsidR="00BC1C6B" w:rsidRPr="00BC1C6B" w:rsidRDefault="00BC1C6B" w:rsidP="00566F2E">
      <w:pPr>
        <w:numPr>
          <w:ilvl w:val="1"/>
          <w:numId w:val="133"/>
        </w:numPr>
        <w:jc w:val="both"/>
      </w:pPr>
      <w:r w:rsidRPr="00BC1C6B">
        <w:t>Automate the transition of objects between storage classes or set rules for automatic deletion (e.g., move old files to Glacier after 30 days).</w:t>
      </w:r>
    </w:p>
    <w:p w14:paraId="088B1DEF" w14:textId="77777777" w:rsidR="00BC1C6B" w:rsidRPr="00BC1C6B" w:rsidRDefault="00BC1C6B" w:rsidP="00566F2E">
      <w:pPr>
        <w:numPr>
          <w:ilvl w:val="0"/>
          <w:numId w:val="133"/>
        </w:numPr>
        <w:jc w:val="both"/>
      </w:pPr>
      <w:r w:rsidRPr="00BC1C6B">
        <w:rPr>
          <w:b/>
          <w:bCs/>
        </w:rPr>
        <w:t>Global Availability</w:t>
      </w:r>
      <w:r w:rsidRPr="00BC1C6B">
        <w:t>:</w:t>
      </w:r>
    </w:p>
    <w:p w14:paraId="5C0816D1" w14:textId="77777777" w:rsidR="00BC1C6B" w:rsidRPr="00BC1C6B" w:rsidRDefault="00BC1C6B" w:rsidP="00566F2E">
      <w:pPr>
        <w:numPr>
          <w:ilvl w:val="1"/>
          <w:numId w:val="133"/>
        </w:numPr>
        <w:jc w:val="both"/>
      </w:pPr>
      <w:r w:rsidRPr="00BC1C6B">
        <w:t>S3 data is stored in multiple AWS regions, making it easy to distribute and access data globally.</w:t>
      </w:r>
    </w:p>
    <w:p w14:paraId="3D603B37" w14:textId="77777777" w:rsidR="00BC1C6B" w:rsidRPr="00BC1C6B" w:rsidRDefault="00BC1C6B" w:rsidP="00566F2E">
      <w:pPr>
        <w:numPr>
          <w:ilvl w:val="0"/>
          <w:numId w:val="133"/>
        </w:numPr>
        <w:jc w:val="both"/>
      </w:pPr>
      <w:r w:rsidRPr="00BC1C6B">
        <w:rPr>
          <w:b/>
          <w:bCs/>
        </w:rPr>
        <w:t>Data Consistency</w:t>
      </w:r>
      <w:r w:rsidRPr="00BC1C6B">
        <w:t>:</w:t>
      </w:r>
    </w:p>
    <w:p w14:paraId="2FCC7BBB" w14:textId="77777777" w:rsidR="00BC1C6B" w:rsidRPr="00BC1C6B" w:rsidRDefault="00BC1C6B" w:rsidP="00566F2E">
      <w:pPr>
        <w:numPr>
          <w:ilvl w:val="1"/>
          <w:numId w:val="133"/>
        </w:numPr>
        <w:jc w:val="both"/>
      </w:pPr>
      <w:r w:rsidRPr="00BC1C6B">
        <w:lastRenderedPageBreak/>
        <w:t>Provides strong consistency for read-after-write and eventual consistency for overwrite and delete operations.</w:t>
      </w:r>
    </w:p>
    <w:p w14:paraId="52B38B1A" w14:textId="77777777" w:rsidR="00BC1C6B" w:rsidRPr="00BC1C6B" w:rsidRDefault="00BC1C6B" w:rsidP="00566F2E">
      <w:pPr>
        <w:numPr>
          <w:ilvl w:val="0"/>
          <w:numId w:val="133"/>
        </w:numPr>
        <w:jc w:val="both"/>
      </w:pPr>
      <w:r w:rsidRPr="00BC1C6B">
        <w:rPr>
          <w:b/>
          <w:bCs/>
        </w:rPr>
        <w:t>Integration with Other AWS Services</w:t>
      </w:r>
      <w:r w:rsidRPr="00BC1C6B">
        <w:t>:</w:t>
      </w:r>
    </w:p>
    <w:p w14:paraId="1D778FB2" w14:textId="16BF0887" w:rsidR="00BC1C6B" w:rsidRDefault="00BC1C6B" w:rsidP="00566F2E">
      <w:pPr>
        <w:numPr>
          <w:ilvl w:val="1"/>
          <w:numId w:val="133"/>
        </w:numPr>
        <w:jc w:val="both"/>
      </w:pPr>
      <w:r w:rsidRPr="00BC1C6B">
        <w:t xml:space="preserve">Integrates with services like </w:t>
      </w:r>
      <w:r w:rsidRPr="00BC1C6B">
        <w:rPr>
          <w:b/>
          <w:bCs/>
        </w:rPr>
        <w:t>CloudFront</w:t>
      </w:r>
      <w:r w:rsidRPr="00BC1C6B">
        <w:t xml:space="preserve"> for content delivery, </w:t>
      </w:r>
      <w:r w:rsidRPr="00BC1C6B">
        <w:rPr>
          <w:b/>
          <w:bCs/>
        </w:rPr>
        <w:t>Lambda</w:t>
      </w:r>
      <w:r w:rsidRPr="00BC1C6B">
        <w:t xml:space="preserve"> for serverless processing, </w:t>
      </w:r>
      <w:r w:rsidRPr="00BC1C6B">
        <w:rPr>
          <w:b/>
          <w:bCs/>
        </w:rPr>
        <w:t>EMR</w:t>
      </w:r>
      <w:r w:rsidRPr="00BC1C6B">
        <w:t xml:space="preserve"> for big data, and more.</w:t>
      </w:r>
    </w:p>
    <w:p w14:paraId="381F492B" w14:textId="77777777" w:rsidR="0034467F" w:rsidRPr="00BC1C6B" w:rsidRDefault="0034467F" w:rsidP="00566F2E">
      <w:pPr>
        <w:ind w:left="1440"/>
        <w:jc w:val="both"/>
      </w:pPr>
    </w:p>
    <w:p w14:paraId="0ED05B89" w14:textId="77777777" w:rsidR="00BC1C6B" w:rsidRPr="00BC1C6B" w:rsidRDefault="00BC1C6B" w:rsidP="00566F2E">
      <w:pPr>
        <w:jc w:val="both"/>
        <w:rPr>
          <w:b/>
          <w:bCs/>
        </w:rPr>
      </w:pPr>
      <w:r w:rsidRPr="00BC1C6B">
        <w:rPr>
          <w:b/>
          <w:bCs/>
        </w:rPr>
        <w:t>Common Use Cases of Amazon S3:</w:t>
      </w:r>
    </w:p>
    <w:p w14:paraId="6A544F43" w14:textId="77777777" w:rsidR="00BC1C6B" w:rsidRPr="00BC1C6B" w:rsidRDefault="00BC1C6B" w:rsidP="00566F2E">
      <w:pPr>
        <w:numPr>
          <w:ilvl w:val="0"/>
          <w:numId w:val="134"/>
        </w:numPr>
        <w:jc w:val="both"/>
      </w:pPr>
      <w:r w:rsidRPr="00BC1C6B">
        <w:rPr>
          <w:b/>
          <w:bCs/>
        </w:rPr>
        <w:t>Backup and Restore</w:t>
      </w:r>
      <w:r w:rsidRPr="00BC1C6B">
        <w:t>:</w:t>
      </w:r>
    </w:p>
    <w:p w14:paraId="3F71BBE5" w14:textId="77777777" w:rsidR="00BC1C6B" w:rsidRPr="00BC1C6B" w:rsidRDefault="00BC1C6B" w:rsidP="00566F2E">
      <w:pPr>
        <w:numPr>
          <w:ilvl w:val="1"/>
          <w:numId w:val="134"/>
        </w:numPr>
        <w:jc w:val="both"/>
      </w:pPr>
      <w:r w:rsidRPr="00BC1C6B">
        <w:t>S3 is commonly used for storing backups of data, applications, databases, and system snapshots.</w:t>
      </w:r>
    </w:p>
    <w:p w14:paraId="09421204" w14:textId="77777777" w:rsidR="00BC1C6B" w:rsidRPr="00BC1C6B" w:rsidRDefault="00BC1C6B" w:rsidP="00566F2E">
      <w:pPr>
        <w:numPr>
          <w:ilvl w:val="0"/>
          <w:numId w:val="134"/>
        </w:numPr>
        <w:jc w:val="both"/>
      </w:pPr>
      <w:r w:rsidRPr="00BC1C6B">
        <w:rPr>
          <w:b/>
          <w:bCs/>
        </w:rPr>
        <w:t>Big Data Analytics</w:t>
      </w:r>
      <w:r w:rsidRPr="00BC1C6B">
        <w:t>:</w:t>
      </w:r>
    </w:p>
    <w:p w14:paraId="46B9E46A" w14:textId="77777777" w:rsidR="00BC1C6B" w:rsidRPr="00BC1C6B" w:rsidRDefault="00BC1C6B" w:rsidP="00566F2E">
      <w:pPr>
        <w:numPr>
          <w:ilvl w:val="1"/>
          <w:numId w:val="134"/>
        </w:numPr>
        <w:jc w:val="both"/>
      </w:pPr>
      <w:r w:rsidRPr="00BC1C6B">
        <w:t xml:space="preserve">S3 can store massive amounts of structured and unstructured data for use in data lakes or big data processing with tools like AWS </w:t>
      </w:r>
      <w:r w:rsidRPr="00BC1C6B">
        <w:rPr>
          <w:b/>
          <w:bCs/>
        </w:rPr>
        <w:t>EMR</w:t>
      </w:r>
      <w:r w:rsidRPr="00BC1C6B">
        <w:t xml:space="preserve"> and </w:t>
      </w:r>
      <w:r w:rsidRPr="00BC1C6B">
        <w:rPr>
          <w:b/>
          <w:bCs/>
        </w:rPr>
        <w:t>Athena</w:t>
      </w:r>
      <w:r w:rsidRPr="00BC1C6B">
        <w:t>.</w:t>
      </w:r>
    </w:p>
    <w:p w14:paraId="647CA2DA" w14:textId="77777777" w:rsidR="00BC1C6B" w:rsidRPr="00BC1C6B" w:rsidRDefault="00BC1C6B" w:rsidP="00566F2E">
      <w:pPr>
        <w:numPr>
          <w:ilvl w:val="0"/>
          <w:numId w:val="134"/>
        </w:numPr>
        <w:jc w:val="both"/>
      </w:pPr>
      <w:r w:rsidRPr="00BC1C6B">
        <w:rPr>
          <w:b/>
          <w:bCs/>
        </w:rPr>
        <w:t>Content Distribution</w:t>
      </w:r>
      <w:r w:rsidRPr="00BC1C6B">
        <w:t>:</w:t>
      </w:r>
    </w:p>
    <w:p w14:paraId="1C807810" w14:textId="77777777" w:rsidR="00BC1C6B" w:rsidRPr="00BC1C6B" w:rsidRDefault="00BC1C6B" w:rsidP="00566F2E">
      <w:pPr>
        <w:numPr>
          <w:ilvl w:val="1"/>
          <w:numId w:val="134"/>
        </w:numPr>
        <w:jc w:val="both"/>
      </w:pPr>
      <w:r w:rsidRPr="00BC1C6B">
        <w:t xml:space="preserve">S3 can be used with </w:t>
      </w:r>
      <w:r w:rsidRPr="00BC1C6B">
        <w:rPr>
          <w:b/>
          <w:bCs/>
        </w:rPr>
        <w:t>Amazon CloudFront</w:t>
      </w:r>
      <w:r w:rsidRPr="00BC1C6B">
        <w:t xml:space="preserve"> to deliver web content, images, videos, and large files globally with low latency.</w:t>
      </w:r>
    </w:p>
    <w:p w14:paraId="078AC2C0" w14:textId="77777777" w:rsidR="00BC1C6B" w:rsidRPr="00BC1C6B" w:rsidRDefault="00BC1C6B" w:rsidP="00566F2E">
      <w:pPr>
        <w:numPr>
          <w:ilvl w:val="0"/>
          <w:numId w:val="134"/>
        </w:numPr>
        <w:jc w:val="both"/>
      </w:pPr>
      <w:r w:rsidRPr="00BC1C6B">
        <w:rPr>
          <w:b/>
          <w:bCs/>
        </w:rPr>
        <w:t>Archival Storage</w:t>
      </w:r>
      <w:r w:rsidRPr="00BC1C6B">
        <w:t>:</w:t>
      </w:r>
    </w:p>
    <w:p w14:paraId="715DF76B" w14:textId="77777777" w:rsidR="00BC1C6B" w:rsidRPr="00BC1C6B" w:rsidRDefault="00BC1C6B" w:rsidP="00566F2E">
      <w:pPr>
        <w:numPr>
          <w:ilvl w:val="1"/>
          <w:numId w:val="134"/>
        </w:numPr>
        <w:jc w:val="both"/>
      </w:pPr>
      <w:r w:rsidRPr="00BC1C6B">
        <w:t xml:space="preserve">With </w:t>
      </w:r>
      <w:r w:rsidRPr="00BC1C6B">
        <w:rPr>
          <w:b/>
          <w:bCs/>
        </w:rPr>
        <w:t>S3 Glacier</w:t>
      </w:r>
      <w:r w:rsidRPr="00BC1C6B">
        <w:t xml:space="preserve"> and </w:t>
      </w:r>
      <w:r w:rsidRPr="00BC1C6B">
        <w:rPr>
          <w:b/>
          <w:bCs/>
        </w:rPr>
        <w:t>Glacier Deep Archive</w:t>
      </w:r>
      <w:r w:rsidRPr="00BC1C6B">
        <w:t>, S3 is ideal for long-term data retention at a low cost.</w:t>
      </w:r>
    </w:p>
    <w:p w14:paraId="3CE9C280" w14:textId="77777777" w:rsidR="00BC1C6B" w:rsidRPr="00BC1C6B" w:rsidRDefault="00BC1C6B" w:rsidP="00566F2E">
      <w:pPr>
        <w:numPr>
          <w:ilvl w:val="0"/>
          <w:numId w:val="134"/>
        </w:numPr>
        <w:jc w:val="both"/>
      </w:pPr>
      <w:r w:rsidRPr="00BC1C6B">
        <w:rPr>
          <w:b/>
          <w:bCs/>
        </w:rPr>
        <w:t>Data Hosting</w:t>
      </w:r>
      <w:r w:rsidRPr="00BC1C6B">
        <w:t>:</w:t>
      </w:r>
    </w:p>
    <w:p w14:paraId="6ED78170" w14:textId="77777777" w:rsidR="00BC1C6B" w:rsidRPr="00BC1C6B" w:rsidRDefault="00BC1C6B" w:rsidP="00566F2E">
      <w:pPr>
        <w:numPr>
          <w:ilvl w:val="1"/>
          <w:numId w:val="134"/>
        </w:numPr>
        <w:jc w:val="both"/>
      </w:pPr>
      <w:r w:rsidRPr="00BC1C6B">
        <w:t>Host static websites directly on S3 by uploading HTML, CSS, and JavaScript files.</w:t>
      </w:r>
    </w:p>
    <w:p w14:paraId="5C8D96D4" w14:textId="77777777" w:rsidR="00BC1C6B" w:rsidRPr="00BC1C6B" w:rsidRDefault="00BC1C6B" w:rsidP="00566F2E">
      <w:pPr>
        <w:numPr>
          <w:ilvl w:val="0"/>
          <w:numId w:val="134"/>
        </w:numPr>
        <w:jc w:val="both"/>
      </w:pPr>
      <w:r w:rsidRPr="00BC1C6B">
        <w:rPr>
          <w:b/>
          <w:bCs/>
        </w:rPr>
        <w:t>Log Storage</w:t>
      </w:r>
      <w:r w:rsidRPr="00BC1C6B">
        <w:t>:</w:t>
      </w:r>
    </w:p>
    <w:p w14:paraId="385DBC9C" w14:textId="23DA736C" w:rsidR="00BC1C6B" w:rsidRPr="00BC1C6B" w:rsidRDefault="00BC1C6B" w:rsidP="00566F2E">
      <w:pPr>
        <w:numPr>
          <w:ilvl w:val="1"/>
          <w:numId w:val="134"/>
        </w:numPr>
        <w:jc w:val="both"/>
      </w:pPr>
      <w:r w:rsidRPr="00BC1C6B">
        <w:t>S3 can be used to store log files from various services, including VPC Flow Logs, CloudTrail logs, and application logs for long-term analysis.</w:t>
      </w:r>
    </w:p>
    <w:p w14:paraId="7F197413" w14:textId="77777777" w:rsidR="00BC1C6B" w:rsidRPr="00BC1C6B" w:rsidRDefault="00BC1C6B" w:rsidP="00566F2E">
      <w:pPr>
        <w:jc w:val="both"/>
        <w:rPr>
          <w:b/>
          <w:bCs/>
        </w:rPr>
      </w:pPr>
      <w:r w:rsidRPr="00BC1C6B">
        <w:rPr>
          <w:b/>
          <w:bCs/>
        </w:rPr>
        <w:t>Example Scenario:</w:t>
      </w:r>
    </w:p>
    <w:p w14:paraId="0E870114" w14:textId="77777777" w:rsidR="00BC1C6B" w:rsidRPr="00BC1C6B" w:rsidRDefault="00BC1C6B" w:rsidP="00566F2E">
      <w:pPr>
        <w:jc w:val="both"/>
        <w:rPr>
          <w:b/>
          <w:bCs/>
        </w:rPr>
      </w:pPr>
      <w:r w:rsidRPr="00BC1C6B">
        <w:rPr>
          <w:b/>
          <w:bCs/>
        </w:rPr>
        <w:t>Static Website Hosting:</w:t>
      </w:r>
    </w:p>
    <w:p w14:paraId="6C411FA0" w14:textId="77777777" w:rsidR="00BC1C6B" w:rsidRPr="00BC1C6B" w:rsidRDefault="00BC1C6B" w:rsidP="00566F2E">
      <w:pPr>
        <w:numPr>
          <w:ilvl w:val="0"/>
          <w:numId w:val="135"/>
        </w:numPr>
        <w:jc w:val="both"/>
      </w:pPr>
      <w:r w:rsidRPr="00BC1C6B">
        <w:t xml:space="preserve">You can host a static website on </w:t>
      </w:r>
      <w:r w:rsidRPr="00BC1C6B">
        <w:rPr>
          <w:b/>
          <w:bCs/>
        </w:rPr>
        <w:t>Amazon S3</w:t>
      </w:r>
      <w:r w:rsidRPr="00BC1C6B">
        <w:t xml:space="preserve"> by uploading files (HTML, CSS, JavaScript) to an S3 bucket.</w:t>
      </w:r>
    </w:p>
    <w:p w14:paraId="19672248" w14:textId="77777777" w:rsidR="00BC1C6B" w:rsidRPr="00BC1C6B" w:rsidRDefault="00BC1C6B" w:rsidP="00566F2E">
      <w:pPr>
        <w:numPr>
          <w:ilvl w:val="0"/>
          <w:numId w:val="135"/>
        </w:numPr>
        <w:jc w:val="both"/>
      </w:pPr>
      <w:r w:rsidRPr="00BC1C6B">
        <w:t xml:space="preserve">Configure the bucket for </w:t>
      </w:r>
      <w:r w:rsidRPr="00BC1C6B">
        <w:rPr>
          <w:b/>
          <w:bCs/>
        </w:rPr>
        <w:t>public access</w:t>
      </w:r>
      <w:r w:rsidRPr="00BC1C6B">
        <w:t xml:space="preserve"> and enable </w:t>
      </w:r>
      <w:r w:rsidRPr="00BC1C6B">
        <w:rPr>
          <w:b/>
          <w:bCs/>
        </w:rPr>
        <w:t>static website hosting</w:t>
      </w:r>
      <w:r w:rsidRPr="00BC1C6B">
        <w:t>.</w:t>
      </w:r>
    </w:p>
    <w:p w14:paraId="64912509" w14:textId="67EB6C98" w:rsidR="00BC1C6B" w:rsidRPr="00BC1C6B" w:rsidRDefault="00BC1C6B" w:rsidP="00566F2E">
      <w:pPr>
        <w:numPr>
          <w:ilvl w:val="0"/>
          <w:numId w:val="135"/>
        </w:numPr>
        <w:jc w:val="both"/>
      </w:pPr>
      <w:r w:rsidRPr="00BC1C6B">
        <w:t xml:space="preserve">S3 can serve your website, and you can integrate it with </w:t>
      </w:r>
      <w:r w:rsidRPr="00BC1C6B">
        <w:rPr>
          <w:b/>
          <w:bCs/>
        </w:rPr>
        <w:t>Amazon CloudFront</w:t>
      </w:r>
      <w:r w:rsidRPr="00BC1C6B">
        <w:t xml:space="preserve"> to reduce latency for users globally.</w:t>
      </w:r>
    </w:p>
    <w:p w14:paraId="2F46C8D3" w14:textId="77777777" w:rsidR="00BC1C6B" w:rsidRPr="00BC1C6B" w:rsidRDefault="00BC1C6B" w:rsidP="00566F2E">
      <w:pPr>
        <w:jc w:val="both"/>
        <w:rPr>
          <w:b/>
          <w:bCs/>
        </w:rPr>
      </w:pPr>
      <w:r w:rsidRPr="00BC1C6B">
        <w:rPr>
          <w:b/>
          <w:bCs/>
        </w:rPr>
        <w:t>S3 Bucket Concepts:</w:t>
      </w:r>
    </w:p>
    <w:p w14:paraId="49931879" w14:textId="77777777" w:rsidR="00BC1C6B" w:rsidRPr="00BC1C6B" w:rsidRDefault="00BC1C6B" w:rsidP="00566F2E">
      <w:pPr>
        <w:numPr>
          <w:ilvl w:val="0"/>
          <w:numId w:val="136"/>
        </w:numPr>
        <w:jc w:val="both"/>
      </w:pPr>
      <w:r w:rsidRPr="00BC1C6B">
        <w:rPr>
          <w:b/>
          <w:bCs/>
        </w:rPr>
        <w:t>Buckets</w:t>
      </w:r>
      <w:r w:rsidRPr="00BC1C6B">
        <w:t>:</w:t>
      </w:r>
    </w:p>
    <w:p w14:paraId="2B1EC149" w14:textId="77777777" w:rsidR="00BC1C6B" w:rsidRPr="00BC1C6B" w:rsidRDefault="00BC1C6B" w:rsidP="00566F2E">
      <w:pPr>
        <w:numPr>
          <w:ilvl w:val="1"/>
          <w:numId w:val="136"/>
        </w:numPr>
        <w:jc w:val="both"/>
      </w:pPr>
      <w:r w:rsidRPr="00BC1C6B">
        <w:lastRenderedPageBreak/>
        <w:t>Buckets are containers for storing objects (files) in S3. Each bucket is globally unique across AWS and is tied to a specific AWS region.</w:t>
      </w:r>
    </w:p>
    <w:p w14:paraId="55E9D380" w14:textId="77777777" w:rsidR="00BC1C6B" w:rsidRPr="00BC1C6B" w:rsidRDefault="00BC1C6B" w:rsidP="00566F2E">
      <w:pPr>
        <w:numPr>
          <w:ilvl w:val="0"/>
          <w:numId w:val="136"/>
        </w:numPr>
        <w:jc w:val="both"/>
      </w:pPr>
      <w:r w:rsidRPr="00BC1C6B">
        <w:rPr>
          <w:b/>
          <w:bCs/>
        </w:rPr>
        <w:t>Objects</w:t>
      </w:r>
      <w:r w:rsidRPr="00BC1C6B">
        <w:t>:</w:t>
      </w:r>
    </w:p>
    <w:p w14:paraId="0663C85E" w14:textId="77777777" w:rsidR="00BC1C6B" w:rsidRPr="00BC1C6B" w:rsidRDefault="00BC1C6B" w:rsidP="00566F2E">
      <w:pPr>
        <w:numPr>
          <w:ilvl w:val="1"/>
          <w:numId w:val="136"/>
        </w:numPr>
        <w:jc w:val="both"/>
      </w:pPr>
      <w:r w:rsidRPr="00BC1C6B">
        <w:t xml:space="preserve">Objects are the actual files (data) stored in buckets, and each object is identified by a unique </w:t>
      </w:r>
      <w:r w:rsidRPr="00BC1C6B">
        <w:rPr>
          <w:b/>
          <w:bCs/>
        </w:rPr>
        <w:t>key</w:t>
      </w:r>
      <w:r w:rsidRPr="00BC1C6B">
        <w:t>.</w:t>
      </w:r>
    </w:p>
    <w:p w14:paraId="3D0A8315" w14:textId="77777777" w:rsidR="00BC1C6B" w:rsidRPr="00BC1C6B" w:rsidRDefault="00BC1C6B" w:rsidP="00566F2E">
      <w:pPr>
        <w:numPr>
          <w:ilvl w:val="0"/>
          <w:numId w:val="136"/>
        </w:numPr>
        <w:jc w:val="both"/>
      </w:pPr>
      <w:r w:rsidRPr="00BC1C6B">
        <w:rPr>
          <w:b/>
          <w:bCs/>
        </w:rPr>
        <w:t>Keys</w:t>
      </w:r>
      <w:r w:rsidRPr="00BC1C6B">
        <w:t>:</w:t>
      </w:r>
    </w:p>
    <w:p w14:paraId="57539AAA" w14:textId="77777777" w:rsidR="00BC1C6B" w:rsidRPr="00BC1C6B" w:rsidRDefault="00BC1C6B" w:rsidP="00566F2E">
      <w:pPr>
        <w:numPr>
          <w:ilvl w:val="1"/>
          <w:numId w:val="136"/>
        </w:numPr>
        <w:jc w:val="both"/>
      </w:pPr>
      <w:r w:rsidRPr="00BC1C6B">
        <w:t>The unique identifier for an object in a bucket. Keys are often structured like file paths, e.g., folder/file.txt.</w:t>
      </w:r>
    </w:p>
    <w:p w14:paraId="3D614406" w14:textId="77777777" w:rsidR="00BC1C6B" w:rsidRPr="00BC1C6B" w:rsidRDefault="00BC1C6B" w:rsidP="00566F2E">
      <w:pPr>
        <w:numPr>
          <w:ilvl w:val="0"/>
          <w:numId w:val="136"/>
        </w:numPr>
        <w:jc w:val="both"/>
      </w:pPr>
      <w:r w:rsidRPr="00BC1C6B">
        <w:rPr>
          <w:b/>
          <w:bCs/>
        </w:rPr>
        <w:t>Versioning</w:t>
      </w:r>
      <w:r w:rsidRPr="00BC1C6B">
        <w:t>:</w:t>
      </w:r>
    </w:p>
    <w:p w14:paraId="577B72F8" w14:textId="77777777" w:rsidR="00BC1C6B" w:rsidRPr="00BC1C6B" w:rsidRDefault="00BC1C6B" w:rsidP="00566F2E">
      <w:pPr>
        <w:numPr>
          <w:ilvl w:val="1"/>
          <w:numId w:val="136"/>
        </w:numPr>
        <w:jc w:val="both"/>
      </w:pPr>
      <w:r w:rsidRPr="00BC1C6B">
        <w:t>Enable versioning to keep track of all versions of an object, which helps in recovering deleted or overwritten data.</w:t>
      </w:r>
    </w:p>
    <w:p w14:paraId="35F6774D" w14:textId="77777777" w:rsidR="00BC1C6B" w:rsidRPr="00BC1C6B" w:rsidRDefault="00BC1C6B" w:rsidP="00566F2E">
      <w:pPr>
        <w:numPr>
          <w:ilvl w:val="0"/>
          <w:numId w:val="136"/>
        </w:numPr>
        <w:jc w:val="both"/>
      </w:pPr>
      <w:r w:rsidRPr="00BC1C6B">
        <w:rPr>
          <w:b/>
          <w:bCs/>
        </w:rPr>
        <w:t>Permissions</w:t>
      </w:r>
      <w:r w:rsidRPr="00BC1C6B">
        <w:t>:</w:t>
      </w:r>
    </w:p>
    <w:p w14:paraId="2C2D04DC" w14:textId="25D1A48C" w:rsidR="00BC1C6B" w:rsidRPr="00BC1C6B" w:rsidRDefault="00BC1C6B" w:rsidP="00566F2E">
      <w:pPr>
        <w:numPr>
          <w:ilvl w:val="1"/>
          <w:numId w:val="136"/>
        </w:numPr>
        <w:jc w:val="both"/>
      </w:pPr>
      <w:r w:rsidRPr="00BC1C6B">
        <w:rPr>
          <w:b/>
          <w:bCs/>
        </w:rPr>
        <w:t>Bucket Policies</w:t>
      </w:r>
      <w:r w:rsidRPr="00BC1C6B">
        <w:t xml:space="preserve"> and </w:t>
      </w:r>
      <w:r w:rsidRPr="00BC1C6B">
        <w:rPr>
          <w:b/>
          <w:bCs/>
        </w:rPr>
        <w:t>IAM Roles/Policies</w:t>
      </w:r>
      <w:r w:rsidRPr="00BC1C6B">
        <w:t xml:space="preserve"> are used to grant fine-grained access control to buckets and objects.</w:t>
      </w:r>
    </w:p>
    <w:p w14:paraId="5620429D" w14:textId="77777777" w:rsidR="00BC1C6B" w:rsidRPr="00BC1C6B" w:rsidRDefault="00BC1C6B" w:rsidP="00566F2E">
      <w:pPr>
        <w:jc w:val="both"/>
        <w:rPr>
          <w:b/>
          <w:bCs/>
        </w:rPr>
      </w:pPr>
      <w:r w:rsidRPr="00BC1C6B">
        <w:rPr>
          <w:b/>
          <w:bCs/>
        </w:rPr>
        <w:t>S3 vs Traditional File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3981"/>
        <w:gridCol w:w="3553"/>
      </w:tblGrid>
      <w:tr w:rsidR="00BC1C6B" w:rsidRPr="00BC1C6B" w14:paraId="383B6266" w14:textId="77777777" w:rsidTr="00BC1C6B">
        <w:trPr>
          <w:tblHeader/>
          <w:tblCellSpacing w:w="15" w:type="dxa"/>
        </w:trPr>
        <w:tc>
          <w:tcPr>
            <w:tcW w:w="0" w:type="auto"/>
            <w:vAlign w:val="center"/>
            <w:hideMark/>
          </w:tcPr>
          <w:p w14:paraId="2EA860F2" w14:textId="77777777" w:rsidR="00BC1C6B" w:rsidRPr="00BC1C6B" w:rsidRDefault="00BC1C6B" w:rsidP="00566F2E">
            <w:pPr>
              <w:jc w:val="both"/>
              <w:rPr>
                <w:b/>
                <w:bCs/>
              </w:rPr>
            </w:pPr>
            <w:r w:rsidRPr="00BC1C6B">
              <w:rPr>
                <w:b/>
                <w:bCs/>
              </w:rPr>
              <w:t>Feature</w:t>
            </w:r>
          </w:p>
        </w:tc>
        <w:tc>
          <w:tcPr>
            <w:tcW w:w="0" w:type="auto"/>
            <w:vAlign w:val="center"/>
            <w:hideMark/>
          </w:tcPr>
          <w:p w14:paraId="0C9BEA93" w14:textId="77777777" w:rsidR="00BC1C6B" w:rsidRPr="00BC1C6B" w:rsidRDefault="00BC1C6B" w:rsidP="00566F2E">
            <w:pPr>
              <w:jc w:val="both"/>
              <w:rPr>
                <w:b/>
                <w:bCs/>
              </w:rPr>
            </w:pPr>
            <w:r w:rsidRPr="00BC1C6B">
              <w:rPr>
                <w:b/>
                <w:bCs/>
              </w:rPr>
              <w:t>Amazon S3</w:t>
            </w:r>
          </w:p>
        </w:tc>
        <w:tc>
          <w:tcPr>
            <w:tcW w:w="0" w:type="auto"/>
            <w:vAlign w:val="center"/>
            <w:hideMark/>
          </w:tcPr>
          <w:p w14:paraId="5482C7E4" w14:textId="77777777" w:rsidR="00BC1C6B" w:rsidRPr="00BC1C6B" w:rsidRDefault="00BC1C6B" w:rsidP="00566F2E">
            <w:pPr>
              <w:jc w:val="both"/>
              <w:rPr>
                <w:b/>
                <w:bCs/>
              </w:rPr>
            </w:pPr>
            <w:r w:rsidRPr="00BC1C6B">
              <w:rPr>
                <w:b/>
                <w:bCs/>
              </w:rPr>
              <w:t>Traditional File Storage</w:t>
            </w:r>
          </w:p>
        </w:tc>
      </w:tr>
      <w:tr w:rsidR="00BC1C6B" w:rsidRPr="00BC1C6B" w14:paraId="31C0788E" w14:textId="77777777" w:rsidTr="00BC1C6B">
        <w:trPr>
          <w:tblCellSpacing w:w="15" w:type="dxa"/>
        </w:trPr>
        <w:tc>
          <w:tcPr>
            <w:tcW w:w="0" w:type="auto"/>
            <w:vAlign w:val="center"/>
            <w:hideMark/>
          </w:tcPr>
          <w:p w14:paraId="593AC476" w14:textId="77777777" w:rsidR="00BC1C6B" w:rsidRPr="00BC1C6B" w:rsidRDefault="00BC1C6B" w:rsidP="00566F2E">
            <w:pPr>
              <w:jc w:val="both"/>
            </w:pPr>
            <w:r w:rsidRPr="00BC1C6B">
              <w:rPr>
                <w:b/>
                <w:bCs/>
              </w:rPr>
              <w:t>Storage Type</w:t>
            </w:r>
          </w:p>
        </w:tc>
        <w:tc>
          <w:tcPr>
            <w:tcW w:w="0" w:type="auto"/>
            <w:vAlign w:val="center"/>
            <w:hideMark/>
          </w:tcPr>
          <w:p w14:paraId="3E8FC1CD" w14:textId="77777777" w:rsidR="00BC1C6B" w:rsidRPr="00BC1C6B" w:rsidRDefault="00BC1C6B" w:rsidP="00566F2E">
            <w:pPr>
              <w:jc w:val="both"/>
            </w:pPr>
            <w:r w:rsidRPr="00BC1C6B">
              <w:t>Object storage</w:t>
            </w:r>
          </w:p>
        </w:tc>
        <w:tc>
          <w:tcPr>
            <w:tcW w:w="0" w:type="auto"/>
            <w:vAlign w:val="center"/>
            <w:hideMark/>
          </w:tcPr>
          <w:p w14:paraId="2C0AB4A2" w14:textId="77777777" w:rsidR="00BC1C6B" w:rsidRPr="00BC1C6B" w:rsidRDefault="00BC1C6B" w:rsidP="00566F2E">
            <w:pPr>
              <w:jc w:val="both"/>
            </w:pPr>
            <w:r w:rsidRPr="00BC1C6B">
              <w:t>File/block storage</w:t>
            </w:r>
          </w:p>
        </w:tc>
      </w:tr>
      <w:tr w:rsidR="00BC1C6B" w:rsidRPr="00BC1C6B" w14:paraId="08BB906E" w14:textId="77777777" w:rsidTr="00BC1C6B">
        <w:trPr>
          <w:tblCellSpacing w:w="15" w:type="dxa"/>
        </w:trPr>
        <w:tc>
          <w:tcPr>
            <w:tcW w:w="0" w:type="auto"/>
            <w:vAlign w:val="center"/>
            <w:hideMark/>
          </w:tcPr>
          <w:p w14:paraId="3FDDA0EC" w14:textId="77777777" w:rsidR="00BC1C6B" w:rsidRPr="00BC1C6B" w:rsidRDefault="00BC1C6B" w:rsidP="00566F2E">
            <w:pPr>
              <w:jc w:val="both"/>
            </w:pPr>
            <w:r w:rsidRPr="00BC1C6B">
              <w:rPr>
                <w:b/>
                <w:bCs/>
              </w:rPr>
              <w:t>Scalability</w:t>
            </w:r>
          </w:p>
        </w:tc>
        <w:tc>
          <w:tcPr>
            <w:tcW w:w="0" w:type="auto"/>
            <w:vAlign w:val="center"/>
            <w:hideMark/>
          </w:tcPr>
          <w:p w14:paraId="3473668F" w14:textId="77777777" w:rsidR="00BC1C6B" w:rsidRPr="00BC1C6B" w:rsidRDefault="00BC1C6B" w:rsidP="00566F2E">
            <w:pPr>
              <w:jc w:val="both"/>
            </w:pPr>
            <w:r w:rsidRPr="00BC1C6B">
              <w:t>Automatically scalable</w:t>
            </w:r>
          </w:p>
        </w:tc>
        <w:tc>
          <w:tcPr>
            <w:tcW w:w="0" w:type="auto"/>
            <w:vAlign w:val="center"/>
            <w:hideMark/>
          </w:tcPr>
          <w:p w14:paraId="4A325A35" w14:textId="77777777" w:rsidR="00BC1C6B" w:rsidRPr="00BC1C6B" w:rsidRDefault="00BC1C6B" w:rsidP="00566F2E">
            <w:pPr>
              <w:jc w:val="both"/>
            </w:pPr>
            <w:r w:rsidRPr="00BC1C6B">
              <w:t>Limited by physical capacity</w:t>
            </w:r>
          </w:p>
        </w:tc>
      </w:tr>
      <w:tr w:rsidR="00BC1C6B" w:rsidRPr="00BC1C6B" w14:paraId="4DD3247E" w14:textId="77777777" w:rsidTr="00BC1C6B">
        <w:trPr>
          <w:tblCellSpacing w:w="15" w:type="dxa"/>
        </w:trPr>
        <w:tc>
          <w:tcPr>
            <w:tcW w:w="0" w:type="auto"/>
            <w:vAlign w:val="center"/>
            <w:hideMark/>
          </w:tcPr>
          <w:p w14:paraId="1EA07207" w14:textId="77777777" w:rsidR="00BC1C6B" w:rsidRPr="00BC1C6B" w:rsidRDefault="00BC1C6B" w:rsidP="00566F2E">
            <w:pPr>
              <w:jc w:val="both"/>
            </w:pPr>
            <w:r w:rsidRPr="00BC1C6B">
              <w:rPr>
                <w:b/>
                <w:bCs/>
              </w:rPr>
              <w:t>Availability</w:t>
            </w:r>
          </w:p>
        </w:tc>
        <w:tc>
          <w:tcPr>
            <w:tcW w:w="0" w:type="auto"/>
            <w:vAlign w:val="center"/>
            <w:hideMark/>
          </w:tcPr>
          <w:p w14:paraId="0C433483" w14:textId="77777777" w:rsidR="00BC1C6B" w:rsidRPr="00BC1C6B" w:rsidRDefault="00BC1C6B" w:rsidP="00566F2E">
            <w:pPr>
              <w:jc w:val="both"/>
            </w:pPr>
            <w:r w:rsidRPr="00BC1C6B">
              <w:t>99.99% availability across multiple AZs</w:t>
            </w:r>
          </w:p>
        </w:tc>
        <w:tc>
          <w:tcPr>
            <w:tcW w:w="0" w:type="auto"/>
            <w:vAlign w:val="center"/>
            <w:hideMark/>
          </w:tcPr>
          <w:p w14:paraId="09424163" w14:textId="77777777" w:rsidR="00BC1C6B" w:rsidRPr="00BC1C6B" w:rsidRDefault="00BC1C6B" w:rsidP="00566F2E">
            <w:pPr>
              <w:jc w:val="both"/>
            </w:pPr>
            <w:r w:rsidRPr="00BC1C6B">
              <w:t>Varies based on setup (e.g., RAID)</w:t>
            </w:r>
          </w:p>
        </w:tc>
      </w:tr>
      <w:tr w:rsidR="00BC1C6B" w:rsidRPr="00BC1C6B" w14:paraId="1078485C" w14:textId="77777777" w:rsidTr="00BC1C6B">
        <w:trPr>
          <w:tblCellSpacing w:w="15" w:type="dxa"/>
        </w:trPr>
        <w:tc>
          <w:tcPr>
            <w:tcW w:w="0" w:type="auto"/>
            <w:vAlign w:val="center"/>
            <w:hideMark/>
          </w:tcPr>
          <w:p w14:paraId="382BD216" w14:textId="77777777" w:rsidR="00BC1C6B" w:rsidRPr="00BC1C6B" w:rsidRDefault="00BC1C6B" w:rsidP="00566F2E">
            <w:pPr>
              <w:jc w:val="both"/>
            </w:pPr>
            <w:r w:rsidRPr="00BC1C6B">
              <w:rPr>
                <w:b/>
                <w:bCs/>
              </w:rPr>
              <w:t>Durability</w:t>
            </w:r>
          </w:p>
        </w:tc>
        <w:tc>
          <w:tcPr>
            <w:tcW w:w="0" w:type="auto"/>
            <w:vAlign w:val="center"/>
            <w:hideMark/>
          </w:tcPr>
          <w:p w14:paraId="04276771" w14:textId="77777777" w:rsidR="00BC1C6B" w:rsidRPr="00BC1C6B" w:rsidRDefault="00BC1C6B" w:rsidP="00566F2E">
            <w:pPr>
              <w:jc w:val="both"/>
            </w:pPr>
            <w:r w:rsidRPr="00BC1C6B">
              <w:t>99.999999999% (11 nines) durability</w:t>
            </w:r>
          </w:p>
        </w:tc>
        <w:tc>
          <w:tcPr>
            <w:tcW w:w="0" w:type="auto"/>
            <w:vAlign w:val="center"/>
            <w:hideMark/>
          </w:tcPr>
          <w:p w14:paraId="76B81E88" w14:textId="77777777" w:rsidR="00BC1C6B" w:rsidRPr="00BC1C6B" w:rsidRDefault="00BC1C6B" w:rsidP="00566F2E">
            <w:pPr>
              <w:jc w:val="both"/>
            </w:pPr>
            <w:r w:rsidRPr="00BC1C6B">
              <w:t>Typically 99.9% durability</w:t>
            </w:r>
          </w:p>
        </w:tc>
      </w:tr>
      <w:tr w:rsidR="00BC1C6B" w:rsidRPr="00BC1C6B" w14:paraId="1E6B42F4" w14:textId="77777777" w:rsidTr="00BC1C6B">
        <w:trPr>
          <w:tblCellSpacing w:w="15" w:type="dxa"/>
        </w:trPr>
        <w:tc>
          <w:tcPr>
            <w:tcW w:w="0" w:type="auto"/>
            <w:vAlign w:val="center"/>
            <w:hideMark/>
          </w:tcPr>
          <w:p w14:paraId="717CBC1F" w14:textId="77777777" w:rsidR="00BC1C6B" w:rsidRPr="00BC1C6B" w:rsidRDefault="00BC1C6B" w:rsidP="00566F2E">
            <w:pPr>
              <w:jc w:val="both"/>
            </w:pPr>
            <w:r w:rsidRPr="00BC1C6B">
              <w:rPr>
                <w:b/>
                <w:bCs/>
              </w:rPr>
              <w:t>Global Access</w:t>
            </w:r>
          </w:p>
        </w:tc>
        <w:tc>
          <w:tcPr>
            <w:tcW w:w="0" w:type="auto"/>
            <w:vAlign w:val="center"/>
            <w:hideMark/>
          </w:tcPr>
          <w:p w14:paraId="5949F522" w14:textId="77777777" w:rsidR="00BC1C6B" w:rsidRPr="00BC1C6B" w:rsidRDefault="00BC1C6B" w:rsidP="00566F2E">
            <w:pPr>
              <w:jc w:val="both"/>
            </w:pPr>
            <w:r w:rsidRPr="00BC1C6B">
              <w:t>Access from anywhere via the internet</w:t>
            </w:r>
          </w:p>
        </w:tc>
        <w:tc>
          <w:tcPr>
            <w:tcW w:w="0" w:type="auto"/>
            <w:vAlign w:val="center"/>
            <w:hideMark/>
          </w:tcPr>
          <w:p w14:paraId="054E0D92" w14:textId="77777777" w:rsidR="00BC1C6B" w:rsidRPr="00BC1C6B" w:rsidRDefault="00BC1C6B" w:rsidP="00566F2E">
            <w:pPr>
              <w:jc w:val="both"/>
            </w:pPr>
            <w:r w:rsidRPr="00BC1C6B">
              <w:t>Limited to local network access</w:t>
            </w:r>
          </w:p>
        </w:tc>
      </w:tr>
      <w:tr w:rsidR="00BC1C6B" w:rsidRPr="00BC1C6B" w14:paraId="4E08146F" w14:textId="77777777" w:rsidTr="00BC1C6B">
        <w:trPr>
          <w:tblCellSpacing w:w="15" w:type="dxa"/>
        </w:trPr>
        <w:tc>
          <w:tcPr>
            <w:tcW w:w="0" w:type="auto"/>
            <w:vAlign w:val="center"/>
            <w:hideMark/>
          </w:tcPr>
          <w:p w14:paraId="13F444DD" w14:textId="77777777" w:rsidR="00BC1C6B" w:rsidRPr="00BC1C6B" w:rsidRDefault="00BC1C6B" w:rsidP="00566F2E">
            <w:pPr>
              <w:jc w:val="both"/>
            </w:pPr>
            <w:r w:rsidRPr="00BC1C6B">
              <w:rPr>
                <w:b/>
                <w:bCs/>
              </w:rPr>
              <w:t>Cost Efficiency</w:t>
            </w:r>
          </w:p>
        </w:tc>
        <w:tc>
          <w:tcPr>
            <w:tcW w:w="0" w:type="auto"/>
            <w:vAlign w:val="center"/>
            <w:hideMark/>
          </w:tcPr>
          <w:p w14:paraId="1D028AEF" w14:textId="77777777" w:rsidR="00BC1C6B" w:rsidRPr="00BC1C6B" w:rsidRDefault="00BC1C6B" w:rsidP="00566F2E">
            <w:pPr>
              <w:jc w:val="both"/>
            </w:pPr>
            <w:r w:rsidRPr="00BC1C6B">
              <w:t>Pay only for what you use</w:t>
            </w:r>
          </w:p>
        </w:tc>
        <w:tc>
          <w:tcPr>
            <w:tcW w:w="0" w:type="auto"/>
            <w:vAlign w:val="center"/>
            <w:hideMark/>
          </w:tcPr>
          <w:p w14:paraId="0598B298" w14:textId="77777777" w:rsidR="00BC1C6B" w:rsidRPr="00BC1C6B" w:rsidRDefault="00BC1C6B" w:rsidP="00566F2E">
            <w:pPr>
              <w:jc w:val="both"/>
            </w:pPr>
            <w:r w:rsidRPr="00BC1C6B">
              <w:t>Pay for total allocated storage capacity</w:t>
            </w:r>
          </w:p>
        </w:tc>
      </w:tr>
      <w:tr w:rsidR="00BC1C6B" w:rsidRPr="00BC1C6B" w14:paraId="1CA75306" w14:textId="77777777" w:rsidTr="00BC1C6B">
        <w:trPr>
          <w:tblCellSpacing w:w="15" w:type="dxa"/>
        </w:trPr>
        <w:tc>
          <w:tcPr>
            <w:tcW w:w="0" w:type="auto"/>
            <w:vAlign w:val="center"/>
            <w:hideMark/>
          </w:tcPr>
          <w:p w14:paraId="2704CE67" w14:textId="77777777" w:rsidR="00BC1C6B" w:rsidRPr="00BC1C6B" w:rsidRDefault="00BC1C6B" w:rsidP="00566F2E">
            <w:pPr>
              <w:jc w:val="both"/>
            </w:pPr>
            <w:r w:rsidRPr="00BC1C6B">
              <w:rPr>
                <w:b/>
                <w:bCs/>
              </w:rPr>
              <w:t>Access Control</w:t>
            </w:r>
          </w:p>
        </w:tc>
        <w:tc>
          <w:tcPr>
            <w:tcW w:w="0" w:type="auto"/>
            <w:vAlign w:val="center"/>
            <w:hideMark/>
          </w:tcPr>
          <w:p w14:paraId="7E6F045B" w14:textId="77777777" w:rsidR="00BC1C6B" w:rsidRPr="00BC1C6B" w:rsidRDefault="00BC1C6B" w:rsidP="00566F2E">
            <w:pPr>
              <w:jc w:val="both"/>
            </w:pPr>
            <w:r w:rsidRPr="00BC1C6B">
              <w:t>IAM, Bucket Policies, ACLs</w:t>
            </w:r>
          </w:p>
        </w:tc>
        <w:tc>
          <w:tcPr>
            <w:tcW w:w="0" w:type="auto"/>
            <w:vAlign w:val="center"/>
            <w:hideMark/>
          </w:tcPr>
          <w:p w14:paraId="04070715" w14:textId="77777777" w:rsidR="00BC1C6B" w:rsidRPr="00BC1C6B" w:rsidRDefault="00BC1C6B" w:rsidP="00566F2E">
            <w:pPr>
              <w:jc w:val="both"/>
            </w:pPr>
            <w:r w:rsidRPr="00BC1C6B">
              <w:t>File-level permissions (NTFS, UNIX, etc.)</w:t>
            </w:r>
          </w:p>
        </w:tc>
      </w:tr>
      <w:tr w:rsidR="00BC1C6B" w:rsidRPr="00BC1C6B" w14:paraId="0FE4159D" w14:textId="77777777" w:rsidTr="00BC1C6B">
        <w:trPr>
          <w:tblCellSpacing w:w="15" w:type="dxa"/>
        </w:trPr>
        <w:tc>
          <w:tcPr>
            <w:tcW w:w="0" w:type="auto"/>
            <w:vAlign w:val="center"/>
            <w:hideMark/>
          </w:tcPr>
          <w:p w14:paraId="5A28CEF7" w14:textId="77777777" w:rsidR="00BC1C6B" w:rsidRPr="00BC1C6B" w:rsidRDefault="00BC1C6B" w:rsidP="00566F2E">
            <w:pPr>
              <w:jc w:val="both"/>
            </w:pPr>
            <w:r w:rsidRPr="00BC1C6B">
              <w:rPr>
                <w:b/>
                <w:bCs/>
              </w:rPr>
              <w:t>Data Encryption</w:t>
            </w:r>
          </w:p>
        </w:tc>
        <w:tc>
          <w:tcPr>
            <w:tcW w:w="0" w:type="auto"/>
            <w:vAlign w:val="center"/>
            <w:hideMark/>
          </w:tcPr>
          <w:p w14:paraId="6A98C600" w14:textId="77777777" w:rsidR="00BC1C6B" w:rsidRPr="00BC1C6B" w:rsidRDefault="00BC1C6B" w:rsidP="00566F2E">
            <w:pPr>
              <w:jc w:val="both"/>
            </w:pPr>
            <w:r w:rsidRPr="00BC1C6B">
              <w:t>Supports server-side and client-side encryption</w:t>
            </w:r>
          </w:p>
        </w:tc>
        <w:tc>
          <w:tcPr>
            <w:tcW w:w="0" w:type="auto"/>
            <w:vAlign w:val="center"/>
            <w:hideMark/>
          </w:tcPr>
          <w:p w14:paraId="01F0D9E7" w14:textId="77777777" w:rsidR="00BC1C6B" w:rsidRPr="00BC1C6B" w:rsidRDefault="00BC1C6B" w:rsidP="00566F2E">
            <w:pPr>
              <w:jc w:val="both"/>
            </w:pPr>
            <w:r w:rsidRPr="00BC1C6B">
              <w:t>Varies depending on system configuration</w:t>
            </w:r>
          </w:p>
        </w:tc>
      </w:tr>
    </w:tbl>
    <w:p w14:paraId="3C1DDF56" w14:textId="76A25C8F" w:rsidR="00BC1C6B" w:rsidRPr="00BC1C6B" w:rsidRDefault="00BC1C6B" w:rsidP="00566F2E">
      <w:pPr>
        <w:jc w:val="both"/>
      </w:pPr>
    </w:p>
    <w:p w14:paraId="610DB2AB" w14:textId="77777777" w:rsidR="00BC1C6B" w:rsidRPr="00BC1C6B" w:rsidRDefault="00BC1C6B" w:rsidP="00566F2E">
      <w:pPr>
        <w:jc w:val="both"/>
        <w:rPr>
          <w:b/>
          <w:bCs/>
        </w:rPr>
      </w:pPr>
      <w:r w:rsidRPr="00BC1C6B">
        <w:rPr>
          <w:b/>
          <w:bCs/>
        </w:rPr>
        <w:t>Best Practices for Using S3:</w:t>
      </w:r>
    </w:p>
    <w:p w14:paraId="658C2E73" w14:textId="77777777" w:rsidR="00BC1C6B" w:rsidRPr="00BC1C6B" w:rsidRDefault="00BC1C6B" w:rsidP="00566F2E">
      <w:pPr>
        <w:numPr>
          <w:ilvl w:val="0"/>
          <w:numId w:val="137"/>
        </w:numPr>
        <w:jc w:val="both"/>
      </w:pPr>
      <w:r w:rsidRPr="00BC1C6B">
        <w:rPr>
          <w:b/>
          <w:bCs/>
        </w:rPr>
        <w:t>Enable Versioning</w:t>
      </w:r>
      <w:r w:rsidRPr="00BC1C6B">
        <w:t>:</w:t>
      </w:r>
    </w:p>
    <w:p w14:paraId="4DDED3EF" w14:textId="77777777" w:rsidR="00BC1C6B" w:rsidRPr="00BC1C6B" w:rsidRDefault="00BC1C6B" w:rsidP="00566F2E">
      <w:pPr>
        <w:numPr>
          <w:ilvl w:val="1"/>
          <w:numId w:val="137"/>
        </w:numPr>
        <w:jc w:val="both"/>
      </w:pPr>
      <w:r w:rsidRPr="00BC1C6B">
        <w:t>Turn on versioning in buckets to protect against accidental deletions or overwrites.</w:t>
      </w:r>
    </w:p>
    <w:p w14:paraId="78754FB6" w14:textId="77777777" w:rsidR="00BC1C6B" w:rsidRPr="00BC1C6B" w:rsidRDefault="00BC1C6B" w:rsidP="00566F2E">
      <w:pPr>
        <w:numPr>
          <w:ilvl w:val="0"/>
          <w:numId w:val="137"/>
        </w:numPr>
        <w:jc w:val="both"/>
      </w:pPr>
      <w:r w:rsidRPr="00BC1C6B">
        <w:rPr>
          <w:b/>
          <w:bCs/>
        </w:rPr>
        <w:t>Encrypt Data</w:t>
      </w:r>
      <w:r w:rsidRPr="00BC1C6B">
        <w:t>:</w:t>
      </w:r>
    </w:p>
    <w:p w14:paraId="477FFBCB" w14:textId="77777777" w:rsidR="00BC1C6B" w:rsidRPr="00BC1C6B" w:rsidRDefault="00BC1C6B" w:rsidP="00566F2E">
      <w:pPr>
        <w:numPr>
          <w:ilvl w:val="1"/>
          <w:numId w:val="137"/>
        </w:numPr>
        <w:jc w:val="both"/>
      </w:pPr>
      <w:r w:rsidRPr="00BC1C6B">
        <w:t>Enable server-side encryption (SSE) or client-side encryption to protect sensitive data.</w:t>
      </w:r>
    </w:p>
    <w:p w14:paraId="13EB6C32" w14:textId="77777777" w:rsidR="00BC1C6B" w:rsidRPr="00BC1C6B" w:rsidRDefault="00BC1C6B" w:rsidP="00566F2E">
      <w:pPr>
        <w:numPr>
          <w:ilvl w:val="0"/>
          <w:numId w:val="137"/>
        </w:numPr>
        <w:jc w:val="both"/>
      </w:pPr>
      <w:r w:rsidRPr="00BC1C6B">
        <w:rPr>
          <w:b/>
          <w:bCs/>
        </w:rPr>
        <w:lastRenderedPageBreak/>
        <w:t>Set Up Lifecycle Policies</w:t>
      </w:r>
      <w:r w:rsidRPr="00BC1C6B">
        <w:t>:</w:t>
      </w:r>
    </w:p>
    <w:p w14:paraId="49A27EA6" w14:textId="77777777" w:rsidR="00BC1C6B" w:rsidRPr="00BC1C6B" w:rsidRDefault="00BC1C6B" w:rsidP="00566F2E">
      <w:pPr>
        <w:numPr>
          <w:ilvl w:val="1"/>
          <w:numId w:val="137"/>
        </w:numPr>
        <w:jc w:val="both"/>
      </w:pPr>
      <w:r w:rsidRPr="00BC1C6B">
        <w:t>Use lifecycle policies to automate transitions between storage classes (e.g., move infrequently accessed data to S3-IA or Glacier).</w:t>
      </w:r>
    </w:p>
    <w:p w14:paraId="79E180E4" w14:textId="77777777" w:rsidR="00BC1C6B" w:rsidRPr="00BC1C6B" w:rsidRDefault="00BC1C6B" w:rsidP="00566F2E">
      <w:pPr>
        <w:numPr>
          <w:ilvl w:val="0"/>
          <w:numId w:val="137"/>
        </w:numPr>
        <w:jc w:val="both"/>
      </w:pPr>
      <w:r w:rsidRPr="00BC1C6B">
        <w:rPr>
          <w:b/>
          <w:bCs/>
        </w:rPr>
        <w:t>Access Control</w:t>
      </w:r>
      <w:r w:rsidRPr="00BC1C6B">
        <w:t>:</w:t>
      </w:r>
    </w:p>
    <w:p w14:paraId="5B1A9BD2" w14:textId="77777777" w:rsidR="00BC1C6B" w:rsidRPr="00BC1C6B" w:rsidRDefault="00BC1C6B" w:rsidP="00566F2E">
      <w:pPr>
        <w:numPr>
          <w:ilvl w:val="1"/>
          <w:numId w:val="137"/>
        </w:numPr>
        <w:jc w:val="both"/>
      </w:pPr>
      <w:r w:rsidRPr="00BC1C6B">
        <w:t>Use IAM roles and policies to control who can access specific buckets or objects. Avoid making buckets publicly accessible unless absolutely necessary.</w:t>
      </w:r>
    </w:p>
    <w:p w14:paraId="26D89DD5" w14:textId="77777777" w:rsidR="00BC1C6B" w:rsidRPr="00BC1C6B" w:rsidRDefault="00BC1C6B" w:rsidP="00566F2E">
      <w:pPr>
        <w:numPr>
          <w:ilvl w:val="0"/>
          <w:numId w:val="137"/>
        </w:numPr>
        <w:jc w:val="both"/>
      </w:pPr>
      <w:r w:rsidRPr="00BC1C6B">
        <w:rPr>
          <w:b/>
          <w:bCs/>
        </w:rPr>
        <w:t>Data Transfer Optimization</w:t>
      </w:r>
      <w:r w:rsidRPr="00BC1C6B">
        <w:t>:</w:t>
      </w:r>
    </w:p>
    <w:p w14:paraId="5F2BC659" w14:textId="77777777" w:rsidR="00BC1C6B" w:rsidRPr="00BC1C6B" w:rsidRDefault="00BC1C6B" w:rsidP="00566F2E">
      <w:pPr>
        <w:numPr>
          <w:ilvl w:val="1"/>
          <w:numId w:val="137"/>
        </w:numPr>
        <w:jc w:val="both"/>
      </w:pPr>
      <w:r w:rsidRPr="00BC1C6B">
        <w:t xml:space="preserve">Use </w:t>
      </w:r>
      <w:r w:rsidRPr="00BC1C6B">
        <w:rPr>
          <w:b/>
          <w:bCs/>
        </w:rPr>
        <w:t>AWS Transfer Acceleration</w:t>
      </w:r>
      <w:r w:rsidRPr="00BC1C6B">
        <w:t xml:space="preserve"> or </w:t>
      </w:r>
      <w:r w:rsidRPr="00BC1C6B">
        <w:rPr>
          <w:b/>
          <w:bCs/>
        </w:rPr>
        <w:t>CloudFront</w:t>
      </w:r>
      <w:r w:rsidRPr="00BC1C6B">
        <w:t xml:space="preserve"> to optimize large data transfers to and from S3, improving performance globally.</w:t>
      </w:r>
    </w:p>
    <w:p w14:paraId="2D653999" w14:textId="77777777" w:rsidR="00BC1C6B" w:rsidRPr="00BC1C6B" w:rsidRDefault="00BC1C6B" w:rsidP="00566F2E">
      <w:pPr>
        <w:numPr>
          <w:ilvl w:val="0"/>
          <w:numId w:val="137"/>
        </w:numPr>
        <w:jc w:val="both"/>
      </w:pPr>
      <w:r w:rsidRPr="00BC1C6B">
        <w:rPr>
          <w:b/>
          <w:bCs/>
        </w:rPr>
        <w:t>Bucket Naming</w:t>
      </w:r>
      <w:r w:rsidRPr="00BC1C6B">
        <w:t>:</w:t>
      </w:r>
    </w:p>
    <w:p w14:paraId="28FF1D68" w14:textId="53BC71F3" w:rsidR="00BC1C6B" w:rsidRPr="00BC1C6B" w:rsidRDefault="00BC1C6B" w:rsidP="00566F2E">
      <w:pPr>
        <w:numPr>
          <w:ilvl w:val="1"/>
          <w:numId w:val="137"/>
        </w:numPr>
        <w:jc w:val="both"/>
      </w:pPr>
      <w:r w:rsidRPr="00BC1C6B">
        <w:t>Choose descriptive, globally unique bucket names, as they are shared across all AWS users.</w:t>
      </w:r>
    </w:p>
    <w:p w14:paraId="5E17DCAC" w14:textId="77777777" w:rsidR="00BC1C6B" w:rsidRPr="00BC1C6B" w:rsidRDefault="00BC1C6B" w:rsidP="00566F2E">
      <w:pPr>
        <w:jc w:val="both"/>
        <w:rPr>
          <w:b/>
          <w:bCs/>
        </w:rPr>
      </w:pPr>
      <w:r w:rsidRPr="00BC1C6B">
        <w:rPr>
          <w:b/>
          <w:bCs/>
        </w:rPr>
        <w:t>Summary of AWS S3:</w:t>
      </w:r>
    </w:p>
    <w:p w14:paraId="54798DAC" w14:textId="77777777" w:rsidR="00BC1C6B" w:rsidRPr="00BC1C6B" w:rsidRDefault="00BC1C6B" w:rsidP="00566F2E">
      <w:pPr>
        <w:numPr>
          <w:ilvl w:val="0"/>
          <w:numId w:val="138"/>
        </w:numPr>
        <w:jc w:val="both"/>
      </w:pPr>
      <w:r w:rsidRPr="00BC1C6B">
        <w:rPr>
          <w:b/>
          <w:bCs/>
        </w:rPr>
        <w:t>Amazon S3</w:t>
      </w:r>
      <w:r w:rsidRPr="00BC1C6B">
        <w:t xml:space="preserve"> is an industry-leading object storage service that provides highly scalable, durable, and cost-effective storage for a wide variety of data types.</w:t>
      </w:r>
    </w:p>
    <w:p w14:paraId="563CDB7F" w14:textId="77777777" w:rsidR="00BC1C6B" w:rsidRPr="00BC1C6B" w:rsidRDefault="00BC1C6B" w:rsidP="00566F2E">
      <w:pPr>
        <w:numPr>
          <w:ilvl w:val="0"/>
          <w:numId w:val="138"/>
        </w:numPr>
        <w:jc w:val="both"/>
      </w:pPr>
      <w:r w:rsidRPr="00BC1C6B">
        <w:t>It is ideal for applications that require vast storage capacity and access from anywhere, such as backups, data lakes, and static websites.</w:t>
      </w:r>
    </w:p>
    <w:p w14:paraId="77BD7312" w14:textId="77777777" w:rsidR="00BC1C6B" w:rsidRPr="00BC1C6B" w:rsidRDefault="00BC1C6B" w:rsidP="00566F2E">
      <w:pPr>
        <w:numPr>
          <w:ilvl w:val="0"/>
          <w:numId w:val="138"/>
        </w:numPr>
        <w:jc w:val="both"/>
      </w:pPr>
      <w:r w:rsidRPr="00BC1C6B">
        <w:t xml:space="preserve">With different </w:t>
      </w:r>
      <w:r w:rsidRPr="00BC1C6B">
        <w:rPr>
          <w:b/>
          <w:bCs/>
        </w:rPr>
        <w:t>storage classes</w:t>
      </w:r>
      <w:r w:rsidRPr="00BC1C6B">
        <w:t xml:space="preserve">, </w:t>
      </w:r>
      <w:r w:rsidRPr="00BC1C6B">
        <w:rPr>
          <w:b/>
          <w:bCs/>
        </w:rPr>
        <w:t>security features</w:t>
      </w:r>
      <w:r w:rsidRPr="00BC1C6B">
        <w:t xml:space="preserve">, and </w:t>
      </w:r>
      <w:r w:rsidRPr="00BC1C6B">
        <w:rPr>
          <w:b/>
          <w:bCs/>
        </w:rPr>
        <w:t>lifecycle management policies</w:t>
      </w:r>
      <w:r w:rsidRPr="00BC1C6B">
        <w:t>, S3 helps optimize costs and data management at scale.</w:t>
      </w:r>
    </w:p>
    <w:p w14:paraId="39F474DF" w14:textId="66FE24D1" w:rsidR="00BC1C6B" w:rsidRPr="00BC1C6B" w:rsidRDefault="00D550E8" w:rsidP="00566F2E">
      <w:pPr>
        <w:jc w:val="both"/>
      </w:pPr>
      <w:r>
        <w:pict w14:anchorId="1FF3AFFF">
          <v:rect id="_x0000_i1050" style="width:0;height:1.5pt" o:hralign="center" o:hrstd="t" o:hr="t" fillcolor="#a0a0a0" stroked="f"/>
        </w:pict>
      </w:r>
    </w:p>
    <w:p w14:paraId="0FC0F06E" w14:textId="77777777" w:rsidR="0034467F" w:rsidRDefault="0034467F" w:rsidP="00566F2E">
      <w:pPr>
        <w:jc w:val="both"/>
        <w:rPr>
          <w:b/>
          <w:bCs/>
        </w:rPr>
      </w:pPr>
    </w:p>
    <w:p w14:paraId="281F0BB7" w14:textId="77777777" w:rsidR="0034467F" w:rsidRDefault="0034467F" w:rsidP="00566F2E">
      <w:pPr>
        <w:jc w:val="both"/>
        <w:rPr>
          <w:b/>
          <w:bCs/>
        </w:rPr>
      </w:pPr>
    </w:p>
    <w:p w14:paraId="1313B782" w14:textId="4A114206" w:rsidR="00BC1C6B" w:rsidRPr="00BC1C6B" w:rsidRDefault="00BC1C6B" w:rsidP="00566F2E">
      <w:pPr>
        <w:jc w:val="both"/>
        <w:rPr>
          <w:b/>
          <w:bCs/>
        </w:rPr>
      </w:pPr>
      <w:r w:rsidRPr="00BC1C6B">
        <w:rPr>
          <w:b/>
          <w:bCs/>
        </w:rPr>
        <w:t>AWS CLI (Command Line Interface)</w:t>
      </w:r>
    </w:p>
    <w:p w14:paraId="7673A7FA" w14:textId="77777777" w:rsidR="00BC1C6B" w:rsidRPr="00BC1C6B" w:rsidRDefault="00BC1C6B" w:rsidP="00566F2E">
      <w:pPr>
        <w:jc w:val="both"/>
      </w:pPr>
      <w:r w:rsidRPr="00BC1C6B">
        <w:rPr>
          <w:b/>
          <w:bCs/>
        </w:rPr>
        <w:t>AWS CLI</w:t>
      </w:r>
      <w:r w:rsidRPr="00BC1C6B">
        <w:t xml:space="preserve"> is a unified tool that enables you to interact with AWS services from your terminal or command prompt using commands. It allows you to manage AWS services and automate various tasks programmatically without using the AWS Management Console.</w:t>
      </w:r>
    </w:p>
    <w:p w14:paraId="4E001309" w14:textId="6AECE068" w:rsidR="00BC1C6B" w:rsidRPr="00BC1C6B" w:rsidRDefault="00BC1C6B" w:rsidP="00566F2E">
      <w:pPr>
        <w:jc w:val="both"/>
      </w:pPr>
    </w:p>
    <w:p w14:paraId="73E72BCA" w14:textId="77777777" w:rsidR="00BC1C6B" w:rsidRPr="00BC1C6B" w:rsidRDefault="00BC1C6B" w:rsidP="00566F2E">
      <w:pPr>
        <w:jc w:val="both"/>
        <w:rPr>
          <w:b/>
          <w:bCs/>
        </w:rPr>
      </w:pPr>
      <w:r w:rsidRPr="00BC1C6B">
        <w:rPr>
          <w:b/>
          <w:bCs/>
        </w:rPr>
        <w:t>Key Features of AWS CLI:</w:t>
      </w:r>
    </w:p>
    <w:p w14:paraId="0687D754" w14:textId="77777777" w:rsidR="00BC1C6B" w:rsidRPr="00BC1C6B" w:rsidRDefault="00BC1C6B" w:rsidP="00566F2E">
      <w:pPr>
        <w:numPr>
          <w:ilvl w:val="0"/>
          <w:numId w:val="139"/>
        </w:numPr>
        <w:jc w:val="both"/>
      </w:pPr>
      <w:r w:rsidRPr="00BC1C6B">
        <w:rPr>
          <w:b/>
          <w:bCs/>
        </w:rPr>
        <w:t>Command-Based Interface</w:t>
      </w:r>
      <w:r w:rsidRPr="00BC1C6B">
        <w:t>:</w:t>
      </w:r>
    </w:p>
    <w:p w14:paraId="245C5735" w14:textId="77777777" w:rsidR="00BC1C6B" w:rsidRPr="00BC1C6B" w:rsidRDefault="00BC1C6B" w:rsidP="00566F2E">
      <w:pPr>
        <w:numPr>
          <w:ilvl w:val="1"/>
          <w:numId w:val="139"/>
        </w:numPr>
        <w:jc w:val="both"/>
      </w:pPr>
      <w:r w:rsidRPr="00BC1C6B">
        <w:t>Allows you to manage AWS services by typing commands in your terminal (Linux/Mac) or command prompt (Windows).</w:t>
      </w:r>
    </w:p>
    <w:p w14:paraId="058A4DBF" w14:textId="77777777" w:rsidR="00BC1C6B" w:rsidRPr="00BC1C6B" w:rsidRDefault="00BC1C6B" w:rsidP="00566F2E">
      <w:pPr>
        <w:numPr>
          <w:ilvl w:val="1"/>
          <w:numId w:val="139"/>
        </w:numPr>
        <w:jc w:val="both"/>
      </w:pPr>
      <w:r w:rsidRPr="00BC1C6B">
        <w:t xml:space="preserve">Commands follow a consistent structure: </w:t>
      </w:r>
      <w:proofErr w:type="spellStart"/>
      <w:r w:rsidRPr="00BC1C6B">
        <w:t>aws</w:t>
      </w:r>
      <w:proofErr w:type="spellEnd"/>
      <w:r w:rsidRPr="00BC1C6B">
        <w:t xml:space="preserve"> &lt;service&gt; &lt;command&gt; [options].</w:t>
      </w:r>
    </w:p>
    <w:p w14:paraId="25D5426C" w14:textId="77777777" w:rsidR="00BC1C6B" w:rsidRPr="00BC1C6B" w:rsidRDefault="00BC1C6B" w:rsidP="00566F2E">
      <w:pPr>
        <w:numPr>
          <w:ilvl w:val="0"/>
          <w:numId w:val="139"/>
        </w:numPr>
        <w:jc w:val="both"/>
      </w:pPr>
      <w:r w:rsidRPr="00BC1C6B">
        <w:rPr>
          <w:b/>
          <w:bCs/>
        </w:rPr>
        <w:t>Support for All AWS Services</w:t>
      </w:r>
      <w:r w:rsidRPr="00BC1C6B">
        <w:t>:</w:t>
      </w:r>
    </w:p>
    <w:p w14:paraId="0161FF42" w14:textId="77777777" w:rsidR="00BC1C6B" w:rsidRPr="00BC1C6B" w:rsidRDefault="00BC1C6B" w:rsidP="00566F2E">
      <w:pPr>
        <w:numPr>
          <w:ilvl w:val="1"/>
          <w:numId w:val="139"/>
        </w:numPr>
        <w:jc w:val="both"/>
      </w:pPr>
      <w:r w:rsidRPr="00BC1C6B">
        <w:t>AWS CLI supports all AWS services like EC2, S3, Lambda, IAM, and many more, enabling full control of your AWS infrastructure.</w:t>
      </w:r>
    </w:p>
    <w:p w14:paraId="278A282C" w14:textId="77777777" w:rsidR="00BC1C6B" w:rsidRPr="00BC1C6B" w:rsidRDefault="00BC1C6B" w:rsidP="00566F2E">
      <w:pPr>
        <w:numPr>
          <w:ilvl w:val="0"/>
          <w:numId w:val="139"/>
        </w:numPr>
        <w:jc w:val="both"/>
      </w:pPr>
      <w:r w:rsidRPr="00BC1C6B">
        <w:rPr>
          <w:b/>
          <w:bCs/>
        </w:rPr>
        <w:lastRenderedPageBreak/>
        <w:t>Scripting and Automation</w:t>
      </w:r>
      <w:r w:rsidRPr="00BC1C6B">
        <w:t>:</w:t>
      </w:r>
    </w:p>
    <w:p w14:paraId="7A33E55E" w14:textId="77777777" w:rsidR="00BC1C6B" w:rsidRPr="00BC1C6B" w:rsidRDefault="00BC1C6B" w:rsidP="00566F2E">
      <w:pPr>
        <w:numPr>
          <w:ilvl w:val="1"/>
          <w:numId w:val="139"/>
        </w:numPr>
        <w:jc w:val="both"/>
      </w:pPr>
      <w:r w:rsidRPr="00BC1C6B">
        <w:t>Automate repetitive tasks (e.g., launching EC2 instances, creating S3 buckets) using scripts (bash, PowerShell, etc.).</w:t>
      </w:r>
    </w:p>
    <w:p w14:paraId="33F33422" w14:textId="77777777" w:rsidR="00BC1C6B" w:rsidRPr="00BC1C6B" w:rsidRDefault="00BC1C6B" w:rsidP="00566F2E">
      <w:pPr>
        <w:numPr>
          <w:ilvl w:val="0"/>
          <w:numId w:val="139"/>
        </w:numPr>
        <w:jc w:val="both"/>
      </w:pPr>
      <w:r w:rsidRPr="00BC1C6B">
        <w:rPr>
          <w:b/>
          <w:bCs/>
        </w:rPr>
        <w:t>Cross-Platform</w:t>
      </w:r>
      <w:r w:rsidRPr="00BC1C6B">
        <w:t>:</w:t>
      </w:r>
    </w:p>
    <w:p w14:paraId="1423CAA8" w14:textId="77777777" w:rsidR="00BC1C6B" w:rsidRPr="00BC1C6B" w:rsidRDefault="00BC1C6B" w:rsidP="00566F2E">
      <w:pPr>
        <w:numPr>
          <w:ilvl w:val="1"/>
          <w:numId w:val="139"/>
        </w:numPr>
        <w:jc w:val="both"/>
      </w:pPr>
      <w:r w:rsidRPr="00BC1C6B">
        <w:t>Available for Windows, macOS, and Linux.</w:t>
      </w:r>
    </w:p>
    <w:p w14:paraId="3C223B64" w14:textId="77777777" w:rsidR="00BC1C6B" w:rsidRPr="00BC1C6B" w:rsidRDefault="00BC1C6B" w:rsidP="00566F2E">
      <w:pPr>
        <w:numPr>
          <w:ilvl w:val="0"/>
          <w:numId w:val="139"/>
        </w:numPr>
        <w:jc w:val="both"/>
      </w:pPr>
      <w:r w:rsidRPr="00BC1C6B">
        <w:rPr>
          <w:b/>
          <w:bCs/>
        </w:rPr>
        <w:t>Access via AWS Credentials</w:t>
      </w:r>
      <w:r w:rsidRPr="00BC1C6B">
        <w:t>:</w:t>
      </w:r>
    </w:p>
    <w:p w14:paraId="084D3330" w14:textId="77777777" w:rsidR="00BC1C6B" w:rsidRPr="00BC1C6B" w:rsidRDefault="00BC1C6B" w:rsidP="00566F2E">
      <w:pPr>
        <w:numPr>
          <w:ilvl w:val="1"/>
          <w:numId w:val="139"/>
        </w:numPr>
        <w:jc w:val="both"/>
      </w:pPr>
      <w:r w:rsidRPr="00BC1C6B">
        <w:t>AWS CLI requires credentials (Access Key ID, Secret Access Key) to authenticate and authorize access to AWS resources.</w:t>
      </w:r>
    </w:p>
    <w:p w14:paraId="14B17356" w14:textId="77777777" w:rsidR="00BC1C6B" w:rsidRPr="00BC1C6B" w:rsidRDefault="00BC1C6B" w:rsidP="00566F2E">
      <w:pPr>
        <w:numPr>
          <w:ilvl w:val="1"/>
          <w:numId w:val="139"/>
        </w:numPr>
        <w:jc w:val="both"/>
      </w:pPr>
      <w:r w:rsidRPr="00BC1C6B">
        <w:t xml:space="preserve">Supports the use of </w:t>
      </w:r>
      <w:r w:rsidRPr="00BC1C6B">
        <w:rPr>
          <w:b/>
          <w:bCs/>
        </w:rPr>
        <w:t>IAM roles</w:t>
      </w:r>
      <w:r w:rsidRPr="00BC1C6B">
        <w:t xml:space="preserve"> and </w:t>
      </w:r>
      <w:r w:rsidRPr="00BC1C6B">
        <w:rPr>
          <w:b/>
          <w:bCs/>
        </w:rPr>
        <w:t>AWS profiles</w:t>
      </w:r>
      <w:r w:rsidRPr="00BC1C6B">
        <w:t xml:space="preserve"> for managing credentials securely.</w:t>
      </w:r>
    </w:p>
    <w:p w14:paraId="76A254E0" w14:textId="77777777" w:rsidR="00BC1C6B" w:rsidRPr="00BC1C6B" w:rsidRDefault="00BC1C6B" w:rsidP="00566F2E">
      <w:pPr>
        <w:numPr>
          <w:ilvl w:val="0"/>
          <w:numId w:val="139"/>
        </w:numPr>
        <w:jc w:val="both"/>
      </w:pPr>
      <w:r w:rsidRPr="00BC1C6B">
        <w:rPr>
          <w:b/>
          <w:bCs/>
        </w:rPr>
        <w:t>Output Formats</w:t>
      </w:r>
      <w:r w:rsidRPr="00BC1C6B">
        <w:t>:</w:t>
      </w:r>
    </w:p>
    <w:p w14:paraId="4C9EFCC7" w14:textId="77777777" w:rsidR="00BC1C6B" w:rsidRPr="00BC1C6B" w:rsidRDefault="00BC1C6B" w:rsidP="00566F2E">
      <w:pPr>
        <w:numPr>
          <w:ilvl w:val="1"/>
          <w:numId w:val="139"/>
        </w:numPr>
        <w:jc w:val="both"/>
      </w:pPr>
      <w:r w:rsidRPr="00BC1C6B">
        <w:t xml:space="preserve">AWS CLI supports multiple output formats, including </w:t>
      </w:r>
      <w:r w:rsidRPr="00BC1C6B">
        <w:rPr>
          <w:b/>
          <w:bCs/>
        </w:rPr>
        <w:t>JSON</w:t>
      </w:r>
      <w:r w:rsidRPr="00BC1C6B">
        <w:t xml:space="preserve">, </w:t>
      </w:r>
      <w:r w:rsidRPr="00BC1C6B">
        <w:rPr>
          <w:b/>
          <w:bCs/>
        </w:rPr>
        <w:t>text</w:t>
      </w:r>
      <w:r w:rsidRPr="00BC1C6B">
        <w:t xml:space="preserve">, and </w:t>
      </w:r>
      <w:r w:rsidRPr="00BC1C6B">
        <w:rPr>
          <w:b/>
          <w:bCs/>
        </w:rPr>
        <w:t>table</w:t>
      </w:r>
      <w:r w:rsidRPr="00BC1C6B">
        <w:t xml:space="preserve"> for command results.</w:t>
      </w:r>
    </w:p>
    <w:p w14:paraId="0A542B3F" w14:textId="77777777" w:rsidR="00BC1C6B" w:rsidRPr="00BC1C6B" w:rsidRDefault="00BC1C6B" w:rsidP="00566F2E">
      <w:pPr>
        <w:numPr>
          <w:ilvl w:val="0"/>
          <w:numId w:val="139"/>
        </w:numPr>
        <w:jc w:val="both"/>
      </w:pPr>
      <w:r w:rsidRPr="00BC1C6B">
        <w:rPr>
          <w:b/>
          <w:bCs/>
        </w:rPr>
        <w:t>CloudFormation and Automation</w:t>
      </w:r>
      <w:r w:rsidRPr="00BC1C6B">
        <w:t>:</w:t>
      </w:r>
    </w:p>
    <w:p w14:paraId="47294F65" w14:textId="1750551A" w:rsidR="00BC1C6B" w:rsidRPr="00BC1C6B" w:rsidRDefault="00BC1C6B" w:rsidP="00566F2E">
      <w:pPr>
        <w:numPr>
          <w:ilvl w:val="1"/>
          <w:numId w:val="139"/>
        </w:numPr>
        <w:jc w:val="both"/>
      </w:pPr>
      <w:r w:rsidRPr="00BC1C6B">
        <w:t xml:space="preserve">You can use AWS CLI to deploy and manage </w:t>
      </w:r>
      <w:r w:rsidRPr="00BC1C6B">
        <w:rPr>
          <w:b/>
          <w:bCs/>
        </w:rPr>
        <w:t>CloudFormation templates</w:t>
      </w:r>
      <w:r w:rsidRPr="00BC1C6B">
        <w:t>, automate the provisioning of infrastructure, and orchestrate resources.</w:t>
      </w:r>
    </w:p>
    <w:p w14:paraId="16D7B6E0" w14:textId="77777777" w:rsidR="00BC1C6B" w:rsidRPr="00BC1C6B" w:rsidRDefault="00BC1C6B" w:rsidP="00566F2E">
      <w:pPr>
        <w:jc w:val="both"/>
        <w:rPr>
          <w:b/>
          <w:bCs/>
        </w:rPr>
      </w:pPr>
      <w:r w:rsidRPr="00BC1C6B">
        <w:rPr>
          <w:b/>
          <w:bCs/>
        </w:rPr>
        <w:t>Why Use AWS CLI?</w:t>
      </w:r>
    </w:p>
    <w:p w14:paraId="6C8F7967" w14:textId="77777777" w:rsidR="00BC1C6B" w:rsidRPr="00BC1C6B" w:rsidRDefault="00BC1C6B" w:rsidP="00566F2E">
      <w:pPr>
        <w:numPr>
          <w:ilvl w:val="0"/>
          <w:numId w:val="141"/>
        </w:numPr>
        <w:jc w:val="both"/>
      </w:pPr>
      <w:r w:rsidRPr="00BC1C6B">
        <w:rPr>
          <w:b/>
          <w:bCs/>
        </w:rPr>
        <w:t>Automation</w:t>
      </w:r>
      <w:r w:rsidRPr="00BC1C6B">
        <w:t>:</w:t>
      </w:r>
    </w:p>
    <w:p w14:paraId="57314FF0" w14:textId="77777777" w:rsidR="00BC1C6B" w:rsidRDefault="00BC1C6B" w:rsidP="00566F2E">
      <w:pPr>
        <w:numPr>
          <w:ilvl w:val="1"/>
          <w:numId w:val="141"/>
        </w:numPr>
        <w:jc w:val="both"/>
      </w:pPr>
      <w:r w:rsidRPr="00BC1C6B">
        <w:t>AWS CLI enables you to script and automate workflows, reducing manual effort for tasks like deploying servers, managing storage, or scaling resources.</w:t>
      </w:r>
    </w:p>
    <w:p w14:paraId="72061A18" w14:textId="77777777" w:rsidR="004E40CA" w:rsidRDefault="004E40CA" w:rsidP="00566F2E">
      <w:pPr>
        <w:ind w:left="1440"/>
        <w:jc w:val="both"/>
      </w:pPr>
    </w:p>
    <w:p w14:paraId="52318F2C" w14:textId="77777777" w:rsidR="004E40CA" w:rsidRPr="00BC1C6B" w:rsidRDefault="004E40CA" w:rsidP="00566F2E">
      <w:pPr>
        <w:ind w:left="1440"/>
        <w:jc w:val="both"/>
      </w:pPr>
    </w:p>
    <w:p w14:paraId="19D49D35" w14:textId="77777777" w:rsidR="00BC1C6B" w:rsidRPr="00BC1C6B" w:rsidRDefault="00BC1C6B" w:rsidP="00566F2E">
      <w:pPr>
        <w:numPr>
          <w:ilvl w:val="0"/>
          <w:numId w:val="141"/>
        </w:numPr>
        <w:jc w:val="both"/>
      </w:pPr>
      <w:r w:rsidRPr="00BC1C6B">
        <w:rPr>
          <w:b/>
          <w:bCs/>
        </w:rPr>
        <w:t>Faster Than GUI</w:t>
      </w:r>
      <w:r w:rsidRPr="00BC1C6B">
        <w:t>:</w:t>
      </w:r>
    </w:p>
    <w:p w14:paraId="0C9FA6C4" w14:textId="77777777" w:rsidR="00BC1C6B" w:rsidRPr="00BC1C6B" w:rsidRDefault="00BC1C6B" w:rsidP="00566F2E">
      <w:pPr>
        <w:numPr>
          <w:ilvl w:val="1"/>
          <w:numId w:val="141"/>
        </w:numPr>
        <w:jc w:val="both"/>
      </w:pPr>
      <w:r w:rsidRPr="00BC1C6B">
        <w:t>It provides quick access to AWS resources and is faster for repetitive tasks compared to using the AWS Management Console.</w:t>
      </w:r>
    </w:p>
    <w:p w14:paraId="63CD5CA2" w14:textId="77777777" w:rsidR="00BC1C6B" w:rsidRPr="00BC1C6B" w:rsidRDefault="00BC1C6B" w:rsidP="00566F2E">
      <w:pPr>
        <w:numPr>
          <w:ilvl w:val="0"/>
          <w:numId w:val="141"/>
        </w:numPr>
        <w:jc w:val="both"/>
      </w:pPr>
      <w:r w:rsidRPr="00BC1C6B">
        <w:rPr>
          <w:b/>
          <w:bCs/>
        </w:rPr>
        <w:t>Batch Processing</w:t>
      </w:r>
      <w:r w:rsidRPr="00BC1C6B">
        <w:t>:</w:t>
      </w:r>
    </w:p>
    <w:p w14:paraId="58678BDD" w14:textId="77777777" w:rsidR="00BC1C6B" w:rsidRPr="00BC1C6B" w:rsidRDefault="00BC1C6B" w:rsidP="00566F2E">
      <w:pPr>
        <w:numPr>
          <w:ilvl w:val="1"/>
          <w:numId w:val="141"/>
        </w:numPr>
        <w:jc w:val="both"/>
      </w:pPr>
      <w:r w:rsidRPr="00BC1C6B">
        <w:t>AWS CLI can handle large-scale operations by processing multiple resources in a single command (e.g., terminating multiple EC2 instances or syncing large data sets to S3).</w:t>
      </w:r>
    </w:p>
    <w:p w14:paraId="176D9566" w14:textId="77777777" w:rsidR="00BC1C6B" w:rsidRPr="00BC1C6B" w:rsidRDefault="00BC1C6B" w:rsidP="00566F2E">
      <w:pPr>
        <w:numPr>
          <w:ilvl w:val="0"/>
          <w:numId w:val="141"/>
        </w:numPr>
        <w:jc w:val="both"/>
      </w:pPr>
      <w:r w:rsidRPr="00BC1C6B">
        <w:rPr>
          <w:b/>
          <w:bCs/>
        </w:rPr>
        <w:t>Integration with CI/CD Pipelines</w:t>
      </w:r>
      <w:r w:rsidRPr="00BC1C6B">
        <w:t>:</w:t>
      </w:r>
    </w:p>
    <w:p w14:paraId="6209240C" w14:textId="77777777" w:rsidR="00BC1C6B" w:rsidRPr="00BC1C6B" w:rsidRDefault="00BC1C6B" w:rsidP="00566F2E">
      <w:pPr>
        <w:numPr>
          <w:ilvl w:val="1"/>
          <w:numId w:val="141"/>
        </w:numPr>
        <w:jc w:val="both"/>
      </w:pPr>
      <w:r w:rsidRPr="00BC1C6B">
        <w:t xml:space="preserve">AWS CLI can be integrated into </w:t>
      </w:r>
      <w:r w:rsidRPr="00BC1C6B">
        <w:rPr>
          <w:b/>
          <w:bCs/>
        </w:rPr>
        <w:t>CI/CD</w:t>
      </w:r>
      <w:r w:rsidRPr="00BC1C6B">
        <w:t xml:space="preserve"> pipelines (e.g., Jenkins, GitLab CI) to automate application deployment, infrastructure provisioning, or monitoring.</w:t>
      </w:r>
    </w:p>
    <w:p w14:paraId="13B8D0D4" w14:textId="77777777" w:rsidR="00BC1C6B" w:rsidRPr="00BC1C6B" w:rsidRDefault="00BC1C6B" w:rsidP="00566F2E">
      <w:pPr>
        <w:numPr>
          <w:ilvl w:val="0"/>
          <w:numId w:val="141"/>
        </w:numPr>
        <w:jc w:val="both"/>
      </w:pPr>
      <w:r w:rsidRPr="00BC1C6B">
        <w:rPr>
          <w:b/>
          <w:bCs/>
        </w:rPr>
        <w:t>No GUI Required</w:t>
      </w:r>
      <w:r w:rsidRPr="00BC1C6B">
        <w:t>:</w:t>
      </w:r>
    </w:p>
    <w:p w14:paraId="357450E6" w14:textId="787576D4" w:rsidR="00BC1C6B" w:rsidRPr="00BC1C6B" w:rsidRDefault="00BC1C6B" w:rsidP="00566F2E">
      <w:pPr>
        <w:numPr>
          <w:ilvl w:val="1"/>
          <w:numId w:val="141"/>
        </w:numPr>
        <w:jc w:val="both"/>
      </w:pPr>
      <w:r w:rsidRPr="00BC1C6B">
        <w:t>For power users and those working in headless environments (e.g., remote servers, Docker containers), AWS CLI provides all the functionalities of the console without needing a GUI.</w:t>
      </w:r>
    </w:p>
    <w:p w14:paraId="4A5053D5" w14:textId="77777777" w:rsidR="00BC1C6B" w:rsidRPr="00BC1C6B" w:rsidRDefault="00BC1C6B" w:rsidP="00566F2E">
      <w:pPr>
        <w:jc w:val="both"/>
        <w:rPr>
          <w:b/>
          <w:bCs/>
        </w:rPr>
      </w:pPr>
      <w:r w:rsidRPr="00BC1C6B">
        <w:rPr>
          <w:b/>
          <w:bCs/>
        </w:rPr>
        <w:lastRenderedPageBreak/>
        <w:t>Best Practices for AWS CLI:</w:t>
      </w:r>
    </w:p>
    <w:p w14:paraId="06ACE8C6" w14:textId="77777777" w:rsidR="00BC1C6B" w:rsidRPr="00BC1C6B" w:rsidRDefault="00BC1C6B" w:rsidP="00566F2E">
      <w:pPr>
        <w:numPr>
          <w:ilvl w:val="0"/>
          <w:numId w:val="142"/>
        </w:numPr>
        <w:jc w:val="both"/>
      </w:pPr>
      <w:r w:rsidRPr="00BC1C6B">
        <w:rPr>
          <w:b/>
          <w:bCs/>
        </w:rPr>
        <w:t>Use IAM Roles</w:t>
      </w:r>
      <w:r w:rsidRPr="00BC1C6B">
        <w:t>:</w:t>
      </w:r>
    </w:p>
    <w:p w14:paraId="326AB7F7" w14:textId="77777777" w:rsidR="00BC1C6B" w:rsidRPr="00BC1C6B" w:rsidRDefault="00BC1C6B" w:rsidP="00566F2E">
      <w:pPr>
        <w:numPr>
          <w:ilvl w:val="1"/>
          <w:numId w:val="142"/>
        </w:numPr>
        <w:jc w:val="both"/>
      </w:pPr>
      <w:r w:rsidRPr="00BC1C6B">
        <w:t xml:space="preserve">Use </w:t>
      </w:r>
      <w:r w:rsidRPr="00BC1C6B">
        <w:rPr>
          <w:b/>
          <w:bCs/>
        </w:rPr>
        <w:t>IAM roles</w:t>
      </w:r>
      <w:r w:rsidRPr="00BC1C6B">
        <w:t xml:space="preserve"> instead of hardcoding AWS credentials into scripts for better security.</w:t>
      </w:r>
    </w:p>
    <w:p w14:paraId="432055DF" w14:textId="77777777" w:rsidR="00BC1C6B" w:rsidRPr="00BC1C6B" w:rsidRDefault="00BC1C6B" w:rsidP="00566F2E">
      <w:pPr>
        <w:numPr>
          <w:ilvl w:val="0"/>
          <w:numId w:val="142"/>
        </w:numPr>
        <w:jc w:val="both"/>
      </w:pPr>
      <w:r w:rsidRPr="00BC1C6B">
        <w:rPr>
          <w:b/>
          <w:bCs/>
        </w:rPr>
        <w:t>Use Profiles for Multiple Accounts</w:t>
      </w:r>
      <w:r w:rsidRPr="00BC1C6B">
        <w:t>:</w:t>
      </w:r>
    </w:p>
    <w:p w14:paraId="4A8B2F5E" w14:textId="77777777" w:rsidR="00BC1C6B" w:rsidRPr="00BC1C6B" w:rsidRDefault="00BC1C6B" w:rsidP="00566F2E">
      <w:pPr>
        <w:numPr>
          <w:ilvl w:val="1"/>
          <w:numId w:val="142"/>
        </w:numPr>
        <w:jc w:val="both"/>
      </w:pPr>
      <w:r w:rsidRPr="00BC1C6B">
        <w:t>Use named profiles to manage multiple AWS accounts:</w:t>
      </w:r>
    </w:p>
    <w:p w14:paraId="34D630CB" w14:textId="77777777" w:rsidR="00BC1C6B" w:rsidRPr="00BC1C6B" w:rsidRDefault="00BC1C6B" w:rsidP="00566F2E">
      <w:pPr>
        <w:numPr>
          <w:ilvl w:val="0"/>
          <w:numId w:val="142"/>
        </w:numPr>
        <w:jc w:val="both"/>
      </w:pPr>
      <w:r w:rsidRPr="00BC1C6B">
        <w:rPr>
          <w:b/>
          <w:bCs/>
        </w:rPr>
        <w:t>Automate Security Audits</w:t>
      </w:r>
      <w:r w:rsidRPr="00BC1C6B">
        <w:t>:</w:t>
      </w:r>
    </w:p>
    <w:p w14:paraId="181AAB3F" w14:textId="77777777" w:rsidR="00BC1C6B" w:rsidRPr="00BC1C6B" w:rsidRDefault="00BC1C6B" w:rsidP="00566F2E">
      <w:pPr>
        <w:numPr>
          <w:ilvl w:val="1"/>
          <w:numId w:val="142"/>
        </w:numPr>
        <w:jc w:val="both"/>
      </w:pPr>
      <w:r w:rsidRPr="00BC1C6B">
        <w:t>Use AWS CLI to automate periodic security audits by fetching details of users, roles, and attached policies.</w:t>
      </w:r>
    </w:p>
    <w:p w14:paraId="52285F03" w14:textId="77777777" w:rsidR="00BC1C6B" w:rsidRPr="00BC1C6B" w:rsidRDefault="00BC1C6B" w:rsidP="00566F2E">
      <w:pPr>
        <w:numPr>
          <w:ilvl w:val="0"/>
          <w:numId w:val="142"/>
        </w:numPr>
        <w:jc w:val="both"/>
      </w:pPr>
      <w:r w:rsidRPr="00BC1C6B">
        <w:rPr>
          <w:b/>
          <w:bCs/>
        </w:rPr>
        <w:t>Leverage AWS CLI SSM</w:t>
      </w:r>
      <w:r w:rsidRPr="00BC1C6B">
        <w:t>:</w:t>
      </w:r>
    </w:p>
    <w:p w14:paraId="6663F4A2" w14:textId="28E4E41D" w:rsidR="00BC1C6B" w:rsidRPr="00BC1C6B" w:rsidRDefault="00BC1C6B" w:rsidP="00566F2E">
      <w:pPr>
        <w:numPr>
          <w:ilvl w:val="1"/>
          <w:numId w:val="142"/>
        </w:numPr>
        <w:jc w:val="both"/>
      </w:pPr>
      <w:r w:rsidRPr="00BC1C6B">
        <w:t xml:space="preserve">Use </w:t>
      </w:r>
      <w:r w:rsidRPr="00BC1C6B">
        <w:rPr>
          <w:b/>
          <w:bCs/>
        </w:rPr>
        <w:t>AWS Systems Manager (SSM)</w:t>
      </w:r>
      <w:r w:rsidRPr="00BC1C6B">
        <w:t xml:space="preserve"> via CLI to remotely manage and run commands on EC2 instances without needing SSH access.</w:t>
      </w:r>
    </w:p>
    <w:p w14:paraId="23ACE5BC" w14:textId="77777777" w:rsidR="00BC1C6B" w:rsidRPr="00BC1C6B" w:rsidRDefault="00BC1C6B" w:rsidP="00566F2E">
      <w:pPr>
        <w:jc w:val="both"/>
        <w:rPr>
          <w:b/>
          <w:bCs/>
        </w:rPr>
      </w:pPr>
      <w:r w:rsidRPr="00BC1C6B">
        <w:rPr>
          <w:b/>
          <w:bCs/>
        </w:rPr>
        <w:t>Summary of AWS CLI:</w:t>
      </w:r>
    </w:p>
    <w:p w14:paraId="3AF632F1" w14:textId="77777777" w:rsidR="00BC1C6B" w:rsidRPr="00BC1C6B" w:rsidRDefault="00BC1C6B" w:rsidP="00566F2E">
      <w:pPr>
        <w:numPr>
          <w:ilvl w:val="0"/>
          <w:numId w:val="143"/>
        </w:numPr>
        <w:jc w:val="both"/>
      </w:pPr>
      <w:r w:rsidRPr="00BC1C6B">
        <w:t>AWS CLI is a powerful command-line tool that simplifies AWS service management and automates workflows.</w:t>
      </w:r>
    </w:p>
    <w:p w14:paraId="120D12A2" w14:textId="77777777" w:rsidR="00BC1C6B" w:rsidRPr="00BC1C6B" w:rsidRDefault="00BC1C6B" w:rsidP="00566F2E">
      <w:pPr>
        <w:numPr>
          <w:ilvl w:val="0"/>
          <w:numId w:val="143"/>
        </w:numPr>
        <w:jc w:val="both"/>
      </w:pPr>
      <w:r w:rsidRPr="00BC1C6B">
        <w:t>It offers support for all AWS services and integrates well with DevOps pipelines for automation.</w:t>
      </w:r>
    </w:p>
    <w:p w14:paraId="4E3AC2B7" w14:textId="20A8CF81" w:rsidR="001C22AF" w:rsidRPr="00BC1C6B" w:rsidRDefault="00BC1C6B" w:rsidP="00566F2E">
      <w:pPr>
        <w:numPr>
          <w:ilvl w:val="0"/>
          <w:numId w:val="143"/>
        </w:numPr>
        <w:jc w:val="both"/>
      </w:pPr>
      <w:r w:rsidRPr="00BC1C6B">
        <w:t>By mastering AWS CLI, users can quickly manage infrastructure, resources, and services in a scalable, efficient, and repeatable way.</w:t>
      </w:r>
    </w:p>
    <w:p w14:paraId="60A28289" w14:textId="6AA67641" w:rsidR="005A0FA7" w:rsidRDefault="00D550E8" w:rsidP="00566F2E">
      <w:pPr>
        <w:jc w:val="both"/>
      </w:pPr>
      <w:r>
        <w:pict w14:anchorId="128DF2C0">
          <v:rect id="_x0000_i1051" style="width:0;height:1.5pt" o:hralign="center" o:hrstd="t" o:hr="t" fillcolor="#a0a0a0" stroked="f"/>
        </w:pict>
      </w:r>
    </w:p>
    <w:p w14:paraId="06820E4C" w14:textId="77777777" w:rsidR="001C22AF" w:rsidRPr="001C22AF" w:rsidRDefault="001C22AF" w:rsidP="00566F2E">
      <w:pPr>
        <w:jc w:val="both"/>
      </w:pPr>
    </w:p>
    <w:p w14:paraId="1699AE98" w14:textId="77777777" w:rsidR="001C22AF" w:rsidRDefault="001C22AF" w:rsidP="00566F2E">
      <w:pPr>
        <w:jc w:val="both"/>
      </w:pPr>
    </w:p>
    <w:p w14:paraId="16A33706" w14:textId="5A482EDC" w:rsidR="001C22AF" w:rsidRPr="001C22AF" w:rsidRDefault="001C22AF" w:rsidP="00566F2E">
      <w:pPr>
        <w:tabs>
          <w:tab w:val="left" w:pos="5023"/>
        </w:tabs>
        <w:jc w:val="both"/>
        <w:rPr>
          <w:b/>
          <w:bCs/>
        </w:rPr>
      </w:pPr>
    </w:p>
    <w:p w14:paraId="0E829495" w14:textId="77777777" w:rsidR="001C22AF" w:rsidRPr="001C22AF" w:rsidRDefault="001C22AF" w:rsidP="00566F2E">
      <w:pPr>
        <w:tabs>
          <w:tab w:val="left" w:pos="5023"/>
        </w:tabs>
        <w:jc w:val="both"/>
      </w:pPr>
      <w:r w:rsidRPr="001C22AF">
        <w:rPr>
          <w:b/>
          <w:bCs/>
        </w:rPr>
        <w:t>AWS CloudFormation (CFT)</w:t>
      </w:r>
      <w:r w:rsidRPr="001C22AF">
        <w:t xml:space="preserve"> is a service that allows you to model and provision AWS infrastructure as code. With CloudFormation, you can define AWS resources like EC2 instances, VPCs, S3 buckets, and more, in a </w:t>
      </w:r>
      <w:r w:rsidRPr="001C22AF">
        <w:rPr>
          <w:b/>
          <w:bCs/>
        </w:rPr>
        <w:t>template</w:t>
      </w:r>
      <w:r w:rsidRPr="001C22AF">
        <w:t xml:space="preserve"> and deploy these resources automatically in an organized manner.</w:t>
      </w:r>
    </w:p>
    <w:p w14:paraId="428AE2D5" w14:textId="6FEFAB94" w:rsidR="001C22AF" w:rsidRPr="001C22AF" w:rsidRDefault="001C22AF" w:rsidP="00566F2E">
      <w:pPr>
        <w:tabs>
          <w:tab w:val="left" w:pos="5023"/>
        </w:tabs>
        <w:jc w:val="both"/>
      </w:pPr>
    </w:p>
    <w:p w14:paraId="652CE2E3" w14:textId="77777777" w:rsidR="001C22AF" w:rsidRPr="001C22AF" w:rsidRDefault="001C22AF" w:rsidP="00566F2E">
      <w:pPr>
        <w:tabs>
          <w:tab w:val="left" w:pos="5023"/>
        </w:tabs>
        <w:jc w:val="both"/>
        <w:rPr>
          <w:b/>
          <w:bCs/>
        </w:rPr>
      </w:pPr>
      <w:r w:rsidRPr="001C22AF">
        <w:rPr>
          <w:b/>
          <w:bCs/>
        </w:rPr>
        <w:t>Key Features of AWS CloudFormation:</w:t>
      </w:r>
    </w:p>
    <w:p w14:paraId="060912AF" w14:textId="77777777" w:rsidR="001C22AF" w:rsidRPr="001C22AF" w:rsidRDefault="001C22AF" w:rsidP="00566F2E">
      <w:pPr>
        <w:numPr>
          <w:ilvl w:val="0"/>
          <w:numId w:val="144"/>
        </w:numPr>
        <w:tabs>
          <w:tab w:val="left" w:pos="5023"/>
        </w:tabs>
        <w:jc w:val="both"/>
      </w:pPr>
      <w:r w:rsidRPr="001C22AF">
        <w:rPr>
          <w:b/>
          <w:bCs/>
        </w:rPr>
        <w:t>Infrastructure as Code (</w:t>
      </w:r>
      <w:proofErr w:type="spellStart"/>
      <w:r w:rsidRPr="001C22AF">
        <w:rPr>
          <w:b/>
          <w:bCs/>
        </w:rPr>
        <w:t>IaC</w:t>
      </w:r>
      <w:proofErr w:type="spellEnd"/>
      <w:r w:rsidRPr="001C22AF">
        <w:rPr>
          <w:b/>
          <w:bCs/>
        </w:rPr>
        <w:t>)</w:t>
      </w:r>
      <w:r w:rsidRPr="001C22AF">
        <w:t>:</w:t>
      </w:r>
    </w:p>
    <w:p w14:paraId="251E6C7D" w14:textId="77777777" w:rsidR="001C22AF" w:rsidRPr="001C22AF" w:rsidRDefault="001C22AF" w:rsidP="00566F2E">
      <w:pPr>
        <w:numPr>
          <w:ilvl w:val="1"/>
          <w:numId w:val="144"/>
        </w:numPr>
        <w:tabs>
          <w:tab w:val="left" w:pos="5023"/>
        </w:tabs>
        <w:jc w:val="both"/>
      </w:pPr>
      <w:r w:rsidRPr="001C22AF">
        <w:t>CloudFormation allows you to describe your entire infrastructure in a JSON or YAML template. This template defines all the resources and configurations in a single document.</w:t>
      </w:r>
    </w:p>
    <w:p w14:paraId="1B34B1A2" w14:textId="77777777" w:rsidR="001C22AF" w:rsidRPr="001C22AF" w:rsidRDefault="001C22AF" w:rsidP="00566F2E">
      <w:pPr>
        <w:numPr>
          <w:ilvl w:val="0"/>
          <w:numId w:val="144"/>
        </w:numPr>
        <w:tabs>
          <w:tab w:val="left" w:pos="5023"/>
        </w:tabs>
        <w:jc w:val="both"/>
      </w:pPr>
      <w:r w:rsidRPr="001C22AF">
        <w:rPr>
          <w:b/>
          <w:bCs/>
        </w:rPr>
        <w:t>Automated Provisioning</w:t>
      </w:r>
      <w:r w:rsidRPr="001C22AF">
        <w:t>:</w:t>
      </w:r>
    </w:p>
    <w:p w14:paraId="4F8F4C7F" w14:textId="77777777" w:rsidR="001C22AF" w:rsidRPr="001C22AF" w:rsidRDefault="001C22AF" w:rsidP="00566F2E">
      <w:pPr>
        <w:numPr>
          <w:ilvl w:val="1"/>
          <w:numId w:val="144"/>
        </w:numPr>
        <w:tabs>
          <w:tab w:val="left" w:pos="5023"/>
        </w:tabs>
        <w:jc w:val="both"/>
      </w:pPr>
      <w:r w:rsidRPr="001C22AF">
        <w:t>CloudFormation automates the provisioning and management of resources, ensuring resources are created in the correct order (e.g., creating a VPC before launching EC2 instances in that VPC).</w:t>
      </w:r>
    </w:p>
    <w:p w14:paraId="47768A44" w14:textId="77777777" w:rsidR="001C22AF" w:rsidRPr="001C22AF" w:rsidRDefault="001C22AF" w:rsidP="00566F2E">
      <w:pPr>
        <w:numPr>
          <w:ilvl w:val="0"/>
          <w:numId w:val="144"/>
        </w:numPr>
        <w:tabs>
          <w:tab w:val="left" w:pos="5023"/>
        </w:tabs>
        <w:jc w:val="both"/>
      </w:pPr>
      <w:r w:rsidRPr="001C22AF">
        <w:rPr>
          <w:b/>
          <w:bCs/>
        </w:rPr>
        <w:lastRenderedPageBreak/>
        <w:t>Declarative Language</w:t>
      </w:r>
      <w:r w:rsidRPr="001C22AF">
        <w:t>:</w:t>
      </w:r>
    </w:p>
    <w:p w14:paraId="29A31C49" w14:textId="77777777" w:rsidR="001C22AF" w:rsidRPr="001C22AF" w:rsidRDefault="001C22AF" w:rsidP="00566F2E">
      <w:pPr>
        <w:numPr>
          <w:ilvl w:val="1"/>
          <w:numId w:val="144"/>
        </w:numPr>
        <w:tabs>
          <w:tab w:val="left" w:pos="5023"/>
        </w:tabs>
        <w:jc w:val="both"/>
      </w:pPr>
      <w:r w:rsidRPr="001C22AF">
        <w:t>You declare what resources you need in a template, and CloudFormation handles the details of creating and configuring those resources.</w:t>
      </w:r>
    </w:p>
    <w:p w14:paraId="7180DE3B" w14:textId="77777777" w:rsidR="001C22AF" w:rsidRPr="001C22AF" w:rsidRDefault="001C22AF" w:rsidP="00566F2E">
      <w:pPr>
        <w:numPr>
          <w:ilvl w:val="0"/>
          <w:numId w:val="144"/>
        </w:numPr>
        <w:tabs>
          <w:tab w:val="left" w:pos="5023"/>
        </w:tabs>
        <w:jc w:val="both"/>
      </w:pPr>
      <w:r w:rsidRPr="001C22AF">
        <w:rPr>
          <w:b/>
          <w:bCs/>
        </w:rPr>
        <w:t>Stacks</w:t>
      </w:r>
      <w:r w:rsidRPr="001C22AF">
        <w:t>:</w:t>
      </w:r>
    </w:p>
    <w:p w14:paraId="77DA62BC" w14:textId="77777777" w:rsidR="001C22AF" w:rsidRPr="001C22AF" w:rsidRDefault="001C22AF" w:rsidP="00566F2E">
      <w:pPr>
        <w:numPr>
          <w:ilvl w:val="1"/>
          <w:numId w:val="144"/>
        </w:numPr>
        <w:tabs>
          <w:tab w:val="left" w:pos="5023"/>
        </w:tabs>
        <w:jc w:val="both"/>
      </w:pPr>
      <w:r w:rsidRPr="001C22AF">
        <w:t xml:space="preserve">A </w:t>
      </w:r>
      <w:r w:rsidRPr="001C22AF">
        <w:rPr>
          <w:b/>
          <w:bCs/>
        </w:rPr>
        <w:t>stack</w:t>
      </w:r>
      <w:r w:rsidRPr="001C22AF">
        <w:t xml:space="preserve"> is a collection of resources defined in a CloudFormation template. When you create a stack, CloudFormation provisions all the defined resources together as a unit.</w:t>
      </w:r>
    </w:p>
    <w:p w14:paraId="100AB651" w14:textId="77777777" w:rsidR="001C22AF" w:rsidRPr="001C22AF" w:rsidRDefault="001C22AF" w:rsidP="00566F2E">
      <w:pPr>
        <w:numPr>
          <w:ilvl w:val="0"/>
          <w:numId w:val="144"/>
        </w:numPr>
        <w:tabs>
          <w:tab w:val="left" w:pos="5023"/>
        </w:tabs>
        <w:jc w:val="both"/>
      </w:pPr>
      <w:r w:rsidRPr="001C22AF">
        <w:rPr>
          <w:b/>
          <w:bCs/>
        </w:rPr>
        <w:t>Templates</w:t>
      </w:r>
      <w:r w:rsidRPr="001C22AF">
        <w:t>:</w:t>
      </w:r>
    </w:p>
    <w:p w14:paraId="06010A2F" w14:textId="77777777" w:rsidR="001C22AF" w:rsidRPr="001C22AF" w:rsidRDefault="001C22AF" w:rsidP="00566F2E">
      <w:pPr>
        <w:numPr>
          <w:ilvl w:val="1"/>
          <w:numId w:val="144"/>
        </w:numPr>
        <w:tabs>
          <w:tab w:val="left" w:pos="5023"/>
        </w:tabs>
        <w:jc w:val="both"/>
      </w:pPr>
      <w:r w:rsidRPr="001C22AF">
        <w:t>Templates define your infrastructure. A CloudFormation template is a text file that describes the AWS resources needed for an application. It includes parameters, conditions, mappings, and outputs.</w:t>
      </w:r>
    </w:p>
    <w:p w14:paraId="70F06EDC" w14:textId="77777777" w:rsidR="001C22AF" w:rsidRPr="001C22AF" w:rsidRDefault="001C22AF" w:rsidP="00566F2E">
      <w:pPr>
        <w:numPr>
          <w:ilvl w:val="0"/>
          <w:numId w:val="144"/>
        </w:numPr>
        <w:tabs>
          <w:tab w:val="left" w:pos="5023"/>
        </w:tabs>
        <w:jc w:val="both"/>
      </w:pPr>
      <w:r w:rsidRPr="001C22AF">
        <w:rPr>
          <w:b/>
          <w:bCs/>
        </w:rPr>
        <w:t>Rollback on Failure</w:t>
      </w:r>
      <w:r w:rsidRPr="001C22AF">
        <w:t>:</w:t>
      </w:r>
    </w:p>
    <w:p w14:paraId="52D9DA31" w14:textId="77777777" w:rsidR="001C22AF" w:rsidRPr="001C22AF" w:rsidRDefault="001C22AF" w:rsidP="00566F2E">
      <w:pPr>
        <w:numPr>
          <w:ilvl w:val="1"/>
          <w:numId w:val="144"/>
        </w:numPr>
        <w:tabs>
          <w:tab w:val="left" w:pos="5023"/>
        </w:tabs>
        <w:jc w:val="both"/>
      </w:pPr>
      <w:r w:rsidRPr="001C22AF">
        <w:t xml:space="preserve">If any part of the resource creation fails, CloudFormation will automatically </w:t>
      </w:r>
      <w:r w:rsidRPr="001C22AF">
        <w:rPr>
          <w:b/>
          <w:bCs/>
        </w:rPr>
        <w:t>roll back</w:t>
      </w:r>
      <w:r w:rsidRPr="001C22AF">
        <w:t xml:space="preserve"> to the previous stable state, ensuring that incomplete resources are not left running.</w:t>
      </w:r>
    </w:p>
    <w:p w14:paraId="0A9475C7" w14:textId="77777777" w:rsidR="001C22AF" w:rsidRPr="001C22AF" w:rsidRDefault="001C22AF" w:rsidP="00566F2E">
      <w:pPr>
        <w:numPr>
          <w:ilvl w:val="0"/>
          <w:numId w:val="144"/>
        </w:numPr>
        <w:tabs>
          <w:tab w:val="left" w:pos="5023"/>
        </w:tabs>
        <w:jc w:val="both"/>
      </w:pPr>
      <w:r w:rsidRPr="001C22AF">
        <w:rPr>
          <w:b/>
          <w:bCs/>
        </w:rPr>
        <w:t>Drift Detection</w:t>
      </w:r>
      <w:r w:rsidRPr="001C22AF">
        <w:t>:</w:t>
      </w:r>
    </w:p>
    <w:p w14:paraId="7C76FCF3" w14:textId="77777777" w:rsidR="001C22AF" w:rsidRPr="001C22AF" w:rsidRDefault="001C22AF" w:rsidP="00566F2E">
      <w:pPr>
        <w:numPr>
          <w:ilvl w:val="1"/>
          <w:numId w:val="144"/>
        </w:numPr>
        <w:tabs>
          <w:tab w:val="left" w:pos="5023"/>
        </w:tabs>
        <w:jc w:val="both"/>
      </w:pPr>
      <w:r w:rsidRPr="001C22AF">
        <w:t>CloudFormation has a drift detection feature that allows you to see if any resources have been manually modified outside of the template, ensuring your infrastructure remains in sync with the defined state.</w:t>
      </w:r>
    </w:p>
    <w:p w14:paraId="7BD2F62D" w14:textId="77777777" w:rsidR="001C22AF" w:rsidRPr="001C22AF" w:rsidRDefault="001C22AF" w:rsidP="00566F2E">
      <w:pPr>
        <w:numPr>
          <w:ilvl w:val="0"/>
          <w:numId w:val="144"/>
        </w:numPr>
        <w:tabs>
          <w:tab w:val="left" w:pos="5023"/>
        </w:tabs>
        <w:jc w:val="both"/>
      </w:pPr>
      <w:r w:rsidRPr="001C22AF">
        <w:rPr>
          <w:b/>
          <w:bCs/>
        </w:rPr>
        <w:t>Change Sets</w:t>
      </w:r>
      <w:r w:rsidRPr="001C22AF">
        <w:t>:</w:t>
      </w:r>
    </w:p>
    <w:p w14:paraId="673B1EF2" w14:textId="77777777" w:rsidR="001C22AF" w:rsidRPr="001C22AF" w:rsidRDefault="001C22AF" w:rsidP="00566F2E">
      <w:pPr>
        <w:numPr>
          <w:ilvl w:val="1"/>
          <w:numId w:val="144"/>
        </w:numPr>
        <w:tabs>
          <w:tab w:val="left" w:pos="5023"/>
        </w:tabs>
        <w:jc w:val="both"/>
      </w:pPr>
      <w:r w:rsidRPr="001C22AF">
        <w:t xml:space="preserve">A </w:t>
      </w:r>
      <w:r w:rsidRPr="001C22AF">
        <w:rPr>
          <w:b/>
          <w:bCs/>
        </w:rPr>
        <w:t>change set</w:t>
      </w:r>
      <w:r w:rsidRPr="001C22AF">
        <w:t xml:space="preserve"> allows you to preview the changes that CloudFormation will apply to your resources before making them. This ensures you understand the impact of a deployment before it happens.</w:t>
      </w:r>
    </w:p>
    <w:p w14:paraId="621F1AD4" w14:textId="77777777" w:rsidR="001C22AF" w:rsidRPr="001C22AF" w:rsidRDefault="001C22AF" w:rsidP="00566F2E">
      <w:pPr>
        <w:numPr>
          <w:ilvl w:val="0"/>
          <w:numId w:val="144"/>
        </w:numPr>
        <w:tabs>
          <w:tab w:val="left" w:pos="5023"/>
        </w:tabs>
        <w:jc w:val="both"/>
      </w:pPr>
      <w:r w:rsidRPr="001C22AF">
        <w:rPr>
          <w:b/>
          <w:bCs/>
        </w:rPr>
        <w:t>Cross-Stack References</w:t>
      </w:r>
      <w:r w:rsidRPr="001C22AF">
        <w:t>:</w:t>
      </w:r>
    </w:p>
    <w:p w14:paraId="5E552CF4" w14:textId="77777777" w:rsidR="001C22AF" w:rsidRPr="001C22AF" w:rsidRDefault="001C22AF" w:rsidP="00566F2E">
      <w:pPr>
        <w:numPr>
          <w:ilvl w:val="1"/>
          <w:numId w:val="144"/>
        </w:numPr>
        <w:tabs>
          <w:tab w:val="left" w:pos="5023"/>
        </w:tabs>
        <w:jc w:val="both"/>
      </w:pPr>
      <w:r w:rsidRPr="001C22AF">
        <w:t>You can reference resources between different CloudFormation stacks, allowing for more modular and reusable templates.</w:t>
      </w:r>
    </w:p>
    <w:p w14:paraId="04AA62BD" w14:textId="77777777" w:rsidR="001C22AF" w:rsidRPr="001C22AF" w:rsidRDefault="001C22AF" w:rsidP="00566F2E">
      <w:pPr>
        <w:numPr>
          <w:ilvl w:val="0"/>
          <w:numId w:val="144"/>
        </w:numPr>
        <w:tabs>
          <w:tab w:val="left" w:pos="5023"/>
        </w:tabs>
        <w:jc w:val="both"/>
      </w:pPr>
      <w:r w:rsidRPr="001C22AF">
        <w:rPr>
          <w:b/>
          <w:bCs/>
        </w:rPr>
        <w:t>Stack Updates</w:t>
      </w:r>
      <w:r w:rsidRPr="001C22AF">
        <w:t>:</w:t>
      </w:r>
    </w:p>
    <w:p w14:paraId="179A94D3" w14:textId="77777777" w:rsidR="001C22AF" w:rsidRPr="001C22AF" w:rsidRDefault="001C22AF" w:rsidP="00566F2E">
      <w:pPr>
        <w:numPr>
          <w:ilvl w:val="1"/>
          <w:numId w:val="144"/>
        </w:numPr>
        <w:tabs>
          <w:tab w:val="left" w:pos="5023"/>
        </w:tabs>
        <w:jc w:val="both"/>
      </w:pPr>
      <w:r w:rsidRPr="001C22AF">
        <w:t>You can update an existing stack by modifying the template and applying the changes, which automatically adjusts the infrastructure to match the new template.</w:t>
      </w:r>
    </w:p>
    <w:p w14:paraId="240AA9DE" w14:textId="77777777" w:rsidR="001C22AF" w:rsidRPr="001C22AF" w:rsidRDefault="001C22AF" w:rsidP="00566F2E">
      <w:pPr>
        <w:tabs>
          <w:tab w:val="left" w:pos="5023"/>
        </w:tabs>
        <w:jc w:val="both"/>
        <w:rPr>
          <w:b/>
          <w:bCs/>
        </w:rPr>
      </w:pPr>
      <w:r w:rsidRPr="001C22AF">
        <w:rPr>
          <w:b/>
          <w:bCs/>
        </w:rPr>
        <w:t>Example Use Cases:</w:t>
      </w:r>
    </w:p>
    <w:p w14:paraId="482365AA" w14:textId="77777777" w:rsidR="001C22AF" w:rsidRPr="001C22AF" w:rsidRDefault="001C22AF" w:rsidP="00566F2E">
      <w:pPr>
        <w:numPr>
          <w:ilvl w:val="0"/>
          <w:numId w:val="145"/>
        </w:numPr>
        <w:tabs>
          <w:tab w:val="left" w:pos="5023"/>
        </w:tabs>
        <w:jc w:val="both"/>
      </w:pPr>
      <w:r w:rsidRPr="001C22AF">
        <w:rPr>
          <w:b/>
          <w:bCs/>
        </w:rPr>
        <w:t>Web Application Deployment</w:t>
      </w:r>
      <w:r w:rsidRPr="001C22AF">
        <w:t>:</w:t>
      </w:r>
    </w:p>
    <w:p w14:paraId="1100178F" w14:textId="77777777" w:rsidR="001C22AF" w:rsidRPr="001C22AF" w:rsidRDefault="001C22AF" w:rsidP="00566F2E">
      <w:pPr>
        <w:numPr>
          <w:ilvl w:val="1"/>
          <w:numId w:val="145"/>
        </w:numPr>
        <w:tabs>
          <w:tab w:val="left" w:pos="5023"/>
        </w:tabs>
        <w:jc w:val="both"/>
      </w:pPr>
      <w:r w:rsidRPr="001C22AF">
        <w:t>You can use a CloudFormation template to provision an entire web application stack, including VPC, load balancers, EC2 instances, RDS databases, and security groups.</w:t>
      </w:r>
    </w:p>
    <w:p w14:paraId="4B947289" w14:textId="77777777" w:rsidR="001C22AF" w:rsidRPr="001C22AF" w:rsidRDefault="001C22AF" w:rsidP="00566F2E">
      <w:pPr>
        <w:numPr>
          <w:ilvl w:val="0"/>
          <w:numId w:val="145"/>
        </w:numPr>
        <w:tabs>
          <w:tab w:val="left" w:pos="5023"/>
        </w:tabs>
        <w:jc w:val="both"/>
      </w:pPr>
      <w:r w:rsidRPr="001C22AF">
        <w:rPr>
          <w:b/>
          <w:bCs/>
        </w:rPr>
        <w:t>Multi-Tier Architectures</w:t>
      </w:r>
      <w:r w:rsidRPr="001C22AF">
        <w:t>:</w:t>
      </w:r>
    </w:p>
    <w:p w14:paraId="18FAC458" w14:textId="77777777" w:rsidR="001C22AF" w:rsidRPr="001C22AF" w:rsidRDefault="001C22AF" w:rsidP="00566F2E">
      <w:pPr>
        <w:numPr>
          <w:ilvl w:val="1"/>
          <w:numId w:val="145"/>
        </w:numPr>
        <w:tabs>
          <w:tab w:val="left" w:pos="5023"/>
        </w:tabs>
        <w:jc w:val="both"/>
      </w:pPr>
      <w:r w:rsidRPr="001C22AF">
        <w:t>Create templates for multi-tier applications, such as separating the web, application, and database layers in a reproducible way.</w:t>
      </w:r>
    </w:p>
    <w:p w14:paraId="674B1DE3" w14:textId="77777777" w:rsidR="001C22AF" w:rsidRPr="001C22AF" w:rsidRDefault="001C22AF" w:rsidP="00566F2E">
      <w:pPr>
        <w:numPr>
          <w:ilvl w:val="0"/>
          <w:numId w:val="145"/>
        </w:numPr>
        <w:tabs>
          <w:tab w:val="left" w:pos="5023"/>
        </w:tabs>
        <w:jc w:val="both"/>
      </w:pPr>
      <w:r w:rsidRPr="001C22AF">
        <w:rPr>
          <w:b/>
          <w:bCs/>
        </w:rPr>
        <w:t>Automated DevOps Pipelines</w:t>
      </w:r>
      <w:r w:rsidRPr="001C22AF">
        <w:t>:</w:t>
      </w:r>
    </w:p>
    <w:p w14:paraId="47C676F7" w14:textId="77777777" w:rsidR="001C22AF" w:rsidRPr="001C22AF" w:rsidRDefault="001C22AF" w:rsidP="00566F2E">
      <w:pPr>
        <w:numPr>
          <w:ilvl w:val="1"/>
          <w:numId w:val="145"/>
        </w:numPr>
        <w:tabs>
          <w:tab w:val="left" w:pos="5023"/>
        </w:tabs>
        <w:jc w:val="both"/>
      </w:pPr>
      <w:r w:rsidRPr="001C22AF">
        <w:lastRenderedPageBreak/>
        <w:t>Use CloudFormation to define and deploy resources for CI/CD pipelines, ensuring consistent environments across development, staging, and production.</w:t>
      </w:r>
    </w:p>
    <w:p w14:paraId="23CEB1FB" w14:textId="77777777" w:rsidR="001C22AF" w:rsidRPr="001C22AF" w:rsidRDefault="001C22AF" w:rsidP="00566F2E">
      <w:pPr>
        <w:numPr>
          <w:ilvl w:val="0"/>
          <w:numId w:val="145"/>
        </w:numPr>
        <w:tabs>
          <w:tab w:val="left" w:pos="5023"/>
        </w:tabs>
        <w:jc w:val="both"/>
      </w:pPr>
      <w:r w:rsidRPr="001C22AF">
        <w:rPr>
          <w:b/>
          <w:bCs/>
        </w:rPr>
        <w:t>Disaster Recovery</w:t>
      </w:r>
      <w:r w:rsidRPr="001C22AF">
        <w:t>:</w:t>
      </w:r>
    </w:p>
    <w:p w14:paraId="3C59AA81" w14:textId="57A91281" w:rsidR="001C22AF" w:rsidRPr="001C22AF" w:rsidRDefault="001C22AF" w:rsidP="00566F2E">
      <w:pPr>
        <w:numPr>
          <w:ilvl w:val="1"/>
          <w:numId w:val="145"/>
        </w:numPr>
        <w:tabs>
          <w:tab w:val="left" w:pos="5023"/>
        </w:tabs>
        <w:jc w:val="both"/>
      </w:pPr>
      <w:r w:rsidRPr="001C22AF">
        <w:t>CloudFormation templates can be used to quickly recreate entire infrastructure stacks in the event of a disaster, ensuring rapid recovery.</w:t>
      </w:r>
    </w:p>
    <w:p w14:paraId="22A21775" w14:textId="327DFC90" w:rsidR="001C22AF" w:rsidRPr="001C22AF" w:rsidRDefault="001C22AF" w:rsidP="00566F2E">
      <w:pPr>
        <w:tabs>
          <w:tab w:val="left" w:pos="5023"/>
        </w:tabs>
        <w:jc w:val="both"/>
      </w:pPr>
    </w:p>
    <w:p w14:paraId="3F6AA272" w14:textId="77777777" w:rsidR="001C22AF" w:rsidRPr="001C22AF" w:rsidRDefault="001C22AF" w:rsidP="00566F2E">
      <w:pPr>
        <w:tabs>
          <w:tab w:val="left" w:pos="5023"/>
        </w:tabs>
        <w:jc w:val="both"/>
        <w:rPr>
          <w:b/>
          <w:bCs/>
        </w:rPr>
      </w:pPr>
      <w:r w:rsidRPr="001C22AF">
        <w:rPr>
          <w:b/>
          <w:bCs/>
        </w:rPr>
        <w:t>Benefits of AWS CloudFormation:</w:t>
      </w:r>
    </w:p>
    <w:p w14:paraId="78E6B911" w14:textId="77777777" w:rsidR="001C22AF" w:rsidRPr="001C22AF" w:rsidRDefault="001C22AF" w:rsidP="00566F2E">
      <w:pPr>
        <w:numPr>
          <w:ilvl w:val="0"/>
          <w:numId w:val="147"/>
        </w:numPr>
        <w:tabs>
          <w:tab w:val="left" w:pos="5023"/>
        </w:tabs>
        <w:jc w:val="both"/>
      </w:pPr>
      <w:r w:rsidRPr="001C22AF">
        <w:rPr>
          <w:b/>
          <w:bCs/>
        </w:rPr>
        <w:t>Consistency</w:t>
      </w:r>
      <w:r w:rsidRPr="001C22AF">
        <w:t>:</w:t>
      </w:r>
    </w:p>
    <w:p w14:paraId="4656B038" w14:textId="77777777" w:rsidR="001C22AF" w:rsidRPr="001C22AF" w:rsidRDefault="001C22AF" w:rsidP="00566F2E">
      <w:pPr>
        <w:numPr>
          <w:ilvl w:val="1"/>
          <w:numId w:val="147"/>
        </w:numPr>
        <w:tabs>
          <w:tab w:val="left" w:pos="5023"/>
        </w:tabs>
        <w:jc w:val="both"/>
      </w:pPr>
      <w:r w:rsidRPr="001C22AF">
        <w:t>Using templates ensures that resources are provisioned consistently across environments (e.g., development, testing, production).</w:t>
      </w:r>
    </w:p>
    <w:p w14:paraId="06B335AE" w14:textId="77777777" w:rsidR="001C22AF" w:rsidRPr="001C22AF" w:rsidRDefault="001C22AF" w:rsidP="00566F2E">
      <w:pPr>
        <w:numPr>
          <w:ilvl w:val="0"/>
          <w:numId w:val="147"/>
        </w:numPr>
        <w:tabs>
          <w:tab w:val="left" w:pos="5023"/>
        </w:tabs>
        <w:jc w:val="both"/>
      </w:pPr>
      <w:r w:rsidRPr="001C22AF">
        <w:rPr>
          <w:b/>
          <w:bCs/>
        </w:rPr>
        <w:t>Repeatability</w:t>
      </w:r>
      <w:r w:rsidRPr="001C22AF">
        <w:t>:</w:t>
      </w:r>
    </w:p>
    <w:p w14:paraId="241F05D1" w14:textId="77777777" w:rsidR="001C22AF" w:rsidRPr="001C22AF" w:rsidRDefault="001C22AF" w:rsidP="00566F2E">
      <w:pPr>
        <w:numPr>
          <w:ilvl w:val="1"/>
          <w:numId w:val="147"/>
        </w:numPr>
        <w:tabs>
          <w:tab w:val="left" w:pos="5023"/>
        </w:tabs>
        <w:jc w:val="both"/>
      </w:pPr>
      <w:r w:rsidRPr="001C22AF">
        <w:t>Templates can be reused to create the same environment multiple times, making it ideal for infrastructure replication and scaling.</w:t>
      </w:r>
    </w:p>
    <w:p w14:paraId="552EDFD7" w14:textId="77777777" w:rsidR="001C22AF" w:rsidRPr="001C22AF" w:rsidRDefault="001C22AF" w:rsidP="00566F2E">
      <w:pPr>
        <w:numPr>
          <w:ilvl w:val="0"/>
          <w:numId w:val="147"/>
        </w:numPr>
        <w:tabs>
          <w:tab w:val="left" w:pos="5023"/>
        </w:tabs>
        <w:jc w:val="both"/>
      </w:pPr>
      <w:r w:rsidRPr="001C22AF">
        <w:rPr>
          <w:b/>
          <w:bCs/>
        </w:rPr>
        <w:t>Automation</w:t>
      </w:r>
      <w:r w:rsidRPr="001C22AF">
        <w:t>:</w:t>
      </w:r>
    </w:p>
    <w:p w14:paraId="024E2ECD" w14:textId="77777777" w:rsidR="001C22AF" w:rsidRPr="001C22AF" w:rsidRDefault="001C22AF" w:rsidP="00566F2E">
      <w:pPr>
        <w:numPr>
          <w:ilvl w:val="1"/>
          <w:numId w:val="147"/>
        </w:numPr>
        <w:tabs>
          <w:tab w:val="left" w:pos="5023"/>
        </w:tabs>
        <w:jc w:val="both"/>
      </w:pPr>
      <w:r w:rsidRPr="001C22AF">
        <w:t>Automate the provisioning and updating of infrastructure, reducing human errors and manual intervention.</w:t>
      </w:r>
    </w:p>
    <w:p w14:paraId="0C660CF9" w14:textId="77777777" w:rsidR="001C22AF" w:rsidRPr="001C22AF" w:rsidRDefault="001C22AF" w:rsidP="00566F2E">
      <w:pPr>
        <w:numPr>
          <w:ilvl w:val="0"/>
          <w:numId w:val="147"/>
        </w:numPr>
        <w:tabs>
          <w:tab w:val="left" w:pos="5023"/>
        </w:tabs>
        <w:jc w:val="both"/>
      </w:pPr>
      <w:r w:rsidRPr="001C22AF">
        <w:rPr>
          <w:b/>
          <w:bCs/>
        </w:rPr>
        <w:t>Version Control</w:t>
      </w:r>
      <w:r w:rsidRPr="001C22AF">
        <w:t>:</w:t>
      </w:r>
    </w:p>
    <w:p w14:paraId="420C5D2A" w14:textId="77777777" w:rsidR="001C22AF" w:rsidRPr="001C22AF" w:rsidRDefault="001C22AF" w:rsidP="00566F2E">
      <w:pPr>
        <w:numPr>
          <w:ilvl w:val="1"/>
          <w:numId w:val="147"/>
        </w:numPr>
        <w:tabs>
          <w:tab w:val="left" w:pos="5023"/>
        </w:tabs>
        <w:jc w:val="both"/>
      </w:pPr>
      <w:r w:rsidRPr="001C22AF">
        <w:t>CloudFormation templates can be stored in version control systems like Git, allowing for change tracking and collaboration.</w:t>
      </w:r>
    </w:p>
    <w:p w14:paraId="6F5EE146" w14:textId="77777777" w:rsidR="001C22AF" w:rsidRPr="001C22AF" w:rsidRDefault="001C22AF" w:rsidP="00566F2E">
      <w:pPr>
        <w:numPr>
          <w:ilvl w:val="0"/>
          <w:numId w:val="147"/>
        </w:numPr>
        <w:tabs>
          <w:tab w:val="left" w:pos="5023"/>
        </w:tabs>
        <w:jc w:val="both"/>
      </w:pPr>
      <w:r w:rsidRPr="001C22AF">
        <w:rPr>
          <w:b/>
          <w:bCs/>
        </w:rPr>
        <w:t>Cost Control</w:t>
      </w:r>
      <w:r w:rsidRPr="001C22AF">
        <w:t>:</w:t>
      </w:r>
    </w:p>
    <w:p w14:paraId="25F520DC" w14:textId="77777777" w:rsidR="001C22AF" w:rsidRPr="001C22AF" w:rsidRDefault="001C22AF" w:rsidP="00566F2E">
      <w:pPr>
        <w:numPr>
          <w:ilvl w:val="1"/>
          <w:numId w:val="147"/>
        </w:numPr>
        <w:tabs>
          <w:tab w:val="left" w:pos="5023"/>
        </w:tabs>
        <w:jc w:val="both"/>
      </w:pPr>
      <w:r w:rsidRPr="001C22AF">
        <w:t>CloudFormation can provision and terminate resources as needed, optimizing resource usage and costs.</w:t>
      </w:r>
    </w:p>
    <w:p w14:paraId="47FA5716" w14:textId="0C37C9A4" w:rsidR="001C22AF" w:rsidRPr="001C22AF" w:rsidRDefault="001C22AF" w:rsidP="00566F2E">
      <w:pPr>
        <w:tabs>
          <w:tab w:val="left" w:pos="5023"/>
        </w:tabs>
        <w:jc w:val="both"/>
      </w:pPr>
    </w:p>
    <w:p w14:paraId="69EBC58D" w14:textId="77777777" w:rsidR="001C22AF" w:rsidRPr="001C22AF" w:rsidRDefault="001C22AF" w:rsidP="00566F2E">
      <w:pPr>
        <w:tabs>
          <w:tab w:val="left" w:pos="5023"/>
        </w:tabs>
        <w:jc w:val="both"/>
        <w:rPr>
          <w:b/>
          <w:bCs/>
        </w:rPr>
      </w:pPr>
      <w:r w:rsidRPr="001C22AF">
        <w:rPr>
          <w:b/>
          <w:bCs/>
        </w:rPr>
        <w:t xml:space="preserve">CloudFormation vs. Other </w:t>
      </w:r>
      <w:proofErr w:type="spellStart"/>
      <w:r w:rsidRPr="001C22AF">
        <w:rPr>
          <w:b/>
          <w:bCs/>
        </w:rPr>
        <w:t>IaC</w:t>
      </w:r>
      <w:proofErr w:type="spellEnd"/>
      <w:r w:rsidRPr="001C22AF">
        <w:rPr>
          <w:b/>
          <w:bCs/>
        </w:rPr>
        <w:t xml:space="preserve"> Tools:</w:t>
      </w:r>
    </w:p>
    <w:tbl>
      <w:tblPr>
        <w:tblW w:w="10632" w:type="dxa"/>
        <w:tblCellSpacing w:w="15" w:type="dxa"/>
        <w:tblInd w:w="-709" w:type="dxa"/>
        <w:tblCellMar>
          <w:top w:w="15" w:type="dxa"/>
          <w:left w:w="15" w:type="dxa"/>
          <w:bottom w:w="15" w:type="dxa"/>
          <w:right w:w="15" w:type="dxa"/>
        </w:tblCellMar>
        <w:tblLook w:val="04A0" w:firstRow="1" w:lastRow="0" w:firstColumn="1" w:lastColumn="0" w:noHBand="0" w:noVBand="1"/>
      </w:tblPr>
      <w:tblGrid>
        <w:gridCol w:w="2410"/>
        <w:gridCol w:w="2804"/>
        <w:gridCol w:w="2725"/>
        <w:gridCol w:w="2693"/>
      </w:tblGrid>
      <w:tr w:rsidR="00566F2E" w:rsidRPr="001C22AF" w14:paraId="052A5D4E" w14:textId="77777777" w:rsidTr="00566F2E">
        <w:trPr>
          <w:tblHeader/>
          <w:tblCellSpacing w:w="15" w:type="dxa"/>
        </w:trPr>
        <w:tc>
          <w:tcPr>
            <w:tcW w:w="2365" w:type="dxa"/>
            <w:vAlign w:val="center"/>
            <w:hideMark/>
          </w:tcPr>
          <w:p w14:paraId="150694E8" w14:textId="77777777" w:rsidR="001C22AF" w:rsidRPr="001C22AF" w:rsidRDefault="001C22AF" w:rsidP="00566F2E">
            <w:pPr>
              <w:tabs>
                <w:tab w:val="left" w:pos="5023"/>
              </w:tabs>
              <w:jc w:val="both"/>
              <w:rPr>
                <w:b/>
                <w:bCs/>
              </w:rPr>
            </w:pPr>
            <w:r w:rsidRPr="001C22AF">
              <w:rPr>
                <w:b/>
                <w:bCs/>
              </w:rPr>
              <w:t>Feature</w:t>
            </w:r>
          </w:p>
        </w:tc>
        <w:tc>
          <w:tcPr>
            <w:tcW w:w="2774" w:type="dxa"/>
            <w:vAlign w:val="center"/>
            <w:hideMark/>
          </w:tcPr>
          <w:p w14:paraId="388B443A" w14:textId="77777777" w:rsidR="001C22AF" w:rsidRPr="001C22AF" w:rsidRDefault="001C22AF" w:rsidP="00566F2E">
            <w:pPr>
              <w:tabs>
                <w:tab w:val="left" w:pos="5023"/>
              </w:tabs>
              <w:jc w:val="both"/>
              <w:rPr>
                <w:b/>
                <w:bCs/>
              </w:rPr>
            </w:pPr>
            <w:r w:rsidRPr="001C22AF">
              <w:rPr>
                <w:b/>
                <w:bCs/>
              </w:rPr>
              <w:t>CloudFormation</w:t>
            </w:r>
          </w:p>
        </w:tc>
        <w:tc>
          <w:tcPr>
            <w:tcW w:w="2695" w:type="dxa"/>
            <w:vAlign w:val="center"/>
            <w:hideMark/>
          </w:tcPr>
          <w:p w14:paraId="51C52489" w14:textId="77777777" w:rsidR="001C22AF" w:rsidRPr="001C22AF" w:rsidRDefault="001C22AF" w:rsidP="00566F2E">
            <w:pPr>
              <w:tabs>
                <w:tab w:val="left" w:pos="5023"/>
              </w:tabs>
              <w:jc w:val="both"/>
              <w:rPr>
                <w:b/>
                <w:bCs/>
              </w:rPr>
            </w:pPr>
            <w:r w:rsidRPr="001C22AF">
              <w:rPr>
                <w:b/>
                <w:bCs/>
              </w:rPr>
              <w:t>Terraform</w:t>
            </w:r>
          </w:p>
        </w:tc>
        <w:tc>
          <w:tcPr>
            <w:tcW w:w="2648" w:type="dxa"/>
            <w:vAlign w:val="center"/>
            <w:hideMark/>
          </w:tcPr>
          <w:p w14:paraId="13176FD8" w14:textId="77777777" w:rsidR="001C22AF" w:rsidRPr="001C22AF" w:rsidRDefault="001C22AF" w:rsidP="00566F2E">
            <w:pPr>
              <w:tabs>
                <w:tab w:val="left" w:pos="5023"/>
              </w:tabs>
              <w:jc w:val="both"/>
              <w:rPr>
                <w:b/>
                <w:bCs/>
              </w:rPr>
            </w:pPr>
            <w:r w:rsidRPr="001C22AF">
              <w:rPr>
                <w:b/>
                <w:bCs/>
              </w:rPr>
              <w:t>AWS CDK</w:t>
            </w:r>
          </w:p>
        </w:tc>
      </w:tr>
      <w:tr w:rsidR="00566F2E" w:rsidRPr="001C22AF" w14:paraId="7D7A7895" w14:textId="77777777" w:rsidTr="00566F2E">
        <w:trPr>
          <w:tblCellSpacing w:w="15" w:type="dxa"/>
        </w:trPr>
        <w:tc>
          <w:tcPr>
            <w:tcW w:w="2365" w:type="dxa"/>
            <w:vAlign w:val="center"/>
            <w:hideMark/>
          </w:tcPr>
          <w:p w14:paraId="454A36C7" w14:textId="77777777" w:rsidR="001C22AF" w:rsidRPr="001C22AF" w:rsidRDefault="001C22AF" w:rsidP="00566F2E">
            <w:pPr>
              <w:tabs>
                <w:tab w:val="left" w:pos="5023"/>
              </w:tabs>
              <w:jc w:val="center"/>
            </w:pPr>
            <w:r w:rsidRPr="001C22AF">
              <w:rPr>
                <w:b/>
                <w:bCs/>
              </w:rPr>
              <w:t>Language</w:t>
            </w:r>
          </w:p>
        </w:tc>
        <w:tc>
          <w:tcPr>
            <w:tcW w:w="2774" w:type="dxa"/>
            <w:vAlign w:val="center"/>
            <w:hideMark/>
          </w:tcPr>
          <w:p w14:paraId="4B244809" w14:textId="77777777" w:rsidR="001C22AF" w:rsidRPr="001C22AF" w:rsidRDefault="001C22AF" w:rsidP="00566F2E">
            <w:pPr>
              <w:tabs>
                <w:tab w:val="left" w:pos="5023"/>
              </w:tabs>
              <w:jc w:val="center"/>
            </w:pPr>
            <w:r w:rsidRPr="001C22AF">
              <w:t>JSON/YAML</w:t>
            </w:r>
          </w:p>
        </w:tc>
        <w:tc>
          <w:tcPr>
            <w:tcW w:w="2695" w:type="dxa"/>
            <w:vAlign w:val="center"/>
            <w:hideMark/>
          </w:tcPr>
          <w:p w14:paraId="49EC4FA5" w14:textId="77777777" w:rsidR="001C22AF" w:rsidRPr="001C22AF" w:rsidRDefault="001C22AF" w:rsidP="00566F2E">
            <w:pPr>
              <w:tabs>
                <w:tab w:val="left" w:pos="5023"/>
              </w:tabs>
              <w:jc w:val="center"/>
            </w:pPr>
            <w:r w:rsidRPr="001C22AF">
              <w:t>HCL (</w:t>
            </w:r>
            <w:proofErr w:type="spellStart"/>
            <w:r w:rsidRPr="001C22AF">
              <w:t>HashiCorp</w:t>
            </w:r>
            <w:proofErr w:type="spellEnd"/>
            <w:r w:rsidRPr="001C22AF">
              <w:t xml:space="preserve"> Configuration Language)</w:t>
            </w:r>
          </w:p>
        </w:tc>
        <w:tc>
          <w:tcPr>
            <w:tcW w:w="2648" w:type="dxa"/>
            <w:vAlign w:val="center"/>
            <w:hideMark/>
          </w:tcPr>
          <w:p w14:paraId="09B846A2" w14:textId="77777777" w:rsidR="001C22AF" w:rsidRPr="001C22AF" w:rsidRDefault="001C22AF" w:rsidP="00566F2E">
            <w:pPr>
              <w:tabs>
                <w:tab w:val="left" w:pos="5023"/>
              </w:tabs>
              <w:jc w:val="center"/>
            </w:pPr>
            <w:r w:rsidRPr="001C22AF">
              <w:t>TypeScript, Python, Java, etc.</w:t>
            </w:r>
          </w:p>
        </w:tc>
      </w:tr>
      <w:tr w:rsidR="00566F2E" w:rsidRPr="001C22AF" w14:paraId="0B5F41AD" w14:textId="77777777" w:rsidTr="00566F2E">
        <w:trPr>
          <w:tblCellSpacing w:w="15" w:type="dxa"/>
        </w:trPr>
        <w:tc>
          <w:tcPr>
            <w:tcW w:w="2365" w:type="dxa"/>
            <w:vAlign w:val="center"/>
            <w:hideMark/>
          </w:tcPr>
          <w:p w14:paraId="5E70F41F" w14:textId="77777777" w:rsidR="001C22AF" w:rsidRPr="001C22AF" w:rsidRDefault="001C22AF" w:rsidP="00566F2E">
            <w:pPr>
              <w:tabs>
                <w:tab w:val="left" w:pos="5023"/>
              </w:tabs>
              <w:jc w:val="center"/>
            </w:pPr>
            <w:r w:rsidRPr="001C22AF">
              <w:rPr>
                <w:b/>
                <w:bCs/>
              </w:rPr>
              <w:t>AWS-Native</w:t>
            </w:r>
          </w:p>
        </w:tc>
        <w:tc>
          <w:tcPr>
            <w:tcW w:w="2774" w:type="dxa"/>
            <w:vAlign w:val="center"/>
            <w:hideMark/>
          </w:tcPr>
          <w:p w14:paraId="2E523D2D" w14:textId="77777777" w:rsidR="001C22AF" w:rsidRPr="001C22AF" w:rsidRDefault="001C22AF" w:rsidP="00566F2E">
            <w:pPr>
              <w:tabs>
                <w:tab w:val="left" w:pos="5023"/>
              </w:tabs>
              <w:jc w:val="center"/>
            </w:pPr>
            <w:r w:rsidRPr="001C22AF">
              <w:t>Yes</w:t>
            </w:r>
          </w:p>
        </w:tc>
        <w:tc>
          <w:tcPr>
            <w:tcW w:w="2695" w:type="dxa"/>
            <w:vAlign w:val="center"/>
            <w:hideMark/>
          </w:tcPr>
          <w:p w14:paraId="2401C11D" w14:textId="77777777" w:rsidR="001C22AF" w:rsidRPr="001C22AF" w:rsidRDefault="001C22AF" w:rsidP="00566F2E">
            <w:pPr>
              <w:tabs>
                <w:tab w:val="left" w:pos="5023"/>
              </w:tabs>
              <w:jc w:val="center"/>
            </w:pPr>
            <w:r w:rsidRPr="001C22AF">
              <w:t>No (multi-cloud support)</w:t>
            </w:r>
          </w:p>
        </w:tc>
        <w:tc>
          <w:tcPr>
            <w:tcW w:w="2648" w:type="dxa"/>
            <w:vAlign w:val="center"/>
            <w:hideMark/>
          </w:tcPr>
          <w:p w14:paraId="725A403C" w14:textId="77777777" w:rsidR="001C22AF" w:rsidRPr="001C22AF" w:rsidRDefault="001C22AF" w:rsidP="00566F2E">
            <w:pPr>
              <w:tabs>
                <w:tab w:val="left" w:pos="5023"/>
              </w:tabs>
              <w:jc w:val="center"/>
            </w:pPr>
            <w:r w:rsidRPr="001C22AF">
              <w:t>Yes</w:t>
            </w:r>
          </w:p>
        </w:tc>
      </w:tr>
      <w:tr w:rsidR="00566F2E" w:rsidRPr="001C22AF" w14:paraId="55A6094A" w14:textId="77777777" w:rsidTr="00566F2E">
        <w:trPr>
          <w:tblCellSpacing w:w="15" w:type="dxa"/>
        </w:trPr>
        <w:tc>
          <w:tcPr>
            <w:tcW w:w="2365" w:type="dxa"/>
            <w:vAlign w:val="center"/>
            <w:hideMark/>
          </w:tcPr>
          <w:p w14:paraId="60673155" w14:textId="77777777" w:rsidR="001C22AF" w:rsidRPr="001C22AF" w:rsidRDefault="001C22AF" w:rsidP="00566F2E">
            <w:pPr>
              <w:tabs>
                <w:tab w:val="left" w:pos="5023"/>
              </w:tabs>
              <w:jc w:val="center"/>
            </w:pPr>
            <w:r w:rsidRPr="001C22AF">
              <w:rPr>
                <w:b/>
                <w:bCs/>
              </w:rPr>
              <w:t>Declarative/Imperative</w:t>
            </w:r>
          </w:p>
        </w:tc>
        <w:tc>
          <w:tcPr>
            <w:tcW w:w="2774" w:type="dxa"/>
            <w:vAlign w:val="center"/>
            <w:hideMark/>
          </w:tcPr>
          <w:p w14:paraId="71DC7F83" w14:textId="77777777" w:rsidR="001C22AF" w:rsidRPr="001C22AF" w:rsidRDefault="001C22AF" w:rsidP="00566F2E">
            <w:pPr>
              <w:tabs>
                <w:tab w:val="left" w:pos="5023"/>
              </w:tabs>
              <w:jc w:val="center"/>
            </w:pPr>
            <w:r w:rsidRPr="001C22AF">
              <w:t>Declarative</w:t>
            </w:r>
          </w:p>
        </w:tc>
        <w:tc>
          <w:tcPr>
            <w:tcW w:w="2695" w:type="dxa"/>
            <w:vAlign w:val="center"/>
            <w:hideMark/>
          </w:tcPr>
          <w:p w14:paraId="3314CB89" w14:textId="77777777" w:rsidR="001C22AF" w:rsidRPr="001C22AF" w:rsidRDefault="001C22AF" w:rsidP="00566F2E">
            <w:pPr>
              <w:tabs>
                <w:tab w:val="left" w:pos="5023"/>
              </w:tabs>
              <w:jc w:val="center"/>
            </w:pPr>
            <w:r w:rsidRPr="001C22AF">
              <w:t>Declarative</w:t>
            </w:r>
          </w:p>
        </w:tc>
        <w:tc>
          <w:tcPr>
            <w:tcW w:w="2648" w:type="dxa"/>
            <w:vAlign w:val="center"/>
            <w:hideMark/>
          </w:tcPr>
          <w:p w14:paraId="3FD125DB" w14:textId="77777777" w:rsidR="001C22AF" w:rsidRPr="001C22AF" w:rsidRDefault="001C22AF" w:rsidP="00566F2E">
            <w:pPr>
              <w:tabs>
                <w:tab w:val="left" w:pos="5023"/>
              </w:tabs>
              <w:jc w:val="center"/>
            </w:pPr>
            <w:r w:rsidRPr="001C22AF">
              <w:t xml:space="preserve">Imperative (programmatic with </w:t>
            </w:r>
            <w:proofErr w:type="spellStart"/>
            <w:r w:rsidRPr="001C22AF">
              <w:t>IaC</w:t>
            </w:r>
            <w:proofErr w:type="spellEnd"/>
            <w:r w:rsidRPr="001C22AF">
              <w:t>)</w:t>
            </w:r>
          </w:p>
        </w:tc>
      </w:tr>
      <w:tr w:rsidR="00566F2E" w:rsidRPr="001C22AF" w14:paraId="3A76824B" w14:textId="77777777" w:rsidTr="00566F2E">
        <w:trPr>
          <w:tblCellSpacing w:w="15" w:type="dxa"/>
        </w:trPr>
        <w:tc>
          <w:tcPr>
            <w:tcW w:w="2365" w:type="dxa"/>
            <w:vAlign w:val="center"/>
            <w:hideMark/>
          </w:tcPr>
          <w:p w14:paraId="5DBF47B4" w14:textId="77777777" w:rsidR="001C22AF" w:rsidRPr="001C22AF" w:rsidRDefault="001C22AF" w:rsidP="00566F2E">
            <w:pPr>
              <w:tabs>
                <w:tab w:val="left" w:pos="5023"/>
              </w:tabs>
              <w:jc w:val="center"/>
            </w:pPr>
            <w:r w:rsidRPr="001C22AF">
              <w:rPr>
                <w:b/>
                <w:bCs/>
              </w:rPr>
              <w:t>Multi-Cloud Support</w:t>
            </w:r>
          </w:p>
        </w:tc>
        <w:tc>
          <w:tcPr>
            <w:tcW w:w="2774" w:type="dxa"/>
            <w:vAlign w:val="center"/>
            <w:hideMark/>
          </w:tcPr>
          <w:p w14:paraId="0E2EACD8" w14:textId="77777777" w:rsidR="001C22AF" w:rsidRPr="001C22AF" w:rsidRDefault="001C22AF" w:rsidP="00566F2E">
            <w:pPr>
              <w:tabs>
                <w:tab w:val="left" w:pos="5023"/>
              </w:tabs>
              <w:jc w:val="center"/>
            </w:pPr>
            <w:r w:rsidRPr="001C22AF">
              <w:t>AWS-only</w:t>
            </w:r>
          </w:p>
        </w:tc>
        <w:tc>
          <w:tcPr>
            <w:tcW w:w="2695" w:type="dxa"/>
            <w:vAlign w:val="center"/>
            <w:hideMark/>
          </w:tcPr>
          <w:p w14:paraId="2FA995E3" w14:textId="77777777" w:rsidR="001C22AF" w:rsidRPr="001C22AF" w:rsidRDefault="001C22AF" w:rsidP="00566F2E">
            <w:pPr>
              <w:tabs>
                <w:tab w:val="left" w:pos="5023"/>
              </w:tabs>
              <w:jc w:val="center"/>
            </w:pPr>
            <w:r w:rsidRPr="001C22AF">
              <w:t>Multi-cloud</w:t>
            </w:r>
          </w:p>
        </w:tc>
        <w:tc>
          <w:tcPr>
            <w:tcW w:w="2648" w:type="dxa"/>
            <w:vAlign w:val="center"/>
            <w:hideMark/>
          </w:tcPr>
          <w:p w14:paraId="17E800E1" w14:textId="77777777" w:rsidR="001C22AF" w:rsidRPr="001C22AF" w:rsidRDefault="001C22AF" w:rsidP="00566F2E">
            <w:pPr>
              <w:tabs>
                <w:tab w:val="left" w:pos="5023"/>
              </w:tabs>
              <w:jc w:val="center"/>
            </w:pPr>
            <w:r w:rsidRPr="001C22AF">
              <w:t>AWS-only</w:t>
            </w:r>
          </w:p>
        </w:tc>
      </w:tr>
      <w:tr w:rsidR="00566F2E" w:rsidRPr="001C22AF" w14:paraId="536A83FF" w14:textId="77777777" w:rsidTr="00566F2E">
        <w:trPr>
          <w:tblCellSpacing w:w="15" w:type="dxa"/>
        </w:trPr>
        <w:tc>
          <w:tcPr>
            <w:tcW w:w="2365" w:type="dxa"/>
            <w:vAlign w:val="center"/>
            <w:hideMark/>
          </w:tcPr>
          <w:p w14:paraId="6F7146D1" w14:textId="77777777" w:rsidR="001C22AF" w:rsidRPr="001C22AF" w:rsidRDefault="001C22AF" w:rsidP="00566F2E">
            <w:pPr>
              <w:tabs>
                <w:tab w:val="left" w:pos="5023"/>
              </w:tabs>
              <w:jc w:val="center"/>
            </w:pPr>
            <w:r w:rsidRPr="001C22AF">
              <w:rPr>
                <w:b/>
                <w:bCs/>
              </w:rPr>
              <w:t>State Management</w:t>
            </w:r>
          </w:p>
        </w:tc>
        <w:tc>
          <w:tcPr>
            <w:tcW w:w="2774" w:type="dxa"/>
            <w:vAlign w:val="center"/>
            <w:hideMark/>
          </w:tcPr>
          <w:p w14:paraId="67B6BC61" w14:textId="77777777" w:rsidR="001C22AF" w:rsidRPr="001C22AF" w:rsidRDefault="001C22AF" w:rsidP="00566F2E">
            <w:pPr>
              <w:tabs>
                <w:tab w:val="left" w:pos="5023"/>
              </w:tabs>
              <w:jc w:val="center"/>
            </w:pPr>
            <w:r w:rsidRPr="001C22AF">
              <w:t>Managed by AWS</w:t>
            </w:r>
          </w:p>
        </w:tc>
        <w:tc>
          <w:tcPr>
            <w:tcW w:w="2695" w:type="dxa"/>
            <w:vAlign w:val="center"/>
            <w:hideMark/>
          </w:tcPr>
          <w:p w14:paraId="6865CA33" w14:textId="77777777" w:rsidR="001C22AF" w:rsidRPr="001C22AF" w:rsidRDefault="001C22AF" w:rsidP="00566F2E">
            <w:pPr>
              <w:tabs>
                <w:tab w:val="left" w:pos="5023"/>
              </w:tabs>
              <w:jc w:val="center"/>
            </w:pPr>
            <w:r w:rsidRPr="001C22AF">
              <w:t>Requires manual state file management</w:t>
            </w:r>
          </w:p>
        </w:tc>
        <w:tc>
          <w:tcPr>
            <w:tcW w:w="2648" w:type="dxa"/>
            <w:vAlign w:val="center"/>
            <w:hideMark/>
          </w:tcPr>
          <w:p w14:paraId="240AF520" w14:textId="77777777" w:rsidR="001C22AF" w:rsidRPr="001C22AF" w:rsidRDefault="001C22AF" w:rsidP="00566F2E">
            <w:pPr>
              <w:tabs>
                <w:tab w:val="left" w:pos="5023"/>
              </w:tabs>
              <w:jc w:val="center"/>
            </w:pPr>
            <w:r w:rsidRPr="001C22AF">
              <w:t>Managed by AWS</w:t>
            </w:r>
          </w:p>
        </w:tc>
      </w:tr>
      <w:tr w:rsidR="00566F2E" w:rsidRPr="001C22AF" w14:paraId="2D793C36" w14:textId="77777777" w:rsidTr="00566F2E">
        <w:trPr>
          <w:tblCellSpacing w:w="15" w:type="dxa"/>
        </w:trPr>
        <w:tc>
          <w:tcPr>
            <w:tcW w:w="2365" w:type="dxa"/>
            <w:vAlign w:val="center"/>
            <w:hideMark/>
          </w:tcPr>
          <w:p w14:paraId="3856B065" w14:textId="77777777" w:rsidR="001C22AF" w:rsidRPr="001C22AF" w:rsidRDefault="001C22AF" w:rsidP="00566F2E">
            <w:pPr>
              <w:tabs>
                <w:tab w:val="left" w:pos="5023"/>
              </w:tabs>
              <w:jc w:val="center"/>
            </w:pPr>
            <w:r w:rsidRPr="001C22AF">
              <w:rPr>
                <w:b/>
                <w:bCs/>
              </w:rPr>
              <w:lastRenderedPageBreak/>
              <w:t>Complexity</w:t>
            </w:r>
          </w:p>
        </w:tc>
        <w:tc>
          <w:tcPr>
            <w:tcW w:w="2774" w:type="dxa"/>
            <w:vAlign w:val="center"/>
            <w:hideMark/>
          </w:tcPr>
          <w:p w14:paraId="70B9D59A" w14:textId="77777777" w:rsidR="001C22AF" w:rsidRPr="001C22AF" w:rsidRDefault="001C22AF" w:rsidP="00566F2E">
            <w:pPr>
              <w:tabs>
                <w:tab w:val="left" w:pos="5023"/>
              </w:tabs>
              <w:jc w:val="center"/>
            </w:pPr>
            <w:r w:rsidRPr="001C22AF">
              <w:t>Lower (simple JSON/YAML templates)</w:t>
            </w:r>
          </w:p>
        </w:tc>
        <w:tc>
          <w:tcPr>
            <w:tcW w:w="2695" w:type="dxa"/>
            <w:vAlign w:val="center"/>
            <w:hideMark/>
          </w:tcPr>
          <w:p w14:paraId="244456A7" w14:textId="77777777" w:rsidR="001C22AF" w:rsidRPr="001C22AF" w:rsidRDefault="001C22AF" w:rsidP="00566F2E">
            <w:pPr>
              <w:tabs>
                <w:tab w:val="left" w:pos="5023"/>
              </w:tabs>
              <w:jc w:val="center"/>
            </w:pPr>
            <w:r w:rsidRPr="001C22AF">
              <w:t>Higher (requires HCL learning)</w:t>
            </w:r>
          </w:p>
        </w:tc>
        <w:tc>
          <w:tcPr>
            <w:tcW w:w="2648" w:type="dxa"/>
            <w:vAlign w:val="center"/>
            <w:hideMark/>
          </w:tcPr>
          <w:p w14:paraId="6CBD191C" w14:textId="77777777" w:rsidR="001C22AF" w:rsidRPr="001C22AF" w:rsidRDefault="001C22AF" w:rsidP="00566F2E">
            <w:pPr>
              <w:tabs>
                <w:tab w:val="left" w:pos="5023"/>
              </w:tabs>
              <w:jc w:val="center"/>
            </w:pPr>
            <w:r w:rsidRPr="001C22AF">
              <w:t>Medium (requires coding knowledge)</w:t>
            </w:r>
          </w:p>
        </w:tc>
      </w:tr>
    </w:tbl>
    <w:p w14:paraId="1F07B2F8" w14:textId="64569238" w:rsidR="001C22AF" w:rsidRPr="001C22AF" w:rsidRDefault="001C22AF" w:rsidP="00566F2E">
      <w:pPr>
        <w:tabs>
          <w:tab w:val="left" w:pos="5023"/>
        </w:tabs>
        <w:jc w:val="both"/>
      </w:pPr>
    </w:p>
    <w:p w14:paraId="05699549" w14:textId="77777777" w:rsidR="001C22AF" w:rsidRPr="001C22AF" w:rsidRDefault="001C22AF" w:rsidP="00566F2E">
      <w:pPr>
        <w:tabs>
          <w:tab w:val="left" w:pos="5023"/>
        </w:tabs>
        <w:jc w:val="both"/>
        <w:rPr>
          <w:b/>
          <w:bCs/>
        </w:rPr>
      </w:pPr>
      <w:r w:rsidRPr="001C22AF">
        <w:rPr>
          <w:b/>
          <w:bCs/>
        </w:rPr>
        <w:t>Best Practices for CloudFormation:</w:t>
      </w:r>
    </w:p>
    <w:p w14:paraId="3E90C60B" w14:textId="77777777" w:rsidR="001C22AF" w:rsidRPr="001C22AF" w:rsidRDefault="001C22AF" w:rsidP="00566F2E">
      <w:pPr>
        <w:numPr>
          <w:ilvl w:val="0"/>
          <w:numId w:val="148"/>
        </w:numPr>
        <w:tabs>
          <w:tab w:val="left" w:pos="5023"/>
        </w:tabs>
        <w:jc w:val="both"/>
      </w:pPr>
      <w:r w:rsidRPr="001C22AF">
        <w:rPr>
          <w:b/>
          <w:bCs/>
        </w:rPr>
        <w:t>Modular Templates</w:t>
      </w:r>
      <w:r w:rsidRPr="001C22AF">
        <w:t>:</w:t>
      </w:r>
    </w:p>
    <w:p w14:paraId="530A7A7F" w14:textId="77777777" w:rsidR="001C22AF" w:rsidRPr="001C22AF" w:rsidRDefault="001C22AF" w:rsidP="00566F2E">
      <w:pPr>
        <w:numPr>
          <w:ilvl w:val="1"/>
          <w:numId w:val="148"/>
        </w:numPr>
        <w:tabs>
          <w:tab w:val="left" w:pos="5023"/>
        </w:tabs>
        <w:jc w:val="both"/>
      </w:pPr>
      <w:r w:rsidRPr="001C22AF">
        <w:t>Break large templates into smaller, reusable components by using nested stacks.</w:t>
      </w:r>
    </w:p>
    <w:p w14:paraId="540A468F" w14:textId="77777777" w:rsidR="001C22AF" w:rsidRPr="001C22AF" w:rsidRDefault="001C22AF" w:rsidP="00566F2E">
      <w:pPr>
        <w:numPr>
          <w:ilvl w:val="0"/>
          <w:numId w:val="148"/>
        </w:numPr>
        <w:tabs>
          <w:tab w:val="left" w:pos="5023"/>
        </w:tabs>
        <w:jc w:val="both"/>
      </w:pPr>
      <w:r w:rsidRPr="001C22AF">
        <w:rPr>
          <w:b/>
          <w:bCs/>
        </w:rPr>
        <w:t>Parameterization</w:t>
      </w:r>
      <w:r w:rsidRPr="001C22AF">
        <w:t>:</w:t>
      </w:r>
    </w:p>
    <w:p w14:paraId="2941AF6C" w14:textId="77777777" w:rsidR="001C22AF" w:rsidRPr="001C22AF" w:rsidRDefault="001C22AF" w:rsidP="00566F2E">
      <w:pPr>
        <w:numPr>
          <w:ilvl w:val="1"/>
          <w:numId w:val="148"/>
        </w:numPr>
        <w:tabs>
          <w:tab w:val="left" w:pos="5023"/>
        </w:tabs>
        <w:jc w:val="both"/>
      </w:pPr>
      <w:r w:rsidRPr="001C22AF">
        <w:t>Use parameters to make templates flexible for different environments (e.g., production vs development).</w:t>
      </w:r>
    </w:p>
    <w:p w14:paraId="57F3830C" w14:textId="77777777" w:rsidR="001C22AF" w:rsidRPr="001C22AF" w:rsidRDefault="001C22AF" w:rsidP="00566F2E">
      <w:pPr>
        <w:numPr>
          <w:ilvl w:val="0"/>
          <w:numId w:val="148"/>
        </w:numPr>
        <w:tabs>
          <w:tab w:val="left" w:pos="5023"/>
        </w:tabs>
        <w:jc w:val="both"/>
      </w:pPr>
      <w:r w:rsidRPr="001C22AF">
        <w:rPr>
          <w:b/>
          <w:bCs/>
        </w:rPr>
        <w:t>Version Control</w:t>
      </w:r>
      <w:r w:rsidRPr="001C22AF">
        <w:t>:</w:t>
      </w:r>
    </w:p>
    <w:p w14:paraId="33F741C5" w14:textId="77777777" w:rsidR="001C22AF" w:rsidRPr="001C22AF" w:rsidRDefault="001C22AF" w:rsidP="00566F2E">
      <w:pPr>
        <w:numPr>
          <w:ilvl w:val="1"/>
          <w:numId w:val="148"/>
        </w:numPr>
        <w:tabs>
          <w:tab w:val="left" w:pos="5023"/>
        </w:tabs>
        <w:jc w:val="both"/>
      </w:pPr>
      <w:r w:rsidRPr="001C22AF">
        <w:t>Store templates in version control (e.g., Git) for better collaboration and history tracking.</w:t>
      </w:r>
    </w:p>
    <w:p w14:paraId="2FA2F750" w14:textId="77777777" w:rsidR="001C22AF" w:rsidRPr="001C22AF" w:rsidRDefault="001C22AF" w:rsidP="00566F2E">
      <w:pPr>
        <w:numPr>
          <w:ilvl w:val="0"/>
          <w:numId w:val="148"/>
        </w:numPr>
        <w:tabs>
          <w:tab w:val="left" w:pos="5023"/>
        </w:tabs>
        <w:jc w:val="both"/>
      </w:pPr>
      <w:r w:rsidRPr="001C22AF">
        <w:rPr>
          <w:b/>
          <w:bCs/>
        </w:rPr>
        <w:t>Use Outputs</w:t>
      </w:r>
      <w:r w:rsidRPr="001C22AF">
        <w:t>:</w:t>
      </w:r>
    </w:p>
    <w:p w14:paraId="19F67C40" w14:textId="77777777" w:rsidR="001C22AF" w:rsidRPr="001C22AF" w:rsidRDefault="001C22AF" w:rsidP="00566F2E">
      <w:pPr>
        <w:numPr>
          <w:ilvl w:val="1"/>
          <w:numId w:val="148"/>
        </w:numPr>
        <w:tabs>
          <w:tab w:val="left" w:pos="5023"/>
        </w:tabs>
        <w:jc w:val="both"/>
      </w:pPr>
      <w:r w:rsidRPr="001C22AF">
        <w:t xml:space="preserve">Use </w:t>
      </w:r>
      <w:r w:rsidRPr="001C22AF">
        <w:rPr>
          <w:b/>
          <w:bCs/>
        </w:rPr>
        <w:t>Outputs</w:t>
      </w:r>
      <w:r w:rsidRPr="001C22AF">
        <w:t xml:space="preserve"> to expose key information about the resources created (e.g., load balancer DNS name).</w:t>
      </w:r>
    </w:p>
    <w:p w14:paraId="200961F8" w14:textId="77777777" w:rsidR="001C22AF" w:rsidRPr="001C22AF" w:rsidRDefault="001C22AF" w:rsidP="00566F2E">
      <w:pPr>
        <w:numPr>
          <w:ilvl w:val="0"/>
          <w:numId w:val="148"/>
        </w:numPr>
        <w:tabs>
          <w:tab w:val="left" w:pos="5023"/>
        </w:tabs>
        <w:jc w:val="both"/>
      </w:pPr>
      <w:r w:rsidRPr="001C22AF">
        <w:rPr>
          <w:b/>
          <w:bCs/>
        </w:rPr>
        <w:t>Manage Stack Updates</w:t>
      </w:r>
      <w:r w:rsidRPr="001C22AF">
        <w:t>:</w:t>
      </w:r>
    </w:p>
    <w:p w14:paraId="23001BD8" w14:textId="77777777" w:rsidR="001C22AF" w:rsidRPr="001C22AF" w:rsidRDefault="001C22AF" w:rsidP="00566F2E">
      <w:pPr>
        <w:numPr>
          <w:ilvl w:val="1"/>
          <w:numId w:val="148"/>
        </w:numPr>
        <w:tabs>
          <w:tab w:val="left" w:pos="5023"/>
        </w:tabs>
        <w:jc w:val="both"/>
      </w:pPr>
      <w:r w:rsidRPr="001C22AF">
        <w:t xml:space="preserve">Use </w:t>
      </w:r>
      <w:r w:rsidRPr="001C22AF">
        <w:rPr>
          <w:b/>
          <w:bCs/>
        </w:rPr>
        <w:t>Change Sets</w:t>
      </w:r>
      <w:r w:rsidRPr="001C22AF">
        <w:t xml:space="preserve"> to review changes before applying them to running stacks, reducing risk.</w:t>
      </w:r>
    </w:p>
    <w:p w14:paraId="56390283" w14:textId="2BA21918" w:rsidR="001C22AF" w:rsidRPr="001C22AF" w:rsidRDefault="001C22AF" w:rsidP="00566F2E">
      <w:pPr>
        <w:tabs>
          <w:tab w:val="left" w:pos="5023"/>
        </w:tabs>
        <w:jc w:val="both"/>
      </w:pPr>
    </w:p>
    <w:p w14:paraId="64223BA5" w14:textId="77777777" w:rsidR="001C22AF" w:rsidRPr="001C22AF" w:rsidRDefault="001C22AF" w:rsidP="00566F2E">
      <w:pPr>
        <w:tabs>
          <w:tab w:val="left" w:pos="5023"/>
        </w:tabs>
        <w:jc w:val="both"/>
        <w:rPr>
          <w:b/>
          <w:bCs/>
        </w:rPr>
      </w:pPr>
      <w:r w:rsidRPr="001C22AF">
        <w:rPr>
          <w:b/>
          <w:bCs/>
        </w:rPr>
        <w:t>Summary of AWS CloudFormation:</w:t>
      </w:r>
    </w:p>
    <w:p w14:paraId="105723E7" w14:textId="77777777" w:rsidR="001C22AF" w:rsidRPr="001C22AF" w:rsidRDefault="001C22AF" w:rsidP="00566F2E">
      <w:pPr>
        <w:numPr>
          <w:ilvl w:val="0"/>
          <w:numId w:val="149"/>
        </w:numPr>
        <w:tabs>
          <w:tab w:val="left" w:pos="5023"/>
        </w:tabs>
        <w:jc w:val="both"/>
      </w:pPr>
      <w:r w:rsidRPr="001C22AF">
        <w:t>AWS CloudFormation is a powerful Infrastructure as Code (</w:t>
      </w:r>
      <w:proofErr w:type="spellStart"/>
      <w:r w:rsidRPr="001C22AF">
        <w:t>IaC</w:t>
      </w:r>
      <w:proofErr w:type="spellEnd"/>
      <w:r w:rsidRPr="001C22AF">
        <w:t>) service that simplifies AWS resource provisioning.</w:t>
      </w:r>
    </w:p>
    <w:p w14:paraId="7A090B2A" w14:textId="77777777" w:rsidR="001C22AF" w:rsidRPr="001C22AF" w:rsidRDefault="001C22AF" w:rsidP="00566F2E">
      <w:pPr>
        <w:numPr>
          <w:ilvl w:val="0"/>
          <w:numId w:val="149"/>
        </w:numPr>
        <w:tabs>
          <w:tab w:val="left" w:pos="5023"/>
        </w:tabs>
        <w:jc w:val="both"/>
      </w:pPr>
      <w:r w:rsidRPr="001C22AF">
        <w:t>It enables consistent, repeatable deployments across environments using templates.</w:t>
      </w:r>
    </w:p>
    <w:p w14:paraId="47FE3794" w14:textId="77777777" w:rsidR="001C22AF" w:rsidRPr="001C22AF" w:rsidRDefault="001C22AF" w:rsidP="00566F2E">
      <w:pPr>
        <w:numPr>
          <w:ilvl w:val="0"/>
          <w:numId w:val="149"/>
        </w:numPr>
        <w:tabs>
          <w:tab w:val="left" w:pos="5023"/>
        </w:tabs>
        <w:jc w:val="both"/>
      </w:pPr>
      <w:r w:rsidRPr="001C22AF">
        <w:t>With features like automatic rollback, drift detection, and cross-stack references, CloudFormation provides robust infrastructure management.</w:t>
      </w:r>
    </w:p>
    <w:p w14:paraId="7EA70333" w14:textId="77777777" w:rsidR="001C22AF" w:rsidRPr="001C22AF" w:rsidRDefault="001C22AF" w:rsidP="00566F2E">
      <w:pPr>
        <w:numPr>
          <w:ilvl w:val="0"/>
          <w:numId w:val="149"/>
        </w:numPr>
        <w:tabs>
          <w:tab w:val="left" w:pos="5023"/>
        </w:tabs>
        <w:jc w:val="both"/>
      </w:pPr>
      <w:r w:rsidRPr="001C22AF">
        <w:t>CloudFormation templates, written in JSON or YAML, describe AWS resources declaratively, making them easy to understand and version control.</w:t>
      </w:r>
    </w:p>
    <w:p w14:paraId="29FC07E7" w14:textId="0391A0DE" w:rsidR="001C22AF" w:rsidRPr="001C22AF" w:rsidRDefault="00D550E8" w:rsidP="00566F2E">
      <w:pPr>
        <w:tabs>
          <w:tab w:val="left" w:pos="5023"/>
        </w:tabs>
        <w:jc w:val="both"/>
      </w:pPr>
      <w:r>
        <w:pict w14:anchorId="04A9817E">
          <v:rect id="_x0000_i1052" style="width:0;height:1.5pt" o:hralign="center" o:hrstd="t" o:hr="t" fillcolor="#a0a0a0" stroked="f"/>
        </w:pict>
      </w:r>
    </w:p>
    <w:p w14:paraId="44C7F652" w14:textId="77777777" w:rsidR="001C22AF" w:rsidRPr="001C22AF" w:rsidRDefault="001C22AF" w:rsidP="00566F2E">
      <w:pPr>
        <w:tabs>
          <w:tab w:val="left" w:pos="5023"/>
        </w:tabs>
        <w:jc w:val="both"/>
        <w:rPr>
          <w:b/>
          <w:bCs/>
        </w:rPr>
      </w:pPr>
      <w:r w:rsidRPr="001C22AF">
        <w:rPr>
          <w:b/>
          <w:bCs/>
        </w:rPr>
        <w:t>Drift Detection in AWS CloudFormation</w:t>
      </w:r>
    </w:p>
    <w:p w14:paraId="57FD4758" w14:textId="49C2653B" w:rsidR="001C22AF" w:rsidRDefault="001C22AF" w:rsidP="00566F2E">
      <w:pPr>
        <w:tabs>
          <w:tab w:val="left" w:pos="5023"/>
        </w:tabs>
        <w:jc w:val="both"/>
      </w:pPr>
      <w:r w:rsidRPr="001C22AF">
        <w:rPr>
          <w:b/>
          <w:bCs/>
        </w:rPr>
        <w:t>Drift detection</w:t>
      </w:r>
      <w:r w:rsidRPr="001C22AF">
        <w:t xml:space="preserve"> is a feature in AWS CloudFormation that allows you to identify differences (drifts) between the actual state of your AWS resources and the expected state defined in your CloudFormation stack. It helps ensure that your infrastructure remains consistent with the original CloudFormation templates, especially when changes have been made outside of CloudFormation (e.g., manual changes in the AWS Management Console).</w:t>
      </w:r>
    </w:p>
    <w:p w14:paraId="713AA293" w14:textId="77777777" w:rsidR="00566F2E" w:rsidRPr="001C22AF" w:rsidRDefault="00566F2E" w:rsidP="00566F2E">
      <w:pPr>
        <w:tabs>
          <w:tab w:val="left" w:pos="5023"/>
        </w:tabs>
        <w:jc w:val="both"/>
      </w:pPr>
    </w:p>
    <w:p w14:paraId="2AA6D7BB" w14:textId="77777777" w:rsidR="001C22AF" w:rsidRPr="001C22AF" w:rsidRDefault="001C22AF" w:rsidP="00566F2E">
      <w:pPr>
        <w:tabs>
          <w:tab w:val="left" w:pos="5023"/>
        </w:tabs>
        <w:jc w:val="both"/>
        <w:rPr>
          <w:b/>
          <w:bCs/>
        </w:rPr>
      </w:pPr>
      <w:r w:rsidRPr="001C22AF">
        <w:rPr>
          <w:b/>
          <w:bCs/>
        </w:rPr>
        <w:t>Key Features of Drift Detection:</w:t>
      </w:r>
    </w:p>
    <w:p w14:paraId="5DAEF5D3" w14:textId="77777777" w:rsidR="001C22AF" w:rsidRPr="001C22AF" w:rsidRDefault="001C22AF" w:rsidP="00566F2E">
      <w:pPr>
        <w:numPr>
          <w:ilvl w:val="0"/>
          <w:numId w:val="150"/>
        </w:numPr>
        <w:tabs>
          <w:tab w:val="left" w:pos="5023"/>
        </w:tabs>
        <w:jc w:val="both"/>
      </w:pPr>
      <w:r w:rsidRPr="001C22AF">
        <w:rPr>
          <w:b/>
          <w:bCs/>
        </w:rPr>
        <w:t>Identifies Unintended Changes</w:t>
      </w:r>
      <w:r w:rsidRPr="001C22AF">
        <w:t>:</w:t>
      </w:r>
    </w:p>
    <w:p w14:paraId="1C199824" w14:textId="77777777" w:rsidR="001C22AF" w:rsidRPr="001C22AF" w:rsidRDefault="001C22AF" w:rsidP="00566F2E">
      <w:pPr>
        <w:numPr>
          <w:ilvl w:val="1"/>
          <w:numId w:val="150"/>
        </w:numPr>
        <w:tabs>
          <w:tab w:val="left" w:pos="5023"/>
        </w:tabs>
        <w:jc w:val="both"/>
      </w:pPr>
      <w:r w:rsidRPr="001C22AF">
        <w:t>Detects when resources in your CloudFormation stack have been manually modified or deleted outside of CloudFormation (e.g., via AWS Console, CLI, or API).</w:t>
      </w:r>
    </w:p>
    <w:p w14:paraId="1CEE538E" w14:textId="77777777" w:rsidR="001C22AF" w:rsidRPr="001C22AF" w:rsidRDefault="001C22AF" w:rsidP="00566F2E">
      <w:pPr>
        <w:numPr>
          <w:ilvl w:val="0"/>
          <w:numId w:val="150"/>
        </w:numPr>
        <w:tabs>
          <w:tab w:val="left" w:pos="5023"/>
        </w:tabs>
        <w:jc w:val="both"/>
      </w:pPr>
      <w:r w:rsidRPr="001C22AF">
        <w:rPr>
          <w:b/>
          <w:bCs/>
        </w:rPr>
        <w:t>Supported Resources</w:t>
      </w:r>
      <w:r w:rsidRPr="001C22AF">
        <w:t>:</w:t>
      </w:r>
    </w:p>
    <w:p w14:paraId="7E082415" w14:textId="77777777" w:rsidR="001C22AF" w:rsidRPr="001C22AF" w:rsidRDefault="001C22AF" w:rsidP="00566F2E">
      <w:pPr>
        <w:numPr>
          <w:ilvl w:val="1"/>
          <w:numId w:val="150"/>
        </w:numPr>
        <w:tabs>
          <w:tab w:val="left" w:pos="5023"/>
        </w:tabs>
        <w:jc w:val="both"/>
      </w:pPr>
      <w:r w:rsidRPr="001C22AF">
        <w:t>Drift detection supports many AWS resource types like EC2, S3, RDS, etc. If a resource type is unsupported, drift detection will not be able to check it.</w:t>
      </w:r>
    </w:p>
    <w:p w14:paraId="195D2DFF" w14:textId="77777777" w:rsidR="001C22AF" w:rsidRPr="001C22AF" w:rsidRDefault="001C22AF" w:rsidP="00566F2E">
      <w:pPr>
        <w:numPr>
          <w:ilvl w:val="0"/>
          <w:numId w:val="150"/>
        </w:numPr>
        <w:tabs>
          <w:tab w:val="left" w:pos="5023"/>
        </w:tabs>
        <w:jc w:val="both"/>
      </w:pPr>
      <w:r w:rsidRPr="001C22AF">
        <w:rPr>
          <w:b/>
          <w:bCs/>
        </w:rPr>
        <w:t>Drift Status</w:t>
      </w:r>
      <w:r w:rsidRPr="001C22AF">
        <w:t>:</w:t>
      </w:r>
    </w:p>
    <w:p w14:paraId="26BA4690" w14:textId="77777777" w:rsidR="001C22AF" w:rsidRPr="001C22AF" w:rsidRDefault="001C22AF" w:rsidP="00566F2E">
      <w:pPr>
        <w:numPr>
          <w:ilvl w:val="1"/>
          <w:numId w:val="150"/>
        </w:numPr>
        <w:tabs>
          <w:tab w:val="left" w:pos="5023"/>
        </w:tabs>
        <w:jc w:val="both"/>
      </w:pPr>
      <w:r w:rsidRPr="001C22AF">
        <w:t>Each resource in a stack can have one of the following drift statuses:</w:t>
      </w:r>
    </w:p>
    <w:p w14:paraId="5331BB42" w14:textId="77777777" w:rsidR="001C22AF" w:rsidRPr="001C22AF" w:rsidRDefault="001C22AF" w:rsidP="00566F2E">
      <w:pPr>
        <w:numPr>
          <w:ilvl w:val="2"/>
          <w:numId w:val="150"/>
        </w:numPr>
        <w:tabs>
          <w:tab w:val="left" w:pos="5023"/>
        </w:tabs>
        <w:jc w:val="both"/>
      </w:pPr>
      <w:r w:rsidRPr="001C22AF">
        <w:rPr>
          <w:b/>
          <w:bCs/>
        </w:rPr>
        <w:t>IN_SYNC</w:t>
      </w:r>
      <w:r w:rsidRPr="001C22AF">
        <w:t>: The actual configuration matches the CloudFormation template.</w:t>
      </w:r>
    </w:p>
    <w:p w14:paraId="35E9AE9D" w14:textId="77777777" w:rsidR="001C22AF" w:rsidRPr="001C22AF" w:rsidRDefault="001C22AF" w:rsidP="00566F2E">
      <w:pPr>
        <w:numPr>
          <w:ilvl w:val="2"/>
          <w:numId w:val="150"/>
        </w:numPr>
        <w:tabs>
          <w:tab w:val="left" w:pos="5023"/>
        </w:tabs>
        <w:jc w:val="both"/>
      </w:pPr>
      <w:r w:rsidRPr="001C22AF">
        <w:rPr>
          <w:b/>
          <w:bCs/>
        </w:rPr>
        <w:t>MODIFIED</w:t>
      </w:r>
      <w:r w:rsidRPr="001C22AF">
        <w:t>: The resource has been changed manually.</w:t>
      </w:r>
    </w:p>
    <w:p w14:paraId="60DC9C7E" w14:textId="77777777" w:rsidR="001C22AF" w:rsidRPr="001C22AF" w:rsidRDefault="001C22AF" w:rsidP="00566F2E">
      <w:pPr>
        <w:numPr>
          <w:ilvl w:val="2"/>
          <w:numId w:val="150"/>
        </w:numPr>
        <w:tabs>
          <w:tab w:val="left" w:pos="5023"/>
        </w:tabs>
        <w:jc w:val="both"/>
      </w:pPr>
      <w:r w:rsidRPr="001C22AF">
        <w:rPr>
          <w:b/>
          <w:bCs/>
        </w:rPr>
        <w:t>DELETED</w:t>
      </w:r>
      <w:r w:rsidRPr="001C22AF">
        <w:t>: The resource has been manually deleted.</w:t>
      </w:r>
    </w:p>
    <w:p w14:paraId="0A6C775A" w14:textId="77777777" w:rsidR="001C22AF" w:rsidRPr="001C22AF" w:rsidRDefault="001C22AF" w:rsidP="00566F2E">
      <w:pPr>
        <w:numPr>
          <w:ilvl w:val="0"/>
          <w:numId w:val="150"/>
        </w:numPr>
        <w:tabs>
          <w:tab w:val="left" w:pos="5023"/>
        </w:tabs>
        <w:jc w:val="both"/>
      </w:pPr>
      <w:r w:rsidRPr="001C22AF">
        <w:rPr>
          <w:b/>
          <w:bCs/>
        </w:rPr>
        <w:t>Detects Property-Level Changes</w:t>
      </w:r>
      <w:r w:rsidRPr="001C22AF">
        <w:t>:</w:t>
      </w:r>
    </w:p>
    <w:p w14:paraId="7E2B688C" w14:textId="77777777" w:rsidR="001C22AF" w:rsidRPr="001C22AF" w:rsidRDefault="001C22AF" w:rsidP="00566F2E">
      <w:pPr>
        <w:numPr>
          <w:ilvl w:val="1"/>
          <w:numId w:val="150"/>
        </w:numPr>
        <w:tabs>
          <w:tab w:val="left" w:pos="5023"/>
        </w:tabs>
        <w:jc w:val="both"/>
      </w:pPr>
      <w:r w:rsidRPr="001C22AF">
        <w:t>Drift detection checks for changes at the property level, such as instance size, security group rules, or bucket versioning.</w:t>
      </w:r>
    </w:p>
    <w:p w14:paraId="6256AD2E" w14:textId="77777777" w:rsidR="001C22AF" w:rsidRPr="001C22AF" w:rsidRDefault="001C22AF" w:rsidP="00566F2E">
      <w:pPr>
        <w:numPr>
          <w:ilvl w:val="0"/>
          <w:numId w:val="150"/>
        </w:numPr>
        <w:tabs>
          <w:tab w:val="left" w:pos="5023"/>
        </w:tabs>
        <w:jc w:val="both"/>
      </w:pPr>
      <w:r w:rsidRPr="001C22AF">
        <w:rPr>
          <w:b/>
          <w:bCs/>
        </w:rPr>
        <w:t>No Automatic Correction</w:t>
      </w:r>
      <w:r w:rsidRPr="001C22AF">
        <w:t>:</w:t>
      </w:r>
    </w:p>
    <w:p w14:paraId="323EB453" w14:textId="77777777" w:rsidR="001C22AF" w:rsidRPr="001C22AF" w:rsidRDefault="001C22AF" w:rsidP="00566F2E">
      <w:pPr>
        <w:numPr>
          <w:ilvl w:val="1"/>
          <w:numId w:val="150"/>
        </w:numPr>
        <w:tabs>
          <w:tab w:val="left" w:pos="5023"/>
        </w:tabs>
        <w:jc w:val="both"/>
      </w:pPr>
      <w:r w:rsidRPr="001C22AF">
        <w:t>Drift detection only identifies drifts; it does not automatically fix or revert changes. You need to manually decide how to resolve drift.</w:t>
      </w:r>
    </w:p>
    <w:p w14:paraId="3BAE7999" w14:textId="77777777" w:rsidR="001C22AF" w:rsidRPr="001C22AF" w:rsidRDefault="001C22AF" w:rsidP="00566F2E">
      <w:pPr>
        <w:tabs>
          <w:tab w:val="left" w:pos="5023"/>
        </w:tabs>
        <w:jc w:val="both"/>
        <w:rPr>
          <w:b/>
          <w:bCs/>
        </w:rPr>
      </w:pPr>
      <w:r w:rsidRPr="001C22AF">
        <w:rPr>
          <w:b/>
          <w:bCs/>
        </w:rPr>
        <w:t>How Drift Detection Works:</w:t>
      </w:r>
    </w:p>
    <w:p w14:paraId="2F7BA738" w14:textId="77777777" w:rsidR="001C22AF" w:rsidRPr="001C22AF" w:rsidRDefault="001C22AF" w:rsidP="00566F2E">
      <w:pPr>
        <w:numPr>
          <w:ilvl w:val="0"/>
          <w:numId w:val="151"/>
        </w:numPr>
        <w:tabs>
          <w:tab w:val="left" w:pos="5023"/>
        </w:tabs>
        <w:jc w:val="both"/>
      </w:pPr>
      <w:r w:rsidRPr="001C22AF">
        <w:rPr>
          <w:b/>
          <w:bCs/>
        </w:rPr>
        <w:t>Initiating Drift Detection</w:t>
      </w:r>
      <w:r w:rsidRPr="001C22AF">
        <w:t>:</w:t>
      </w:r>
    </w:p>
    <w:p w14:paraId="35CAD182" w14:textId="77777777" w:rsidR="001C22AF" w:rsidRDefault="001C22AF" w:rsidP="00566F2E">
      <w:pPr>
        <w:numPr>
          <w:ilvl w:val="1"/>
          <w:numId w:val="151"/>
        </w:numPr>
        <w:tabs>
          <w:tab w:val="left" w:pos="5023"/>
        </w:tabs>
        <w:jc w:val="both"/>
      </w:pPr>
      <w:r w:rsidRPr="001C22AF">
        <w:t>Drift detection can be triggered manually via the AWS Management Console, CLI, or API. It does not run automatically.</w:t>
      </w:r>
    </w:p>
    <w:p w14:paraId="475175CF" w14:textId="77777777" w:rsidR="00566F2E" w:rsidRPr="001C22AF" w:rsidRDefault="00566F2E" w:rsidP="00566F2E">
      <w:pPr>
        <w:tabs>
          <w:tab w:val="left" w:pos="5023"/>
        </w:tabs>
        <w:ind w:left="1440"/>
        <w:jc w:val="both"/>
      </w:pPr>
    </w:p>
    <w:p w14:paraId="40D42A9D" w14:textId="77777777" w:rsidR="001C22AF" w:rsidRPr="001C22AF" w:rsidRDefault="001C22AF" w:rsidP="00566F2E">
      <w:pPr>
        <w:numPr>
          <w:ilvl w:val="0"/>
          <w:numId w:val="151"/>
        </w:numPr>
        <w:tabs>
          <w:tab w:val="left" w:pos="5023"/>
        </w:tabs>
        <w:jc w:val="both"/>
      </w:pPr>
      <w:r w:rsidRPr="001C22AF">
        <w:rPr>
          <w:b/>
          <w:bCs/>
        </w:rPr>
        <w:t>Drift Detection Results</w:t>
      </w:r>
      <w:r w:rsidRPr="001C22AF">
        <w:t>:</w:t>
      </w:r>
    </w:p>
    <w:p w14:paraId="688DDDA6" w14:textId="6C459C18" w:rsidR="001C22AF" w:rsidRDefault="001C22AF" w:rsidP="00566F2E">
      <w:pPr>
        <w:numPr>
          <w:ilvl w:val="1"/>
          <w:numId w:val="151"/>
        </w:numPr>
        <w:tabs>
          <w:tab w:val="left" w:pos="5023"/>
        </w:tabs>
        <w:jc w:val="both"/>
      </w:pPr>
      <w:r w:rsidRPr="001C22AF">
        <w:t xml:space="preserve">After a drift detection check, AWS CloudFormation provides a summary showing which resources are </w:t>
      </w:r>
      <w:r w:rsidRPr="001C22AF">
        <w:rPr>
          <w:b/>
          <w:bCs/>
        </w:rPr>
        <w:t>IN_SYNC</w:t>
      </w:r>
      <w:r w:rsidRPr="001C22AF">
        <w:t xml:space="preserve">, </w:t>
      </w:r>
      <w:r w:rsidRPr="001C22AF">
        <w:rPr>
          <w:b/>
          <w:bCs/>
        </w:rPr>
        <w:t>MODIFIED</w:t>
      </w:r>
      <w:r w:rsidRPr="001C22AF">
        <w:t xml:space="preserve">, or </w:t>
      </w:r>
      <w:r w:rsidRPr="001C22AF">
        <w:rPr>
          <w:b/>
          <w:bCs/>
        </w:rPr>
        <w:t>DELETED</w:t>
      </w:r>
      <w:r w:rsidRPr="001C22AF">
        <w:t>. Detailed information is provided for modified resources, including which properties were changed.</w:t>
      </w:r>
    </w:p>
    <w:p w14:paraId="2DFD4D20" w14:textId="77777777" w:rsidR="00566F2E" w:rsidRPr="001C22AF" w:rsidRDefault="00566F2E" w:rsidP="00566F2E">
      <w:pPr>
        <w:tabs>
          <w:tab w:val="left" w:pos="5023"/>
        </w:tabs>
        <w:ind w:left="1440"/>
        <w:jc w:val="both"/>
      </w:pPr>
    </w:p>
    <w:p w14:paraId="257D071E" w14:textId="77777777" w:rsidR="001C22AF" w:rsidRPr="001C22AF" w:rsidRDefault="001C22AF" w:rsidP="00566F2E">
      <w:pPr>
        <w:tabs>
          <w:tab w:val="left" w:pos="5023"/>
        </w:tabs>
        <w:jc w:val="both"/>
        <w:rPr>
          <w:b/>
          <w:bCs/>
        </w:rPr>
      </w:pPr>
      <w:r w:rsidRPr="001C22AF">
        <w:rPr>
          <w:b/>
          <w:bCs/>
        </w:rPr>
        <w:t>Benefits of Drift Detection:</w:t>
      </w:r>
    </w:p>
    <w:p w14:paraId="4886CD42" w14:textId="77777777" w:rsidR="001C22AF" w:rsidRPr="001C22AF" w:rsidRDefault="001C22AF" w:rsidP="00566F2E">
      <w:pPr>
        <w:numPr>
          <w:ilvl w:val="0"/>
          <w:numId w:val="153"/>
        </w:numPr>
        <w:tabs>
          <w:tab w:val="left" w:pos="5023"/>
        </w:tabs>
        <w:jc w:val="both"/>
      </w:pPr>
      <w:r w:rsidRPr="001C22AF">
        <w:rPr>
          <w:b/>
          <w:bCs/>
        </w:rPr>
        <w:t>Ensures Infrastructure Consistency</w:t>
      </w:r>
      <w:r w:rsidRPr="001C22AF">
        <w:t>:</w:t>
      </w:r>
    </w:p>
    <w:p w14:paraId="767D4220" w14:textId="77777777" w:rsidR="001C22AF" w:rsidRPr="001C22AF" w:rsidRDefault="001C22AF" w:rsidP="00566F2E">
      <w:pPr>
        <w:numPr>
          <w:ilvl w:val="1"/>
          <w:numId w:val="153"/>
        </w:numPr>
        <w:tabs>
          <w:tab w:val="left" w:pos="5023"/>
        </w:tabs>
        <w:jc w:val="both"/>
      </w:pPr>
      <w:r w:rsidRPr="001C22AF">
        <w:t>Helps maintain alignment between your CloudFormation templates and the deployed AWS resources.</w:t>
      </w:r>
    </w:p>
    <w:p w14:paraId="3E5ECE12" w14:textId="77777777" w:rsidR="001C22AF" w:rsidRPr="001C22AF" w:rsidRDefault="001C22AF" w:rsidP="00566F2E">
      <w:pPr>
        <w:numPr>
          <w:ilvl w:val="0"/>
          <w:numId w:val="153"/>
        </w:numPr>
        <w:tabs>
          <w:tab w:val="left" w:pos="5023"/>
        </w:tabs>
        <w:jc w:val="both"/>
      </w:pPr>
      <w:r w:rsidRPr="001C22AF">
        <w:rPr>
          <w:b/>
          <w:bCs/>
        </w:rPr>
        <w:t>Improves Troubleshooting</w:t>
      </w:r>
      <w:r w:rsidRPr="001C22AF">
        <w:t>:</w:t>
      </w:r>
    </w:p>
    <w:p w14:paraId="56145989" w14:textId="77777777" w:rsidR="001C22AF" w:rsidRPr="001C22AF" w:rsidRDefault="001C22AF" w:rsidP="00566F2E">
      <w:pPr>
        <w:numPr>
          <w:ilvl w:val="1"/>
          <w:numId w:val="153"/>
        </w:numPr>
        <w:tabs>
          <w:tab w:val="left" w:pos="5023"/>
        </w:tabs>
        <w:jc w:val="both"/>
      </w:pPr>
      <w:r w:rsidRPr="001C22AF">
        <w:lastRenderedPageBreak/>
        <w:t xml:space="preserve">Identifies changes made outside of CloudFormation that could cause unexpected </w:t>
      </w:r>
      <w:proofErr w:type="spellStart"/>
      <w:r w:rsidRPr="001C22AF">
        <w:t>behavior</w:t>
      </w:r>
      <w:proofErr w:type="spellEnd"/>
      <w:r w:rsidRPr="001C22AF">
        <w:t xml:space="preserve"> or issues.</w:t>
      </w:r>
    </w:p>
    <w:p w14:paraId="65BBC42B" w14:textId="77777777" w:rsidR="001C22AF" w:rsidRPr="001C22AF" w:rsidRDefault="001C22AF" w:rsidP="00566F2E">
      <w:pPr>
        <w:numPr>
          <w:ilvl w:val="0"/>
          <w:numId w:val="153"/>
        </w:numPr>
        <w:tabs>
          <w:tab w:val="left" w:pos="5023"/>
        </w:tabs>
        <w:jc w:val="both"/>
      </w:pPr>
      <w:r w:rsidRPr="001C22AF">
        <w:rPr>
          <w:b/>
          <w:bCs/>
        </w:rPr>
        <w:t>Saves Time</w:t>
      </w:r>
      <w:r w:rsidRPr="001C22AF">
        <w:t>:</w:t>
      </w:r>
    </w:p>
    <w:p w14:paraId="6F6198EF" w14:textId="77777777" w:rsidR="001C22AF" w:rsidRPr="001C22AF" w:rsidRDefault="001C22AF" w:rsidP="00566F2E">
      <w:pPr>
        <w:numPr>
          <w:ilvl w:val="1"/>
          <w:numId w:val="153"/>
        </w:numPr>
        <w:tabs>
          <w:tab w:val="left" w:pos="5023"/>
        </w:tabs>
        <w:jc w:val="both"/>
      </w:pPr>
      <w:r w:rsidRPr="001C22AF">
        <w:t>Allows you to quickly pinpoint manual changes, reducing the need to investigate discrepancies manually.</w:t>
      </w:r>
    </w:p>
    <w:p w14:paraId="0E34F792" w14:textId="77777777" w:rsidR="001C22AF" w:rsidRPr="001C22AF" w:rsidRDefault="001C22AF" w:rsidP="00566F2E">
      <w:pPr>
        <w:numPr>
          <w:ilvl w:val="0"/>
          <w:numId w:val="153"/>
        </w:numPr>
        <w:tabs>
          <w:tab w:val="left" w:pos="5023"/>
        </w:tabs>
        <w:jc w:val="both"/>
      </w:pPr>
      <w:r w:rsidRPr="001C22AF">
        <w:rPr>
          <w:b/>
          <w:bCs/>
        </w:rPr>
        <w:t>Security and Compliance</w:t>
      </w:r>
      <w:r w:rsidRPr="001C22AF">
        <w:t>:</w:t>
      </w:r>
    </w:p>
    <w:p w14:paraId="210A6180" w14:textId="77777777" w:rsidR="001C22AF" w:rsidRPr="001C22AF" w:rsidRDefault="001C22AF" w:rsidP="00566F2E">
      <w:pPr>
        <w:numPr>
          <w:ilvl w:val="1"/>
          <w:numId w:val="153"/>
        </w:numPr>
        <w:tabs>
          <w:tab w:val="left" w:pos="5023"/>
        </w:tabs>
        <w:jc w:val="both"/>
      </w:pPr>
      <w:r w:rsidRPr="001C22AF">
        <w:t>Ensures that manually modified security configurations (e.g., security groups or IAM policies) are detected, supporting security and compliance efforts.</w:t>
      </w:r>
    </w:p>
    <w:p w14:paraId="264B2D97" w14:textId="6984953F" w:rsidR="001C22AF" w:rsidRPr="001C22AF" w:rsidRDefault="001C22AF" w:rsidP="00566F2E">
      <w:pPr>
        <w:tabs>
          <w:tab w:val="left" w:pos="5023"/>
        </w:tabs>
        <w:jc w:val="both"/>
      </w:pPr>
    </w:p>
    <w:p w14:paraId="2D20B546" w14:textId="77777777" w:rsidR="001C22AF" w:rsidRPr="001C22AF" w:rsidRDefault="001C22AF" w:rsidP="00566F2E">
      <w:pPr>
        <w:tabs>
          <w:tab w:val="left" w:pos="5023"/>
        </w:tabs>
        <w:jc w:val="both"/>
        <w:rPr>
          <w:b/>
          <w:bCs/>
        </w:rPr>
      </w:pPr>
      <w:r w:rsidRPr="001C22AF">
        <w:rPr>
          <w:b/>
          <w:bCs/>
        </w:rPr>
        <w:t>Best Practices for Drift Detection:</w:t>
      </w:r>
    </w:p>
    <w:p w14:paraId="5AD719D7" w14:textId="77777777" w:rsidR="001C22AF" w:rsidRPr="001C22AF" w:rsidRDefault="001C22AF" w:rsidP="00566F2E">
      <w:pPr>
        <w:numPr>
          <w:ilvl w:val="0"/>
          <w:numId w:val="154"/>
        </w:numPr>
        <w:tabs>
          <w:tab w:val="left" w:pos="5023"/>
        </w:tabs>
        <w:jc w:val="both"/>
      </w:pPr>
      <w:r w:rsidRPr="001C22AF">
        <w:rPr>
          <w:b/>
          <w:bCs/>
        </w:rPr>
        <w:t>Run Regular Checks</w:t>
      </w:r>
      <w:r w:rsidRPr="001C22AF">
        <w:t>:</w:t>
      </w:r>
    </w:p>
    <w:p w14:paraId="09073E07" w14:textId="77777777" w:rsidR="001C22AF" w:rsidRPr="001C22AF" w:rsidRDefault="001C22AF" w:rsidP="00566F2E">
      <w:pPr>
        <w:numPr>
          <w:ilvl w:val="1"/>
          <w:numId w:val="154"/>
        </w:numPr>
        <w:tabs>
          <w:tab w:val="left" w:pos="5023"/>
        </w:tabs>
        <w:jc w:val="both"/>
      </w:pPr>
      <w:r w:rsidRPr="001C22AF">
        <w:t>Periodically run drift detection on key CloudFormation stacks to ensure no manual changes have been introduced.</w:t>
      </w:r>
    </w:p>
    <w:p w14:paraId="75E33BC0" w14:textId="77777777" w:rsidR="001C22AF" w:rsidRPr="001C22AF" w:rsidRDefault="001C22AF" w:rsidP="00566F2E">
      <w:pPr>
        <w:numPr>
          <w:ilvl w:val="0"/>
          <w:numId w:val="154"/>
        </w:numPr>
        <w:tabs>
          <w:tab w:val="left" w:pos="5023"/>
        </w:tabs>
        <w:jc w:val="both"/>
      </w:pPr>
      <w:r w:rsidRPr="001C22AF">
        <w:rPr>
          <w:b/>
          <w:bCs/>
        </w:rPr>
        <w:t>Monitor Critical Resources</w:t>
      </w:r>
      <w:r w:rsidRPr="001C22AF">
        <w:t>:</w:t>
      </w:r>
    </w:p>
    <w:p w14:paraId="29783135" w14:textId="77777777" w:rsidR="001C22AF" w:rsidRPr="001C22AF" w:rsidRDefault="001C22AF" w:rsidP="00566F2E">
      <w:pPr>
        <w:numPr>
          <w:ilvl w:val="1"/>
          <w:numId w:val="154"/>
        </w:numPr>
        <w:tabs>
          <w:tab w:val="left" w:pos="5023"/>
        </w:tabs>
        <w:jc w:val="both"/>
      </w:pPr>
      <w:r w:rsidRPr="001C22AF">
        <w:t>Focus drift detection on stacks that manage critical or security-sensitive resources (e.g., networking, IAM, or sensitive applications).</w:t>
      </w:r>
    </w:p>
    <w:p w14:paraId="03048CDC" w14:textId="77777777" w:rsidR="001C22AF" w:rsidRPr="001C22AF" w:rsidRDefault="001C22AF" w:rsidP="00566F2E">
      <w:pPr>
        <w:numPr>
          <w:ilvl w:val="0"/>
          <w:numId w:val="154"/>
        </w:numPr>
        <w:tabs>
          <w:tab w:val="left" w:pos="5023"/>
        </w:tabs>
        <w:jc w:val="both"/>
      </w:pPr>
      <w:r w:rsidRPr="001C22AF">
        <w:rPr>
          <w:b/>
          <w:bCs/>
        </w:rPr>
        <w:t>Use Stack Updates</w:t>
      </w:r>
      <w:r w:rsidRPr="001C22AF">
        <w:t>:</w:t>
      </w:r>
    </w:p>
    <w:p w14:paraId="609C75CA" w14:textId="77777777" w:rsidR="001C22AF" w:rsidRPr="001C22AF" w:rsidRDefault="001C22AF" w:rsidP="00566F2E">
      <w:pPr>
        <w:numPr>
          <w:ilvl w:val="1"/>
          <w:numId w:val="154"/>
        </w:numPr>
        <w:tabs>
          <w:tab w:val="left" w:pos="5023"/>
        </w:tabs>
        <w:jc w:val="both"/>
      </w:pPr>
      <w:r w:rsidRPr="001C22AF">
        <w:t>Use CloudFormation to apply changes and avoid manual interventions in the AWS Console or other tools to minimize drift.</w:t>
      </w:r>
    </w:p>
    <w:p w14:paraId="6D5FA41E" w14:textId="1E5E7CD0" w:rsidR="001C22AF" w:rsidRPr="001C22AF" w:rsidRDefault="001C22AF" w:rsidP="00566F2E">
      <w:pPr>
        <w:tabs>
          <w:tab w:val="left" w:pos="5023"/>
        </w:tabs>
        <w:jc w:val="both"/>
      </w:pPr>
    </w:p>
    <w:p w14:paraId="09280CA9" w14:textId="77777777" w:rsidR="001C22AF" w:rsidRPr="001C22AF" w:rsidRDefault="001C22AF" w:rsidP="00566F2E">
      <w:pPr>
        <w:tabs>
          <w:tab w:val="left" w:pos="5023"/>
        </w:tabs>
        <w:jc w:val="both"/>
        <w:rPr>
          <w:b/>
          <w:bCs/>
        </w:rPr>
      </w:pPr>
      <w:r w:rsidRPr="001C22AF">
        <w:rPr>
          <w:b/>
          <w:bCs/>
        </w:rPr>
        <w:t>Summary:</w:t>
      </w:r>
    </w:p>
    <w:p w14:paraId="607A6950" w14:textId="77777777" w:rsidR="001C22AF" w:rsidRPr="001C22AF" w:rsidRDefault="001C22AF" w:rsidP="00566F2E">
      <w:pPr>
        <w:numPr>
          <w:ilvl w:val="0"/>
          <w:numId w:val="155"/>
        </w:numPr>
        <w:tabs>
          <w:tab w:val="left" w:pos="5023"/>
        </w:tabs>
        <w:jc w:val="both"/>
      </w:pPr>
      <w:r w:rsidRPr="001C22AF">
        <w:t>Drift detection is an essential feature in CloudFormation that helps identify configuration changes made outside of the CloudFormation management process.</w:t>
      </w:r>
    </w:p>
    <w:p w14:paraId="53270B90" w14:textId="77777777" w:rsidR="001C22AF" w:rsidRPr="001C22AF" w:rsidRDefault="001C22AF" w:rsidP="00566F2E">
      <w:pPr>
        <w:numPr>
          <w:ilvl w:val="0"/>
          <w:numId w:val="155"/>
        </w:numPr>
        <w:tabs>
          <w:tab w:val="left" w:pos="5023"/>
        </w:tabs>
        <w:jc w:val="both"/>
      </w:pPr>
      <w:r w:rsidRPr="001C22AF">
        <w:t>It ensures infrastructure consistency and allows you to detect any discrepancies between the expected and actual state of AWS resources.</w:t>
      </w:r>
    </w:p>
    <w:p w14:paraId="6E2B4D6E" w14:textId="7DEF133A" w:rsidR="001C22AF" w:rsidRPr="001C22AF" w:rsidRDefault="00D550E8" w:rsidP="00566F2E">
      <w:pPr>
        <w:tabs>
          <w:tab w:val="left" w:pos="5023"/>
        </w:tabs>
        <w:jc w:val="both"/>
        <w:rPr>
          <w:b/>
          <w:bCs/>
        </w:rPr>
      </w:pPr>
      <w:r>
        <w:pict w14:anchorId="0C6AFB1E">
          <v:rect id="_x0000_i1053" style="width:0;height:1.5pt" o:hralign="center" o:hrstd="t" o:hr="t" fillcolor="#a0a0a0" stroked="f"/>
        </w:pict>
      </w:r>
    </w:p>
    <w:p w14:paraId="7849EF30" w14:textId="4769F02F" w:rsidR="00566F2E" w:rsidRDefault="001C22AF" w:rsidP="00566F2E">
      <w:pPr>
        <w:tabs>
          <w:tab w:val="left" w:pos="5023"/>
        </w:tabs>
        <w:jc w:val="both"/>
      </w:pPr>
      <w:r w:rsidRPr="001C22AF">
        <w:rPr>
          <w:b/>
          <w:bCs/>
        </w:rPr>
        <w:t>AWS Code</w:t>
      </w:r>
      <w:r w:rsidR="00566F2E">
        <w:rPr>
          <w:b/>
          <w:bCs/>
        </w:rPr>
        <w:t xml:space="preserve"> </w:t>
      </w:r>
      <w:r w:rsidRPr="001C22AF">
        <w:rPr>
          <w:b/>
          <w:bCs/>
        </w:rPr>
        <w:t>Commit</w:t>
      </w:r>
      <w:r w:rsidRPr="001C22AF">
        <w:t xml:space="preserve"> </w:t>
      </w:r>
    </w:p>
    <w:p w14:paraId="0E467431" w14:textId="621FC809" w:rsidR="001C22AF" w:rsidRPr="001C22AF" w:rsidRDefault="001C22AF" w:rsidP="00566F2E">
      <w:pPr>
        <w:tabs>
          <w:tab w:val="left" w:pos="5023"/>
        </w:tabs>
        <w:jc w:val="both"/>
      </w:pPr>
      <w:r w:rsidRPr="001C22AF">
        <w:t xml:space="preserve">is a fully managed source control service that allows you to host secure Git repositories in the cloud. It is designed to work like other Git-based repositories, providing version control for source code, binary files, and more. </w:t>
      </w:r>
      <w:proofErr w:type="spellStart"/>
      <w:r w:rsidRPr="001C22AF">
        <w:t>CodeCommit</w:t>
      </w:r>
      <w:proofErr w:type="spellEnd"/>
      <w:r w:rsidRPr="001C22AF">
        <w:t xml:space="preserve"> is integrated with AWS services and allows for easy collaboration among teams of developers.</w:t>
      </w:r>
    </w:p>
    <w:p w14:paraId="3FE43FC3" w14:textId="620F9F9B" w:rsidR="001C22AF" w:rsidRPr="001C22AF" w:rsidRDefault="001C22AF" w:rsidP="00566F2E">
      <w:pPr>
        <w:tabs>
          <w:tab w:val="left" w:pos="5023"/>
        </w:tabs>
        <w:jc w:val="both"/>
      </w:pPr>
    </w:p>
    <w:p w14:paraId="326EEC04" w14:textId="77777777" w:rsidR="001C22AF" w:rsidRPr="001C22AF" w:rsidRDefault="001C22AF" w:rsidP="00566F2E">
      <w:pPr>
        <w:tabs>
          <w:tab w:val="left" w:pos="5023"/>
        </w:tabs>
        <w:jc w:val="both"/>
        <w:rPr>
          <w:b/>
          <w:bCs/>
        </w:rPr>
      </w:pPr>
      <w:r w:rsidRPr="001C22AF">
        <w:rPr>
          <w:b/>
          <w:bCs/>
        </w:rPr>
        <w:t xml:space="preserve">Key Features of AWS </w:t>
      </w:r>
      <w:proofErr w:type="spellStart"/>
      <w:r w:rsidRPr="001C22AF">
        <w:rPr>
          <w:b/>
          <w:bCs/>
        </w:rPr>
        <w:t>CodeCommit</w:t>
      </w:r>
      <w:proofErr w:type="spellEnd"/>
      <w:r w:rsidRPr="001C22AF">
        <w:rPr>
          <w:b/>
          <w:bCs/>
        </w:rPr>
        <w:t>:</w:t>
      </w:r>
    </w:p>
    <w:p w14:paraId="64611690" w14:textId="77777777" w:rsidR="001C22AF" w:rsidRPr="001C22AF" w:rsidRDefault="001C22AF" w:rsidP="00566F2E">
      <w:pPr>
        <w:numPr>
          <w:ilvl w:val="0"/>
          <w:numId w:val="156"/>
        </w:numPr>
        <w:tabs>
          <w:tab w:val="left" w:pos="5023"/>
        </w:tabs>
        <w:jc w:val="both"/>
      </w:pPr>
      <w:r w:rsidRPr="001C22AF">
        <w:rPr>
          <w:b/>
          <w:bCs/>
        </w:rPr>
        <w:t>Fully Managed Git Service</w:t>
      </w:r>
      <w:r w:rsidRPr="001C22AF">
        <w:t>:</w:t>
      </w:r>
    </w:p>
    <w:p w14:paraId="7BAB8C98" w14:textId="77777777" w:rsidR="001C22AF" w:rsidRPr="001C22AF" w:rsidRDefault="001C22AF" w:rsidP="00566F2E">
      <w:pPr>
        <w:numPr>
          <w:ilvl w:val="1"/>
          <w:numId w:val="156"/>
        </w:numPr>
        <w:tabs>
          <w:tab w:val="left" w:pos="5023"/>
        </w:tabs>
        <w:jc w:val="both"/>
      </w:pPr>
      <w:r w:rsidRPr="001C22AF">
        <w:lastRenderedPageBreak/>
        <w:t xml:space="preserve">AWS </w:t>
      </w:r>
      <w:proofErr w:type="spellStart"/>
      <w:r w:rsidRPr="001C22AF">
        <w:t>CodeCommit</w:t>
      </w:r>
      <w:proofErr w:type="spellEnd"/>
      <w:r w:rsidRPr="001C22AF">
        <w:t xml:space="preserve"> provides fully managed Git repositories without the need to maintain your own version control system.</w:t>
      </w:r>
    </w:p>
    <w:p w14:paraId="7F3D8DD7" w14:textId="77777777" w:rsidR="001C22AF" w:rsidRPr="001C22AF" w:rsidRDefault="001C22AF" w:rsidP="00566F2E">
      <w:pPr>
        <w:numPr>
          <w:ilvl w:val="0"/>
          <w:numId w:val="156"/>
        </w:numPr>
        <w:tabs>
          <w:tab w:val="left" w:pos="5023"/>
        </w:tabs>
        <w:jc w:val="both"/>
      </w:pPr>
      <w:r w:rsidRPr="001C22AF">
        <w:rPr>
          <w:b/>
          <w:bCs/>
        </w:rPr>
        <w:t>Secure</w:t>
      </w:r>
      <w:r w:rsidRPr="001C22AF">
        <w:t>:</w:t>
      </w:r>
    </w:p>
    <w:p w14:paraId="77775D39" w14:textId="77777777" w:rsidR="001C22AF" w:rsidRPr="001C22AF" w:rsidRDefault="001C22AF" w:rsidP="00566F2E">
      <w:pPr>
        <w:numPr>
          <w:ilvl w:val="1"/>
          <w:numId w:val="156"/>
        </w:numPr>
        <w:tabs>
          <w:tab w:val="left" w:pos="5023"/>
        </w:tabs>
        <w:jc w:val="both"/>
      </w:pPr>
      <w:r w:rsidRPr="001C22AF">
        <w:t>Repositories are encrypted at rest using AWS Key Management Service (KMS) and in transit using HTTPS and SSH protocols.</w:t>
      </w:r>
    </w:p>
    <w:p w14:paraId="3940581B" w14:textId="77777777" w:rsidR="001C22AF" w:rsidRPr="001C22AF" w:rsidRDefault="001C22AF" w:rsidP="00566F2E">
      <w:pPr>
        <w:numPr>
          <w:ilvl w:val="0"/>
          <w:numId w:val="156"/>
        </w:numPr>
        <w:tabs>
          <w:tab w:val="left" w:pos="5023"/>
        </w:tabs>
        <w:jc w:val="both"/>
      </w:pPr>
      <w:r w:rsidRPr="001C22AF">
        <w:rPr>
          <w:b/>
          <w:bCs/>
        </w:rPr>
        <w:t>Scalability</w:t>
      </w:r>
      <w:r w:rsidRPr="001C22AF">
        <w:t>:</w:t>
      </w:r>
    </w:p>
    <w:p w14:paraId="7480DC25" w14:textId="77777777" w:rsidR="001C22AF" w:rsidRPr="001C22AF" w:rsidRDefault="001C22AF" w:rsidP="00566F2E">
      <w:pPr>
        <w:numPr>
          <w:ilvl w:val="1"/>
          <w:numId w:val="156"/>
        </w:numPr>
        <w:tabs>
          <w:tab w:val="left" w:pos="5023"/>
        </w:tabs>
        <w:jc w:val="both"/>
      </w:pPr>
      <w:proofErr w:type="spellStart"/>
      <w:r w:rsidRPr="001C22AF">
        <w:t>CodeCommit</w:t>
      </w:r>
      <w:proofErr w:type="spellEnd"/>
      <w:r w:rsidRPr="001C22AF">
        <w:t xml:space="preserve"> can scale to accommodate repositories of any size, handling thousands of commits and branches without performance degradation.</w:t>
      </w:r>
    </w:p>
    <w:p w14:paraId="0E8A7D91" w14:textId="77777777" w:rsidR="001C22AF" w:rsidRPr="001C22AF" w:rsidRDefault="001C22AF" w:rsidP="00566F2E">
      <w:pPr>
        <w:numPr>
          <w:ilvl w:val="0"/>
          <w:numId w:val="156"/>
        </w:numPr>
        <w:tabs>
          <w:tab w:val="left" w:pos="5023"/>
        </w:tabs>
        <w:jc w:val="both"/>
      </w:pPr>
      <w:r w:rsidRPr="001C22AF">
        <w:rPr>
          <w:b/>
          <w:bCs/>
        </w:rPr>
        <w:t>Integration with AWS Services</w:t>
      </w:r>
      <w:r w:rsidRPr="001C22AF">
        <w:t>:</w:t>
      </w:r>
    </w:p>
    <w:p w14:paraId="71FFDC8B" w14:textId="77777777" w:rsidR="001C22AF" w:rsidRPr="001C22AF" w:rsidRDefault="001C22AF" w:rsidP="00566F2E">
      <w:pPr>
        <w:numPr>
          <w:ilvl w:val="1"/>
          <w:numId w:val="156"/>
        </w:numPr>
        <w:tabs>
          <w:tab w:val="left" w:pos="5023"/>
        </w:tabs>
        <w:jc w:val="both"/>
      </w:pPr>
      <w:proofErr w:type="spellStart"/>
      <w:r w:rsidRPr="001C22AF">
        <w:t>CodeCommit</w:t>
      </w:r>
      <w:proofErr w:type="spellEnd"/>
      <w:r w:rsidRPr="001C22AF">
        <w:t xml:space="preserve"> integrates with other AWS services like </w:t>
      </w:r>
      <w:proofErr w:type="spellStart"/>
      <w:r w:rsidRPr="001C22AF">
        <w:rPr>
          <w:b/>
          <w:bCs/>
        </w:rPr>
        <w:t>CodePipeline</w:t>
      </w:r>
      <w:proofErr w:type="spellEnd"/>
      <w:r w:rsidRPr="001C22AF">
        <w:t xml:space="preserve">, </w:t>
      </w:r>
      <w:r w:rsidRPr="001C22AF">
        <w:rPr>
          <w:b/>
          <w:bCs/>
        </w:rPr>
        <w:t>CodeBuild</w:t>
      </w:r>
      <w:r w:rsidRPr="001C22AF">
        <w:t xml:space="preserve">, </w:t>
      </w:r>
      <w:proofErr w:type="spellStart"/>
      <w:r w:rsidRPr="001C22AF">
        <w:rPr>
          <w:b/>
          <w:bCs/>
        </w:rPr>
        <w:t>CodeDeploy</w:t>
      </w:r>
      <w:proofErr w:type="spellEnd"/>
      <w:r w:rsidRPr="001C22AF">
        <w:t xml:space="preserve">, and </w:t>
      </w:r>
      <w:r w:rsidRPr="001C22AF">
        <w:rPr>
          <w:b/>
          <w:bCs/>
        </w:rPr>
        <w:t>CloudWatch</w:t>
      </w:r>
      <w:r w:rsidRPr="001C22AF">
        <w:t xml:space="preserve"> for seamless CI/CD workflows.</w:t>
      </w:r>
    </w:p>
    <w:p w14:paraId="7FBCBB86" w14:textId="77777777" w:rsidR="001C22AF" w:rsidRPr="001C22AF" w:rsidRDefault="001C22AF" w:rsidP="00566F2E">
      <w:pPr>
        <w:numPr>
          <w:ilvl w:val="0"/>
          <w:numId w:val="156"/>
        </w:numPr>
        <w:tabs>
          <w:tab w:val="left" w:pos="5023"/>
        </w:tabs>
        <w:jc w:val="both"/>
      </w:pPr>
      <w:r w:rsidRPr="001C22AF">
        <w:rPr>
          <w:b/>
          <w:bCs/>
        </w:rPr>
        <w:t>Access Control via IAM</w:t>
      </w:r>
      <w:r w:rsidRPr="001C22AF">
        <w:t>:</w:t>
      </w:r>
    </w:p>
    <w:p w14:paraId="06730DC7" w14:textId="77777777" w:rsidR="001C22AF" w:rsidRPr="001C22AF" w:rsidRDefault="001C22AF" w:rsidP="00566F2E">
      <w:pPr>
        <w:numPr>
          <w:ilvl w:val="1"/>
          <w:numId w:val="156"/>
        </w:numPr>
        <w:tabs>
          <w:tab w:val="left" w:pos="5023"/>
        </w:tabs>
        <w:jc w:val="both"/>
      </w:pPr>
      <w:r w:rsidRPr="001C22AF">
        <w:t>AWS Identity and Access Management (IAM) policies are used to control access to repositories, allowing fine-grained control over who can push, pull, or manage repositories.</w:t>
      </w:r>
    </w:p>
    <w:p w14:paraId="06E435C8" w14:textId="77777777" w:rsidR="001C22AF" w:rsidRPr="001C22AF" w:rsidRDefault="001C22AF" w:rsidP="00566F2E">
      <w:pPr>
        <w:numPr>
          <w:ilvl w:val="0"/>
          <w:numId w:val="156"/>
        </w:numPr>
        <w:tabs>
          <w:tab w:val="left" w:pos="5023"/>
        </w:tabs>
        <w:jc w:val="both"/>
      </w:pPr>
      <w:r w:rsidRPr="001C22AF">
        <w:rPr>
          <w:b/>
          <w:bCs/>
        </w:rPr>
        <w:t>Collaboration</w:t>
      </w:r>
      <w:r w:rsidRPr="001C22AF">
        <w:t>:</w:t>
      </w:r>
    </w:p>
    <w:p w14:paraId="7BEFECC1" w14:textId="77777777" w:rsidR="001C22AF" w:rsidRPr="001C22AF" w:rsidRDefault="001C22AF" w:rsidP="00566F2E">
      <w:pPr>
        <w:numPr>
          <w:ilvl w:val="1"/>
          <w:numId w:val="156"/>
        </w:numPr>
        <w:tabs>
          <w:tab w:val="left" w:pos="5023"/>
        </w:tabs>
        <w:jc w:val="both"/>
      </w:pPr>
      <w:r w:rsidRPr="001C22AF">
        <w:t>Developers can collaborate on projects using branching, merging, and pull requests like any other Git-based platform.</w:t>
      </w:r>
    </w:p>
    <w:p w14:paraId="3E5AA3AC" w14:textId="77777777" w:rsidR="001C22AF" w:rsidRPr="001C22AF" w:rsidRDefault="001C22AF" w:rsidP="00566F2E">
      <w:pPr>
        <w:numPr>
          <w:ilvl w:val="0"/>
          <w:numId w:val="156"/>
        </w:numPr>
        <w:tabs>
          <w:tab w:val="left" w:pos="5023"/>
        </w:tabs>
        <w:jc w:val="both"/>
      </w:pPr>
      <w:r w:rsidRPr="001C22AF">
        <w:rPr>
          <w:b/>
          <w:bCs/>
        </w:rPr>
        <w:t>Notifications</w:t>
      </w:r>
      <w:r w:rsidRPr="001C22AF">
        <w:t>:</w:t>
      </w:r>
    </w:p>
    <w:p w14:paraId="2DAABC1F" w14:textId="477AEC86" w:rsidR="001C22AF" w:rsidRPr="001C22AF" w:rsidRDefault="001C22AF" w:rsidP="00566F2E">
      <w:pPr>
        <w:numPr>
          <w:ilvl w:val="1"/>
          <w:numId w:val="156"/>
        </w:numPr>
        <w:tabs>
          <w:tab w:val="left" w:pos="5023"/>
        </w:tabs>
        <w:jc w:val="both"/>
      </w:pPr>
      <w:r w:rsidRPr="001C22AF">
        <w:t>You can set up notifications for events like commits, pull requests, and branches using Amazon CloudWatch Events or Amazon SNS.</w:t>
      </w:r>
    </w:p>
    <w:p w14:paraId="09FFCA81" w14:textId="77777777" w:rsidR="001C22AF" w:rsidRPr="001C22AF" w:rsidRDefault="001C22AF" w:rsidP="00566F2E">
      <w:pPr>
        <w:tabs>
          <w:tab w:val="left" w:pos="5023"/>
        </w:tabs>
        <w:jc w:val="both"/>
        <w:rPr>
          <w:b/>
          <w:bCs/>
        </w:rPr>
      </w:pPr>
      <w:r w:rsidRPr="001C22AF">
        <w:rPr>
          <w:b/>
          <w:bCs/>
        </w:rPr>
        <w:t xml:space="preserve">Benefits of AWS </w:t>
      </w:r>
      <w:proofErr w:type="spellStart"/>
      <w:r w:rsidRPr="001C22AF">
        <w:rPr>
          <w:b/>
          <w:bCs/>
        </w:rPr>
        <w:t>CodeCommit</w:t>
      </w:r>
      <w:proofErr w:type="spellEnd"/>
      <w:r w:rsidRPr="001C22AF">
        <w:rPr>
          <w:b/>
          <w:bCs/>
        </w:rPr>
        <w:t>:</w:t>
      </w:r>
    </w:p>
    <w:p w14:paraId="35087727" w14:textId="77777777" w:rsidR="001C22AF" w:rsidRPr="001C22AF" w:rsidRDefault="001C22AF" w:rsidP="00566F2E">
      <w:pPr>
        <w:numPr>
          <w:ilvl w:val="0"/>
          <w:numId w:val="157"/>
        </w:numPr>
        <w:tabs>
          <w:tab w:val="left" w:pos="5023"/>
        </w:tabs>
        <w:jc w:val="both"/>
      </w:pPr>
      <w:r w:rsidRPr="001C22AF">
        <w:rPr>
          <w:b/>
          <w:bCs/>
        </w:rPr>
        <w:t>No Server Management</w:t>
      </w:r>
      <w:r w:rsidRPr="001C22AF">
        <w:t>:</w:t>
      </w:r>
    </w:p>
    <w:p w14:paraId="20CFE72A" w14:textId="4CC8D1D9" w:rsidR="001C22AF" w:rsidRDefault="001C22AF" w:rsidP="00566F2E">
      <w:pPr>
        <w:numPr>
          <w:ilvl w:val="1"/>
          <w:numId w:val="157"/>
        </w:numPr>
        <w:tabs>
          <w:tab w:val="left" w:pos="5023"/>
        </w:tabs>
        <w:jc w:val="both"/>
      </w:pPr>
      <w:r w:rsidRPr="001C22AF">
        <w:t>You don’t have to worry about maintaining, scaling, or backing up your Git repositories as AWS handles everything for you.</w:t>
      </w:r>
    </w:p>
    <w:p w14:paraId="340A1A94" w14:textId="77777777" w:rsidR="00566F2E" w:rsidRPr="001C22AF" w:rsidRDefault="00566F2E" w:rsidP="00566F2E">
      <w:pPr>
        <w:tabs>
          <w:tab w:val="left" w:pos="5023"/>
        </w:tabs>
        <w:ind w:left="1440"/>
        <w:jc w:val="both"/>
      </w:pPr>
    </w:p>
    <w:p w14:paraId="62E4017C" w14:textId="77777777" w:rsidR="001C22AF" w:rsidRPr="001C22AF" w:rsidRDefault="001C22AF" w:rsidP="00566F2E">
      <w:pPr>
        <w:numPr>
          <w:ilvl w:val="0"/>
          <w:numId w:val="157"/>
        </w:numPr>
        <w:tabs>
          <w:tab w:val="left" w:pos="5023"/>
        </w:tabs>
        <w:jc w:val="both"/>
      </w:pPr>
      <w:r w:rsidRPr="001C22AF">
        <w:rPr>
          <w:b/>
          <w:bCs/>
        </w:rPr>
        <w:t>High Availability</w:t>
      </w:r>
      <w:r w:rsidRPr="001C22AF">
        <w:t>:</w:t>
      </w:r>
    </w:p>
    <w:p w14:paraId="6019D9F9" w14:textId="77777777" w:rsidR="001C22AF" w:rsidRPr="001C22AF" w:rsidRDefault="001C22AF" w:rsidP="00566F2E">
      <w:pPr>
        <w:numPr>
          <w:ilvl w:val="1"/>
          <w:numId w:val="157"/>
        </w:numPr>
        <w:tabs>
          <w:tab w:val="left" w:pos="5023"/>
        </w:tabs>
        <w:jc w:val="both"/>
      </w:pPr>
      <w:proofErr w:type="spellStart"/>
      <w:r w:rsidRPr="001C22AF">
        <w:t>CodeCommit</w:t>
      </w:r>
      <w:proofErr w:type="spellEnd"/>
      <w:r w:rsidRPr="001C22AF">
        <w:t xml:space="preserve"> is designed for durability and availability, ensuring that your repositories are always accessible.</w:t>
      </w:r>
    </w:p>
    <w:p w14:paraId="5ACBFCD2" w14:textId="77777777" w:rsidR="001C22AF" w:rsidRPr="001C22AF" w:rsidRDefault="001C22AF" w:rsidP="00566F2E">
      <w:pPr>
        <w:numPr>
          <w:ilvl w:val="0"/>
          <w:numId w:val="157"/>
        </w:numPr>
        <w:tabs>
          <w:tab w:val="left" w:pos="5023"/>
        </w:tabs>
        <w:jc w:val="both"/>
      </w:pPr>
      <w:r w:rsidRPr="001C22AF">
        <w:rPr>
          <w:b/>
          <w:bCs/>
        </w:rPr>
        <w:t>Cost-Effective</w:t>
      </w:r>
      <w:r w:rsidRPr="001C22AF">
        <w:t>:</w:t>
      </w:r>
    </w:p>
    <w:p w14:paraId="5EAEFC8C" w14:textId="77777777" w:rsidR="001C22AF" w:rsidRPr="001C22AF" w:rsidRDefault="001C22AF" w:rsidP="00566F2E">
      <w:pPr>
        <w:numPr>
          <w:ilvl w:val="1"/>
          <w:numId w:val="157"/>
        </w:numPr>
        <w:tabs>
          <w:tab w:val="left" w:pos="5023"/>
        </w:tabs>
        <w:jc w:val="both"/>
      </w:pPr>
      <w:proofErr w:type="spellStart"/>
      <w:r w:rsidRPr="001C22AF">
        <w:t>CodeCommit</w:t>
      </w:r>
      <w:proofErr w:type="spellEnd"/>
      <w:r w:rsidRPr="001C22AF">
        <w:t xml:space="preserve"> offers a </w:t>
      </w:r>
      <w:r w:rsidRPr="001C22AF">
        <w:rPr>
          <w:b/>
          <w:bCs/>
        </w:rPr>
        <w:t>pay-as-you-go</w:t>
      </w:r>
      <w:r w:rsidRPr="001C22AF">
        <w:t xml:space="preserve"> pricing model, meaning you only pay for the storage and transfer you use without upfront costs.</w:t>
      </w:r>
    </w:p>
    <w:p w14:paraId="7A1B7527" w14:textId="77777777" w:rsidR="001C22AF" w:rsidRPr="001C22AF" w:rsidRDefault="001C22AF" w:rsidP="00566F2E">
      <w:pPr>
        <w:numPr>
          <w:ilvl w:val="0"/>
          <w:numId w:val="157"/>
        </w:numPr>
        <w:tabs>
          <w:tab w:val="left" w:pos="5023"/>
        </w:tabs>
        <w:jc w:val="both"/>
      </w:pPr>
      <w:r w:rsidRPr="001C22AF">
        <w:rPr>
          <w:b/>
          <w:bCs/>
        </w:rPr>
        <w:t>Tight Security</w:t>
      </w:r>
      <w:r w:rsidRPr="001C22AF">
        <w:t>:</w:t>
      </w:r>
    </w:p>
    <w:p w14:paraId="0A6A4166" w14:textId="77777777" w:rsidR="001C22AF" w:rsidRPr="001C22AF" w:rsidRDefault="001C22AF" w:rsidP="00566F2E">
      <w:pPr>
        <w:numPr>
          <w:ilvl w:val="1"/>
          <w:numId w:val="157"/>
        </w:numPr>
        <w:tabs>
          <w:tab w:val="left" w:pos="5023"/>
        </w:tabs>
        <w:jc w:val="both"/>
      </w:pPr>
      <w:r w:rsidRPr="001C22AF">
        <w:t>Repositories are encrypted both at rest and in transit, ensuring that your data remains secure.</w:t>
      </w:r>
    </w:p>
    <w:p w14:paraId="295B8CA5" w14:textId="77777777" w:rsidR="001C22AF" w:rsidRPr="001C22AF" w:rsidRDefault="001C22AF" w:rsidP="00566F2E">
      <w:pPr>
        <w:numPr>
          <w:ilvl w:val="0"/>
          <w:numId w:val="157"/>
        </w:numPr>
        <w:tabs>
          <w:tab w:val="left" w:pos="5023"/>
        </w:tabs>
        <w:jc w:val="both"/>
      </w:pPr>
      <w:r w:rsidRPr="001C22AF">
        <w:rPr>
          <w:b/>
          <w:bCs/>
        </w:rPr>
        <w:lastRenderedPageBreak/>
        <w:t>Integration with DevOps</w:t>
      </w:r>
      <w:r w:rsidRPr="001C22AF">
        <w:t>:</w:t>
      </w:r>
    </w:p>
    <w:p w14:paraId="382F5E53" w14:textId="77777777" w:rsidR="001C22AF" w:rsidRPr="001C22AF" w:rsidRDefault="001C22AF" w:rsidP="00566F2E">
      <w:pPr>
        <w:numPr>
          <w:ilvl w:val="1"/>
          <w:numId w:val="157"/>
        </w:numPr>
        <w:tabs>
          <w:tab w:val="left" w:pos="5023"/>
        </w:tabs>
        <w:jc w:val="both"/>
      </w:pPr>
      <w:proofErr w:type="spellStart"/>
      <w:r w:rsidRPr="001C22AF">
        <w:t>CodeCommit</w:t>
      </w:r>
      <w:proofErr w:type="spellEnd"/>
      <w:r w:rsidRPr="001C22AF">
        <w:t xml:space="preserve"> integrates smoothly with AWS DevOps tools, making it easy to implement continuous integration/continuous deployment (CI/CD) pipelines.</w:t>
      </w:r>
    </w:p>
    <w:p w14:paraId="0C425B77" w14:textId="02AA5CC3" w:rsidR="001C22AF" w:rsidRPr="001C22AF" w:rsidRDefault="001C22AF" w:rsidP="00566F2E">
      <w:pPr>
        <w:tabs>
          <w:tab w:val="left" w:pos="5023"/>
        </w:tabs>
        <w:jc w:val="both"/>
      </w:pPr>
    </w:p>
    <w:p w14:paraId="68BB9861" w14:textId="77777777" w:rsidR="001C22AF" w:rsidRPr="001C22AF" w:rsidRDefault="001C22AF" w:rsidP="00566F2E">
      <w:pPr>
        <w:tabs>
          <w:tab w:val="left" w:pos="5023"/>
        </w:tabs>
        <w:jc w:val="both"/>
        <w:rPr>
          <w:b/>
          <w:bCs/>
        </w:rPr>
      </w:pPr>
      <w:r w:rsidRPr="001C22AF">
        <w:rPr>
          <w:b/>
          <w:bCs/>
        </w:rPr>
        <w:t>Common Use Cases:</w:t>
      </w:r>
    </w:p>
    <w:p w14:paraId="7FD1AB42" w14:textId="77777777" w:rsidR="001C22AF" w:rsidRPr="001C22AF" w:rsidRDefault="001C22AF" w:rsidP="00566F2E">
      <w:pPr>
        <w:numPr>
          <w:ilvl w:val="0"/>
          <w:numId w:val="158"/>
        </w:numPr>
        <w:tabs>
          <w:tab w:val="left" w:pos="5023"/>
        </w:tabs>
        <w:jc w:val="both"/>
      </w:pPr>
      <w:r w:rsidRPr="001C22AF">
        <w:rPr>
          <w:b/>
          <w:bCs/>
        </w:rPr>
        <w:t>Source Control for Development Teams</w:t>
      </w:r>
      <w:r w:rsidRPr="001C22AF">
        <w:t>:</w:t>
      </w:r>
    </w:p>
    <w:p w14:paraId="29A40401" w14:textId="77777777" w:rsidR="001C22AF" w:rsidRPr="001C22AF" w:rsidRDefault="001C22AF" w:rsidP="00566F2E">
      <w:pPr>
        <w:numPr>
          <w:ilvl w:val="1"/>
          <w:numId w:val="158"/>
        </w:numPr>
        <w:tabs>
          <w:tab w:val="left" w:pos="5023"/>
        </w:tabs>
        <w:jc w:val="both"/>
      </w:pPr>
      <w:r w:rsidRPr="001C22AF">
        <w:t xml:space="preserve">Teams can use </w:t>
      </w:r>
      <w:proofErr w:type="spellStart"/>
      <w:r w:rsidRPr="001C22AF">
        <w:t>CodeCommit</w:t>
      </w:r>
      <w:proofErr w:type="spellEnd"/>
      <w:r w:rsidRPr="001C22AF">
        <w:t xml:space="preserve"> to manage codebases, collaborate on code development, and maintain version history.</w:t>
      </w:r>
    </w:p>
    <w:p w14:paraId="143A6C1D" w14:textId="77777777" w:rsidR="001C22AF" w:rsidRPr="001C22AF" w:rsidRDefault="001C22AF" w:rsidP="00566F2E">
      <w:pPr>
        <w:numPr>
          <w:ilvl w:val="0"/>
          <w:numId w:val="158"/>
        </w:numPr>
        <w:tabs>
          <w:tab w:val="left" w:pos="5023"/>
        </w:tabs>
        <w:jc w:val="both"/>
      </w:pPr>
      <w:r w:rsidRPr="001C22AF">
        <w:rPr>
          <w:b/>
          <w:bCs/>
        </w:rPr>
        <w:t>Automating CI/CD Pipelines</w:t>
      </w:r>
      <w:r w:rsidRPr="001C22AF">
        <w:t>:</w:t>
      </w:r>
    </w:p>
    <w:p w14:paraId="20524E88" w14:textId="77777777" w:rsidR="001C22AF" w:rsidRPr="001C22AF" w:rsidRDefault="001C22AF" w:rsidP="00566F2E">
      <w:pPr>
        <w:numPr>
          <w:ilvl w:val="1"/>
          <w:numId w:val="158"/>
        </w:numPr>
        <w:tabs>
          <w:tab w:val="left" w:pos="5023"/>
        </w:tabs>
        <w:jc w:val="both"/>
      </w:pPr>
      <w:proofErr w:type="spellStart"/>
      <w:r w:rsidRPr="001C22AF">
        <w:t>CodeCommit</w:t>
      </w:r>
      <w:proofErr w:type="spellEnd"/>
      <w:r w:rsidRPr="001C22AF">
        <w:t xml:space="preserve"> can be used as the source repository in an AWS </w:t>
      </w:r>
      <w:proofErr w:type="spellStart"/>
      <w:r w:rsidRPr="001C22AF">
        <w:rPr>
          <w:b/>
          <w:bCs/>
        </w:rPr>
        <w:t>CodePipeline</w:t>
      </w:r>
      <w:proofErr w:type="spellEnd"/>
      <w:r w:rsidRPr="001C22AF">
        <w:t xml:space="preserve"> setup to automate application deployment from code commit to production.</w:t>
      </w:r>
    </w:p>
    <w:p w14:paraId="109B8183" w14:textId="77777777" w:rsidR="001C22AF" w:rsidRPr="001C22AF" w:rsidRDefault="001C22AF" w:rsidP="00566F2E">
      <w:pPr>
        <w:numPr>
          <w:ilvl w:val="0"/>
          <w:numId w:val="158"/>
        </w:numPr>
        <w:tabs>
          <w:tab w:val="left" w:pos="5023"/>
        </w:tabs>
        <w:jc w:val="both"/>
      </w:pPr>
      <w:r w:rsidRPr="001C22AF">
        <w:rPr>
          <w:b/>
          <w:bCs/>
        </w:rPr>
        <w:t>Infrastructure as Code</w:t>
      </w:r>
      <w:r w:rsidRPr="001C22AF">
        <w:t>:</w:t>
      </w:r>
    </w:p>
    <w:p w14:paraId="38C44AB8" w14:textId="77777777" w:rsidR="001C22AF" w:rsidRPr="001C22AF" w:rsidRDefault="001C22AF" w:rsidP="00566F2E">
      <w:pPr>
        <w:numPr>
          <w:ilvl w:val="1"/>
          <w:numId w:val="158"/>
        </w:numPr>
        <w:tabs>
          <w:tab w:val="left" w:pos="5023"/>
        </w:tabs>
        <w:jc w:val="both"/>
      </w:pPr>
      <w:r w:rsidRPr="001C22AF">
        <w:t xml:space="preserve">Store and version control </w:t>
      </w:r>
      <w:r w:rsidRPr="001C22AF">
        <w:rPr>
          <w:b/>
          <w:bCs/>
        </w:rPr>
        <w:t>CloudFormation</w:t>
      </w:r>
      <w:r w:rsidRPr="001C22AF">
        <w:t xml:space="preserve"> or </w:t>
      </w:r>
      <w:r w:rsidRPr="001C22AF">
        <w:rPr>
          <w:b/>
          <w:bCs/>
        </w:rPr>
        <w:t>Terraform</w:t>
      </w:r>
      <w:r w:rsidRPr="001C22AF">
        <w:t xml:space="preserve"> templates for managing infrastructure.</w:t>
      </w:r>
    </w:p>
    <w:p w14:paraId="5D733D4C" w14:textId="77777777" w:rsidR="001C22AF" w:rsidRPr="001C22AF" w:rsidRDefault="001C22AF" w:rsidP="00566F2E">
      <w:pPr>
        <w:numPr>
          <w:ilvl w:val="0"/>
          <w:numId w:val="158"/>
        </w:numPr>
        <w:tabs>
          <w:tab w:val="left" w:pos="5023"/>
        </w:tabs>
        <w:jc w:val="both"/>
      </w:pPr>
      <w:r w:rsidRPr="001C22AF">
        <w:rPr>
          <w:b/>
          <w:bCs/>
        </w:rPr>
        <w:t>Configuration Management</w:t>
      </w:r>
      <w:r w:rsidRPr="001C22AF">
        <w:t>:</w:t>
      </w:r>
    </w:p>
    <w:p w14:paraId="50303EDD" w14:textId="754A2787" w:rsidR="001C22AF" w:rsidRDefault="001C22AF" w:rsidP="00566F2E">
      <w:pPr>
        <w:numPr>
          <w:ilvl w:val="1"/>
          <w:numId w:val="158"/>
        </w:numPr>
        <w:tabs>
          <w:tab w:val="left" w:pos="5023"/>
        </w:tabs>
        <w:jc w:val="both"/>
      </w:pPr>
      <w:r w:rsidRPr="001C22AF">
        <w:t>Manage and version application configuration files or scripts in a Git-based repository.</w:t>
      </w:r>
    </w:p>
    <w:p w14:paraId="5164ADDC" w14:textId="77777777" w:rsidR="002951A8" w:rsidRPr="001C22AF" w:rsidRDefault="002951A8" w:rsidP="00566F2E">
      <w:pPr>
        <w:numPr>
          <w:ilvl w:val="1"/>
          <w:numId w:val="158"/>
        </w:numPr>
        <w:tabs>
          <w:tab w:val="left" w:pos="5023"/>
        </w:tabs>
        <w:jc w:val="both"/>
      </w:pPr>
    </w:p>
    <w:p w14:paraId="65E89128" w14:textId="77777777" w:rsidR="001C22AF" w:rsidRPr="001C22AF" w:rsidRDefault="001C22AF" w:rsidP="00566F2E">
      <w:pPr>
        <w:tabs>
          <w:tab w:val="left" w:pos="5023"/>
        </w:tabs>
        <w:jc w:val="both"/>
        <w:rPr>
          <w:b/>
          <w:bCs/>
        </w:rPr>
      </w:pPr>
      <w:r w:rsidRPr="001C22AF">
        <w:rPr>
          <w:b/>
          <w:bCs/>
        </w:rPr>
        <w:t xml:space="preserve">AWS </w:t>
      </w:r>
      <w:proofErr w:type="spellStart"/>
      <w:r w:rsidRPr="001C22AF">
        <w:rPr>
          <w:b/>
          <w:bCs/>
        </w:rPr>
        <w:t>CodeCommit</w:t>
      </w:r>
      <w:proofErr w:type="spellEnd"/>
      <w:r w:rsidRPr="001C22AF">
        <w:rPr>
          <w:b/>
          <w:bCs/>
        </w:rPr>
        <w:t xml:space="preserve"> vs. Other Git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1883"/>
        <w:gridCol w:w="1850"/>
        <w:gridCol w:w="2016"/>
        <w:gridCol w:w="1940"/>
      </w:tblGrid>
      <w:tr w:rsidR="001C22AF" w:rsidRPr="001C22AF" w14:paraId="7DDA3CE0" w14:textId="77777777" w:rsidTr="002951A8">
        <w:trPr>
          <w:tblHeader/>
          <w:tblCellSpacing w:w="15" w:type="dxa"/>
        </w:trPr>
        <w:tc>
          <w:tcPr>
            <w:tcW w:w="0" w:type="auto"/>
            <w:vAlign w:val="center"/>
            <w:hideMark/>
          </w:tcPr>
          <w:p w14:paraId="26159974" w14:textId="77777777" w:rsidR="001C22AF" w:rsidRPr="001C22AF" w:rsidRDefault="001C22AF" w:rsidP="002951A8">
            <w:pPr>
              <w:tabs>
                <w:tab w:val="left" w:pos="5023"/>
              </w:tabs>
              <w:jc w:val="center"/>
              <w:rPr>
                <w:b/>
                <w:bCs/>
              </w:rPr>
            </w:pPr>
            <w:r w:rsidRPr="001C22AF">
              <w:rPr>
                <w:b/>
                <w:bCs/>
              </w:rPr>
              <w:t>Feature</w:t>
            </w:r>
          </w:p>
        </w:tc>
        <w:tc>
          <w:tcPr>
            <w:tcW w:w="0" w:type="auto"/>
            <w:vAlign w:val="center"/>
            <w:hideMark/>
          </w:tcPr>
          <w:p w14:paraId="25ACBC87" w14:textId="77777777" w:rsidR="001C22AF" w:rsidRPr="001C22AF" w:rsidRDefault="001C22AF" w:rsidP="002951A8">
            <w:pPr>
              <w:tabs>
                <w:tab w:val="left" w:pos="5023"/>
              </w:tabs>
              <w:jc w:val="center"/>
              <w:rPr>
                <w:b/>
                <w:bCs/>
              </w:rPr>
            </w:pPr>
            <w:r w:rsidRPr="001C22AF">
              <w:rPr>
                <w:b/>
                <w:bCs/>
              </w:rPr>
              <w:t xml:space="preserve">AWS </w:t>
            </w:r>
            <w:proofErr w:type="spellStart"/>
            <w:r w:rsidRPr="001C22AF">
              <w:rPr>
                <w:b/>
                <w:bCs/>
              </w:rPr>
              <w:t>CodeCommit</w:t>
            </w:r>
            <w:proofErr w:type="spellEnd"/>
          </w:p>
        </w:tc>
        <w:tc>
          <w:tcPr>
            <w:tcW w:w="0" w:type="auto"/>
            <w:vAlign w:val="center"/>
            <w:hideMark/>
          </w:tcPr>
          <w:p w14:paraId="6EC94229" w14:textId="77777777" w:rsidR="001C22AF" w:rsidRPr="001C22AF" w:rsidRDefault="001C22AF" w:rsidP="002951A8">
            <w:pPr>
              <w:tabs>
                <w:tab w:val="left" w:pos="5023"/>
              </w:tabs>
              <w:jc w:val="center"/>
              <w:rPr>
                <w:b/>
                <w:bCs/>
              </w:rPr>
            </w:pPr>
            <w:r w:rsidRPr="001C22AF">
              <w:rPr>
                <w:b/>
                <w:bCs/>
              </w:rPr>
              <w:t>GitHub</w:t>
            </w:r>
          </w:p>
        </w:tc>
        <w:tc>
          <w:tcPr>
            <w:tcW w:w="0" w:type="auto"/>
            <w:vAlign w:val="center"/>
            <w:hideMark/>
          </w:tcPr>
          <w:p w14:paraId="39FC04CC" w14:textId="77777777" w:rsidR="001C22AF" w:rsidRPr="001C22AF" w:rsidRDefault="001C22AF" w:rsidP="002951A8">
            <w:pPr>
              <w:tabs>
                <w:tab w:val="left" w:pos="5023"/>
              </w:tabs>
              <w:jc w:val="center"/>
              <w:rPr>
                <w:b/>
                <w:bCs/>
              </w:rPr>
            </w:pPr>
            <w:r w:rsidRPr="001C22AF">
              <w:rPr>
                <w:b/>
                <w:bCs/>
              </w:rPr>
              <w:t>GitLab</w:t>
            </w:r>
          </w:p>
        </w:tc>
        <w:tc>
          <w:tcPr>
            <w:tcW w:w="0" w:type="auto"/>
            <w:vAlign w:val="center"/>
            <w:hideMark/>
          </w:tcPr>
          <w:p w14:paraId="1450E126" w14:textId="77777777" w:rsidR="001C22AF" w:rsidRPr="001C22AF" w:rsidRDefault="001C22AF" w:rsidP="002951A8">
            <w:pPr>
              <w:tabs>
                <w:tab w:val="left" w:pos="5023"/>
              </w:tabs>
              <w:jc w:val="center"/>
              <w:rPr>
                <w:b/>
                <w:bCs/>
              </w:rPr>
            </w:pPr>
            <w:r w:rsidRPr="001C22AF">
              <w:rPr>
                <w:b/>
                <w:bCs/>
              </w:rPr>
              <w:t>Bitbucket</w:t>
            </w:r>
          </w:p>
        </w:tc>
      </w:tr>
      <w:tr w:rsidR="001C22AF" w:rsidRPr="001C22AF" w14:paraId="15CA2FA1" w14:textId="77777777" w:rsidTr="002951A8">
        <w:trPr>
          <w:tblCellSpacing w:w="15" w:type="dxa"/>
        </w:trPr>
        <w:tc>
          <w:tcPr>
            <w:tcW w:w="0" w:type="auto"/>
            <w:vAlign w:val="center"/>
            <w:hideMark/>
          </w:tcPr>
          <w:p w14:paraId="385E67EB" w14:textId="77777777" w:rsidR="001C22AF" w:rsidRPr="001C22AF" w:rsidRDefault="001C22AF" w:rsidP="002951A8">
            <w:pPr>
              <w:tabs>
                <w:tab w:val="left" w:pos="5023"/>
              </w:tabs>
              <w:jc w:val="center"/>
            </w:pPr>
            <w:r w:rsidRPr="001C22AF">
              <w:rPr>
                <w:b/>
                <w:bCs/>
              </w:rPr>
              <w:t>Hosting</w:t>
            </w:r>
          </w:p>
        </w:tc>
        <w:tc>
          <w:tcPr>
            <w:tcW w:w="0" w:type="auto"/>
            <w:vAlign w:val="center"/>
            <w:hideMark/>
          </w:tcPr>
          <w:p w14:paraId="18C576AB" w14:textId="77777777" w:rsidR="001C22AF" w:rsidRPr="001C22AF" w:rsidRDefault="001C22AF" w:rsidP="002951A8">
            <w:pPr>
              <w:tabs>
                <w:tab w:val="left" w:pos="5023"/>
              </w:tabs>
              <w:jc w:val="center"/>
            </w:pPr>
            <w:r w:rsidRPr="001C22AF">
              <w:t>AWS-managed (cloud)</w:t>
            </w:r>
          </w:p>
        </w:tc>
        <w:tc>
          <w:tcPr>
            <w:tcW w:w="0" w:type="auto"/>
            <w:vAlign w:val="center"/>
            <w:hideMark/>
          </w:tcPr>
          <w:p w14:paraId="6A663EDB" w14:textId="77777777" w:rsidR="001C22AF" w:rsidRPr="001C22AF" w:rsidRDefault="001C22AF" w:rsidP="002951A8">
            <w:pPr>
              <w:tabs>
                <w:tab w:val="left" w:pos="5023"/>
              </w:tabs>
              <w:jc w:val="center"/>
            </w:pPr>
            <w:r w:rsidRPr="001C22AF">
              <w:t>GitHub-managed (cloud)</w:t>
            </w:r>
          </w:p>
        </w:tc>
        <w:tc>
          <w:tcPr>
            <w:tcW w:w="0" w:type="auto"/>
            <w:vAlign w:val="center"/>
            <w:hideMark/>
          </w:tcPr>
          <w:p w14:paraId="6F86555C" w14:textId="77777777" w:rsidR="001C22AF" w:rsidRPr="001C22AF" w:rsidRDefault="001C22AF" w:rsidP="002951A8">
            <w:pPr>
              <w:tabs>
                <w:tab w:val="left" w:pos="5023"/>
              </w:tabs>
              <w:jc w:val="center"/>
            </w:pPr>
            <w:r w:rsidRPr="001C22AF">
              <w:t>Self-hosted &amp; managed (cloud)</w:t>
            </w:r>
          </w:p>
        </w:tc>
        <w:tc>
          <w:tcPr>
            <w:tcW w:w="0" w:type="auto"/>
            <w:vAlign w:val="center"/>
            <w:hideMark/>
          </w:tcPr>
          <w:p w14:paraId="0F85A9A7" w14:textId="77777777" w:rsidR="001C22AF" w:rsidRPr="001C22AF" w:rsidRDefault="001C22AF" w:rsidP="002951A8">
            <w:pPr>
              <w:tabs>
                <w:tab w:val="left" w:pos="5023"/>
              </w:tabs>
              <w:jc w:val="center"/>
            </w:pPr>
            <w:r w:rsidRPr="001C22AF">
              <w:t>Atlassian-managed (cloud)</w:t>
            </w:r>
          </w:p>
        </w:tc>
      </w:tr>
      <w:tr w:rsidR="001C22AF" w:rsidRPr="001C22AF" w14:paraId="75EC44D6" w14:textId="77777777" w:rsidTr="002951A8">
        <w:trPr>
          <w:tblCellSpacing w:w="15" w:type="dxa"/>
        </w:trPr>
        <w:tc>
          <w:tcPr>
            <w:tcW w:w="0" w:type="auto"/>
            <w:vAlign w:val="center"/>
            <w:hideMark/>
          </w:tcPr>
          <w:p w14:paraId="089203AA" w14:textId="77777777" w:rsidR="001C22AF" w:rsidRPr="001C22AF" w:rsidRDefault="001C22AF" w:rsidP="002951A8">
            <w:pPr>
              <w:tabs>
                <w:tab w:val="left" w:pos="5023"/>
              </w:tabs>
              <w:jc w:val="center"/>
            </w:pPr>
            <w:r w:rsidRPr="001C22AF">
              <w:rPr>
                <w:b/>
                <w:bCs/>
              </w:rPr>
              <w:t>CI/CD Integration</w:t>
            </w:r>
          </w:p>
        </w:tc>
        <w:tc>
          <w:tcPr>
            <w:tcW w:w="0" w:type="auto"/>
            <w:vAlign w:val="center"/>
            <w:hideMark/>
          </w:tcPr>
          <w:p w14:paraId="64A351DE" w14:textId="77777777" w:rsidR="001C22AF" w:rsidRPr="001C22AF" w:rsidRDefault="001C22AF" w:rsidP="002951A8">
            <w:pPr>
              <w:tabs>
                <w:tab w:val="left" w:pos="5023"/>
              </w:tabs>
              <w:jc w:val="center"/>
            </w:pPr>
            <w:proofErr w:type="spellStart"/>
            <w:r w:rsidRPr="001C22AF">
              <w:t>CodePipeline</w:t>
            </w:r>
            <w:proofErr w:type="spellEnd"/>
            <w:r w:rsidRPr="001C22AF">
              <w:t>, CodeBuild</w:t>
            </w:r>
          </w:p>
        </w:tc>
        <w:tc>
          <w:tcPr>
            <w:tcW w:w="0" w:type="auto"/>
            <w:vAlign w:val="center"/>
            <w:hideMark/>
          </w:tcPr>
          <w:p w14:paraId="6888ABEE" w14:textId="77777777" w:rsidR="001C22AF" w:rsidRPr="001C22AF" w:rsidRDefault="001C22AF" w:rsidP="002951A8">
            <w:pPr>
              <w:tabs>
                <w:tab w:val="left" w:pos="5023"/>
              </w:tabs>
              <w:jc w:val="center"/>
            </w:pPr>
            <w:r w:rsidRPr="001C22AF">
              <w:t>GitHub Actions</w:t>
            </w:r>
          </w:p>
        </w:tc>
        <w:tc>
          <w:tcPr>
            <w:tcW w:w="0" w:type="auto"/>
            <w:vAlign w:val="center"/>
            <w:hideMark/>
          </w:tcPr>
          <w:p w14:paraId="5E38B415" w14:textId="77777777" w:rsidR="001C22AF" w:rsidRPr="001C22AF" w:rsidRDefault="001C22AF" w:rsidP="002951A8">
            <w:pPr>
              <w:tabs>
                <w:tab w:val="left" w:pos="5023"/>
              </w:tabs>
              <w:jc w:val="center"/>
            </w:pPr>
            <w:r w:rsidRPr="001C22AF">
              <w:t>GitLab CI/CD</w:t>
            </w:r>
          </w:p>
        </w:tc>
        <w:tc>
          <w:tcPr>
            <w:tcW w:w="0" w:type="auto"/>
            <w:vAlign w:val="center"/>
            <w:hideMark/>
          </w:tcPr>
          <w:p w14:paraId="406175AD" w14:textId="77777777" w:rsidR="001C22AF" w:rsidRPr="001C22AF" w:rsidRDefault="001C22AF" w:rsidP="002951A8">
            <w:pPr>
              <w:tabs>
                <w:tab w:val="left" w:pos="5023"/>
              </w:tabs>
              <w:jc w:val="center"/>
            </w:pPr>
            <w:r w:rsidRPr="001C22AF">
              <w:t>Bitbucket Pipelines</w:t>
            </w:r>
          </w:p>
        </w:tc>
      </w:tr>
      <w:tr w:rsidR="001C22AF" w:rsidRPr="001C22AF" w14:paraId="400D5658" w14:textId="77777777" w:rsidTr="002951A8">
        <w:trPr>
          <w:tblCellSpacing w:w="15" w:type="dxa"/>
        </w:trPr>
        <w:tc>
          <w:tcPr>
            <w:tcW w:w="0" w:type="auto"/>
            <w:vAlign w:val="center"/>
            <w:hideMark/>
          </w:tcPr>
          <w:p w14:paraId="0419C187" w14:textId="77777777" w:rsidR="001C22AF" w:rsidRPr="001C22AF" w:rsidRDefault="001C22AF" w:rsidP="002951A8">
            <w:pPr>
              <w:tabs>
                <w:tab w:val="left" w:pos="5023"/>
              </w:tabs>
              <w:jc w:val="center"/>
            </w:pPr>
            <w:r w:rsidRPr="001C22AF">
              <w:rPr>
                <w:b/>
                <w:bCs/>
              </w:rPr>
              <w:t>Access Control</w:t>
            </w:r>
          </w:p>
        </w:tc>
        <w:tc>
          <w:tcPr>
            <w:tcW w:w="0" w:type="auto"/>
            <w:vAlign w:val="center"/>
            <w:hideMark/>
          </w:tcPr>
          <w:p w14:paraId="6B220E37" w14:textId="77777777" w:rsidR="001C22AF" w:rsidRPr="001C22AF" w:rsidRDefault="001C22AF" w:rsidP="002951A8">
            <w:pPr>
              <w:tabs>
                <w:tab w:val="left" w:pos="5023"/>
              </w:tabs>
              <w:jc w:val="center"/>
            </w:pPr>
            <w:r w:rsidRPr="001C22AF">
              <w:t>IAM policies</w:t>
            </w:r>
          </w:p>
        </w:tc>
        <w:tc>
          <w:tcPr>
            <w:tcW w:w="0" w:type="auto"/>
            <w:vAlign w:val="center"/>
            <w:hideMark/>
          </w:tcPr>
          <w:p w14:paraId="14883A56" w14:textId="77777777" w:rsidR="001C22AF" w:rsidRPr="001C22AF" w:rsidRDefault="001C22AF" w:rsidP="002951A8">
            <w:pPr>
              <w:tabs>
                <w:tab w:val="left" w:pos="5023"/>
              </w:tabs>
              <w:jc w:val="center"/>
            </w:pPr>
            <w:r w:rsidRPr="001C22AF">
              <w:t>GitHub Roles, Teams</w:t>
            </w:r>
          </w:p>
        </w:tc>
        <w:tc>
          <w:tcPr>
            <w:tcW w:w="0" w:type="auto"/>
            <w:vAlign w:val="center"/>
            <w:hideMark/>
          </w:tcPr>
          <w:p w14:paraId="4932AD83" w14:textId="77777777" w:rsidR="001C22AF" w:rsidRPr="001C22AF" w:rsidRDefault="001C22AF" w:rsidP="002951A8">
            <w:pPr>
              <w:tabs>
                <w:tab w:val="left" w:pos="5023"/>
              </w:tabs>
              <w:jc w:val="center"/>
            </w:pPr>
            <w:r w:rsidRPr="001C22AF">
              <w:t>Roles, Groups, LDAP, SAML</w:t>
            </w:r>
          </w:p>
        </w:tc>
        <w:tc>
          <w:tcPr>
            <w:tcW w:w="0" w:type="auto"/>
            <w:vAlign w:val="center"/>
            <w:hideMark/>
          </w:tcPr>
          <w:p w14:paraId="3837643D" w14:textId="77777777" w:rsidR="001C22AF" w:rsidRPr="001C22AF" w:rsidRDefault="001C22AF" w:rsidP="002951A8">
            <w:pPr>
              <w:tabs>
                <w:tab w:val="left" w:pos="5023"/>
              </w:tabs>
              <w:jc w:val="center"/>
            </w:pPr>
            <w:r w:rsidRPr="001C22AF">
              <w:t>Bitbucket Access Control</w:t>
            </w:r>
          </w:p>
        </w:tc>
      </w:tr>
      <w:tr w:rsidR="001C22AF" w:rsidRPr="001C22AF" w14:paraId="3C739334" w14:textId="77777777" w:rsidTr="002951A8">
        <w:trPr>
          <w:tblCellSpacing w:w="15" w:type="dxa"/>
        </w:trPr>
        <w:tc>
          <w:tcPr>
            <w:tcW w:w="0" w:type="auto"/>
            <w:vAlign w:val="center"/>
            <w:hideMark/>
          </w:tcPr>
          <w:p w14:paraId="5AB6542B" w14:textId="77777777" w:rsidR="001C22AF" w:rsidRPr="001C22AF" w:rsidRDefault="001C22AF" w:rsidP="002951A8">
            <w:pPr>
              <w:tabs>
                <w:tab w:val="left" w:pos="5023"/>
              </w:tabs>
              <w:jc w:val="center"/>
            </w:pPr>
            <w:r w:rsidRPr="001C22AF">
              <w:rPr>
                <w:b/>
                <w:bCs/>
              </w:rPr>
              <w:t>Pricing</w:t>
            </w:r>
          </w:p>
        </w:tc>
        <w:tc>
          <w:tcPr>
            <w:tcW w:w="0" w:type="auto"/>
            <w:vAlign w:val="center"/>
            <w:hideMark/>
          </w:tcPr>
          <w:p w14:paraId="1FC7EC89" w14:textId="77777777" w:rsidR="001C22AF" w:rsidRPr="001C22AF" w:rsidRDefault="001C22AF" w:rsidP="002951A8">
            <w:pPr>
              <w:tabs>
                <w:tab w:val="left" w:pos="5023"/>
              </w:tabs>
              <w:jc w:val="center"/>
            </w:pPr>
            <w:r w:rsidRPr="001C22AF">
              <w:t>Pay-per-usage (storage)</w:t>
            </w:r>
          </w:p>
        </w:tc>
        <w:tc>
          <w:tcPr>
            <w:tcW w:w="0" w:type="auto"/>
            <w:vAlign w:val="center"/>
            <w:hideMark/>
          </w:tcPr>
          <w:p w14:paraId="53CA015C" w14:textId="77777777" w:rsidR="001C22AF" w:rsidRPr="001C22AF" w:rsidRDefault="001C22AF" w:rsidP="002951A8">
            <w:pPr>
              <w:tabs>
                <w:tab w:val="left" w:pos="5023"/>
              </w:tabs>
              <w:jc w:val="center"/>
            </w:pPr>
            <w:r w:rsidRPr="001C22AF">
              <w:t>Free for public &amp; limited private</w:t>
            </w:r>
          </w:p>
        </w:tc>
        <w:tc>
          <w:tcPr>
            <w:tcW w:w="0" w:type="auto"/>
            <w:vAlign w:val="center"/>
            <w:hideMark/>
          </w:tcPr>
          <w:p w14:paraId="07A30C1A" w14:textId="77777777" w:rsidR="001C22AF" w:rsidRPr="001C22AF" w:rsidRDefault="001C22AF" w:rsidP="002951A8">
            <w:pPr>
              <w:tabs>
                <w:tab w:val="left" w:pos="5023"/>
              </w:tabs>
              <w:jc w:val="center"/>
            </w:pPr>
            <w:r w:rsidRPr="001C22AF">
              <w:t>Free, paid plans for private repos</w:t>
            </w:r>
          </w:p>
        </w:tc>
        <w:tc>
          <w:tcPr>
            <w:tcW w:w="0" w:type="auto"/>
            <w:vAlign w:val="center"/>
            <w:hideMark/>
          </w:tcPr>
          <w:p w14:paraId="15140795" w14:textId="77777777" w:rsidR="001C22AF" w:rsidRPr="001C22AF" w:rsidRDefault="001C22AF" w:rsidP="002951A8">
            <w:pPr>
              <w:tabs>
                <w:tab w:val="left" w:pos="5023"/>
              </w:tabs>
              <w:jc w:val="center"/>
            </w:pPr>
            <w:r w:rsidRPr="001C22AF">
              <w:t>Free tier, paid for private repos</w:t>
            </w:r>
          </w:p>
        </w:tc>
      </w:tr>
      <w:tr w:rsidR="001C22AF" w:rsidRPr="001C22AF" w14:paraId="016761A0" w14:textId="77777777" w:rsidTr="002951A8">
        <w:trPr>
          <w:tblCellSpacing w:w="15" w:type="dxa"/>
        </w:trPr>
        <w:tc>
          <w:tcPr>
            <w:tcW w:w="0" w:type="auto"/>
            <w:vAlign w:val="center"/>
            <w:hideMark/>
          </w:tcPr>
          <w:p w14:paraId="38E314F2" w14:textId="77777777" w:rsidR="001C22AF" w:rsidRPr="001C22AF" w:rsidRDefault="001C22AF" w:rsidP="002951A8">
            <w:pPr>
              <w:tabs>
                <w:tab w:val="left" w:pos="5023"/>
              </w:tabs>
              <w:jc w:val="center"/>
            </w:pPr>
            <w:r w:rsidRPr="001C22AF">
              <w:rPr>
                <w:b/>
                <w:bCs/>
              </w:rPr>
              <w:t>Security</w:t>
            </w:r>
          </w:p>
        </w:tc>
        <w:tc>
          <w:tcPr>
            <w:tcW w:w="0" w:type="auto"/>
            <w:vAlign w:val="center"/>
            <w:hideMark/>
          </w:tcPr>
          <w:p w14:paraId="7AA766B2" w14:textId="77777777" w:rsidR="001C22AF" w:rsidRPr="001C22AF" w:rsidRDefault="001C22AF" w:rsidP="002951A8">
            <w:pPr>
              <w:tabs>
                <w:tab w:val="left" w:pos="5023"/>
              </w:tabs>
              <w:jc w:val="center"/>
            </w:pPr>
            <w:r w:rsidRPr="001C22AF">
              <w:t>KMS encryption, IAM control</w:t>
            </w:r>
          </w:p>
        </w:tc>
        <w:tc>
          <w:tcPr>
            <w:tcW w:w="0" w:type="auto"/>
            <w:vAlign w:val="center"/>
            <w:hideMark/>
          </w:tcPr>
          <w:p w14:paraId="031BB241" w14:textId="77777777" w:rsidR="001C22AF" w:rsidRPr="001C22AF" w:rsidRDefault="001C22AF" w:rsidP="002951A8">
            <w:pPr>
              <w:tabs>
                <w:tab w:val="left" w:pos="5023"/>
              </w:tabs>
              <w:jc w:val="center"/>
            </w:pPr>
            <w:r w:rsidRPr="001C22AF">
              <w:t>GitHub’s built-in encryption</w:t>
            </w:r>
          </w:p>
        </w:tc>
        <w:tc>
          <w:tcPr>
            <w:tcW w:w="0" w:type="auto"/>
            <w:vAlign w:val="center"/>
            <w:hideMark/>
          </w:tcPr>
          <w:p w14:paraId="58921731" w14:textId="77777777" w:rsidR="001C22AF" w:rsidRPr="001C22AF" w:rsidRDefault="001C22AF" w:rsidP="002951A8">
            <w:pPr>
              <w:tabs>
                <w:tab w:val="left" w:pos="5023"/>
              </w:tabs>
              <w:jc w:val="center"/>
            </w:pPr>
            <w:r w:rsidRPr="001C22AF">
              <w:t>Built-in encryption, additional tools</w:t>
            </w:r>
          </w:p>
        </w:tc>
        <w:tc>
          <w:tcPr>
            <w:tcW w:w="0" w:type="auto"/>
            <w:vAlign w:val="center"/>
            <w:hideMark/>
          </w:tcPr>
          <w:p w14:paraId="779099C0" w14:textId="77777777" w:rsidR="001C22AF" w:rsidRPr="001C22AF" w:rsidRDefault="001C22AF" w:rsidP="002951A8">
            <w:pPr>
              <w:tabs>
                <w:tab w:val="left" w:pos="5023"/>
              </w:tabs>
              <w:jc w:val="center"/>
            </w:pPr>
            <w:r w:rsidRPr="001C22AF">
              <w:t>Encryption with Atlassian security</w:t>
            </w:r>
          </w:p>
        </w:tc>
      </w:tr>
    </w:tbl>
    <w:p w14:paraId="7618E8CD" w14:textId="1E6EBBEC" w:rsidR="001C22AF" w:rsidRPr="001C22AF" w:rsidRDefault="001C22AF" w:rsidP="00566F2E">
      <w:pPr>
        <w:tabs>
          <w:tab w:val="left" w:pos="5023"/>
        </w:tabs>
        <w:jc w:val="both"/>
      </w:pPr>
    </w:p>
    <w:p w14:paraId="34A7EAB9" w14:textId="77777777" w:rsidR="001C22AF" w:rsidRPr="001C22AF" w:rsidRDefault="001C22AF" w:rsidP="00566F2E">
      <w:pPr>
        <w:tabs>
          <w:tab w:val="left" w:pos="5023"/>
        </w:tabs>
        <w:jc w:val="both"/>
        <w:rPr>
          <w:b/>
          <w:bCs/>
        </w:rPr>
      </w:pPr>
      <w:r w:rsidRPr="001C22AF">
        <w:rPr>
          <w:b/>
          <w:bCs/>
        </w:rPr>
        <w:t xml:space="preserve">Best Practices for AWS </w:t>
      </w:r>
      <w:proofErr w:type="spellStart"/>
      <w:r w:rsidRPr="001C22AF">
        <w:rPr>
          <w:b/>
          <w:bCs/>
        </w:rPr>
        <w:t>CodeCommit</w:t>
      </w:r>
      <w:proofErr w:type="spellEnd"/>
      <w:r w:rsidRPr="001C22AF">
        <w:rPr>
          <w:b/>
          <w:bCs/>
        </w:rPr>
        <w:t>:</w:t>
      </w:r>
    </w:p>
    <w:p w14:paraId="28E48FF4" w14:textId="77777777" w:rsidR="001C22AF" w:rsidRPr="001C22AF" w:rsidRDefault="001C22AF" w:rsidP="00566F2E">
      <w:pPr>
        <w:numPr>
          <w:ilvl w:val="0"/>
          <w:numId w:val="160"/>
        </w:numPr>
        <w:tabs>
          <w:tab w:val="left" w:pos="5023"/>
        </w:tabs>
        <w:jc w:val="both"/>
      </w:pPr>
      <w:r w:rsidRPr="001C22AF">
        <w:rPr>
          <w:b/>
          <w:bCs/>
        </w:rPr>
        <w:t>Use Branches for Feature Development</w:t>
      </w:r>
      <w:r w:rsidRPr="001C22AF">
        <w:t>:</w:t>
      </w:r>
    </w:p>
    <w:p w14:paraId="637347D3" w14:textId="77777777" w:rsidR="001C22AF" w:rsidRPr="001C22AF" w:rsidRDefault="001C22AF" w:rsidP="00566F2E">
      <w:pPr>
        <w:numPr>
          <w:ilvl w:val="1"/>
          <w:numId w:val="160"/>
        </w:numPr>
        <w:tabs>
          <w:tab w:val="left" w:pos="5023"/>
        </w:tabs>
        <w:jc w:val="both"/>
      </w:pPr>
      <w:r w:rsidRPr="001C22AF">
        <w:t>Use Git branching to isolate features, bug fixes, or experimental code, allowing you to safely merge back into the main branch once testing is complete.</w:t>
      </w:r>
    </w:p>
    <w:p w14:paraId="58974EBB" w14:textId="77777777" w:rsidR="001C22AF" w:rsidRPr="001C22AF" w:rsidRDefault="001C22AF" w:rsidP="00566F2E">
      <w:pPr>
        <w:numPr>
          <w:ilvl w:val="0"/>
          <w:numId w:val="160"/>
        </w:numPr>
        <w:tabs>
          <w:tab w:val="left" w:pos="5023"/>
        </w:tabs>
        <w:jc w:val="both"/>
      </w:pPr>
      <w:r w:rsidRPr="001C22AF">
        <w:rPr>
          <w:b/>
          <w:bCs/>
        </w:rPr>
        <w:lastRenderedPageBreak/>
        <w:t>Enable Multi-Factor Authentication (MFA)</w:t>
      </w:r>
      <w:r w:rsidRPr="001C22AF">
        <w:t>:</w:t>
      </w:r>
    </w:p>
    <w:p w14:paraId="3FB4370C" w14:textId="77777777" w:rsidR="001C22AF" w:rsidRPr="001C22AF" w:rsidRDefault="001C22AF" w:rsidP="00566F2E">
      <w:pPr>
        <w:numPr>
          <w:ilvl w:val="1"/>
          <w:numId w:val="160"/>
        </w:numPr>
        <w:tabs>
          <w:tab w:val="left" w:pos="5023"/>
        </w:tabs>
        <w:jc w:val="both"/>
      </w:pPr>
      <w:r w:rsidRPr="001C22AF">
        <w:t>For added security, ensure that multi-factor authentication (MFA) is enabled for users interacting with repositories via the AWS Console.</w:t>
      </w:r>
    </w:p>
    <w:p w14:paraId="7FB09C66" w14:textId="77777777" w:rsidR="001C22AF" w:rsidRPr="001C22AF" w:rsidRDefault="001C22AF" w:rsidP="00566F2E">
      <w:pPr>
        <w:numPr>
          <w:ilvl w:val="0"/>
          <w:numId w:val="160"/>
        </w:numPr>
        <w:tabs>
          <w:tab w:val="left" w:pos="5023"/>
        </w:tabs>
        <w:jc w:val="both"/>
      </w:pPr>
      <w:r w:rsidRPr="001C22AF">
        <w:rPr>
          <w:b/>
          <w:bCs/>
        </w:rPr>
        <w:t>Monitor Repositories</w:t>
      </w:r>
      <w:r w:rsidRPr="001C22AF">
        <w:t>:</w:t>
      </w:r>
    </w:p>
    <w:p w14:paraId="356CFB7A" w14:textId="77777777" w:rsidR="001C22AF" w:rsidRPr="001C22AF" w:rsidRDefault="001C22AF" w:rsidP="00566F2E">
      <w:pPr>
        <w:numPr>
          <w:ilvl w:val="1"/>
          <w:numId w:val="160"/>
        </w:numPr>
        <w:tabs>
          <w:tab w:val="left" w:pos="5023"/>
        </w:tabs>
        <w:jc w:val="both"/>
      </w:pPr>
      <w:r w:rsidRPr="001C22AF">
        <w:t>Use CloudWatch and SNS to set up alerts for repository activities like new commits or pull requests to stay updated on important changes.</w:t>
      </w:r>
    </w:p>
    <w:p w14:paraId="30F84C11" w14:textId="77777777" w:rsidR="001C22AF" w:rsidRPr="001C22AF" w:rsidRDefault="001C22AF" w:rsidP="00566F2E">
      <w:pPr>
        <w:numPr>
          <w:ilvl w:val="0"/>
          <w:numId w:val="160"/>
        </w:numPr>
        <w:tabs>
          <w:tab w:val="left" w:pos="5023"/>
        </w:tabs>
        <w:jc w:val="both"/>
      </w:pPr>
      <w:r w:rsidRPr="001C22AF">
        <w:rPr>
          <w:b/>
          <w:bCs/>
        </w:rPr>
        <w:t xml:space="preserve">Integrate with </w:t>
      </w:r>
      <w:proofErr w:type="spellStart"/>
      <w:r w:rsidRPr="001C22AF">
        <w:rPr>
          <w:b/>
          <w:bCs/>
        </w:rPr>
        <w:t>CodePipeline</w:t>
      </w:r>
      <w:proofErr w:type="spellEnd"/>
      <w:r w:rsidRPr="001C22AF">
        <w:t>:</w:t>
      </w:r>
    </w:p>
    <w:p w14:paraId="408AEC5C" w14:textId="77777777" w:rsidR="001C22AF" w:rsidRPr="001C22AF" w:rsidRDefault="001C22AF" w:rsidP="00566F2E">
      <w:pPr>
        <w:numPr>
          <w:ilvl w:val="1"/>
          <w:numId w:val="160"/>
        </w:numPr>
        <w:tabs>
          <w:tab w:val="left" w:pos="5023"/>
        </w:tabs>
        <w:jc w:val="both"/>
      </w:pPr>
      <w:r w:rsidRPr="001C22AF">
        <w:t xml:space="preserve">Automate your software release process by integrating </w:t>
      </w:r>
      <w:proofErr w:type="spellStart"/>
      <w:r w:rsidRPr="001C22AF">
        <w:t>CodeCommit</w:t>
      </w:r>
      <w:proofErr w:type="spellEnd"/>
      <w:r w:rsidRPr="001C22AF">
        <w:t xml:space="preserve"> with AWS </w:t>
      </w:r>
      <w:proofErr w:type="spellStart"/>
      <w:r w:rsidRPr="001C22AF">
        <w:rPr>
          <w:b/>
          <w:bCs/>
        </w:rPr>
        <w:t>CodePipeline</w:t>
      </w:r>
      <w:proofErr w:type="spellEnd"/>
      <w:r w:rsidRPr="001C22AF">
        <w:t xml:space="preserve"> for seamless continuous integration and continuous delivery.</w:t>
      </w:r>
    </w:p>
    <w:p w14:paraId="2C9A6A80" w14:textId="77777777" w:rsidR="001C22AF" w:rsidRPr="001C22AF" w:rsidRDefault="001C22AF" w:rsidP="00566F2E">
      <w:pPr>
        <w:numPr>
          <w:ilvl w:val="0"/>
          <w:numId w:val="160"/>
        </w:numPr>
        <w:tabs>
          <w:tab w:val="left" w:pos="5023"/>
        </w:tabs>
        <w:jc w:val="both"/>
      </w:pPr>
      <w:r w:rsidRPr="001C22AF">
        <w:rPr>
          <w:b/>
          <w:bCs/>
        </w:rPr>
        <w:t>Access Control</w:t>
      </w:r>
      <w:r w:rsidRPr="001C22AF">
        <w:t>:</w:t>
      </w:r>
    </w:p>
    <w:p w14:paraId="3AF48B9D" w14:textId="77777777" w:rsidR="001C22AF" w:rsidRPr="001C22AF" w:rsidRDefault="001C22AF" w:rsidP="00566F2E">
      <w:pPr>
        <w:numPr>
          <w:ilvl w:val="1"/>
          <w:numId w:val="160"/>
        </w:numPr>
        <w:tabs>
          <w:tab w:val="left" w:pos="5023"/>
        </w:tabs>
        <w:jc w:val="both"/>
      </w:pPr>
      <w:r w:rsidRPr="001C22AF">
        <w:t xml:space="preserve">Use </w:t>
      </w:r>
      <w:r w:rsidRPr="001C22AF">
        <w:rPr>
          <w:b/>
          <w:bCs/>
        </w:rPr>
        <w:t>IAM roles and policies</w:t>
      </w:r>
      <w:r w:rsidRPr="001C22AF">
        <w:t xml:space="preserve"> to manage permissions and ensure only authorized users have access to repositories.</w:t>
      </w:r>
    </w:p>
    <w:p w14:paraId="529CDB14" w14:textId="3F4BDC08" w:rsidR="001C22AF" w:rsidRPr="001C22AF" w:rsidRDefault="001C22AF" w:rsidP="00566F2E">
      <w:pPr>
        <w:tabs>
          <w:tab w:val="left" w:pos="5023"/>
        </w:tabs>
        <w:jc w:val="both"/>
      </w:pPr>
    </w:p>
    <w:p w14:paraId="668D6E52" w14:textId="77777777" w:rsidR="001C22AF" w:rsidRPr="001C22AF" w:rsidRDefault="001C22AF" w:rsidP="00566F2E">
      <w:pPr>
        <w:tabs>
          <w:tab w:val="left" w:pos="5023"/>
        </w:tabs>
        <w:jc w:val="both"/>
        <w:rPr>
          <w:b/>
          <w:bCs/>
        </w:rPr>
      </w:pPr>
      <w:r w:rsidRPr="001C22AF">
        <w:rPr>
          <w:b/>
          <w:bCs/>
        </w:rPr>
        <w:t xml:space="preserve">Summary of AWS </w:t>
      </w:r>
      <w:proofErr w:type="spellStart"/>
      <w:r w:rsidRPr="001C22AF">
        <w:rPr>
          <w:b/>
          <w:bCs/>
        </w:rPr>
        <w:t>CodeCommit</w:t>
      </w:r>
      <w:proofErr w:type="spellEnd"/>
      <w:r w:rsidRPr="001C22AF">
        <w:rPr>
          <w:b/>
          <w:bCs/>
        </w:rPr>
        <w:t>:</w:t>
      </w:r>
    </w:p>
    <w:p w14:paraId="5ACE3ABF" w14:textId="77777777" w:rsidR="001C22AF" w:rsidRPr="001C22AF" w:rsidRDefault="001C22AF" w:rsidP="00566F2E">
      <w:pPr>
        <w:numPr>
          <w:ilvl w:val="0"/>
          <w:numId w:val="161"/>
        </w:numPr>
        <w:tabs>
          <w:tab w:val="left" w:pos="5023"/>
        </w:tabs>
        <w:jc w:val="both"/>
      </w:pPr>
      <w:r w:rsidRPr="001C22AF">
        <w:t xml:space="preserve">AWS </w:t>
      </w:r>
      <w:proofErr w:type="spellStart"/>
      <w:r w:rsidRPr="001C22AF">
        <w:t>CodeCommit</w:t>
      </w:r>
      <w:proofErr w:type="spellEnd"/>
      <w:r w:rsidRPr="001C22AF">
        <w:t xml:space="preserve"> is a fully managed Git repository service that provides secure, scalable, and highly available source control.</w:t>
      </w:r>
    </w:p>
    <w:p w14:paraId="34B08E00" w14:textId="77777777" w:rsidR="001C22AF" w:rsidRPr="001C22AF" w:rsidRDefault="001C22AF" w:rsidP="00566F2E">
      <w:pPr>
        <w:numPr>
          <w:ilvl w:val="0"/>
          <w:numId w:val="161"/>
        </w:numPr>
        <w:tabs>
          <w:tab w:val="left" w:pos="5023"/>
        </w:tabs>
        <w:jc w:val="both"/>
      </w:pPr>
      <w:r w:rsidRPr="001C22AF">
        <w:t xml:space="preserve">It integrates seamlessly with other AWS DevOps services like CodeBuild, </w:t>
      </w:r>
      <w:proofErr w:type="spellStart"/>
      <w:r w:rsidRPr="001C22AF">
        <w:t>CodeDeploy</w:t>
      </w:r>
      <w:proofErr w:type="spellEnd"/>
      <w:r w:rsidRPr="001C22AF">
        <w:t xml:space="preserve">, and </w:t>
      </w:r>
      <w:proofErr w:type="spellStart"/>
      <w:r w:rsidRPr="001C22AF">
        <w:t>CodePipeline</w:t>
      </w:r>
      <w:proofErr w:type="spellEnd"/>
      <w:r w:rsidRPr="001C22AF">
        <w:t xml:space="preserve"> for a complete CI/CD solution.</w:t>
      </w:r>
    </w:p>
    <w:p w14:paraId="74445CF4" w14:textId="77777777" w:rsidR="001C22AF" w:rsidRPr="001C22AF" w:rsidRDefault="001C22AF" w:rsidP="00566F2E">
      <w:pPr>
        <w:numPr>
          <w:ilvl w:val="0"/>
          <w:numId w:val="161"/>
        </w:numPr>
        <w:tabs>
          <w:tab w:val="left" w:pos="5023"/>
        </w:tabs>
        <w:jc w:val="both"/>
      </w:pPr>
      <w:r w:rsidRPr="001C22AF">
        <w:t>It is cost-effective, secure, and removes the need for managing your own Git server infrastructure.</w:t>
      </w:r>
    </w:p>
    <w:p w14:paraId="7DAEFD5D" w14:textId="1271F8A4" w:rsidR="001C22AF" w:rsidRPr="001C22AF" w:rsidRDefault="00D550E8" w:rsidP="00566F2E">
      <w:pPr>
        <w:tabs>
          <w:tab w:val="left" w:pos="5023"/>
        </w:tabs>
        <w:jc w:val="both"/>
      </w:pPr>
      <w:r>
        <w:pict w14:anchorId="5C44F645">
          <v:rect id="_x0000_i1054" style="width:0;height:1.5pt" o:hralign="center" o:hrstd="t" o:hr="t" fillcolor="#a0a0a0" stroked="f"/>
        </w:pict>
      </w:r>
    </w:p>
    <w:p w14:paraId="66A6893B" w14:textId="77777777" w:rsidR="002951A8" w:rsidRDefault="002951A8" w:rsidP="00566F2E">
      <w:pPr>
        <w:tabs>
          <w:tab w:val="left" w:pos="5023"/>
        </w:tabs>
        <w:jc w:val="both"/>
        <w:rPr>
          <w:b/>
          <w:bCs/>
        </w:rPr>
      </w:pPr>
    </w:p>
    <w:p w14:paraId="6E1F41D9" w14:textId="77777777" w:rsidR="002951A8" w:rsidRDefault="002951A8" w:rsidP="00566F2E">
      <w:pPr>
        <w:tabs>
          <w:tab w:val="left" w:pos="5023"/>
        </w:tabs>
        <w:jc w:val="both"/>
        <w:rPr>
          <w:b/>
          <w:bCs/>
        </w:rPr>
      </w:pPr>
    </w:p>
    <w:p w14:paraId="42CE7C9C" w14:textId="77777777" w:rsidR="002951A8" w:rsidRDefault="002951A8" w:rsidP="00566F2E">
      <w:pPr>
        <w:tabs>
          <w:tab w:val="left" w:pos="5023"/>
        </w:tabs>
        <w:jc w:val="both"/>
        <w:rPr>
          <w:b/>
          <w:bCs/>
        </w:rPr>
      </w:pPr>
    </w:p>
    <w:p w14:paraId="33ACC0E4" w14:textId="402E1453" w:rsidR="001C22AF" w:rsidRPr="001C22AF" w:rsidRDefault="001C22AF" w:rsidP="00566F2E">
      <w:pPr>
        <w:tabs>
          <w:tab w:val="left" w:pos="5023"/>
        </w:tabs>
        <w:jc w:val="both"/>
        <w:rPr>
          <w:b/>
          <w:bCs/>
        </w:rPr>
      </w:pPr>
      <w:r w:rsidRPr="001C22AF">
        <w:rPr>
          <w:b/>
          <w:bCs/>
        </w:rPr>
        <w:t xml:space="preserve">AWS </w:t>
      </w:r>
      <w:proofErr w:type="spellStart"/>
      <w:r w:rsidRPr="001C22AF">
        <w:rPr>
          <w:b/>
          <w:bCs/>
        </w:rPr>
        <w:t>CodePipeline</w:t>
      </w:r>
      <w:proofErr w:type="spellEnd"/>
    </w:p>
    <w:p w14:paraId="0570BA68" w14:textId="77777777" w:rsidR="001C22AF" w:rsidRPr="001C22AF" w:rsidRDefault="001C22AF" w:rsidP="00566F2E">
      <w:pPr>
        <w:tabs>
          <w:tab w:val="left" w:pos="5023"/>
        </w:tabs>
        <w:jc w:val="both"/>
      </w:pPr>
      <w:r w:rsidRPr="001C22AF">
        <w:rPr>
          <w:b/>
          <w:bCs/>
        </w:rPr>
        <w:t xml:space="preserve">AWS </w:t>
      </w:r>
      <w:proofErr w:type="spellStart"/>
      <w:r w:rsidRPr="001C22AF">
        <w:rPr>
          <w:b/>
          <w:bCs/>
        </w:rPr>
        <w:t>CodePipeline</w:t>
      </w:r>
      <w:proofErr w:type="spellEnd"/>
      <w:r w:rsidRPr="001C22AF">
        <w:t xml:space="preserve"> is a continuous integration and continuous delivery (CI/CD) service that automates the build, test, and deploy phases of your application. It enables fast and reliable delivery of applications and infrastructure updates. </w:t>
      </w:r>
      <w:proofErr w:type="spellStart"/>
      <w:r w:rsidRPr="001C22AF">
        <w:t>CodePipeline</w:t>
      </w:r>
      <w:proofErr w:type="spellEnd"/>
      <w:r w:rsidRPr="001C22AF">
        <w:t xml:space="preserve"> automates the steps required to release your software changes continuously.</w:t>
      </w:r>
    </w:p>
    <w:p w14:paraId="50ABD783" w14:textId="068F38F4" w:rsidR="001C22AF" w:rsidRPr="001C22AF" w:rsidRDefault="001C22AF" w:rsidP="00566F2E">
      <w:pPr>
        <w:tabs>
          <w:tab w:val="left" w:pos="5023"/>
        </w:tabs>
        <w:jc w:val="both"/>
      </w:pPr>
    </w:p>
    <w:p w14:paraId="6B778B1D" w14:textId="77777777" w:rsidR="001C22AF" w:rsidRPr="001C22AF" w:rsidRDefault="001C22AF" w:rsidP="00566F2E">
      <w:pPr>
        <w:tabs>
          <w:tab w:val="left" w:pos="5023"/>
        </w:tabs>
        <w:jc w:val="both"/>
        <w:rPr>
          <w:b/>
          <w:bCs/>
        </w:rPr>
      </w:pPr>
      <w:r w:rsidRPr="001C22AF">
        <w:rPr>
          <w:b/>
          <w:bCs/>
        </w:rPr>
        <w:t xml:space="preserve">Key Features of AWS </w:t>
      </w:r>
      <w:proofErr w:type="spellStart"/>
      <w:r w:rsidRPr="001C22AF">
        <w:rPr>
          <w:b/>
          <w:bCs/>
        </w:rPr>
        <w:t>CodePipeline</w:t>
      </w:r>
      <w:proofErr w:type="spellEnd"/>
      <w:r w:rsidRPr="001C22AF">
        <w:rPr>
          <w:b/>
          <w:bCs/>
        </w:rPr>
        <w:t>:</w:t>
      </w:r>
    </w:p>
    <w:p w14:paraId="6420BF29" w14:textId="77777777" w:rsidR="001C22AF" w:rsidRPr="001C22AF" w:rsidRDefault="001C22AF" w:rsidP="00566F2E">
      <w:pPr>
        <w:numPr>
          <w:ilvl w:val="0"/>
          <w:numId w:val="162"/>
        </w:numPr>
        <w:tabs>
          <w:tab w:val="left" w:pos="5023"/>
        </w:tabs>
        <w:jc w:val="both"/>
      </w:pPr>
      <w:r w:rsidRPr="001C22AF">
        <w:rPr>
          <w:b/>
          <w:bCs/>
        </w:rPr>
        <w:t>Automated CI/CD Workflow</w:t>
      </w:r>
      <w:r w:rsidRPr="001C22AF">
        <w:t>:</w:t>
      </w:r>
    </w:p>
    <w:p w14:paraId="575269D3" w14:textId="77777777" w:rsidR="001C22AF" w:rsidRPr="001C22AF" w:rsidRDefault="001C22AF" w:rsidP="00566F2E">
      <w:pPr>
        <w:numPr>
          <w:ilvl w:val="1"/>
          <w:numId w:val="162"/>
        </w:numPr>
        <w:tabs>
          <w:tab w:val="left" w:pos="5023"/>
        </w:tabs>
        <w:jc w:val="both"/>
      </w:pPr>
      <w:proofErr w:type="spellStart"/>
      <w:r w:rsidRPr="001C22AF">
        <w:t>CodePipeline</w:t>
      </w:r>
      <w:proofErr w:type="spellEnd"/>
      <w:r w:rsidRPr="001C22AF">
        <w:t xml:space="preserve"> automates the entire software release process from code commit to production deployment.</w:t>
      </w:r>
    </w:p>
    <w:p w14:paraId="0FB2AD01" w14:textId="77777777" w:rsidR="001C22AF" w:rsidRPr="001C22AF" w:rsidRDefault="001C22AF" w:rsidP="00566F2E">
      <w:pPr>
        <w:numPr>
          <w:ilvl w:val="0"/>
          <w:numId w:val="162"/>
        </w:numPr>
        <w:tabs>
          <w:tab w:val="left" w:pos="5023"/>
        </w:tabs>
        <w:jc w:val="both"/>
      </w:pPr>
      <w:r w:rsidRPr="001C22AF">
        <w:rPr>
          <w:b/>
          <w:bCs/>
        </w:rPr>
        <w:t>Integration with AWS Services</w:t>
      </w:r>
      <w:r w:rsidRPr="001C22AF">
        <w:t>:</w:t>
      </w:r>
    </w:p>
    <w:p w14:paraId="54A3C1AD" w14:textId="77777777" w:rsidR="001C22AF" w:rsidRPr="001C22AF" w:rsidRDefault="001C22AF" w:rsidP="00566F2E">
      <w:pPr>
        <w:numPr>
          <w:ilvl w:val="1"/>
          <w:numId w:val="162"/>
        </w:numPr>
        <w:tabs>
          <w:tab w:val="left" w:pos="5023"/>
        </w:tabs>
        <w:jc w:val="both"/>
      </w:pPr>
      <w:proofErr w:type="spellStart"/>
      <w:r w:rsidRPr="001C22AF">
        <w:lastRenderedPageBreak/>
        <w:t>CodePipeline</w:t>
      </w:r>
      <w:proofErr w:type="spellEnd"/>
      <w:r w:rsidRPr="001C22AF">
        <w:t xml:space="preserve"> integrates seamlessly with AWS services such as </w:t>
      </w:r>
      <w:proofErr w:type="spellStart"/>
      <w:r w:rsidRPr="001C22AF">
        <w:rPr>
          <w:b/>
          <w:bCs/>
        </w:rPr>
        <w:t>CodeCommit</w:t>
      </w:r>
      <w:proofErr w:type="spellEnd"/>
      <w:r w:rsidRPr="001C22AF">
        <w:t xml:space="preserve"> (source control), </w:t>
      </w:r>
      <w:r w:rsidRPr="001C22AF">
        <w:rPr>
          <w:b/>
          <w:bCs/>
        </w:rPr>
        <w:t>CodeBuild</w:t>
      </w:r>
      <w:r w:rsidRPr="001C22AF">
        <w:t xml:space="preserve"> (build automation), </w:t>
      </w:r>
      <w:proofErr w:type="spellStart"/>
      <w:r w:rsidRPr="001C22AF">
        <w:rPr>
          <w:b/>
          <w:bCs/>
        </w:rPr>
        <w:t>CodeDeploy</w:t>
      </w:r>
      <w:proofErr w:type="spellEnd"/>
      <w:r w:rsidRPr="001C22AF">
        <w:t xml:space="preserve"> (deployment automation), and </w:t>
      </w:r>
      <w:r w:rsidRPr="001C22AF">
        <w:rPr>
          <w:b/>
          <w:bCs/>
        </w:rPr>
        <w:t>CloudWatch</w:t>
      </w:r>
      <w:r w:rsidRPr="001C22AF">
        <w:t xml:space="preserve"> (monitoring).</w:t>
      </w:r>
    </w:p>
    <w:p w14:paraId="2949DA2C" w14:textId="77777777" w:rsidR="001C22AF" w:rsidRPr="001C22AF" w:rsidRDefault="001C22AF" w:rsidP="00566F2E">
      <w:pPr>
        <w:numPr>
          <w:ilvl w:val="0"/>
          <w:numId w:val="162"/>
        </w:numPr>
        <w:tabs>
          <w:tab w:val="left" w:pos="5023"/>
        </w:tabs>
        <w:jc w:val="both"/>
      </w:pPr>
      <w:r w:rsidRPr="001C22AF">
        <w:rPr>
          <w:b/>
          <w:bCs/>
        </w:rPr>
        <w:t>Third-Party Integration</w:t>
      </w:r>
      <w:r w:rsidRPr="001C22AF">
        <w:t>:</w:t>
      </w:r>
    </w:p>
    <w:p w14:paraId="11439909" w14:textId="77777777" w:rsidR="001C22AF" w:rsidRPr="001C22AF" w:rsidRDefault="001C22AF" w:rsidP="00566F2E">
      <w:pPr>
        <w:numPr>
          <w:ilvl w:val="1"/>
          <w:numId w:val="162"/>
        </w:numPr>
        <w:tabs>
          <w:tab w:val="left" w:pos="5023"/>
        </w:tabs>
        <w:jc w:val="both"/>
      </w:pPr>
      <w:r w:rsidRPr="001C22AF">
        <w:t>Supports integration with third-party services like GitHub, Bitbucket, Jenkins, and more for flexible pipelines.</w:t>
      </w:r>
    </w:p>
    <w:p w14:paraId="6952B9F2" w14:textId="77777777" w:rsidR="001C22AF" w:rsidRPr="001C22AF" w:rsidRDefault="001C22AF" w:rsidP="00566F2E">
      <w:pPr>
        <w:numPr>
          <w:ilvl w:val="0"/>
          <w:numId w:val="162"/>
        </w:numPr>
        <w:tabs>
          <w:tab w:val="left" w:pos="5023"/>
        </w:tabs>
        <w:jc w:val="both"/>
      </w:pPr>
      <w:r w:rsidRPr="001C22AF">
        <w:rPr>
          <w:b/>
          <w:bCs/>
        </w:rPr>
        <w:t>Custom Actions</w:t>
      </w:r>
      <w:r w:rsidRPr="001C22AF">
        <w:t>:</w:t>
      </w:r>
    </w:p>
    <w:p w14:paraId="25B4644A" w14:textId="77777777" w:rsidR="001C22AF" w:rsidRPr="001C22AF" w:rsidRDefault="001C22AF" w:rsidP="00566F2E">
      <w:pPr>
        <w:numPr>
          <w:ilvl w:val="1"/>
          <w:numId w:val="162"/>
        </w:numPr>
        <w:tabs>
          <w:tab w:val="left" w:pos="5023"/>
        </w:tabs>
        <w:jc w:val="both"/>
      </w:pPr>
      <w:r w:rsidRPr="001C22AF">
        <w:t>You can define custom actions to integrate other tools or services that are not natively supported.</w:t>
      </w:r>
    </w:p>
    <w:p w14:paraId="14782987" w14:textId="77777777" w:rsidR="001C22AF" w:rsidRPr="001C22AF" w:rsidRDefault="001C22AF" w:rsidP="00566F2E">
      <w:pPr>
        <w:numPr>
          <w:ilvl w:val="0"/>
          <w:numId w:val="162"/>
        </w:numPr>
        <w:tabs>
          <w:tab w:val="left" w:pos="5023"/>
        </w:tabs>
        <w:jc w:val="both"/>
      </w:pPr>
      <w:r w:rsidRPr="001C22AF">
        <w:rPr>
          <w:b/>
          <w:bCs/>
        </w:rPr>
        <w:t>Parallel and Sequential Execution</w:t>
      </w:r>
      <w:r w:rsidRPr="001C22AF">
        <w:t>:</w:t>
      </w:r>
    </w:p>
    <w:p w14:paraId="60DDCDD3" w14:textId="77777777" w:rsidR="001C22AF" w:rsidRPr="001C22AF" w:rsidRDefault="001C22AF" w:rsidP="00566F2E">
      <w:pPr>
        <w:numPr>
          <w:ilvl w:val="1"/>
          <w:numId w:val="162"/>
        </w:numPr>
        <w:tabs>
          <w:tab w:val="left" w:pos="5023"/>
        </w:tabs>
        <w:jc w:val="both"/>
      </w:pPr>
      <w:proofErr w:type="spellStart"/>
      <w:r w:rsidRPr="001C22AF">
        <w:t>CodePipeline</w:t>
      </w:r>
      <w:proofErr w:type="spellEnd"/>
      <w:r w:rsidRPr="001C22AF">
        <w:t xml:space="preserve"> supports both parallel and sequential execution of tasks, allowing for flexible pipelines.</w:t>
      </w:r>
    </w:p>
    <w:p w14:paraId="382DF0D1" w14:textId="77777777" w:rsidR="001C22AF" w:rsidRPr="001C22AF" w:rsidRDefault="001C22AF" w:rsidP="00566F2E">
      <w:pPr>
        <w:numPr>
          <w:ilvl w:val="0"/>
          <w:numId w:val="162"/>
        </w:numPr>
        <w:tabs>
          <w:tab w:val="left" w:pos="5023"/>
        </w:tabs>
        <w:jc w:val="both"/>
      </w:pPr>
      <w:r w:rsidRPr="001C22AF">
        <w:rPr>
          <w:b/>
          <w:bCs/>
        </w:rPr>
        <w:t>Automated Testing</w:t>
      </w:r>
      <w:r w:rsidRPr="001C22AF">
        <w:t>:</w:t>
      </w:r>
    </w:p>
    <w:p w14:paraId="557C619C" w14:textId="77777777" w:rsidR="001C22AF" w:rsidRPr="001C22AF" w:rsidRDefault="001C22AF" w:rsidP="00566F2E">
      <w:pPr>
        <w:numPr>
          <w:ilvl w:val="1"/>
          <w:numId w:val="162"/>
        </w:numPr>
        <w:tabs>
          <w:tab w:val="left" w:pos="5023"/>
        </w:tabs>
        <w:jc w:val="both"/>
      </w:pPr>
      <w:r w:rsidRPr="001C22AF">
        <w:t>You can automatically trigger tests during the pipeline stages to ensure that the code is tested before deployment.</w:t>
      </w:r>
    </w:p>
    <w:p w14:paraId="1FB975CA" w14:textId="77777777" w:rsidR="001C22AF" w:rsidRPr="001C22AF" w:rsidRDefault="001C22AF" w:rsidP="00566F2E">
      <w:pPr>
        <w:numPr>
          <w:ilvl w:val="0"/>
          <w:numId w:val="162"/>
        </w:numPr>
        <w:tabs>
          <w:tab w:val="left" w:pos="5023"/>
        </w:tabs>
        <w:jc w:val="both"/>
      </w:pPr>
      <w:r w:rsidRPr="001C22AF">
        <w:rPr>
          <w:b/>
          <w:bCs/>
        </w:rPr>
        <w:t>Fine-Grained Control</w:t>
      </w:r>
      <w:r w:rsidRPr="001C22AF">
        <w:t>:</w:t>
      </w:r>
    </w:p>
    <w:p w14:paraId="28E8913D" w14:textId="77777777" w:rsidR="001C22AF" w:rsidRPr="001C22AF" w:rsidRDefault="001C22AF" w:rsidP="00566F2E">
      <w:pPr>
        <w:numPr>
          <w:ilvl w:val="1"/>
          <w:numId w:val="162"/>
        </w:numPr>
        <w:tabs>
          <w:tab w:val="left" w:pos="5023"/>
        </w:tabs>
        <w:jc w:val="both"/>
      </w:pPr>
      <w:r w:rsidRPr="001C22AF">
        <w:t>Use AWS IAM to control who can create, modify, or execute pipelines.</w:t>
      </w:r>
    </w:p>
    <w:p w14:paraId="7D18963E" w14:textId="77777777" w:rsidR="001C22AF" w:rsidRPr="001C22AF" w:rsidRDefault="001C22AF" w:rsidP="00566F2E">
      <w:pPr>
        <w:numPr>
          <w:ilvl w:val="0"/>
          <w:numId w:val="162"/>
        </w:numPr>
        <w:tabs>
          <w:tab w:val="left" w:pos="5023"/>
        </w:tabs>
        <w:jc w:val="both"/>
      </w:pPr>
      <w:r w:rsidRPr="001C22AF">
        <w:rPr>
          <w:b/>
          <w:bCs/>
        </w:rPr>
        <w:t>Pay-Per-Use Pricing</w:t>
      </w:r>
      <w:r w:rsidRPr="001C22AF">
        <w:t>:</w:t>
      </w:r>
    </w:p>
    <w:p w14:paraId="3348B47F" w14:textId="77777777" w:rsidR="001C22AF" w:rsidRPr="001C22AF" w:rsidRDefault="001C22AF" w:rsidP="00566F2E">
      <w:pPr>
        <w:numPr>
          <w:ilvl w:val="1"/>
          <w:numId w:val="162"/>
        </w:numPr>
        <w:tabs>
          <w:tab w:val="left" w:pos="5023"/>
        </w:tabs>
        <w:jc w:val="both"/>
      </w:pPr>
      <w:r w:rsidRPr="001C22AF">
        <w:t>You pay only for what you use, making it cost-efficient. There are no upfront costs or long-term contracts.</w:t>
      </w:r>
    </w:p>
    <w:p w14:paraId="07413C3D" w14:textId="53143F75" w:rsidR="001C22AF" w:rsidRDefault="001C22AF" w:rsidP="00566F2E">
      <w:pPr>
        <w:tabs>
          <w:tab w:val="left" w:pos="5023"/>
        </w:tabs>
        <w:jc w:val="both"/>
      </w:pPr>
    </w:p>
    <w:p w14:paraId="27880217" w14:textId="77777777" w:rsidR="002951A8" w:rsidRDefault="002951A8" w:rsidP="00566F2E">
      <w:pPr>
        <w:tabs>
          <w:tab w:val="left" w:pos="5023"/>
        </w:tabs>
        <w:jc w:val="both"/>
      </w:pPr>
    </w:p>
    <w:p w14:paraId="482A7046" w14:textId="77777777" w:rsidR="002951A8" w:rsidRDefault="002951A8" w:rsidP="00566F2E">
      <w:pPr>
        <w:tabs>
          <w:tab w:val="left" w:pos="5023"/>
        </w:tabs>
        <w:jc w:val="both"/>
      </w:pPr>
    </w:p>
    <w:p w14:paraId="76D13B7F" w14:textId="77777777" w:rsidR="002951A8" w:rsidRPr="001C22AF" w:rsidRDefault="002951A8" w:rsidP="00566F2E">
      <w:pPr>
        <w:tabs>
          <w:tab w:val="left" w:pos="5023"/>
        </w:tabs>
        <w:jc w:val="both"/>
      </w:pPr>
    </w:p>
    <w:p w14:paraId="6CB0AA4D" w14:textId="77777777" w:rsidR="001C22AF" w:rsidRPr="001C22AF" w:rsidRDefault="001C22AF" w:rsidP="00566F2E">
      <w:pPr>
        <w:tabs>
          <w:tab w:val="left" w:pos="5023"/>
        </w:tabs>
        <w:jc w:val="both"/>
        <w:rPr>
          <w:b/>
          <w:bCs/>
        </w:rPr>
      </w:pPr>
      <w:r w:rsidRPr="001C22AF">
        <w:rPr>
          <w:b/>
          <w:bCs/>
        </w:rPr>
        <w:t xml:space="preserve">Benefits of AWS </w:t>
      </w:r>
      <w:proofErr w:type="spellStart"/>
      <w:r w:rsidRPr="001C22AF">
        <w:rPr>
          <w:b/>
          <w:bCs/>
        </w:rPr>
        <w:t>CodePipeline</w:t>
      </w:r>
      <w:proofErr w:type="spellEnd"/>
      <w:r w:rsidRPr="001C22AF">
        <w:rPr>
          <w:b/>
          <w:bCs/>
        </w:rPr>
        <w:t>:</w:t>
      </w:r>
    </w:p>
    <w:p w14:paraId="50824A60" w14:textId="77777777" w:rsidR="001C22AF" w:rsidRPr="001C22AF" w:rsidRDefault="001C22AF" w:rsidP="00566F2E">
      <w:pPr>
        <w:numPr>
          <w:ilvl w:val="0"/>
          <w:numId w:val="163"/>
        </w:numPr>
        <w:tabs>
          <w:tab w:val="left" w:pos="5023"/>
        </w:tabs>
        <w:jc w:val="both"/>
      </w:pPr>
      <w:r w:rsidRPr="001C22AF">
        <w:rPr>
          <w:b/>
          <w:bCs/>
        </w:rPr>
        <w:t>Faster Release Cycles</w:t>
      </w:r>
      <w:r w:rsidRPr="001C22AF">
        <w:t>:</w:t>
      </w:r>
    </w:p>
    <w:p w14:paraId="316C2F33" w14:textId="77777777" w:rsidR="001C22AF" w:rsidRPr="001C22AF" w:rsidRDefault="001C22AF" w:rsidP="00566F2E">
      <w:pPr>
        <w:numPr>
          <w:ilvl w:val="1"/>
          <w:numId w:val="163"/>
        </w:numPr>
        <w:tabs>
          <w:tab w:val="left" w:pos="5023"/>
        </w:tabs>
        <w:jc w:val="both"/>
      </w:pPr>
      <w:r w:rsidRPr="001C22AF">
        <w:t>Automates the release process, allowing for faster and more frequent software updates.</w:t>
      </w:r>
    </w:p>
    <w:p w14:paraId="1E5B87B4" w14:textId="77777777" w:rsidR="001C22AF" w:rsidRPr="001C22AF" w:rsidRDefault="001C22AF" w:rsidP="00566F2E">
      <w:pPr>
        <w:numPr>
          <w:ilvl w:val="0"/>
          <w:numId w:val="163"/>
        </w:numPr>
        <w:tabs>
          <w:tab w:val="left" w:pos="5023"/>
        </w:tabs>
        <w:jc w:val="both"/>
      </w:pPr>
      <w:r w:rsidRPr="001C22AF">
        <w:rPr>
          <w:b/>
          <w:bCs/>
        </w:rPr>
        <w:t>Consistency and Reliability</w:t>
      </w:r>
      <w:r w:rsidRPr="001C22AF">
        <w:t>:</w:t>
      </w:r>
    </w:p>
    <w:p w14:paraId="3871C581" w14:textId="77777777" w:rsidR="001C22AF" w:rsidRPr="001C22AF" w:rsidRDefault="001C22AF" w:rsidP="00566F2E">
      <w:pPr>
        <w:numPr>
          <w:ilvl w:val="1"/>
          <w:numId w:val="163"/>
        </w:numPr>
        <w:tabs>
          <w:tab w:val="left" w:pos="5023"/>
        </w:tabs>
        <w:jc w:val="both"/>
      </w:pPr>
      <w:r w:rsidRPr="001C22AF">
        <w:t>Ensures that the same process is followed every time, reducing the chances of human error.</w:t>
      </w:r>
    </w:p>
    <w:p w14:paraId="7FB2B9C8" w14:textId="77777777" w:rsidR="001C22AF" w:rsidRPr="001C22AF" w:rsidRDefault="001C22AF" w:rsidP="00566F2E">
      <w:pPr>
        <w:numPr>
          <w:ilvl w:val="0"/>
          <w:numId w:val="163"/>
        </w:numPr>
        <w:tabs>
          <w:tab w:val="left" w:pos="5023"/>
        </w:tabs>
        <w:jc w:val="both"/>
      </w:pPr>
      <w:r w:rsidRPr="001C22AF">
        <w:rPr>
          <w:b/>
          <w:bCs/>
        </w:rPr>
        <w:t>Scalability</w:t>
      </w:r>
      <w:r w:rsidRPr="001C22AF">
        <w:t>:</w:t>
      </w:r>
    </w:p>
    <w:p w14:paraId="068E1848" w14:textId="77777777" w:rsidR="001C22AF" w:rsidRPr="001C22AF" w:rsidRDefault="001C22AF" w:rsidP="00566F2E">
      <w:pPr>
        <w:numPr>
          <w:ilvl w:val="1"/>
          <w:numId w:val="163"/>
        </w:numPr>
        <w:tabs>
          <w:tab w:val="left" w:pos="5023"/>
        </w:tabs>
        <w:jc w:val="both"/>
      </w:pPr>
      <w:proofErr w:type="spellStart"/>
      <w:r w:rsidRPr="001C22AF">
        <w:t>CodePipeline</w:t>
      </w:r>
      <w:proofErr w:type="spellEnd"/>
      <w:r w:rsidRPr="001C22AF">
        <w:t xml:space="preserve"> scales automatically based on the complexity and number of releases without any manual intervention.</w:t>
      </w:r>
    </w:p>
    <w:p w14:paraId="144647EB" w14:textId="77777777" w:rsidR="001C22AF" w:rsidRPr="001C22AF" w:rsidRDefault="001C22AF" w:rsidP="00566F2E">
      <w:pPr>
        <w:numPr>
          <w:ilvl w:val="0"/>
          <w:numId w:val="163"/>
        </w:numPr>
        <w:tabs>
          <w:tab w:val="left" w:pos="5023"/>
        </w:tabs>
        <w:jc w:val="both"/>
      </w:pPr>
      <w:r w:rsidRPr="001C22AF">
        <w:rPr>
          <w:b/>
          <w:bCs/>
        </w:rPr>
        <w:lastRenderedPageBreak/>
        <w:t>Security</w:t>
      </w:r>
      <w:r w:rsidRPr="001C22AF">
        <w:t>:</w:t>
      </w:r>
    </w:p>
    <w:p w14:paraId="6741B9F7" w14:textId="77777777" w:rsidR="001C22AF" w:rsidRPr="001C22AF" w:rsidRDefault="001C22AF" w:rsidP="00566F2E">
      <w:pPr>
        <w:numPr>
          <w:ilvl w:val="1"/>
          <w:numId w:val="163"/>
        </w:numPr>
        <w:tabs>
          <w:tab w:val="left" w:pos="5023"/>
        </w:tabs>
        <w:jc w:val="both"/>
      </w:pPr>
      <w:r w:rsidRPr="001C22AF">
        <w:t>Integrated with AWS IAM, ensuring only authorized users can access the pipeline.</w:t>
      </w:r>
    </w:p>
    <w:p w14:paraId="5F883064" w14:textId="77777777" w:rsidR="001C22AF" w:rsidRPr="001C22AF" w:rsidRDefault="001C22AF" w:rsidP="00566F2E">
      <w:pPr>
        <w:numPr>
          <w:ilvl w:val="0"/>
          <w:numId w:val="163"/>
        </w:numPr>
        <w:tabs>
          <w:tab w:val="left" w:pos="5023"/>
        </w:tabs>
        <w:jc w:val="both"/>
      </w:pPr>
      <w:r w:rsidRPr="001C22AF">
        <w:rPr>
          <w:b/>
          <w:bCs/>
        </w:rPr>
        <w:t>Improved Collaboration</w:t>
      </w:r>
      <w:r w:rsidRPr="001C22AF">
        <w:t>:</w:t>
      </w:r>
    </w:p>
    <w:p w14:paraId="06B5493E" w14:textId="77777777" w:rsidR="001C22AF" w:rsidRPr="001C22AF" w:rsidRDefault="001C22AF" w:rsidP="00566F2E">
      <w:pPr>
        <w:numPr>
          <w:ilvl w:val="1"/>
          <w:numId w:val="163"/>
        </w:numPr>
        <w:tabs>
          <w:tab w:val="left" w:pos="5023"/>
        </w:tabs>
        <w:jc w:val="both"/>
      </w:pPr>
      <w:r w:rsidRPr="001C22AF">
        <w:t>Allows teams to collaborate more effectively by automating testing, building, and deployment, ensuring every team member follows the same process.</w:t>
      </w:r>
    </w:p>
    <w:p w14:paraId="73C78BFD" w14:textId="77777777" w:rsidR="001C22AF" w:rsidRPr="001C22AF" w:rsidRDefault="001C22AF" w:rsidP="00566F2E">
      <w:pPr>
        <w:numPr>
          <w:ilvl w:val="0"/>
          <w:numId w:val="163"/>
        </w:numPr>
        <w:tabs>
          <w:tab w:val="left" w:pos="5023"/>
        </w:tabs>
        <w:jc w:val="both"/>
      </w:pPr>
      <w:r w:rsidRPr="001C22AF">
        <w:rPr>
          <w:b/>
          <w:bCs/>
        </w:rPr>
        <w:t>Customizable Workflows</w:t>
      </w:r>
      <w:r w:rsidRPr="001C22AF">
        <w:t>:</w:t>
      </w:r>
    </w:p>
    <w:p w14:paraId="49525927" w14:textId="77777777" w:rsidR="001C22AF" w:rsidRPr="001C22AF" w:rsidRDefault="001C22AF" w:rsidP="00566F2E">
      <w:pPr>
        <w:numPr>
          <w:ilvl w:val="1"/>
          <w:numId w:val="163"/>
        </w:numPr>
        <w:tabs>
          <w:tab w:val="left" w:pos="5023"/>
        </w:tabs>
        <w:jc w:val="both"/>
      </w:pPr>
      <w:proofErr w:type="spellStart"/>
      <w:r w:rsidRPr="001C22AF">
        <w:t>CodePipeline</w:t>
      </w:r>
      <w:proofErr w:type="spellEnd"/>
      <w:r w:rsidRPr="001C22AF">
        <w:t xml:space="preserve"> supports custom workflows and stages tailored to your specific application development process.</w:t>
      </w:r>
    </w:p>
    <w:p w14:paraId="07A84A94" w14:textId="77777777" w:rsidR="002A121E" w:rsidRDefault="002A121E" w:rsidP="00566F2E">
      <w:pPr>
        <w:tabs>
          <w:tab w:val="left" w:pos="5023"/>
        </w:tabs>
        <w:jc w:val="both"/>
        <w:rPr>
          <w:b/>
          <w:bCs/>
        </w:rPr>
      </w:pPr>
    </w:p>
    <w:p w14:paraId="3B69DFE3" w14:textId="77777777" w:rsidR="001C22AF" w:rsidRPr="001C22AF" w:rsidRDefault="001C22AF" w:rsidP="00566F2E">
      <w:pPr>
        <w:numPr>
          <w:ilvl w:val="1"/>
          <w:numId w:val="164"/>
        </w:numPr>
        <w:tabs>
          <w:tab w:val="left" w:pos="5023"/>
        </w:tabs>
        <w:jc w:val="both"/>
      </w:pPr>
      <w:r w:rsidRPr="001C22AF">
        <w:t>You can add a manual approval step before the final deployment to production for review.</w:t>
      </w:r>
    </w:p>
    <w:p w14:paraId="67BEDDA1" w14:textId="65125279" w:rsidR="001C22AF" w:rsidRPr="001C22AF" w:rsidRDefault="001C22AF" w:rsidP="00566F2E">
      <w:pPr>
        <w:tabs>
          <w:tab w:val="left" w:pos="5023"/>
        </w:tabs>
        <w:jc w:val="both"/>
      </w:pPr>
    </w:p>
    <w:p w14:paraId="20496559" w14:textId="77777777" w:rsidR="001C22AF" w:rsidRPr="001C22AF" w:rsidRDefault="001C22AF" w:rsidP="00566F2E">
      <w:pPr>
        <w:tabs>
          <w:tab w:val="left" w:pos="5023"/>
        </w:tabs>
        <w:jc w:val="both"/>
        <w:rPr>
          <w:b/>
          <w:bCs/>
        </w:rPr>
      </w:pPr>
      <w:r w:rsidRPr="001C22AF">
        <w:rPr>
          <w:b/>
          <w:bCs/>
        </w:rPr>
        <w:t>Example Use Cases:</w:t>
      </w:r>
    </w:p>
    <w:p w14:paraId="3AC1C479" w14:textId="77777777" w:rsidR="001C22AF" w:rsidRPr="001C22AF" w:rsidRDefault="001C22AF" w:rsidP="00566F2E">
      <w:pPr>
        <w:numPr>
          <w:ilvl w:val="0"/>
          <w:numId w:val="165"/>
        </w:numPr>
        <w:tabs>
          <w:tab w:val="left" w:pos="5023"/>
        </w:tabs>
        <w:jc w:val="both"/>
      </w:pPr>
      <w:r w:rsidRPr="001C22AF">
        <w:rPr>
          <w:b/>
          <w:bCs/>
        </w:rPr>
        <w:t>Web Application CI/CD Pipeline</w:t>
      </w:r>
      <w:r w:rsidRPr="001C22AF">
        <w:t>:</w:t>
      </w:r>
    </w:p>
    <w:p w14:paraId="369B3830" w14:textId="77777777" w:rsidR="001C22AF" w:rsidRPr="001C22AF" w:rsidRDefault="001C22AF" w:rsidP="00566F2E">
      <w:pPr>
        <w:numPr>
          <w:ilvl w:val="1"/>
          <w:numId w:val="165"/>
        </w:numPr>
        <w:tabs>
          <w:tab w:val="left" w:pos="5023"/>
        </w:tabs>
        <w:jc w:val="both"/>
      </w:pPr>
      <w:r w:rsidRPr="001C22AF">
        <w:t>Automates the build, testing, and deployment of a web application, ensuring new features are rolled out smoothly.</w:t>
      </w:r>
    </w:p>
    <w:p w14:paraId="7BC7684B" w14:textId="77777777" w:rsidR="001C22AF" w:rsidRPr="001C22AF" w:rsidRDefault="001C22AF" w:rsidP="00566F2E">
      <w:pPr>
        <w:numPr>
          <w:ilvl w:val="0"/>
          <w:numId w:val="165"/>
        </w:numPr>
        <w:tabs>
          <w:tab w:val="left" w:pos="5023"/>
        </w:tabs>
        <w:jc w:val="both"/>
      </w:pPr>
      <w:r w:rsidRPr="001C22AF">
        <w:rPr>
          <w:b/>
          <w:bCs/>
        </w:rPr>
        <w:t>Infrastructure as Code</w:t>
      </w:r>
      <w:r w:rsidRPr="001C22AF">
        <w:t>:</w:t>
      </w:r>
    </w:p>
    <w:p w14:paraId="2BF903CD" w14:textId="77777777" w:rsidR="001C22AF" w:rsidRPr="001C22AF" w:rsidRDefault="001C22AF" w:rsidP="00566F2E">
      <w:pPr>
        <w:numPr>
          <w:ilvl w:val="1"/>
          <w:numId w:val="165"/>
        </w:numPr>
        <w:tabs>
          <w:tab w:val="left" w:pos="5023"/>
        </w:tabs>
        <w:jc w:val="both"/>
      </w:pPr>
      <w:proofErr w:type="spellStart"/>
      <w:r w:rsidRPr="001C22AF">
        <w:t>CodePipeline</w:t>
      </w:r>
      <w:proofErr w:type="spellEnd"/>
      <w:r w:rsidRPr="001C22AF">
        <w:t xml:space="preserve"> can be used to deploy infrastructure changes using AWS </w:t>
      </w:r>
      <w:r w:rsidRPr="001C22AF">
        <w:rPr>
          <w:b/>
          <w:bCs/>
        </w:rPr>
        <w:t>CloudFormation</w:t>
      </w:r>
      <w:r w:rsidRPr="001C22AF">
        <w:t xml:space="preserve"> templates, ensuring consistent environments.</w:t>
      </w:r>
    </w:p>
    <w:p w14:paraId="0B13A15F" w14:textId="77777777" w:rsidR="001C22AF" w:rsidRPr="001C22AF" w:rsidRDefault="001C22AF" w:rsidP="00566F2E">
      <w:pPr>
        <w:numPr>
          <w:ilvl w:val="0"/>
          <w:numId w:val="165"/>
        </w:numPr>
        <w:tabs>
          <w:tab w:val="left" w:pos="5023"/>
        </w:tabs>
        <w:jc w:val="both"/>
      </w:pPr>
      <w:r w:rsidRPr="001C22AF">
        <w:rPr>
          <w:b/>
          <w:bCs/>
        </w:rPr>
        <w:t>Microservices Deployment</w:t>
      </w:r>
      <w:r w:rsidRPr="001C22AF">
        <w:t>:</w:t>
      </w:r>
    </w:p>
    <w:p w14:paraId="45CCB447" w14:textId="0276C727" w:rsidR="001C22AF" w:rsidRDefault="001C22AF" w:rsidP="00566F2E">
      <w:pPr>
        <w:numPr>
          <w:ilvl w:val="1"/>
          <w:numId w:val="165"/>
        </w:numPr>
        <w:tabs>
          <w:tab w:val="left" w:pos="5023"/>
        </w:tabs>
        <w:jc w:val="both"/>
      </w:pPr>
      <w:r w:rsidRPr="001C22AF">
        <w:t>Automates the deployment of individual microservices to ensure that different components of your application are deployed and tested independently.</w:t>
      </w:r>
    </w:p>
    <w:p w14:paraId="4BFBDABE" w14:textId="77777777" w:rsidR="002A121E" w:rsidRDefault="002A121E" w:rsidP="002A121E">
      <w:pPr>
        <w:tabs>
          <w:tab w:val="left" w:pos="5023"/>
        </w:tabs>
        <w:ind w:left="720"/>
        <w:jc w:val="both"/>
      </w:pPr>
    </w:p>
    <w:p w14:paraId="77F8143F" w14:textId="77777777" w:rsidR="002A121E" w:rsidRPr="001C22AF" w:rsidRDefault="002A121E" w:rsidP="002A121E">
      <w:pPr>
        <w:tabs>
          <w:tab w:val="left" w:pos="5023"/>
        </w:tabs>
        <w:ind w:left="720"/>
        <w:jc w:val="both"/>
      </w:pPr>
    </w:p>
    <w:p w14:paraId="592CD4AB" w14:textId="77777777" w:rsidR="001C22AF" w:rsidRPr="001C22AF" w:rsidRDefault="001C22AF" w:rsidP="00566F2E">
      <w:pPr>
        <w:tabs>
          <w:tab w:val="left" w:pos="5023"/>
        </w:tabs>
        <w:jc w:val="both"/>
        <w:rPr>
          <w:b/>
          <w:bCs/>
        </w:rPr>
      </w:pPr>
      <w:r w:rsidRPr="001C22AF">
        <w:rPr>
          <w:b/>
          <w:bCs/>
        </w:rPr>
        <w:t xml:space="preserve">AWS </w:t>
      </w:r>
      <w:proofErr w:type="spellStart"/>
      <w:r w:rsidRPr="001C22AF">
        <w:rPr>
          <w:b/>
          <w:bCs/>
        </w:rPr>
        <w:t>CodePipeline</w:t>
      </w:r>
      <w:proofErr w:type="spellEnd"/>
      <w:r w:rsidRPr="001C22AF">
        <w:rPr>
          <w:b/>
          <w:bCs/>
        </w:rPr>
        <w:t xml:space="preserve"> vs. Other CI/CD Tools:</w:t>
      </w:r>
    </w:p>
    <w:tbl>
      <w:tblPr>
        <w:tblW w:w="10348"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701"/>
        <w:gridCol w:w="2076"/>
        <w:gridCol w:w="2229"/>
        <w:gridCol w:w="2074"/>
        <w:gridCol w:w="2268"/>
      </w:tblGrid>
      <w:tr w:rsidR="002A121E" w:rsidRPr="001C22AF" w14:paraId="6AF6201B" w14:textId="77777777" w:rsidTr="002A121E">
        <w:trPr>
          <w:tblHeader/>
          <w:tblCellSpacing w:w="15" w:type="dxa"/>
        </w:trPr>
        <w:tc>
          <w:tcPr>
            <w:tcW w:w="1656" w:type="dxa"/>
            <w:vAlign w:val="center"/>
            <w:hideMark/>
          </w:tcPr>
          <w:p w14:paraId="27E78BE6" w14:textId="77777777" w:rsidR="001C22AF" w:rsidRPr="001C22AF" w:rsidRDefault="001C22AF" w:rsidP="002A121E">
            <w:pPr>
              <w:tabs>
                <w:tab w:val="left" w:pos="5023"/>
              </w:tabs>
              <w:jc w:val="center"/>
              <w:rPr>
                <w:b/>
                <w:bCs/>
              </w:rPr>
            </w:pPr>
            <w:r w:rsidRPr="001C22AF">
              <w:rPr>
                <w:b/>
                <w:bCs/>
              </w:rPr>
              <w:t>Feature</w:t>
            </w:r>
          </w:p>
        </w:tc>
        <w:tc>
          <w:tcPr>
            <w:tcW w:w="2046" w:type="dxa"/>
            <w:vAlign w:val="center"/>
            <w:hideMark/>
          </w:tcPr>
          <w:p w14:paraId="78EEBFFB" w14:textId="77777777" w:rsidR="001C22AF" w:rsidRPr="001C22AF" w:rsidRDefault="001C22AF" w:rsidP="002A121E">
            <w:pPr>
              <w:tabs>
                <w:tab w:val="left" w:pos="5023"/>
              </w:tabs>
              <w:jc w:val="center"/>
              <w:rPr>
                <w:b/>
                <w:bCs/>
              </w:rPr>
            </w:pPr>
            <w:r w:rsidRPr="001C22AF">
              <w:rPr>
                <w:b/>
                <w:bCs/>
              </w:rPr>
              <w:t xml:space="preserve">AWS </w:t>
            </w:r>
            <w:proofErr w:type="spellStart"/>
            <w:r w:rsidRPr="001C22AF">
              <w:rPr>
                <w:b/>
                <w:bCs/>
              </w:rPr>
              <w:t>CodePipeline</w:t>
            </w:r>
            <w:proofErr w:type="spellEnd"/>
          </w:p>
        </w:tc>
        <w:tc>
          <w:tcPr>
            <w:tcW w:w="0" w:type="auto"/>
            <w:vAlign w:val="center"/>
            <w:hideMark/>
          </w:tcPr>
          <w:p w14:paraId="7A4800AF" w14:textId="77777777" w:rsidR="001C22AF" w:rsidRPr="001C22AF" w:rsidRDefault="001C22AF" w:rsidP="002A121E">
            <w:pPr>
              <w:tabs>
                <w:tab w:val="left" w:pos="5023"/>
              </w:tabs>
              <w:jc w:val="center"/>
              <w:rPr>
                <w:b/>
                <w:bCs/>
              </w:rPr>
            </w:pPr>
            <w:r w:rsidRPr="001C22AF">
              <w:rPr>
                <w:b/>
                <w:bCs/>
              </w:rPr>
              <w:t>Jenkins</w:t>
            </w:r>
          </w:p>
        </w:tc>
        <w:tc>
          <w:tcPr>
            <w:tcW w:w="2044" w:type="dxa"/>
            <w:vAlign w:val="center"/>
            <w:hideMark/>
          </w:tcPr>
          <w:p w14:paraId="374F2732" w14:textId="77777777" w:rsidR="001C22AF" w:rsidRPr="001C22AF" w:rsidRDefault="001C22AF" w:rsidP="002A121E">
            <w:pPr>
              <w:tabs>
                <w:tab w:val="left" w:pos="5023"/>
              </w:tabs>
              <w:jc w:val="center"/>
              <w:rPr>
                <w:b/>
                <w:bCs/>
              </w:rPr>
            </w:pPr>
            <w:r w:rsidRPr="001C22AF">
              <w:rPr>
                <w:b/>
                <w:bCs/>
              </w:rPr>
              <w:t>GitLab CI</w:t>
            </w:r>
          </w:p>
        </w:tc>
        <w:tc>
          <w:tcPr>
            <w:tcW w:w="2223" w:type="dxa"/>
            <w:vAlign w:val="center"/>
            <w:hideMark/>
          </w:tcPr>
          <w:p w14:paraId="729F791C" w14:textId="77777777" w:rsidR="001C22AF" w:rsidRPr="001C22AF" w:rsidRDefault="001C22AF" w:rsidP="002A121E">
            <w:pPr>
              <w:tabs>
                <w:tab w:val="left" w:pos="5023"/>
              </w:tabs>
              <w:jc w:val="center"/>
              <w:rPr>
                <w:b/>
                <w:bCs/>
              </w:rPr>
            </w:pPr>
            <w:proofErr w:type="spellStart"/>
            <w:r w:rsidRPr="001C22AF">
              <w:rPr>
                <w:b/>
                <w:bCs/>
              </w:rPr>
              <w:t>CircleCI</w:t>
            </w:r>
            <w:proofErr w:type="spellEnd"/>
          </w:p>
        </w:tc>
      </w:tr>
      <w:tr w:rsidR="002A121E" w:rsidRPr="001C22AF" w14:paraId="0A97BF07" w14:textId="77777777" w:rsidTr="002A121E">
        <w:trPr>
          <w:tblCellSpacing w:w="15" w:type="dxa"/>
        </w:trPr>
        <w:tc>
          <w:tcPr>
            <w:tcW w:w="1656" w:type="dxa"/>
            <w:vAlign w:val="center"/>
            <w:hideMark/>
          </w:tcPr>
          <w:p w14:paraId="7F3A8C3D" w14:textId="77777777" w:rsidR="001C22AF" w:rsidRPr="001C22AF" w:rsidRDefault="001C22AF" w:rsidP="002A121E">
            <w:pPr>
              <w:tabs>
                <w:tab w:val="left" w:pos="5023"/>
              </w:tabs>
              <w:jc w:val="center"/>
            </w:pPr>
            <w:r w:rsidRPr="001C22AF">
              <w:rPr>
                <w:b/>
                <w:bCs/>
              </w:rPr>
              <w:t>Cloud-Native</w:t>
            </w:r>
          </w:p>
        </w:tc>
        <w:tc>
          <w:tcPr>
            <w:tcW w:w="2046" w:type="dxa"/>
            <w:vAlign w:val="center"/>
            <w:hideMark/>
          </w:tcPr>
          <w:p w14:paraId="0422F7AD" w14:textId="77777777" w:rsidR="001C22AF" w:rsidRPr="001C22AF" w:rsidRDefault="001C22AF" w:rsidP="002A121E">
            <w:pPr>
              <w:tabs>
                <w:tab w:val="left" w:pos="5023"/>
              </w:tabs>
              <w:jc w:val="center"/>
            </w:pPr>
            <w:r w:rsidRPr="001C22AF">
              <w:t>Yes (AWS-managed)</w:t>
            </w:r>
          </w:p>
        </w:tc>
        <w:tc>
          <w:tcPr>
            <w:tcW w:w="0" w:type="auto"/>
            <w:vAlign w:val="center"/>
            <w:hideMark/>
          </w:tcPr>
          <w:p w14:paraId="4C845089" w14:textId="77777777" w:rsidR="001C22AF" w:rsidRPr="001C22AF" w:rsidRDefault="001C22AF" w:rsidP="002A121E">
            <w:pPr>
              <w:tabs>
                <w:tab w:val="left" w:pos="5023"/>
              </w:tabs>
              <w:jc w:val="center"/>
            </w:pPr>
            <w:r w:rsidRPr="001C22AF">
              <w:t>No (self-hosted)</w:t>
            </w:r>
          </w:p>
        </w:tc>
        <w:tc>
          <w:tcPr>
            <w:tcW w:w="2044" w:type="dxa"/>
            <w:vAlign w:val="center"/>
            <w:hideMark/>
          </w:tcPr>
          <w:p w14:paraId="0B126373" w14:textId="77777777" w:rsidR="001C22AF" w:rsidRPr="001C22AF" w:rsidRDefault="001C22AF" w:rsidP="002A121E">
            <w:pPr>
              <w:tabs>
                <w:tab w:val="left" w:pos="5023"/>
              </w:tabs>
              <w:jc w:val="center"/>
            </w:pPr>
            <w:r w:rsidRPr="001C22AF">
              <w:t>Yes (cloud &amp; self-hosted)</w:t>
            </w:r>
          </w:p>
        </w:tc>
        <w:tc>
          <w:tcPr>
            <w:tcW w:w="2223" w:type="dxa"/>
            <w:vAlign w:val="center"/>
            <w:hideMark/>
          </w:tcPr>
          <w:p w14:paraId="5B7DF7C9" w14:textId="77777777" w:rsidR="001C22AF" w:rsidRPr="001C22AF" w:rsidRDefault="001C22AF" w:rsidP="002A121E">
            <w:pPr>
              <w:tabs>
                <w:tab w:val="left" w:pos="5023"/>
              </w:tabs>
              <w:jc w:val="center"/>
            </w:pPr>
            <w:r w:rsidRPr="001C22AF">
              <w:t>Yes (cloud-managed)</w:t>
            </w:r>
          </w:p>
        </w:tc>
      </w:tr>
      <w:tr w:rsidR="002A121E" w:rsidRPr="001C22AF" w14:paraId="61BED026" w14:textId="77777777" w:rsidTr="002A121E">
        <w:trPr>
          <w:tblCellSpacing w:w="15" w:type="dxa"/>
        </w:trPr>
        <w:tc>
          <w:tcPr>
            <w:tcW w:w="1656" w:type="dxa"/>
            <w:vAlign w:val="center"/>
            <w:hideMark/>
          </w:tcPr>
          <w:p w14:paraId="7A881D52" w14:textId="77777777" w:rsidR="001C22AF" w:rsidRPr="001C22AF" w:rsidRDefault="001C22AF" w:rsidP="002A121E">
            <w:pPr>
              <w:tabs>
                <w:tab w:val="left" w:pos="5023"/>
              </w:tabs>
              <w:jc w:val="center"/>
            </w:pPr>
            <w:r w:rsidRPr="001C22AF">
              <w:rPr>
                <w:b/>
                <w:bCs/>
              </w:rPr>
              <w:t>AWS Integration</w:t>
            </w:r>
          </w:p>
        </w:tc>
        <w:tc>
          <w:tcPr>
            <w:tcW w:w="2046" w:type="dxa"/>
            <w:vAlign w:val="center"/>
            <w:hideMark/>
          </w:tcPr>
          <w:p w14:paraId="52D9D251" w14:textId="77777777" w:rsidR="001C22AF" w:rsidRPr="001C22AF" w:rsidRDefault="001C22AF" w:rsidP="002A121E">
            <w:pPr>
              <w:tabs>
                <w:tab w:val="left" w:pos="5023"/>
              </w:tabs>
              <w:jc w:val="center"/>
            </w:pPr>
            <w:r w:rsidRPr="001C22AF">
              <w:t>Deep AWS Integration</w:t>
            </w:r>
          </w:p>
        </w:tc>
        <w:tc>
          <w:tcPr>
            <w:tcW w:w="0" w:type="auto"/>
            <w:vAlign w:val="center"/>
            <w:hideMark/>
          </w:tcPr>
          <w:p w14:paraId="09664D43" w14:textId="77777777" w:rsidR="001C22AF" w:rsidRPr="001C22AF" w:rsidRDefault="001C22AF" w:rsidP="002A121E">
            <w:pPr>
              <w:tabs>
                <w:tab w:val="left" w:pos="5023"/>
              </w:tabs>
              <w:jc w:val="center"/>
            </w:pPr>
            <w:r w:rsidRPr="001C22AF">
              <w:t>Requires plugins</w:t>
            </w:r>
          </w:p>
        </w:tc>
        <w:tc>
          <w:tcPr>
            <w:tcW w:w="2044" w:type="dxa"/>
            <w:vAlign w:val="center"/>
            <w:hideMark/>
          </w:tcPr>
          <w:p w14:paraId="34AEC308" w14:textId="77777777" w:rsidR="001C22AF" w:rsidRPr="001C22AF" w:rsidRDefault="001C22AF" w:rsidP="002A121E">
            <w:pPr>
              <w:tabs>
                <w:tab w:val="left" w:pos="5023"/>
              </w:tabs>
              <w:jc w:val="center"/>
            </w:pPr>
            <w:r w:rsidRPr="001C22AF">
              <w:t>Basic AWS integration</w:t>
            </w:r>
          </w:p>
        </w:tc>
        <w:tc>
          <w:tcPr>
            <w:tcW w:w="2223" w:type="dxa"/>
            <w:vAlign w:val="center"/>
            <w:hideMark/>
          </w:tcPr>
          <w:p w14:paraId="2F7CCC85" w14:textId="77777777" w:rsidR="001C22AF" w:rsidRPr="001C22AF" w:rsidRDefault="001C22AF" w:rsidP="002A121E">
            <w:pPr>
              <w:tabs>
                <w:tab w:val="left" w:pos="5023"/>
              </w:tabs>
              <w:jc w:val="center"/>
            </w:pPr>
            <w:r w:rsidRPr="001C22AF">
              <w:t>Requires plugins</w:t>
            </w:r>
          </w:p>
        </w:tc>
      </w:tr>
      <w:tr w:rsidR="002A121E" w:rsidRPr="001C22AF" w14:paraId="634BD387" w14:textId="77777777" w:rsidTr="002A121E">
        <w:trPr>
          <w:tblCellSpacing w:w="15" w:type="dxa"/>
        </w:trPr>
        <w:tc>
          <w:tcPr>
            <w:tcW w:w="1656" w:type="dxa"/>
            <w:vAlign w:val="center"/>
            <w:hideMark/>
          </w:tcPr>
          <w:p w14:paraId="704426BB" w14:textId="77777777" w:rsidR="001C22AF" w:rsidRPr="001C22AF" w:rsidRDefault="001C22AF" w:rsidP="002A121E">
            <w:pPr>
              <w:tabs>
                <w:tab w:val="left" w:pos="5023"/>
              </w:tabs>
              <w:jc w:val="center"/>
            </w:pPr>
            <w:r w:rsidRPr="001C22AF">
              <w:rPr>
                <w:b/>
                <w:bCs/>
              </w:rPr>
              <w:t>Cost</w:t>
            </w:r>
          </w:p>
        </w:tc>
        <w:tc>
          <w:tcPr>
            <w:tcW w:w="2046" w:type="dxa"/>
            <w:vAlign w:val="center"/>
            <w:hideMark/>
          </w:tcPr>
          <w:p w14:paraId="018EC77A" w14:textId="77777777" w:rsidR="001C22AF" w:rsidRPr="001C22AF" w:rsidRDefault="001C22AF" w:rsidP="002A121E">
            <w:pPr>
              <w:tabs>
                <w:tab w:val="left" w:pos="5023"/>
              </w:tabs>
              <w:jc w:val="center"/>
            </w:pPr>
            <w:r w:rsidRPr="001C22AF">
              <w:t>Pay-per-use</w:t>
            </w:r>
          </w:p>
        </w:tc>
        <w:tc>
          <w:tcPr>
            <w:tcW w:w="0" w:type="auto"/>
            <w:vAlign w:val="center"/>
            <w:hideMark/>
          </w:tcPr>
          <w:p w14:paraId="5D874A64" w14:textId="77777777" w:rsidR="001C22AF" w:rsidRPr="001C22AF" w:rsidRDefault="001C22AF" w:rsidP="002A121E">
            <w:pPr>
              <w:tabs>
                <w:tab w:val="left" w:pos="5023"/>
              </w:tabs>
              <w:jc w:val="center"/>
            </w:pPr>
            <w:r w:rsidRPr="001C22AF">
              <w:t>Open-source but self-managed</w:t>
            </w:r>
          </w:p>
        </w:tc>
        <w:tc>
          <w:tcPr>
            <w:tcW w:w="2044" w:type="dxa"/>
            <w:vAlign w:val="center"/>
            <w:hideMark/>
          </w:tcPr>
          <w:p w14:paraId="2A3DCB94" w14:textId="77777777" w:rsidR="001C22AF" w:rsidRPr="001C22AF" w:rsidRDefault="001C22AF" w:rsidP="002A121E">
            <w:pPr>
              <w:tabs>
                <w:tab w:val="left" w:pos="5023"/>
              </w:tabs>
              <w:jc w:val="center"/>
            </w:pPr>
            <w:r w:rsidRPr="001C22AF">
              <w:t>Free tier, paid options</w:t>
            </w:r>
          </w:p>
        </w:tc>
        <w:tc>
          <w:tcPr>
            <w:tcW w:w="2223" w:type="dxa"/>
            <w:vAlign w:val="center"/>
            <w:hideMark/>
          </w:tcPr>
          <w:p w14:paraId="1FB7A544" w14:textId="77777777" w:rsidR="001C22AF" w:rsidRPr="001C22AF" w:rsidRDefault="001C22AF" w:rsidP="002A121E">
            <w:pPr>
              <w:tabs>
                <w:tab w:val="left" w:pos="5023"/>
              </w:tabs>
              <w:jc w:val="center"/>
            </w:pPr>
            <w:r w:rsidRPr="001C22AF">
              <w:t>Free tier, paid options</w:t>
            </w:r>
          </w:p>
        </w:tc>
      </w:tr>
      <w:tr w:rsidR="002A121E" w:rsidRPr="001C22AF" w14:paraId="53DA068B" w14:textId="77777777" w:rsidTr="002A121E">
        <w:trPr>
          <w:tblCellSpacing w:w="15" w:type="dxa"/>
        </w:trPr>
        <w:tc>
          <w:tcPr>
            <w:tcW w:w="1656" w:type="dxa"/>
            <w:vAlign w:val="center"/>
            <w:hideMark/>
          </w:tcPr>
          <w:p w14:paraId="6EFEDA3A" w14:textId="77777777" w:rsidR="001C22AF" w:rsidRPr="001C22AF" w:rsidRDefault="001C22AF" w:rsidP="002A121E">
            <w:pPr>
              <w:tabs>
                <w:tab w:val="left" w:pos="5023"/>
              </w:tabs>
              <w:jc w:val="center"/>
            </w:pPr>
            <w:r w:rsidRPr="001C22AF">
              <w:rPr>
                <w:b/>
                <w:bCs/>
              </w:rPr>
              <w:t>Custom Actions</w:t>
            </w:r>
          </w:p>
        </w:tc>
        <w:tc>
          <w:tcPr>
            <w:tcW w:w="2046" w:type="dxa"/>
            <w:vAlign w:val="center"/>
            <w:hideMark/>
          </w:tcPr>
          <w:p w14:paraId="4206CA66" w14:textId="77777777" w:rsidR="001C22AF" w:rsidRPr="001C22AF" w:rsidRDefault="001C22AF" w:rsidP="002A121E">
            <w:pPr>
              <w:tabs>
                <w:tab w:val="left" w:pos="5023"/>
              </w:tabs>
              <w:jc w:val="center"/>
            </w:pPr>
            <w:r w:rsidRPr="001C22AF">
              <w:t>Yes</w:t>
            </w:r>
          </w:p>
        </w:tc>
        <w:tc>
          <w:tcPr>
            <w:tcW w:w="0" w:type="auto"/>
            <w:vAlign w:val="center"/>
            <w:hideMark/>
          </w:tcPr>
          <w:p w14:paraId="198F711E" w14:textId="77777777" w:rsidR="001C22AF" w:rsidRPr="001C22AF" w:rsidRDefault="001C22AF" w:rsidP="002A121E">
            <w:pPr>
              <w:tabs>
                <w:tab w:val="left" w:pos="5023"/>
              </w:tabs>
              <w:jc w:val="center"/>
            </w:pPr>
            <w:r w:rsidRPr="001C22AF">
              <w:t>Yes (via plugins)</w:t>
            </w:r>
          </w:p>
        </w:tc>
        <w:tc>
          <w:tcPr>
            <w:tcW w:w="2044" w:type="dxa"/>
            <w:vAlign w:val="center"/>
            <w:hideMark/>
          </w:tcPr>
          <w:p w14:paraId="2EF33902" w14:textId="77777777" w:rsidR="001C22AF" w:rsidRPr="001C22AF" w:rsidRDefault="001C22AF" w:rsidP="002A121E">
            <w:pPr>
              <w:tabs>
                <w:tab w:val="left" w:pos="5023"/>
              </w:tabs>
              <w:jc w:val="center"/>
            </w:pPr>
            <w:r w:rsidRPr="001C22AF">
              <w:t>Yes</w:t>
            </w:r>
          </w:p>
        </w:tc>
        <w:tc>
          <w:tcPr>
            <w:tcW w:w="2223" w:type="dxa"/>
            <w:vAlign w:val="center"/>
            <w:hideMark/>
          </w:tcPr>
          <w:p w14:paraId="43DEC28A" w14:textId="77777777" w:rsidR="001C22AF" w:rsidRPr="001C22AF" w:rsidRDefault="001C22AF" w:rsidP="002A121E">
            <w:pPr>
              <w:tabs>
                <w:tab w:val="left" w:pos="5023"/>
              </w:tabs>
              <w:jc w:val="center"/>
            </w:pPr>
            <w:r w:rsidRPr="001C22AF">
              <w:t>Yes</w:t>
            </w:r>
          </w:p>
        </w:tc>
      </w:tr>
      <w:tr w:rsidR="002A121E" w:rsidRPr="001C22AF" w14:paraId="4A9EF377" w14:textId="77777777" w:rsidTr="002A121E">
        <w:trPr>
          <w:tblCellSpacing w:w="15" w:type="dxa"/>
        </w:trPr>
        <w:tc>
          <w:tcPr>
            <w:tcW w:w="1656" w:type="dxa"/>
            <w:vAlign w:val="center"/>
            <w:hideMark/>
          </w:tcPr>
          <w:p w14:paraId="6E39D73D" w14:textId="77777777" w:rsidR="001C22AF" w:rsidRPr="001C22AF" w:rsidRDefault="001C22AF" w:rsidP="002A121E">
            <w:pPr>
              <w:tabs>
                <w:tab w:val="left" w:pos="5023"/>
              </w:tabs>
              <w:jc w:val="center"/>
            </w:pPr>
            <w:r w:rsidRPr="001C22AF">
              <w:rPr>
                <w:b/>
                <w:bCs/>
              </w:rPr>
              <w:t>Scalability</w:t>
            </w:r>
          </w:p>
        </w:tc>
        <w:tc>
          <w:tcPr>
            <w:tcW w:w="2046" w:type="dxa"/>
            <w:vAlign w:val="center"/>
            <w:hideMark/>
          </w:tcPr>
          <w:p w14:paraId="3C0329B5" w14:textId="77777777" w:rsidR="001C22AF" w:rsidRPr="001C22AF" w:rsidRDefault="001C22AF" w:rsidP="002A121E">
            <w:pPr>
              <w:tabs>
                <w:tab w:val="left" w:pos="5023"/>
              </w:tabs>
              <w:jc w:val="center"/>
            </w:pPr>
            <w:r w:rsidRPr="001C22AF">
              <w:t>Auto-scales with AWS</w:t>
            </w:r>
          </w:p>
        </w:tc>
        <w:tc>
          <w:tcPr>
            <w:tcW w:w="0" w:type="auto"/>
            <w:vAlign w:val="center"/>
            <w:hideMark/>
          </w:tcPr>
          <w:p w14:paraId="6063E9FB" w14:textId="77777777" w:rsidR="001C22AF" w:rsidRPr="001C22AF" w:rsidRDefault="001C22AF" w:rsidP="002A121E">
            <w:pPr>
              <w:tabs>
                <w:tab w:val="left" w:pos="5023"/>
              </w:tabs>
              <w:jc w:val="center"/>
            </w:pPr>
            <w:r w:rsidRPr="001C22AF">
              <w:t>Manual scaling</w:t>
            </w:r>
          </w:p>
        </w:tc>
        <w:tc>
          <w:tcPr>
            <w:tcW w:w="2044" w:type="dxa"/>
            <w:vAlign w:val="center"/>
            <w:hideMark/>
          </w:tcPr>
          <w:p w14:paraId="74142B3B" w14:textId="77777777" w:rsidR="001C22AF" w:rsidRPr="001C22AF" w:rsidRDefault="001C22AF" w:rsidP="002A121E">
            <w:pPr>
              <w:tabs>
                <w:tab w:val="left" w:pos="5023"/>
              </w:tabs>
              <w:jc w:val="center"/>
            </w:pPr>
            <w:r w:rsidRPr="001C22AF">
              <w:t>Scales with cloud</w:t>
            </w:r>
          </w:p>
        </w:tc>
        <w:tc>
          <w:tcPr>
            <w:tcW w:w="2223" w:type="dxa"/>
            <w:vAlign w:val="center"/>
            <w:hideMark/>
          </w:tcPr>
          <w:p w14:paraId="44CB6999" w14:textId="77777777" w:rsidR="001C22AF" w:rsidRPr="001C22AF" w:rsidRDefault="001C22AF" w:rsidP="002A121E">
            <w:pPr>
              <w:tabs>
                <w:tab w:val="left" w:pos="5023"/>
              </w:tabs>
              <w:jc w:val="center"/>
            </w:pPr>
            <w:r w:rsidRPr="001C22AF">
              <w:t>Scales with cloud</w:t>
            </w:r>
          </w:p>
        </w:tc>
      </w:tr>
    </w:tbl>
    <w:p w14:paraId="4EEEF0C0" w14:textId="5AFBCD43" w:rsidR="001C22AF" w:rsidRPr="001C22AF" w:rsidRDefault="001C22AF" w:rsidP="00566F2E">
      <w:pPr>
        <w:tabs>
          <w:tab w:val="left" w:pos="5023"/>
        </w:tabs>
        <w:jc w:val="both"/>
      </w:pPr>
    </w:p>
    <w:p w14:paraId="3F96CB65" w14:textId="77777777" w:rsidR="001C22AF" w:rsidRPr="001C22AF" w:rsidRDefault="001C22AF" w:rsidP="00566F2E">
      <w:pPr>
        <w:tabs>
          <w:tab w:val="left" w:pos="5023"/>
        </w:tabs>
        <w:jc w:val="both"/>
        <w:rPr>
          <w:b/>
          <w:bCs/>
        </w:rPr>
      </w:pPr>
      <w:r w:rsidRPr="001C22AF">
        <w:rPr>
          <w:b/>
          <w:bCs/>
        </w:rPr>
        <w:t xml:space="preserve">Best Practices for AWS </w:t>
      </w:r>
      <w:proofErr w:type="spellStart"/>
      <w:r w:rsidRPr="001C22AF">
        <w:rPr>
          <w:b/>
          <w:bCs/>
        </w:rPr>
        <w:t>CodePipeline</w:t>
      </w:r>
      <w:proofErr w:type="spellEnd"/>
      <w:r w:rsidRPr="001C22AF">
        <w:rPr>
          <w:b/>
          <w:bCs/>
        </w:rPr>
        <w:t>:</w:t>
      </w:r>
    </w:p>
    <w:p w14:paraId="1705ACC6" w14:textId="77777777" w:rsidR="001C22AF" w:rsidRPr="001C22AF" w:rsidRDefault="001C22AF" w:rsidP="00566F2E">
      <w:pPr>
        <w:numPr>
          <w:ilvl w:val="0"/>
          <w:numId w:val="166"/>
        </w:numPr>
        <w:tabs>
          <w:tab w:val="left" w:pos="5023"/>
        </w:tabs>
        <w:jc w:val="both"/>
      </w:pPr>
      <w:r w:rsidRPr="001C22AF">
        <w:rPr>
          <w:b/>
          <w:bCs/>
        </w:rPr>
        <w:t>Automate Testing</w:t>
      </w:r>
      <w:r w:rsidRPr="001C22AF">
        <w:t>:</w:t>
      </w:r>
    </w:p>
    <w:p w14:paraId="4FC1DB8E" w14:textId="77777777" w:rsidR="001C22AF" w:rsidRPr="001C22AF" w:rsidRDefault="001C22AF" w:rsidP="00566F2E">
      <w:pPr>
        <w:numPr>
          <w:ilvl w:val="1"/>
          <w:numId w:val="166"/>
        </w:numPr>
        <w:tabs>
          <w:tab w:val="left" w:pos="5023"/>
        </w:tabs>
        <w:jc w:val="both"/>
      </w:pPr>
      <w:r w:rsidRPr="001C22AF">
        <w:t>Incorporate automated testing at various stages to ensure code quality and minimize issues in production.</w:t>
      </w:r>
    </w:p>
    <w:p w14:paraId="5B10B631" w14:textId="77777777" w:rsidR="001C22AF" w:rsidRPr="001C22AF" w:rsidRDefault="001C22AF" w:rsidP="00566F2E">
      <w:pPr>
        <w:numPr>
          <w:ilvl w:val="0"/>
          <w:numId w:val="166"/>
        </w:numPr>
        <w:tabs>
          <w:tab w:val="left" w:pos="5023"/>
        </w:tabs>
        <w:jc w:val="both"/>
      </w:pPr>
      <w:r w:rsidRPr="001C22AF">
        <w:rPr>
          <w:b/>
          <w:bCs/>
        </w:rPr>
        <w:t>Use Manual Approval for Critical Deployments</w:t>
      </w:r>
      <w:r w:rsidRPr="001C22AF">
        <w:t>:</w:t>
      </w:r>
    </w:p>
    <w:p w14:paraId="2B2A6D50" w14:textId="77777777" w:rsidR="001C22AF" w:rsidRPr="001C22AF" w:rsidRDefault="001C22AF" w:rsidP="00566F2E">
      <w:pPr>
        <w:numPr>
          <w:ilvl w:val="1"/>
          <w:numId w:val="166"/>
        </w:numPr>
        <w:tabs>
          <w:tab w:val="left" w:pos="5023"/>
        </w:tabs>
        <w:jc w:val="both"/>
      </w:pPr>
      <w:r w:rsidRPr="001C22AF">
        <w:t>Add manual approval steps for production deployments to give teams control over what gets deployed.</w:t>
      </w:r>
    </w:p>
    <w:p w14:paraId="15B0650A" w14:textId="77777777" w:rsidR="001C22AF" w:rsidRPr="001C22AF" w:rsidRDefault="001C22AF" w:rsidP="00566F2E">
      <w:pPr>
        <w:numPr>
          <w:ilvl w:val="0"/>
          <w:numId w:val="166"/>
        </w:numPr>
        <w:tabs>
          <w:tab w:val="left" w:pos="5023"/>
        </w:tabs>
        <w:jc w:val="both"/>
      </w:pPr>
      <w:r w:rsidRPr="001C22AF">
        <w:rPr>
          <w:b/>
          <w:bCs/>
        </w:rPr>
        <w:t>Monitor Pipeline Metrics</w:t>
      </w:r>
      <w:r w:rsidRPr="001C22AF">
        <w:t>:</w:t>
      </w:r>
    </w:p>
    <w:p w14:paraId="2B20F558" w14:textId="77777777" w:rsidR="001C22AF" w:rsidRPr="001C22AF" w:rsidRDefault="001C22AF" w:rsidP="00566F2E">
      <w:pPr>
        <w:numPr>
          <w:ilvl w:val="1"/>
          <w:numId w:val="166"/>
        </w:numPr>
        <w:tabs>
          <w:tab w:val="left" w:pos="5023"/>
        </w:tabs>
        <w:jc w:val="both"/>
      </w:pPr>
      <w:r w:rsidRPr="001C22AF">
        <w:t xml:space="preserve">Use </w:t>
      </w:r>
      <w:r w:rsidRPr="001C22AF">
        <w:rPr>
          <w:b/>
          <w:bCs/>
        </w:rPr>
        <w:t>CloudWatch</w:t>
      </w:r>
      <w:r w:rsidRPr="001C22AF">
        <w:t xml:space="preserve"> to monitor pipeline performance, errors, and bottlenecks to improve pipeline efficiency.</w:t>
      </w:r>
    </w:p>
    <w:p w14:paraId="2A70FA1A" w14:textId="77777777" w:rsidR="001C22AF" w:rsidRPr="001C22AF" w:rsidRDefault="001C22AF" w:rsidP="00566F2E">
      <w:pPr>
        <w:numPr>
          <w:ilvl w:val="0"/>
          <w:numId w:val="166"/>
        </w:numPr>
        <w:tabs>
          <w:tab w:val="left" w:pos="5023"/>
        </w:tabs>
        <w:jc w:val="both"/>
      </w:pPr>
      <w:r w:rsidRPr="001C22AF">
        <w:rPr>
          <w:b/>
          <w:bCs/>
        </w:rPr>
        <w:t>Version Control for Pipelines</w:t>
      </w:r>
      <w:r w:rsidRPr="001C22AF">
        <w:t>:</w:t>
      </w:r>
    </w:p>
    <w:p w14:paraId="4B3775B6" w14:textId="77777777" w:rsidR="001C22AF" w:rsidRPr="001C22AF" w:rsidRDefault="001C22AF" w:rsidP="00566F2E">
      <w:pPr>
        <w:numPr>
          <w:ilvl w:val="1"/>
          <w:numId w:val="166"/>
        </w:numPr>
        <w:tabs>
          <w:tab w:val="left" w:pos="5023"/>
        </w:tabs>
        <w:jc w:val="both"/>
      </w:pPr>
      <w:r w:rsidRPr="001C22AF">
        <w:t xml:space="preserve">Store pipeline definitions in version control (such as </w:t>
      </w:r>
      <w:proofErr w:type="spellStart"/>
      <w:r w:rsidRPr="001C22AF">
        <w:t>CodeCommit</w:t>
      </w:r>
      <w:proofErr w:type="spellEnd"/>
      <w:r w:rsidRPr="001C22AF">
        <w:t>) to track changes to your pipeline process.</w:t>
      </w:r>
    </w:p>
    <w:p w14:paraId="29AB9EC9" w14:textId="77777777" w:rsidR="001C22AF" w:rsidRPr="001C22AF" w:rsidRDefault="001C22AF" w:rsidP="00566F2E">
      <w:pPr>
        <w:numPr>
          <w:ilvl w:val="0"/>
          <w:numId w:val="166"/>
        </w:numPr>
        <w:tabs>
          <w:tab w:val="left" w:pos="5023"/>
        </w:tabs>
        <w:jc w:val="both"/>
      </w:pPr>
      <w:r w:rsidRPr="001C22AF">
        <w:rPr>
          <w:b/>
          <w:bCs/>
        </w:rPr>
        <w:t>Optimize Build and Deployment Time</w:t>
      </w:r>
      <w:r w:rsidRPr="001C22AF">
        <w:t>:</w:t>
      </w:r>
    </w:p>
    <w:p w14:paraId="37F74C6D" w14:textId="77777777" w:rsidR="001C22AF" w:rsidRPr="001C22AF" w:rsidRDefault="001C22AF" w:rsidP="00566F2E">
      <w:pPr>
        <w:numPr>
          <w:ilvl w:val="1"/>
          <w:numId w:val="166"/>
        </w:numPr>
        <w:tabs>
          <w:tab w:val="left" w:pos="5023"/>
        </w:tabs>
        <w:jc w:val="both"/>
      </w:pPr>
      <w:r w:rsidRPr="001C22AF">
        <w:t>Break down complex pipelines into smaller, independent stages to reduce the time needed for builds and deployments.</w:t>
      </w:r>
    </w:p>
    <w:p w14:paraId="253BCF69" w14:textId="08FE59D0" w:rsidR="001C22AF" w:rsidRPr="001C22AF" w:rsidRDefault="001C22AF" w:rsidP="00566F2E">
      <w:pPr>
        <w:tabs>
          <w:tab w:val="left" w:pos="5023"/>
        </w:tabs>
        <w:jc w:val="both"/>
      </w:pPr>
    </w:p>
    <w:p w14:paraId="0290B282" w14:textId="77777777" w:rsidR="001C22AF" w:rsidRPr="001C22AF" w:rsidRDefault="001C22AF" w:rsidP="00566F2E">
      <w:pPr>
        <w:tabs>
          <w:tab w:val="left" w:pos="5023"/>
        </w:tabs>
        <w:jc w:val="both"/>
        <w:rPr>
          <w:b/>
          <w:bCs/>
        </w:rPr>
      </w:pPr>
      <w:r w:rsidRPr="001C22AF">
        <w:rPr>
          <w:b/>
          <w:bCs/>
        </w:rPr>
        <w:t>Summary:</w:t>
      </w:r>
    </w:p>
    <w:p w14:paraId="041CE405" w14:textId="77777777" w:rsidR="001C22AF" w:rsidRPr="001C22AF" w:rsidRDefault="001C22AF" w:rsidP="00566F2E">
      <w:pPr>
        <w:numPr>
          <w:ilvl w:val="0"/>
          <w:numId w:val="167"/>
        </w:numPr>
        <w:tabs>
          <w:tab w:val="left" w:pos="5023"/>
        </w:tabs>
        <w:jc w:val="both"/>
      </w:pPr>
      <w:r w:rsidRPr="001C22AF">
        <w:t xml:space="preserve">AWS </w:t>
      </w:r>
      <w:proofErr w:type="spellStart"/>
      <w:r w:rsidRPr="001C22AF">
        <w:t>CodePipeline</w:t>
      </w:r>
      <w:proofErr w:type="spellEnd"/>
      <w:r w:rsidRPr="001C22AF">
        <w:t xml:space="preserve"> provides a fully automated CI/CD workflow, ensuring that software updates and deployments are efficient, reliable, and secure.</w:t>
      </w:r>
    </w:p>
    <w:p w14:paraId="63644F89" w14:textId="77777777" w:rsidR="001C22AF" w:rsidRPr="001C22AF" w:rsidRDefault="001C22AF" w:rsidP="00566F2E">
      <w:pPr>
        <w:numPr>
          <w:ilvl w:val="0"/>
          <w:numId w:val="167"/>
        </w:numPr>
        <w:tabs>
          <w:tab w:val="left" w:pos="5023"/>
        </w:tabs>
        <w:jc w:val="both"/>
      </w:pPr>
      <w:r w:rsidRPr="001C22AF">
        <w:t>It integrates seamlessly with AWS services and popular third-party tools, offering flexibility for diverse development environments.</w:t>
      </w:r>
    </w:p>
    <w:p w14:paraId="1A4C22B0" w14:textId="77777777" w:rsidR="001C22AF" w:rsidRPr="001C22AF" w:rsidRDefault="001C22AF" w:rsidP="00566F2E">
      <w:pPr>
        <w:numPr>
          <w:ilvl w:val="0"/>
          <w:numId w:val="167"/>
        </w:numPr>
        <w:tabs>
          <w:tab w:val="left" w:pos="5023"/>
        </w:tabs>
        <w:jc w:val="both"/>
      </w:pPr>
      <w:proofErr w:type="spellStart"/>
      <w:r w:rsidRPr="001C22AF">
        <w:t>CodePipeline</w:t>
      </w:r>
      <w:proofErr w:type="spellEnd"/>
      <w:r w:rsidRPr="001C22AF">
        <w:t xml:space="preserve"> enables fast and frequent releases, making it ideal for teams looking to implement agile and DevOps practices.</w:t>
      </w:r>
    </w:p>
    <w:p w14:paraId="30C583CC" w14:textId="77777777" w:rsidR="001C22AF" w:rsidRPr="001C22AF" w:rsidRDefault="001C22AF" w:rsidP="00566F2E">
      <w:pPr>
        <w:tabs>
          <w:tab w:val="left" w:pos="5023"/>
        </w:tabs>
        <w:jc w:val="both"/>
        <w:rPr>
          <w:b/>
          <w:bCs/>
        </w:rPr>
      </w:pPr>
      <w:r w:rsidRPr="001C22AF">
        <w:rPr>
          <w:b/>
          <w:bCs/>
        </w:rPr>
        <w:t>AWS CloudWatch</w:t>
      </w:r>
    </w:p>
    <w:p w14:paraId="4656396F" w14:textId="22D0C93B" w:rsidR="001C22AF" w:rsidRPr="001C22AF" w:rsidRDefault="001C22AF" w:rsidP="00566F2E">
      <w:pPr>
        <w:tabs>
          <w:tab w:val="left" w:pos="5023"/>
        </w:tabs>
        <w:jc w:val="both"/>
      </w:pPr>
      <w:r w:rsidRPr="001C22AF">
        <w:rPr>
          <w:b/>
          <w:bCs/>
        </w:rPr>
        <w:t>AWS CloudWatch</w:t>
      </w:r>
      <w:r w:rsidRPr="001C22AF">
        <w:t xml:space="preserve"> is a comprehensive monitoring and observability service designed to collect, </w:t>
      </w:r>
      <w:proofErr w:type="spellStart"/>
      <w:r w:rsidRPr="001C22AF">
        <w:t>analyze</w:t>
      </w:r>
      <w:proofErr w:type="spellEnd"/>
      <w:r w:rsidRPr="001C22AF">
        <w:t>, and visualize metrics, logs, and events from various AWS resources and applications. It helps developers and administrators gain insights into system performance, detect anomalies, and respond to operational issues.</w:t>
      </w:r>
    </w:p>
    <w:p w14:paraId="74E62609" w14:textId="77777777" w:rsidR="001C22AF" w:rsidRPr="001C22AF" w:rsidRDefault="001C22AF" w:rsidP="00566F2E">
      <w:pPr>
        <w:tabs>
          <w:tab w:val="left" w:pos="5023"/>
        </w:tabs>
        <w:jc w:val="both"/>
        <w:rPr>
          <w:b/>
          <w:bCs/>
        </w:rPr>
      </w:pPr>
      <w:r w:rsidRPr="001C22AF">
        <w:rPr>
          <w:b/>
          <w:bCs/>
        </w:rPr>
        <w:t>Key Features of AWS CloudWatch:</w:t>
      </w:r>
    </w:p>
    <w:p w14:paraId="3C4E0D2C" w14:textId="77777777" w:rsidR="001C22AF" w:rsidRPr="001C22AF" w:rsidRDefault="001C22AF" w:rsidP="00566F2E">
      <w:pPr>
        <w:numPr>
          <w:ilvl w:val="0"/>
          <w:numId w:val="168"/>
        </w:numPr>
        <w:tabs>
          <w:tab w:val="left" w:pos="5023"/>
        </w:tabs>
        <w:jc w:val="both"/>
      </w:pPr>
      <w:r w:rsidRPr="001C22AF">
        <w:rPr>
          <w:b/>
          <w:bCs/>
        </w:rPr>
        <w:t>Monitoring of AWS Resources</w:t>
      </w:r>
      <w:r w:rsidRPr="001C22AF">
        <w:t>:</w:t>
      </w:r>
    </w:p>
    <w:p w14:paraId="195C2C06" w14:textId="77777777" w:rsidR="001C22AF" w:rsidRPr="001C22AF" w:rsidRDefault="001C22AF" w:rsidP="00566F2E">
      <w:pPr>
        <w:numPr>
          <w:ilvl w:val="1"/>
          <w:numId w:val="168"/>
        </w:numPr>
        <w:tabs>
          <w:tab w:val="left" w:pos="5023"/>
        </w:tabs>
        <w:jc w:val="both"/>
      </w:pPr>
      <w:r w:rsidRPr="001C22AF">
        <w:t xml:space="preserve">Monitors various AWS services, including </w:t>
      </w:r>
      <w:r w:rsidRPr="001C22AF">
        <w:rPr>
          <w:b/>
          <w:bCs/>
        </w:rPr>
        <w:t>EC2</w:t>
      </w:r>
      <w:r w:rsidRPr="001C22AF">
        <w:t xml:space="preserve">, </w:t>
      </w:r>
      <w:r w:rsidRPr="001C22AF">
        <w:rPr>
          <w:b/>
          <w:bCs/>
        </w:rPr>
        <w:t>RDS</w:t>
      </w:r>
      <w:r w:rsidRPr="001C22AF">
        <w:t xml:space="preserve">, </w:t>
      </w:r>
      <w:r w:rsidRPr="001C22AF">
        <w:rPr>
          <w:b/>
          <w:bCs/>
        </w:rPr>
        <w:t>Lambda</w:t>
      </w:r>
      <w:r w:rsidRPr="001C22AF">
        <w:t xml:space="preserve">, </w:t>
      </w:r>
      <w:r w:rsidRPr="001C22AF">
        <w:rPr>
          <w:b/>
          <w:bCs/>
        </w:rPr>
        <w:t>ECS</w:t>
      </w:r>
      <w:r w:rsidRPr="001C22AF">
        <w:t xml:space="preserve">, </w:t>
      </w:r>
      <w:r w:rsidRPr="001C22AF">
        <w:rPr>
          <w:b/>
          <w:bCs/>
        </w:rPr>
        <w:t>DynamoDB</w:t>
      </w:r>
      <w:r w:rsidRPr="001C22AF">
        <w:t xml:space="preserve">, </w:t>
      </w:r>
      <w:r w:rsidRPr="001C22AF">
        <w:rPr>
          <w:b/>
          <w:bCs/>
        </w:rPr>
        <w:t>S3</w:t>
      </w:r>
      <w:r w:rsidRPr="001C22AF">
        <w:t>, and more by collecting metrics like CPU utilization, memory usage, and disk activity.</w:t>
      </w:r>
    </w:p>
    <w:p w14:paraId="0011B042" w14:textId="77777777" w:rsidR="001C22AF" w:rsidRPr="001C22AF" w:rsidRDefault="001C22AF" w:rsidP="00566F2E">
      <w:pPr>
        <w:numPr>
          <w:ilvl w:val="0"/>
          <w:numId w:val="168"/>
        </w:numPr>
        <w:tabs>
          <w:tab w:val="left" w:pos="5023"/>
        </w:tabs>
        <w:jc w:val="both"/>
      </w:pPr>
      <w:r w:rsidRPr="001C22AF">
        <w:rPr>
          <w:b/>
          <w:bCs/>
        </w:rPr>
        <w:t>Custom Metrics</w:t>
      </w:r>
      <w:r w:rsidRPr="001C22AF">
        <w:t>:</w:t>
      </w:r>
    </w:p>
    <w:p w14:paraId="41A391CB" w14:textId="77777777" w:rsidR="001C22AF" w:rsidRPr="001C22AF" w:rsidRDefault="001C22AF" w:rsidP="00566F2E">
      <w:pPr>
        <w:numPr>
          <w:ilvl w:val="1"/>
          <w:numId w:val="168"/>
        </w:numPr>
        <w:tabs>
          <w:tab w:val="left" w:pos="5023"/>
        </w:tabs>
        <w:jc w:val="both"/>
      </w:pPr>
      <w:r w:rsidRPr="001C22AF">
        <w:lastRenderedPageBreak/>
        <w:t>Allows you to publish and monitor your own application-specific metrics, giving deeper insights into the health of your applications.</w:t>
      </w:r>
    </w:p>
    <w:p w14:paraId="3B1CECF8" w14:textId="77777777" w:rsidR="001C22AF" w:rsidRPr="001C22AF" w:rsidRDefault="001C22AF" w:rsidP="00566F2E">
      <w:pPr>
        <w:numPr>
          <w:ilvl w:val="0"/>
          <w:numId w:val="168"/>
        </w:numPr>
        <w:tabs>
          <w:tab w:val="left" w:pos="5023"/>
        </w:tabs>
        <w:jc w:val="both"/>
      </w:pPr>
      <w:r w:rsidRPr="001C22AF">
        <w:rPr>
          <w:b/>
          <w:bCs/>
        </w:rPr>
        <w:t>CloudWatch Logs</w:t>
      </w:r>
      <w:r w:rsidRPr="001C22AF">
        <w:t>:</w:t>
      </w:r>
    </w:p>
    <w:p w14:paraId="5FBBAD80" w14:textId="77777777" w:rsidR="001C22AF" w:rsidRPr="001C22AF" w:rsidRDefault="001C22AF" w:rsidP="00566F2E">
      <w:pPr>
        <w:numPr>
          <w:ilvl w:val="1"/>
          <w:numId w:val="168"/>
        </w:numPr>
        <w:tabs>
          <w:tab w:val="left" w:pos="5023"/>
        </w:tabs>
        <w:jc w:val="both"/>
      </w:pPr>
      <w:r w:rsidRPr="001C22AF">
        <w:t xml:space="preserve">Captures and stores log data from AWS services, on-premises servers, and applications. These logs can be queried and </w:t>
      </w:r>
      <w:proofErr w:type="spellStart"/>
      <w:r w:rsidRPr="001C22AF">
        <w:t>analyzed</w:t>
      </w:r>
      <w:proofErr w:type="spellEnd"/>
      <w:r w:rsidRPr="001C22AF">
        <w:t xml:space="preserve"> to detect issues or patterns.</w:t>
      </w:r>
    </w:p>
    <w:p w14:paraId="3DFBE550" w14:textId="77777777" w:rsidR="001C22AF" w:rsidRPr="001C22AF" w:rsidRDefault="001C22AF" w:rsidP="00566F2E">
      <w:pPr>
        <w:numPr>
          <w:ilvl w:val="0"/>
          <w:numId w:val="168"/>
        </w:numPr>
        <w:tabs>
          <w:tab w:val="left" w:pos="5023"/>
        </w:tabs>
        <w:jc w:val="both"/>
      </w:pPr>
      <w:r w:rsidRPr="001C22AF">
        <w:rPr>
          <w:b/>
          <w:bCs/>
        </w:rPr>
        <w:t>CloudWatch Alarms</w:t>
      </w:r>
      <w:r w:rsidRPr="001C22AF">
        <w:t>:</w:t>
      </w:r>
    </w:p>
    <w:p w14:paraId="0398F16D" w14:textId="77777777" w:rsidR="001C22AF" w:rsidRPr="001C22AF" w:rsidRDefault="001C22AF" w:rsidP="00566F2E">
      <w:pPr>
        <w:numPr>
          <w:ilvl w:val="1"/>
          <w:numId w:val="168"/>
        </w:numPr>
        <w:tabs>
          <w:tab w:val="left" w:pos="5023"/>
        </w:tabs>
        <w:jc w:val="both"/>
      </w:pPr>
      <w:r w:rsidRPr="001C22AF">
        <w:t xml:space="preserve">Set thresholds for metrics to trigger alarms, which can notify you via </w:t>
      </w:r>
      <w:r w:rsidRPr="001C22AF">
        <w:rPr>
          <w:b/>
          <w:bCs/>
        </w:rPr>
        <w:t>SNS</w:t>
      </w:r>
      <w:r w:rsidRPr="001C22AF">
        <w:t xml:space="preserve"> (email, SMS), or automatically trigger actions like auto-scaling or stopping/restarting EC2 instances.</w:t>
      </w:r>
    </w:p>
    <w:p w14:paraId="1D72A164" w14:textId="77777777" w:rsidR="001C22AF" w:rsidRPr="001C22AF" w:rsidRDefault="001C22AF" w:rsidP="00566F2E">
      <w:pPr>
        <w:numPr>
          <w:ilvl w:val="0"/>
          <w:numId w:val="168"/>
        </w:numPr>
        <w:tabs>
          <w:tab w:val="left" w:pos="5023"/>
        </w:tabs>
        <w:jc w:val="both"/>
      </w:pPr>
      <w:r w:rsidRPr="001C22AF">
        <w:rPr>
          <w:b/>
          <w:bCs/>
        </w:rPr>
        <w:t>CloudWatch Events</w:t>
      </w:r>
      <w:r w:rsidRPr="001C22AF">
        <w:t>:</w:t>
      </w:r>
    </w:p>
    <w:p w14:paraId="51A6350C" w14:textId="77777777" w:rsidR="001C22AF" w:rsidRPr="001C22AF" w:rsidRDefault="001C22AF" w:rsidP="00566F2E">
      <w:pPr>
        <w:numPr>
          <w:ilvl w:val="1"/>
          <w:numId w:val="168"/>
        </w:numPr>
        <w:tabs>
          <w:tab w:val="left" w:pos="5023"/>
        </w:tabs>
        <w:jc w:val="both"/>
      </w:pPr>
      <w:r w:rsidRPr="001C22AF">
        <w:t>Detects and responds to changes in your AWS environment, such as EC2 instance state changes or new deployments. You can automate tasks like invoking Lambda functions or triggering workflows.</w:t>
      </w:r>
    </w:p>
    <w:p w14:paraId="704DDE48" w14:textId="77777777" w:rsidR="001C22AF" w:rsidRPr="001C22AF" w:rsidRDefault="001C22AF" w:rsidP="00566F2E">
      <w:pPr>
        <w:numPr>
          <w:ilvl w:val="0"/>
          <w:numId w:val="168"/>
        </w:numPr>
        <w:tabs>
          <w:tab w:val="left" w:pos="5023"/>
        </w:tabs>
        <w:jc w:val="both"/>
      </w:pPr>
      <w:r w:rsidRPr="001C22AF">
        <w:rPr>
          <w:b/>
          <w:bCs/>
        </w:rPr>
        <w:t>CloudWatch Dashboards</w:t>
      </w:r>
      <w:r w:rsidRPr="001C22AF">
        <w:t>:</w:t>
      </w:r>
    </w:p>
    <w:p w14:paraId="76555096" w14:textId="77777777" w:rsidR="001C22AF" w:rsidRPr="001C22AF" w:rsidRDefault="001C22AF" w:rsidP="00566F2E">
      <w:pPr>
        <w:numPr>
          <w:ilvl w:val="1"/>
          <w:numId w:val="168"/>
        </w:numPr>
        <w:tabs>
          <w:tab w:val="left" w:pos="5023"/>
        </w:tabs>
        <w:jc w:val="both"/>
      </w:pPr>
      <w:r w:rsidRPr="001C22AF">
        <w:t>Provides customizable visualizations of metrics and logs using real-time graphs and widgets to help you monitor your resources at a glance.</w:t>
      </w:r>
    </w:p>
    <w:p w14:paraId="42018201" w14:textId="77777777" w:rsidR="001C22AF" w:rsidRPr="001C22AF" w:rsidRDefault="001C22AF" w:rsidP="00566F2E">
      <w:pPr>
        <w:numPr>
          <w:ilvl w:val="0"/>
          <w:numId w:val="168"/>
        </w:numPr>
        <w:tabs>
          <w:tab w:val="left" w:pos="5023"/>
        </w:tabs>
        <w:jc w:val="both"/>
      </w:pPr>
      <w:r w:rsidRPr="001C22AF">
        <w:rPr>
          <w:b/>
          <w:bCs/>
        </w:rPr>
        <w:t>CloudWatch Synthetics</w:t>
      </w:r>
      <w:r w:rsidRPr="001C22AF">
        <w:t>:</w:t>
      </w:r>
    </w:p>
    <w:p w14:paraId="4EE52F69" w14:textId="77777777" w:rsidR="001C22AF" w:rsidRPr="001C22AF" w:rsidRDefault="001C22AF" w:rsidP="00566F2E">
      <w:pPr>
        <w:numPr>
          <w:ilvl w:val="1"/>
          <w:numId w:val="168"/>
        </w:numPr>
        <w:tabs>
          <w:tab w:val="left" w:pos="5023"/>
        </w:tabs>
        <w:jc w:val="both"/>
      </w:pPr>
      <w:r w:rsidRPr="001C22AF">
        <w:t>Monitors application endpoints to check their availability and latency using canary tests, which simulate real-world interactions.</w:t>
      </w:r>
    </w:p>
    <w:p w14:paraId="4958C12F" w14:textId="77777777" w:rsidR="001C22AF" w:rsidRPr="001C22AF" w:rsidRDefault="001C22AF" w:rsidP="00566F2E">
      <w:pPr>
        <w:numPr>
          <w:ilvl w:val="0"/>
          <w:numId w:val="168"/>
        </w:numPr>
        <w:tabs>
          <w:tab w:val="left" w:pos="5023"/>
        </w:tabs>
        <w:jc w:val="both"/>
      </w:pPr>
      <w:r w:rsidRPr="001C22AF">
        <w:rPr>
          <w:b/>
          <w:bCs/>
        </w:rPr>
        <w:t>CloudWatch Contributor Insights</w:t>
      </w:r>
      <w:r w:rsidRPr="001C22AF">
        <w:t>:</w:t>
      </w:r>
    </w:p>
    <w:p w14:paraId="6CF81372" w14:textId="77777777" w:rsidR="001C22AF" w:rsidRPr="001C22AF" w:rsidRDefault="001C22AF" w:rsidP="00566F2E">
      <w:pPr>
        <w:numPr>
          <w:ilvl w:val="1"/>
          <w:numId w:val="168"/>
        </w:numPr>
        <w:tabs>
          <w:tab w:val="left" w:pos="5023"/>
        </w:tabs>
        <w:jc w:val="both"/>
      </w:pPr>
      <w:r w:rsidRPr="001C22AF">
        <w:t>Provides insights into high-cardinality data by identifying the top contributors to metric spikes, anomalies, or patterns in your logs.</w:t>
      </w:r>
    </w:p>
    <w:p w14:paraId="040EE16C" w14:textId="77777777" w:rsidR="001C22AF" w:rsidRPr="001C22AF" w:rsidRDefault="001C22AF" w:rsidP="00566F2E">
      <w:pPr>
        <w:numPr>
          <w:ilvl w:val="0"/>
          <w:numId w:val="168"/>
        </w:numPr>
        <w:tabs>
          <w:tab w:val="left" w:pos="5023"/>
        </w:tabs>
        <w:jc w:val="both"/>
      </w:pPr>
      <w:r w:rsidRPr="001C22AF">
        <w:rPr>
          <w:b/>
          <w:bCs/>
        </w:rPr>
        <w:t>Cross-Account and Cross-Region Monitoring</w:t>
      </w:r>
      <w:r w:rsidRPr="001C22AF">
        <w:t>:</w:t>
      </w:r>
    </w:p>
    <w:p w14:paraId="49EA9A04" w14:textId="77777777" w:rsidR="001C22AF" w:rsidRPr="001C22AF" w:rsidRDefault="001C22AF" w:rsidP="00566F2E">
      <w:pPr>
        <w:numPr>
          <w:ilvl w:val="1"/>
          <w:numId w:val="168"/>
        </w:numPr>
        <w:tabs>
          <w:tab w:val="left" w:pos="5023"/>
        </w:tabs>
        <w:jc w:val="both"/>
      </w:pPr>
      <w:r w:rsidRPr="001C22AF">
        <w:t>You can aggregate and monitor metrics and logs from multiple AWS accounts or regions in a single CloudWatch dashboard.</w:t>
      </w:r>
    </w:p>
    <w:p w14:paraId="4823649E" w14:textId="3EC49348" w:rsidR="001C22AF" w:rsidRDefault="001C22AF" w:rsidP="00566F2E">
      <w:pPr>
        <w:tabs>
          <w:tab w:val="left" w:pos="5023"/>
        </w:tabs>
        <w:jc w:val="both"/>
      </w:pPr>
    </w:p>
    <w:p w14:paraId="0AA02CE6" w14:textId="77777777" w:rsidR="002A121E" w:rsidRPr="001C22AF" w:rsidRDefault="002A121E" w:rsidP="00566F2E">
      <w:pPr>
        <w:tabs>
          <w:tab w:val="left" w:pos="5023"/>
        </w:tabs>
        <w:jc w:val="both"/>
      </w:pPr>
    </w:p>
    <w:p w14:paraId="10D7E116" w14:textId="77777777" w:rsidR="001C22AF" w:rsidRPr="001C22AF" w:rsidRDefault="001C22AF" w:rsidP="00566F2E">
      <w:pPr>
        <w:tabs>
          <w:tab w:val="left" w:pos="5023"/>
        </w:tabs>
        <w:jc w:val="both"/>
        <w:rPr>
          <w:b/>
          <w:bCs/>
        </w:rPr>
      </w:pPr>
      <w:r w:rsidRPr="001C22AF">
        <w:rPr>
          <w:b/>
          <w:bCs/>
        </w:rPr>
        <w:t>Benefits of AWS CloudWatch:</w:t>
      </w:r>
    </w:p>
    <w:p w14:paraId="44E2BABF" w14:textId="77777777" w:rsidR="001C22AF" w:rsidRPr="001C22AF" w:rsidRDefault="001C22AF" w:rsidP="00566F2E">
      <w:pPr>
        <w:numPr>
          <w:ilvl w:val="0"/>
          <w:numId w:val="169"/>
        </w:numPr>
        <w:tabs>
          <w:tab w:val="left" w:pos="5023"/>
        </w:tabs>
        <w:jc w:val="both"/>
      </w:pPr>
      <w:r w:rsidRPr="001C22AF">
        <w:rPr>
          <w:b/>
          <w:bCs/>
        </w:rPr>
        <w:t>Centralized Monitoring</w:t>
      </w:r>
      <w:r w:rsidRPr="001C22AF">
        <w:t>:</w:t>
      </w:r>
    </w:p>
    <w:p w14:paraId="4922FC3D" w14:textId="77777777" w:rsidR="001C22AF" w:rsidRPr="001C22AF" w:rsidRDefault="001C22AF" w:rsidP="00566F2E">
      <w:pPr>
        <w:numPr>
          <w:ilvl w:val="1"/>
          <w:numId w:val="169"/>
        </w:numPr>
        <w:tabs>
          <w:tab w:val="left" w:pos="5023"/>
        </w:tabs>
        <w:jc w:val="both"/>
      </w:pPr>
      <w:r w:rsidRPr="001C22AF">
        <w:t>Consolidates monitoring across multiple AWS resources and applications into a single platform, providing an all-in-one view of system performance.</w:t>
      </w:r>
    </w:p>
    <w:p w14:paraId="5E339B9B" w14:textId="77777777" w:rsidR="001C22AF" w:rsidRPr="001C22AF" w:rsidRDefault="001C22AF" w:rsidP="00566F2E">
      <w:pPr>
        <w:numPr>
          <w:ilvl w:val="0"/>
          <w:numId w:val="169"/>
        </w:numPr>
        <w:tabs>
          <w:tab w:val="left" w:pos="5023"/>
        </w:tabs>
        <w:jc w:val="both"/>
      </w:pPr>
      <w:r w:rsidRPr="001C22AF">
        <w:rPr>
          <w:b/>
          <w:bCs/>
        </w:rPr>
        <w:t>Improved Operational Efficiency</w:t>
      </w:r>
      <w:r w:rsidRPr="001C22AF">
        <w:t>:</w:t>
      </w:r>
    </w:p>
    <w:p w14:paraId="7CE57547" w14:textId="77777777" w:rsidR="001C22AF" w:rsidRPr="001C22AF" w:rsidRDefault="001C22AF" w:rsidP="00566F2E">
      <w:pPr>
        <w:numPr>
          <w:ilvl w:val="1"/>
          <w:numId w:val="169"/>
        </w:numPr>
        <w:tabs>
          <w:tab w:val="left" w:pos="5023"/>
        </w:tabs>
        <w:jc w:val="both"/>
      </w:pPr>
      <w:r w:rsidRPr="001C22AF">
        <w:t>Enables faster detection and resolution of issues by triggering alarms and automating responses based on pre-set thresholds.</w:t>
      </w:r>
    </w:p>
    <w:p w14:paraId="09D11B2F" w14:textId="77777777" w:rsidR="001C22AF" w:rsidRPr="001C22AF" w:rsidRDefault="001C22AF" w:rsidP="00566F2E">
      <w:pPr>
        <w:numPr>
          <w:ilvl w:val="0"/>
          <w:numId w:val="169"/>
        </w:numPr>
        <w:tabs>
          <w:tab w:val="left" w:pos="5023"/>
        </w:tabs>
        <w:jc w:val="both"/>
      </w:pPr>
      <w:r w:rsidRPr="001C22AF">
        <w:rPr>
          <w:b/>
          <w:bCs/>
        </w:rPr>
        <w:t>Real-Time Metrics and Logs</w:t>
      </w:r>
      <w:r w:rsidRPr="001C22AF">
        <w:t>:</w:t>
      </w:r>
    </w:p>
    <w:p w14:paraId="360C8D40" w14:textId="77777777" w:rsidR="001C22AF" w:rsidRPr="001C22AF" w:rsidRDefault="001C22AF" w:rsidP="00566F2E">
      <w:pPr>
        <w:numPr>
          <w:ilvl w:val="1"/>
          <w:numId w:val="169"/>
        </w:numPr>
        <w:tabs>
          <w:tab w:val="left" w:pos="5023"/>
        </w:tabs>
        <w:jc w:val="both"/>
      </w:pPr>
      <w:r w:rsidRPr="001C22AF">
        <w:lastRenderedPageBreak/>
        <w:t>Offers real-time data collection and visualization, allowing for instant insight into system health and performance.</w:t>
      </w:r>
    </w:p>
    <w:p w14:paraId="1A93AC6A" w14:textId="77777777" w:rsidR="001C22AF" w:rsidRPr="001C22AF" w:rsidRDefault="001C22AF" w:rsidP="00566F2E">
      <w:pPr>
        <w:numPr>
          <w:ilvl w:val="0"/>
          <w:numId w:val="169"/>
        </w:numPr>
        <w:tabs>
          <w:tab w:val="left" w:pos="5023"/>
        </w:tabs>
        <w:jc w:val="both"/>
      </w:pPr>
      <w:r w:rsidRPr="001C22AF">
        <w:rPr>
          <w:b/>
          <w:bCs/>
        </w:rPr>
        <w:t>Cost Optimization</w:t>
      </w:r>
      <w:r w:rsidRPr="001C22AF">
        <w:t>:</w:t>
      </w:r>
    </w:p>
    <w:p w14:paraId="2E4A2205" w14:textId="77777777" w:rsidR="001C22AF" w:rsidRPr="001C22AF" w:rsidRDefault="001C22AF" w:rsidP="00566F2E">
      <w:pPr>
        <w:numPr>
          <w:ilvl w:val="1"/>
          <w:numId w:val="169"/>
        </w:numPr>
        <w:tabs>
          <w:tab w:val="left" w:pos="5023"/>
        </w:tabs>
        <w:jc w:val="both"/>
      </w:pPr>
      <w:r w:rsidRPr="001C22AF">
        <w:t>Helps monitor resource usage and track costs by setting alarms on utilization and performance metrics.</w:t>
      </w:r>
    </w:p>
    <w:p w14:paraId="6D07E68A" w14:textId="77777777" w:rsidR="001C22AF" w:rsidRPr="001C22AF" w:rsidRDefault="001C22AF" w:rsidP="00566F2E">
      <w:pPr>
        <w:numPr>
          <w:ilvl w:val="0"/>
          <w:numId w:val="169"/>
        </w:numPr>
        <w:tabs>
          <w:tab w:val="left" w:pos="5023"/>
        </w:tabs>
        <w:jc w:val="both"/>
      </w:pPr>
      <w:r w:rsidRPr="001C22AF">
        <w:rPr>
          <w:b/>
          <w:bCs/>
        </w:rPr>
        <w:t>Scalable and Flexible</w:t>
      </w:r>
      <w:r w:rsidRPr="001C22AF">
        <w:t>:</w:t>
      </w:r>
    </w:p>
    <w:p w14:paraId="63243C55" w14:textId="77777777" w:rsidR="001C22AF" w:rsidRPr="001C22AF" w:rsidRDefault="001C22AF" w:rsidP="00566F2E">
      <w:pPr>
        <w:numPr>
          <w:ilvl w:val="1"/>
          <w:numId w:val="169"/>
        </w:numPr>
        <w:tabs>
          <w:tab w:val="left" w:pos="5023"/>
        </w:tabs>
        <w:jc w:val="both"/>
      </w:pPr>
      <w:r w:rsidRPr="001C22AF">
        <w:t>Automatically scales to support large and complex environments, capable of handling millions of events and metrics from various AWS services.</w:t>
      </w:r>
    </w:p>
    <w:p w14:paraId="002B80FE" w14:textId="3DE72C47" w:rsidR="001C22AF" w:rsidRPr="001C22AF" w:rsidRDefault="001C22AF" w:rsidP="00566F2E">
      <w:pPr>
        <w:tabs>
          <w:tab w:val="left" w:pos="5023"/>
        </w:tabs>
        <w:jc w:val="both"/>
      </w:pPr>
    </w:p>
    <w:p w14:paraId="20004A45" w14:textId="77777777" w:rsidR="001C22AF" w:rsidRPr="001C22AF" w:rsidRDefault="001C22AF" w:rsidP="00566F2E">
      <w:pPr>
        <w:tabs>
          <w:tab w:val="left" w:pos="5023"/>
        </w:tabs>
        <w:jc w:val="both"/>
        <w:rPr>
          <w:b/>
          <w:bCs/>
        </w:rPr>
      </w:pPr>
      <w:r w:rsidRPr="001C22AF">
        <w:rPr>
          <w:b/>
          <w:bCs/>
        </w:rPr>
        <w:t>Common Use Cases:</w:t>
      </w:r>
    </w:p>
    <w:p w14:paraId="462E032C" w14:textId="77777777" w:rsidR="001C22AF" w:rsidRPr="001C22AF" w:rsidRDefault="001C22AF" w:rsidP="00566F2E">
      <w:pPr>
        <w:numPr>
          <w:ilvl w:val="0"/>
          <w:numId w:val="170"/>
        </w:numPr>
        <w:tabs>
          <w:tab w:val="left" w:pos="5023"/>
        </w:tabs>
        <w:jc w:val="both"/>
      </w:pPr>
      <w:r w:rsidRPr="001C22AF">
        <w:rPr>
          <w:b/>
          <w:bCs/>
        </w:rPr>
        <w:t>Monitoring AWS Infrastructure</w:t>
      </w:r>
      <w:r w:rsidRPr="001C22AF">
        <w:t>:</w:t>
      </w:r>
    </w:p>
    <w:p w14:paraId="6E3C897F" w14:textId="77777777" w:rsidR="001C22AF" w:rsidRPr="001C22AF" w:rsidRDefault="001C22AF" w:rsidP="00566F2E">
      <w:pPr>
        <w:numPr>
          <w:ilvl w:val="1"/>
          <w:numId w:val="170"/>
        </w:numPr>
        <w:tabs>
          <w:tab w:val="left" w:pos="5023"/>
        </w:tabs>
        <w:jc w:val="both"/>
      </w:pPr>
      <w:r w:rsidRPr="001C22AF">
        <w:t>Track performance metrics for AWS services like EC2 instances, databases (RDS), and Lambda functions to ensure they’re running efficiently.</w:t>
      </w:r>
    </w:p>
    <w:p w14:paraId="2373B72A" w14:textId="77777777" w:rsidR="001C22AF" w:rsidRPr="001C22AF" w:rsidRDefault="001C22AF" w:rsidP="00566F2E">
      <w:pPr>
        <w:numPr>
          <w:ilvl w:val="0"/>
          <w:numId w:val="170"/>
        </w:numPr>
        <w:tabs>
          <w:tab w:val="left" w:pos="5023"/>
        </w:tabs>
        <w:jc w:val="both"/>
      </w:pPr>
      <w:r w:rsidRPr="001C22AF">
        <w:rPr>
          <w:b/>
          <w:bCs/>
        </w:rPr>
        <w:t>Custom Application Monitoring</w:t>
      </w:r>
      <w:r w:rsidRPr="001C22AF">
        <w:t>:</w:t>
      </w:r>
    </w:p>
    <w:p w14:paraId="29467AA2" w14:textId="77777777" w:rsidR="001C22AF" w:rsidRPr="001C22AF" w:rsidRDefault="001C22AF" w:rsidP="00566F2E">
      <w:pPr>
        <w:numPr>
          <w:ilvl w:val="1"/>
          <w:numId w:val="170"/>
        </w:numPr>
        <w:tabs>
          <w:tab w:val="left" w:pos="5023"/>
        </w:tabs>
        <w:jc w:val="both"/>
      </w:pPr>
      <w:r w:rsidRPr="001C22AF">
        <w:t>Monitor key application-specific metrics, such as request latency, error rates, or user activity, by publishing custom metrics to CloudWatch.</w:t>
      </w:r>
    </w:p>
    <w:p w14:paraId="0FDB716C" w14:textId="77777777" w:rsidR="001C22AF" w:rsidRPr="001C22AF" w:rsidRDefault="001C22AF" w:rsidP="00566F2E">
      <w:pPr>
        <w:numPr>
          <w:ilvl w:val="0"/>
          <w:numId w:val="170"/>
        </w:numPr>
        <w:tabs>
          <w:tab w:val="left" w:pos="5023"/>
        </w:tabs>
        <w:jc w:val="both"/>
      </w:pPr>
      <w:r w:rsidRPr="001C22AF">
        <w:rPr>
          <w:b/>
          <w:bCs/>
        </w:rPr>
        <w:t>Log Analysis and Troubleshooting</w:t>
      </w:r>
      <w:r w:rsidRPr="001C22AF">
        <w:t>:</w:t>
      </w:r>
    </w:p>
    <w:p w14:paraId="709AE42B" w14:textId="77777777" w:rsidR="001C22AF" w:rsidRPr="001C22AF" w:rsidRDefault="001C22AF" w:rsidP="00566F2E">
      <w:pPr>
        <w:numPr>
          <w:ilvl w:val="1"/>
          <w:numId w:val="170"/>
        </w:numPr>
        <w:tabs>
          <w:tab w:val="left" w:pos="5023"/>
        </w:tabs>
        <w:jc w:val="both"/>
      </w:pPr>
      <w:r w:rsidRPr="001C22AF">
        <w:t xml:space="preserve">Collect and </w:t>
      </w:r>
      <w:proofErr w:type="spellStart"/>
      <w:r w:rsidRPr="001C22AF">
        <w:t>analyze</w:t>
      </w:r>
      <w:proofErr w:type="spellEnd"/>
      <w:r w:rsidRPr="001C22AF">
        <w:t xml:space="preserve"> application logs for error detection, troubleshooting, and performance improvements.</w:t>
      </w:r>
    </w:p>
    <w:p w14:paraId="01303EB6" w14:textId="77777777" w:rsidR="001C22AF" w:rsidRPr="001C22AF" w:rsidRDefault="001C22AF" w:rsidP="00566F2E">
      <w:pPr>
        <w:numPr>
          <w:ilvl w:val="0"/>
          <w:numId w:val="170"/>
        </w:numPr>
        <w:tabs>
          <w:tab w:val="left" w:pos="5023"/>
        </w:tabs>
        <w:jc w:val="both"/>
      </w:pPr>
      <w:r w:rsidRPr="001C22AF">
        <w:rPr>
          <w:b/>
          <w:bCs/>
        </w:rPr>
        <w:t>Automating Responses to Alarms</w:t>
      </w:r>
      <w:r w:rsidRPr="001C22AF">
        <w:t>:</w:t>
      </w:r>
    </w:p>
    <w:p w14:paraId="32E26D9C" w14:textId="77777777" w:rsidR="001C22AF" w:rsidRPr="001C22AF" w:rsidRDefault="001C22AF" w:rsidP="00566F2E">
      <w:pPr>
        <w:numPr>
          <w:ilvl w:val="1"/>
          <w:numId w:val="170"/>
        </w:numPr>
        <w:tabs>
          <w:tab w:val="left" w:pos="5023"/>
        </w:tabs>
        <w:jc w:val="both"/>
      </w:pPr>
      <w:r w:rsidRPr="001C22AF">
        <w:t>Automatically trigger scaling actions, start/stop instances, or invoke Lambda functions when certain conditions are met (e.g., high CPU usage or service outages).</w:t>
      </w:r>
    </w:p>
    <w:p w14:paraId="3393DAEE" w14:textId="77777777" w:rsidR="001C22AF" w:rsidRPr="001C22AF" w:rsidRDefault="001C22AF" w:rsidP="00566F2E">
      <w:pPr>
        <w:numPr>
          <w:ilvl w:val="0"/>
          <w:numId w:val="170"/>
        </w:numPr>
        <w:tabs>
          <w:tab w:val="left" w:pos="5023"/>
        </w:tabs>
        <w:jc w:val="both"/>
      </w:pPr>
      <w:r w:rsidRPr="001C22AF">
        <w:rPr>
          <w:b/>
          <w:bCs/>
        </w:rPr>
        <w:t>Security Monitoring</w:t>
      </w:r>
      <w:r w:rsidRPr="001C22AF">
        <w:t>:</w:t>
      </w:r>
    </w:p>
    <w:p w14:paraId="4A42B8F6" w14:textId="77777777" w:rsidR="001C22AF" w:rsidRPr="001C22AF" w:rsidRDefault="001C22AF" w:rsidP="00566F2E">
      <w:pPr>
        <w:numPr>
          <w:ilvl w:val="1"/>
          <w:numId w:val="170"/>
        </w:numPr>
        <w:tabs>
          <w:tab w:val="left" w:pos="5023"/>
        </w:tabs>
        <w:jc w:val="both"/>
      </w:pPr>
      <w:r w:rsidRPr="001C22AF">
        <w:t>Track security-related metrics such as unauthorized login attempts, unusual traffic patterns, or API usage anomalies.</w:t>
      </w:r>
    </w:p>
    <w:p w14:paraId="7CBE850D" w14:textId="689A6686" w:rsidR="001C22AF" w:rsidRPr="001C22AF" w:rsidRDefault="001C22AF" w:rsidP="00566F2E">
      <w:pPr>
        <w:tabs>
          <w:tab w:val="left" w:pos="5023"/>
        </w:tabs>
        <w:jc w:val="both"/>
      </w:pPr>
    </w:p>
    <w:p w14:paraId="0680363B" w14:textId="77777777" w:rsidR="001C22AF" w:rsidRPr="001C22AF" w:rsidRDefault="001C22AF" w:rsidP="00566F2E">
      <w:pPr>
        <w:tabs>
          <w:tab w:val="left" w:pos="5023"/>
        </w:tabs>
        <w:jc w:val="both"/>
        <w:rPr>
          <w:b/>
          <w:bCs/>
        </w:rPr>
      </w:pPr>
      <w:r w:rsidRPr="001C22AF">
        <w:rPr>
          <w:b/>
          <w:bCs/>
        </w:rPr>
        <w:t>Best Practices for AWS CloudWatch:</w:t>
      </w:r>
    </w:p>
    <w:p w14:paraId="7FAD1F17" w14:textId="77777777" w:rsidR="001C22AF" w:rsidRPr="001C22AF" w:rsidRDefault="001C22AF" w:rsidP="00566F2E">
      <w:pPr>
        <w:numPr>
          <w:ilvl w:val="0"/>
          <w:numId w:val="171"/>
        </w:numPr>
        <w:tabs>
          <w:tab w:val="left" w:pos="5023"/>
        </w:tabs>
        <w:jc w:val="both"/>
      </w:pPr>
      <w:r w:rsidRPr="001C22AF">
        <w:rPr>
          <w:b/>
          <w:bCs/>
        </w:rPr>
        <w:t>Set Meaningful Alarms</w:t>
      </w:r>
      <w:r w:rsidRPr="001C22AF">
        <w:t>:</w:t>
      </w:r>
    </w:p>
    <w:p w14:paraId="2F8EB542" w14:textId="77777777" w:rsidR="001C22AF" w:rsidRPr="001C22AF" w:rsidRDefault="001C22AF" w:rsidP="00566F2E">
      <w:pPr>
        <w:numPr>
          <w:ilvl w:val="1"/>
          <w:numId w:val="171"/>
        </w:numPr>
        <w:tabs>
          <w:tab w:val="left" w:pos="5023"/>
        </w:tabs>
        <w:jc w:val="both"/>
      </w:pPr>
      <w:r w:rsidRPr="001C22AF">
        <w:t>Configure CloudWatch alarms for critical metrics like CPU utilization, memory usage, and disk activity. Ensure thresholds are set appropriately to avoid false positives.</w:t>
      </w:r>
    </w:p>
    <w:p w14:paraId="10CC8137" w14:textId="77777777" w:rsidR="001C22AF" w:rsidRPr="001C22AF" w:rsidRDefault="001C22AF" w:rsidP="00566F2E">
      <w:pPr>
        <w:numPr>
          <w:ilvl w:val="0"/>
          <w:numId w:val="171"/>
        </w:numPr>
        <w:tabs>
          <w:tab w:val="left" w:pos="5023"/>
        </w:tabs>
        <w:jc w:val="both"/>
      </w:pPr>
      <w:r w:rsidRPr="001C22AF">
        <w:rPr>
          <w:b/>
          <w:bCs/>
        </w:rPr>
        <w:t>Use CloudWatch Logs Insights</w:t>
      </w:r>
      <w:r w:rsidRPr="001C22AF">
        <w:t>:</w:t>
      </w:r>
    </w:p>
    <w:p w14:paraId="1085E576" w14:textId="77777777" w:rsidR="001C22AF" w:rsidRPr="001C22AF" w:rsidRDefault="001C22AF" w:rsidP="00566F2E">
      <w:pPr>
        <w:numPr>
          <w:ilvl w:val="1"/>
          <w:numId w:val="171"/>
        </w:numPr>
        <w:tabs>
          <w:tab w:val="left" w:pos="5023"/>
        </w:tabs>
        <w:jc w:val="both"/>
      </w:pPr>
      <w:r w:rsidRPr="001C22AF">
        <w:t xml:space="preserve">Utilize CloudWatch Logs Insights to query and </w:t>
      </w:r>
      <w:proofErr w:type="spellStart"/>
      <w:r w:rsidRPr="001C22AF">
        <w:t>analyze</w:t>
      </w:r>
      <w:proofErr w:type="spellEnd"/>
      <w:r w:rsidRPr="001C22AF">
        <w:t xml:space="preserve"> log data efficiently, helping you detect issues or trends in real-time.</w:t>
      </w:r>
    </w:p>
    <w:p w14:paraId="7BC0A878" w14:textId="77777777" w:rsidR="001C22AF" w:rsidRPr="001C22AF" w:rsidRDefault="001C22AF" w:rsidP="00566F2E">
      <w:pPr>
        <w:numPr>
          <w:ilvl w:val="0"/>
          <w:numId w:val="171"/>
        </w:numPr>
        <w:tabs>
          <w:tab w:val="left" w:pos="5023"/>
        </w:tabs>
        <w:jc w:val="both"/>
      </w:pPr>
      <w:r w:rsidRPr="001C22AF">
        <w:rPr>
          <w:b/>
          <w:bCs/>
        </w:rPr>
        <w:t>Optimize Data Retention</w:t>
      </w:r>
      <w:r w:rsidRPr="001C22AF">
        <w:t>:</w:t>
      </w:r>
    </w:p>
    <w:p w14:paraId="290C042C" w14:textId="77777777" w:rsidR="001C22AF" w:rsidRPr="001C22AF" w:rsidRDefault="001C22AF" w:rsidP="00566F2E">
      <w:pPr>
        <w:numPr>
          <w:ilvl w:val="1"/>
          <w:numId w:val="171"/>
        </w:numPr>
        <w:tabs>
          <w:tab w:val="left" w:pos="5023"/>
        </w:tabs>
        <w:jc w:val="both"/>
      </w:pPr>
      <w:r w:rsidRPr="001C22AF">
        <w:lastRenderedPageBreak/>
        <w:t>Set appropriate retention periods for logs and metrics to balance between cost and the need for historical data.</w:t>
      </w:r>
    </w:p>
    <w:p w14:paraId="4D08DA22" w14:textId="77777777" w:rsidR="001C22AF" w:rsidRPr="001C22AF" w:rsidRDefault="001C22AF" w:rsidP="00566F2E">
      <w:pPr>
        <w:numPr>
          <w:ilvl w:val="0"/>
          <w:numId w:val="171"/>
        </w:numPr>
        <w:tabs>
          <w:tab w:val="left" w:pos="5023"/>
        </w:tabs>
        <w:jc w:val="both"/>
      </w:pPr>
      <w:r w:rsidRPr="001C22AF">
        <w:rPr>
          <w:b/>
          <w:bCs/>
        </w:rPr>
        <w:t>Leverage Dashboards</w:t>
      </w:r>
      <w:r w:rsidRPr="001C22AF">
        <w:t>:</w:t>
      </w:r>
    </w:p>
    <w:p w14:paraId="67A5357F" w14:textId="77777777" w:rsidR="001C22AF" w:rsidRPr="001C22AF" w:rsidRDefault="001C22AF" w:rsidP="00566F2E">
      <w:pPr>
        <w:numPr>
          <w:ilvl w:val="1"/>
          <w:numId w:val="171"/>
        </w:numPr>
        <w:tabs>
          <w:tab w:val="left" w:pos="5023"/>
        </w:tabs>
        <w:jc w:val="both"/>
      </w:pPr>
      <w:r w:rsidRPr="001C22AF">
        <w:t>Create custom dashboards for a high-level view of the health of your applications and infrastructure. Combine metrics and logs in a single dashboard for better observability.</w:t>
      </w:r>
    </w:p>
    <w:p w14:paraId="48023F99" w14:textId="77777777" w:rsidR="001C22AF" w:rsidRPr="001C22AF" w:rsidRDefault="001C22AF" w:rsidP="00566F2E">
      <w:pPr>
        <w:numPr>
          <w:ilvl w:val="0"/>
          <w:numId w:val="171"/>
        </w:numPr>
        <w:tabs>
          <w:tab w:val="left" w:pos="5023"/>
        </w:tabs>
        <w:jc w:val="both"/>
      </w:pPr>
      <w:r w:rsidRPr="001C22AF">
        <w:rPr>
          <w:b/>
          <w:bCs/>
        </w:rPr>
        <w:t>Monitor Costs</w:t>
      </w:r>
      <w:r w:rsidRPr="001C22AF">
        <w:t>:</w:t>
      </w:r>
    </w:p>
    <w:p w14:paraId="194EB118" w14:textId="77777777" w:rsidR="001C22AF" w:rsidRPr="001C22AF" w:rsidRDefault="001C22AF" w:rsidP="00566F2E">
      <w:pPr>
        <w:numPr>
          <w:ilvl w:val="1"/>
          <w:numId w:val="171"/>
        </w:numPr>
        <w:tabs>
          <w:tab w:val="left" w:pos="5023"/>
        </w:tabs>
        <w:jc w:val="both"/>
      </w:pPr>
      <w:r w:rsidRPr="001C22AF">
        <w:t>Track resource utilization and set alarms for cost-related metrics to optimize usage and avoid unexpected charges.</w:t>
      </w:r>
    </w:p>
    <w:p w14:paraId="7AEC9765" w14:textId="77777777" w:rsidR="001C22AF" w:rsidRPr="001C22AF" w:rsidRDefault="001C22AF" w:rsidP="00566F2E">
      <w:pPr>
        <w:numPr>
          <w:ilvl w:val="0"/>
          <w:numId w:val="171"/>
        </w:numPr>
        <w:tabs>
          <w:tab w:val="left" w:pos="5023"/>
        </w:tabs>
        <w:jc w:val="both"/>
      </w:pPr>
      <w:r w:rsidRPr="001C22AF">
        <w:rPr>
          <w:b/>
          <w:bCs/>
        </w:rPr>
        <w:t>Cross-Region and Cross-Account Monitoring</w:t>
      </w:r>
      <w:r w:rsidRPr="001C22AF">
        <w:t>:</w:t>
      </w:r>
    </w:p>
    <w:p w14:paraId="6178E7F0" w14:textId="77777777" w:rsidR="001C22AF" w:rsidRPr="001C22AF" w:rsidRDefault="001C22AF" w:rsidP="00566F2E">
      <w:pPr>
        <w:numPr>
          <w:ilvl w:val="1"/>
          <w:numId w:val="171"/>
        </w:numPr>
        <w:tabs>
          <w:tab w:val="left" w:pos="5023"/>
        </w:tabs>
        <w:jc w:val="both"/>
      </w:pPr>
      <w:r w:rsidRPr="001C22AF">
        <w:t>Use cross-region dashboards to monitor resources across multiple regions or accounts for a global view of your infrastructure.</w:t>
      </w:r>
    </w:p>
    <w:p w14:paraId="7666D1E7" w14:textId="77777777" w:rsidR="001C22AF" w:rsidRPr="001C22AF" w:rsidRDefault="00D550E8" w:rsidP="00566F2E">
      <w:pPr>
        <w:tabs>
          <w:tab w:val="left" w:pos="5023"/>
        </w:tabs>
        <w:jc w:val="both"/>
      </w:pPr>
      <w:r>
        <w:pict w14:anchorId="24C9B535">
          <v:rect id="_x0000_i1055" style="width:0;height:1.5pt" o:hralign="center" o:hrstd="t" o:hr="t" fillcolor="#a0a0a0" stroked="f"/>
        </w:pict>
      </w:r>
    </w:p>
    <w:p w14:paraId="618F8473" w14:textId="77777777" w:rsidR="001C22AF" w:rsidRPr="001C22AF" w:rsidRDefault="001C22AF" w:rsidP="00566F2E">
      <w:pPr>
        <w:tabs>
          <w:tab w:val="left" w:pos="5023"/>
        </w:tabs>
        <w:jc w:val="both"/>
        <w:rPr>
          <w:b/>
          <w:bCs/>
        </w:rPr>
      </w:pPr>
      <w:r w:rsidRPr="001C22AF">
        <w:rPr>
          <w:b/>
          <w:bCs/>
        </w:rPr>
        <w:t>Summary:</w:t>
      </w:r>
    </w:p>
    <w:p w14:paraId="59D92198" w14:textId="77777777" w:rsidR="001C22AF" w:rsidRPr="001C22AF" w:rsidRDefault="001C22AF" w:rsidP="00566F2E">
      <w:pPr>
        <w:numPr>
          <w:ilvl w:val="0"/>
          <w:numId w:val="172"/>
        </w:numPr>
        <w:tabs>
          <w:tab w:val="left" w:pos="5023"/>
        </w:tabs>
        <w:jc w:val="both"/>
      </w:pPr>
      <w:r w:rsidRPr="001C22AF">
        <w:t>AWS CloudWatch is a powerful and flexible monitoring tool for tracking AWS resources, applications, and custom metrics.</w:t>
      </w:r>
    </w:p>
    <w:p w14:paraId="79EA9AAF" w14:textId="77777777" w:rsidR="001C22AF" w:rsidRPr="001C22AF" w:rsidRDefault="001C22AF" w:rsidP="00566F2E">
      <w:pPr>
        <w:numPr>
          <w:ilvl w:val="0"/>
          <w:numId w:val="172"/>
        </w:numPr>
        <w:tabs>
          <w:tab w:val="left" w:pos="5023"/>
        </w:tabs>
        <w:jc w:val="both"/>
      </w:pPr>
      <w:r w:rsidRPr="001C22AF">
        <w:t>It offers a wide range of features, including metrics monitoring, log collection, alarms, dashboards, and automated responses.</w:t>
      </w:r>
    </w:p>
    <w:p w14:paraId="383D1CF1" w14:textId="77777777" w:rsidR="001C22AF" w:rsidRPr="001C22AF" w:rsidRDefault="001C22AF" w:rsidP="00566F2E">
      <w:pPr>
        <w:numPr>
          <w:ilvl w:val="0"/>
          <w:numId w:val="172"/>
        </w:numPr>
        <w:tabs>
          <w:tab w:val="left" w:pos="5023"/>
        </w:tabs>
        <w:jc w:val="both"/>
      </w:pPr>
      <w:r w:rsidRPr="001C22AF">
        <w:t>By using CloudWatch effectively, organizations can improve operational efficiency, optimize resource usage, and maintain high availability for their applications and infrastructure.</w:t>
      </w:r>
    </w:p>
    <w:p w14:paraId="10AAA92A" w14:textId="171F2D44" w:rsidR="002A121E" w:rsidRDefault="00D550E8" w:rsidP="00566F2E">
      <w:pPr>
        <w:tabs>
          <w:tab w:val="left" w:pos="5023"/>
        </w:tabs>
        <w:jc w:val="both"/>
      </w:pPr>
      <w:r>
        <w:pict w14:anchorId="137C002B">
          <v:rect id="_x0000_i1056" style="width:0;height:1.5pt" o:hralign="center" o:hrstd="t" o:hr="t" fillcolor="#a0a0a0" stroked="f"/>
        </w:pict>
      </w:r>
    </w:p>
    <w:p w14:paraId="1A4E3896" w14:textId="77777777" w:rsidR="002A121E" w:rsidRDefault="002A121E" w:rsidP="00566F2E">
      <w:pPr>
        <w:tabs>
          <w:tab w:val="left" w:pos="5023"/>
        </w:tabs>
        <w:jc w:val="both"/>
        <w:rPr>
          <w:b/>
          <w:bCs/>
        </w:rPr>
      </w:pPr>
    </w:p>
    <w:p w14:paraId="62CA5A54" w14:textId="77777777" w:rsidR="002A121E" w:rsidRDefault="002A121E" w:rsidP="00566F2E">
      <w:pPr>
        <w:tabs>
          <w:tab w:val="left" w:pos="5023"/>
        </w:tabs>
        <w:jc w:val="both"/>
        <w:rPr>
          <w:b/>
          <w:bCs/>
        </w:rPr>
      </w:pPr>
    </w:p>
    <w:p w14:paraId="55D4C886" w14:textId="77777777" w:rsidR="002A121E" w:rsidRDefault="002A121E" w:rsidP="00566F2E">
      <w:pPr>
        <w:tabs>
          <w:tab w:val="left" w:pos="5023"/>
        </w:tabs>
        <w:jc w:val="both"/>
        <w:rPr>
          <w:b/>
          <w:bCs/>
        </w:rPr>
      </w:pPr>
    </w:p>
    <w:p w14:paraId="0C2D091D" w14:textId="77777777" w:rsidR="002A121E" w:rsidRDefault="002A121E" w:rsidP="00566F2E">
      <w:pPr>
        <w:tabs>
          <w:tab w:val="left" w:pos="5023"/>
        </w:tabs>
        <w:jc w:val="both"/>
        <w:rPr>
          <w:b/>
          <w:bCs/>
        </w:rPr>
      </w:pPr>
    </w:p>
    <w:p w14:paraId="7F5522C2" w14:textId="77777777" w:rsidR="002A121E" w:rsidRDefault="002A121E" w:rsidP="00566F2E">
      <w:pPr>
        <w:tabs>
          <w:tab w:val="left" w:pos="5023"/>
        </w:tabs>
        <w:jc w:val="both"/>
        <w:rPr>
          <w:b/>
          <w:bCs/>
        </w:rPr>
      </w:pPr>
    </w:p>
    <w:p w14:paraId="67558041" w14:textId="77777777" w:rsidR="002A121E" w:rsidRDefault="002A121E" w:rsidP="00566F2E">
      <w:pPr>
        <w:tabs>
          <w:tab w:val="left" w:pos="5023"/>
        </w:tabs>
        <w:jc w:val="both"/>
        <w:rPr>
          <w:b/>
          <w:bCs/>
        </w:rPr>
      </w:pPr>
    </w:p>
    <w:p w14:paraId="461AA301" w14:textId="00235A8D" w:rsidR="001C22AF" w:rsidRPr="001C22AF" w:rsidRDefault="001C22AF" w:rsidP="00566F2E">
      <w:pPr>
        <w:tabs>
          <w:tab w:val="left" w:pos="5023"/>
        </w:tabs>
        <w:jc w:val="both"/>
        <w:rPr>
          <w:b/>
          <w:bCs/>
        </w:rPr>
      </w:pPr>
      <w:r w:rsidRPr="001C22AF">
        <w:rPr>
          <w:b/>
          <w:bCs/>
        </w:rPr>
        <w:t>AWS Lambda</w:t>
      </w:r>
    </w:p>
    <w:p w14:paraId="06EC2F1D" w14:textId="77777777" w:rsidR="001C22AF" w:rsidRPr="001C22AF" w:rsidRDefault="001C22AF" w:rsidP="00566F2E">
      <w:pPr>
        <w:tabs>
          <w:tab w:val="left" w:pos="5023"/>
        </w:tabs>
        <w:jc w:val="both"/>
      </w:pPr>
      <w:r w:rsidRPr="001C22AF">
        <w:rPr>
          <w:b/>
          <w:bCs/>
        </w:rPr>
        <w:t>AWS Lambda</w:t>
      </w:r>
      <w:r w:rsidRPr="001C22AF">
        <w:t xml:space="preserve"> is a serverless computing service that lets you run code without provisioning or managing servers. It automatically scales your application by running your code in response to triggers such as changes in data, requests to an API, or scheduled events. You only pay for the compute time used, which makes it cost-effective for many use cases.</w:t>
      </w:r>
    </w:p>
    <w:p w14:paraId="2DD82588" w14:textId="401F7FF0" w:rsidR="001C22AF" w:rsidRPr="001C22AF" w:rsidRDefault="001C22AF" w:rsidP="00566F2E">
      <w:pPr>
        <w:tabs>
          <w:tab w:val="left" w:pos="5023"/>
        </w:tabs>
        <w:jc w:val="both"/>
      </w:pPr>
    </w:p>
    <w:p w14:paraId="58249C82" w14:textId="77777777" w:rsidR="001C22AF" w:rsidRPr="001C22AF" w:rsidRDefault="001C22AF" w:rsidP="00566F2E">
      <w:pPr>
        <w:tabs>
          <w:tab w:val="left" w:pos="5023"/>
        </w:tabs>
        <w:jc w:val="both"/>
        <w:rPr>
          <w:b/>
          <w:bCs/>
        </w:rPr>
      </w:pPr>
      <w:r w:rsidRPr="001C22AF">
        <w:rPr>
          <w:b/>
          <w:bCs/>
        </w:rPr>
        <w:t>Key Features of AWS Lambda:</w:t>
      </w:r>
    </w:p>
    <w:p w14:paraId="0F9519B8" w14:textId="77777777" w:rsidR="001C22AF" w:rsidRPr="001C22AF" w:rsidRDefault="001C22AF" w:rsidP="00566F2E">
      <w:pPr>
        <w:numPr>
          <w:ilvl w:val="0"/>
          <w:numId w:val="173"/>
        </w:numPr>
        <w:tabs>
          <w:tab w:val="left" w:pos="5023"/>
        </w:tabs>
        <w:jc w:val="both"/>
      </w:pPr>
      <w:r w:rsidRPr="001C22AF">
        <w:rPr>
          <w:b/>
          <w:bCs/>
        </w:rPr>
        <w:t>Serverless Execution</w:t>
      </w:r>
      <w:r w:rsidRPr="001C22AF">
        <w:t>:</w:t>
      </w:r>
    </w:p>
    <w:p w14:paraId="6608704C" w14:textId="77777777" w:rsidR="001C22AF" w:rsidRPr="001C22AF" w:rsidRDefault="001C22AF" w:rsidP="00566F2E">
      <w:pPr>
        <w:numPr>
          <w:ilvl w:val="1"/>
          <w:numId w:val="173"/>
        </w:numPr>
        <w:tabs>
          <w:tab w:val="left" w:pos="5023"/>
        </w:tabs>
        <w:jc w:val="both"/>
      </w:pPr>
      <w:r w:rsidRPr="001C22AF">
        <w:lastRenderedPageBreak/>
        <w:t>Run code without managing servers or infrastructure. AWS handles scaling, patching, and high availability.</w:t>
      </w:r>
    </w:p>
    <w:p w14:paraId="6CC9063F" w14:textId="77777777" w:rsidR="001C22AF" w:rsidRPr="001C22AF" w:rsidRDefault="001C22AF" w:rsidP="00566F2E">
      <w:pPr>
        <w:numPr>
          <w:ilvl w:val="0"/>
          <w:numId w:val="173"/>
        </w:numPr>
        <w:tabs>
          <w:tab w:val="left" w:pos="5023"/>
        </w:tabs>
        <w:jc w:val="both"/>
      </w:pPr>
      <w:r w:rsidRPr="001C22AF">
        <w:rPr>
          <w:b/>
          <w:bCs/>
        </w:rPr>
        <w:t>Event-Driven</w:t>
      </w:r>
      <w:r w:rsidRPr="001C22AF">
        <w:t>:</w:t>
      </w:r>
    </w:p>
    <w:p w14:paraId="77019BA4" w14:textId="77777777" w:rsidR="001C22AF" w:rsidRPr="001C22AF" w:rsidRDefault="001C22AF" w:rsidP="00566F2E">
      <w:pPr>
        <w:numPr>
          <w:ilvl w:val="1"/>
          <w:numId w:val="173"/>
        </w:numPr>
        <w:tabs>
          <w:tab w:val="left" w:pos="5023"/>
        </w:tabs>
        <w:jc w:val="both"/>
      </w:pPr>
      <w:r w:rsidRPr="001C22AF">
        <w:t xml:space="preserve">Lambda functions are triggered by events from services like </w:t>
      </w:r>
      <w:r w:rsidRPr="001C22AF">
        <w:rPr>
          <w:b/>
          <w:bCs/>
        </w:rPr>
        <w:t>S3</w:t>
      </w:r>
      <w:r w:rsidRPr="001C22AF">
        <w:t xml:space="preserve">, </w:t>
      </w:r>
      <w:r w:rsidRPr="001C22AF">
        <w:rPr>
          <w:b/>
          <w:bCs/>
        </w:rPr>
        <w:t>DynamoDB</w:t>
      </w:r>
      <w:r w:rsidRPr="001C22AF">
        <w:t xml:space="preserve">, </w:t>
      </w:r>
      <w:r w:rsidRPr="001C22AF">
        <w:rPr>
          <w:b/>
          <w:bCs/>
        </w:rPr>
        <w:t>API Gateway</w:t>
      </w:r>
      <w:r w:rsidRPr="001C22AF">
        <w:t xml:space="preserve">, </w:t>
      </w:r>
      <w:r w:rsidRPr="001C22AF">
        <w:rPr>
          <w:b/>
          <w:bCs/>
        </w:rPr>
        <w:t>CloudWatch</w:t>
      </w:r>
      <w:r w:rsidRPr="001C22AF">
        <w:t>, and more.</w:t>
      </w:r>
    </w:p>
    <w:p w14:paraId="13BCCD0E" w14:textId="77777777" w:rsidR="001C22AF" w:rsidRPr="001C22AF" w:rsidRDefault="001C22AF" w:rsidP="00566F2E">
      <w:pPr>
        <w:numPr>
          <w:ilvl w:val="0"/>
          <w:numId w:val="173"/>
        </w:numPr>
        <w:tabs>
          <w:tab w:val="left" w:pos="5023"/>
        </w:tabs>
        <w:jc w:val="both"/>
      </w:pPr>
      <w:r w:rsidRPr="001C22AF">
        <w:rPr>
          <w:b/>
          <w:bCs/>
        </w:rPr>
        <w:t>Supports Multiple Languages</w:t>
      </w:r>
      <w:r w:rsidRPr="001C22AF">
        <w:t>:</w:t>
      </w:r>
    </w:p>
    <w:p w14:paraId="4D1349E8" w14:textId="77777777" w:rsidR="001C22AF" w:rsidRPr="001C22AF" w:rsidRDefault="001C22AF" w:rsidP="00566F2E">
      <w:pPr>
        <w:numPr>
          <w:ilvl w:val="1"/>
          <w:numId w:val="173"/>
        </w:numPr>
        <w:tabs>
          <w:tab w:val="left" w:pos="5023"/>
        </w:tabs>
        <w:jc w:val="both"/>
      </w:pPr>
      <w:r w:rsidRPr="001C22AF">
        <w:t xml:space="preserve">Supports languages like </w:t>
      </w:r>
      <w:r w:rsidRPr="001C22AF">
        <w:rPr>
          <w:b/>
          <w:bCs/>
        </w:rPr>
        <w:t>Python</w:t>
      </w:r>
      <w:r w:rsidRPr="001C22AF">
        <w:t xml:space="preserve">, </w:t>
      </w:r>
      <w:r w:rsidRPr="001C22AF">
        <w:rPr>
          <w:b/>
          <w:bCs/>
        </w:rPr>
        <w:t>Node.js</w:t>
      </w:r>
      <w:r w:rsidRPr="001C22AF">
        <w:t xml:space="preserve">, </w:t>
      </w:r>
      <w:r w:rsidRPr="001C22AF">
        <w:rPr>
          <w:b/>
          <w:bCs/>
        </w:rPr>
        <w:t>Java</w:t>
      </w:r>
      <w:r w:rsidRPr="001C22AF">
        <w:t xml:space="preserve">, </w:t>
      </w:r>
      <w:r w:rsidRPr="001C22AF">
        <w:rPr>
          <w:b/>
          <w:bCs/>
        </w:rPr>
        <w:t>Go</w:t>
      </w:r>
      <w:r w:rsidRPr="001C22AF">
        <w:t xml:space="preserve">, </w:t>
      </w:r>
      <w:r w:rsidRPr="001C22AF">
        <w:rPr>
          <w:b/>
          <w:bCs/>
        </w:rPr>
        <w:t>Ruby</w:t>
      </w:r>
      <w:r w:rsidRPr="001C22AF">
        <w:t xml:space="preserve">, </w:t>
      </w:r>
      <w:r w:rsidRPr="001C22AF">
        <w:rPr>
          <w:b/>
          <w:bCs/>
        </w:rPr>
        <w:t>C#</w:t>
      </w:r>
      <w:r w:rsidRPr="001C22AF">
        <w:t>, and custom runtimes via container images.</w:t>
      </w:r>
    </w:p>
    <w:p w14:paraId="78072F7B" w14:textId="77777777" w:rsidR="001C22AF" w:rsidRPr="001C22AF" w:rsidRDefault="001C22AF" w:rsidP="00566F2E">
      <w:pPr>
        <w:numPr>
          <w:ilvl w:val="0"/>
          <w:numId w:val="173"/>
        </w:numPr>
        <w:tabs>
          <w:tab w:val="left" w:pos="5023"/>
        </w:tabs>
        <w:jc w:val="both"/>
      </w:pPr>
      <w:r w:rsidRPr="001C22AF">
        <w:rPr>
          <w:b/>
          <w:bCs/>
        </w:rPr>
        <w:t>Automatic Scaling</w:t>
      </w:r>
      <w:r w:rsidRPr="001C22AF">
        <w:t>:</w:t>
      </w:r>
    </w:p>
    <w:p w14:paraId="46B57898" w14:textId="77777777" w:rsidR="001C22AF" w:rsidRPr="001C22AF" w:rsidRDefault="001C22AF" w:rsidP="00566F2E">
      <w:pPr>
        <w:numPr>
          <w:ilvl w:val="1"/>
          <w:numId w:val="173"/>
        </w:numPr>
        <w:tabs>
          <w:tab w:val="left" w:pos="5023"/>
        </w:tabs>
        <w:jc w:val="both"/>
      </w:pPr>
      <w:r w:rsidRPr="001C22AF">
        <w:t>Lambda automatically scales your application by running code in parallel based on the incoming event rate.</w:t>
      </w:r>
    </w:p>
    <w:p w14:paraId="3AE04340" w14:textId="77777777" w:rsidR="001C22AF" w:rsidRPr="001C22AF" w:rsidRDefault="001C22AF" w:rsidP="00566F2E">
      <w:pPr>
        <w:numPr>
          <w:ilvl w:val="0"/>
          <w:numId w:val="173"/>
        </w:numPr>
        <w:tabs>
          <w:tab w:val="left" w:pos="5023"/>
        </w:tabs>
        <w:jc w:val="both"/>
      </w:pPr>
      <w:r w:rsidRPr="001C22AF">
        <w:rPr>
          <w:b/>
          <w:bCs/>
        </w:rPr>
        <w:t>Pay-Per-Use</w:t>
      </w:r>
      <w:r w:rsidRPr="001C22AF">
        <w:t>:</w:t>
      </w:r>
    </w:p>
    <w:p w14:paraId="4880B488" w14:textId="77777777" w:rsidR="001C22AF" w:rsidRPr="001C22AF" w:rsidRDefault="001C22AF" w:rsidP="00566F2E">
      <w:pPr>
        <w:numPr>
          <w:ilvl w:val="1"/>
          <w:numId w:val="173"/>
        </w:numPr>
        <w:tabs>
          <w:tab w:val="left" w:pos="5023"/>
        </w:tabs>
        <w:jc w:val="both"/>
      </w:pPr>
      <w:r w:rsidRPr="001C22AF">
        <w:t>You are billed only for the compute time your code uses, measured in milliseconds, and there are no charges when your code isn’t running.</w:t>
      </w:r>
    </w:p>
    <w:p w14:paraId="0C9AADC9" w14:textId="77777777" w:rsidR="001C22AF" w:rsidRPr="001C22AF" w:rsidRDefault="001C22AF" w:rsidP="00566F2E">
      <w:pPr>
        <w:numPr>
          <w:ilvl w:val="0"/>
          <w:numId w:val="173"/>
        </w:numPr>
        <w:tabs>
          <w:tab w:val="left" w:pos="5023"/>
        </w:tabs>
        <w:jc w:val="both"/>
      </w:pPr>
      <w:r w:rsidRPr="001C22AF">
        <w:rPr>
          <w:b/>
          <w:bCs/>
        </w:rPr>
        <w:t>Short-Lived Tasks</w:t>
      </w:r>
      <w:r w:rsidRPr="001C22AF">
        <w:t>:</w:t>
      </w:r>
    </w:p>
    <w:p w14:paraId="2509AC79" w14:textId="77777777" w:rsidR="001C22AF" w:rsidRPr="001C22AF" w:rsidRDefault="001C22AF" w:rsidP="00566F2E">
      <w:pPr>
        <w:numPr>
          <w:ilvl w:val="1"/>
          <w:numId w:val="173"/>
        </w:numPr>
        <w:tabs>
          <w:tab w:val="left" w:pos="5023"/>
        </w:tabs>
        <w:jc w:val="both"/>
      </w:pPr>
      <w:r w:rsidRPr="001C22AF">
        <w:t>Each Lambda invocation can run for up to 15 minutes, making it ideal for short-lived operations.</w:t>
      </w:r>
    </w:p>
    <w:p w14:paraId="7F2A5720" w14:textId="77777777" w:rsidR="001C22AF" w:rsidRPr="001C22AF" w:rsidRDefault="001C22AF" w:rsidP="00566F2E">
      <w:pPr>
        <w:numPr>
          <w:ilvl w:val="0"/>
          <w:numId w:val="173"/>
        </w:numPr>
        <w:tabs>
          <w:tab w:val="left" w:pos="5023"/>
        </w:tabs>
        <w:jc w:val="both"/>
      </w:pPr>
      <w:r w:rsidRPr="001C22AF">
        <w:rPr>
          <w:b/>
          <w:bCs/>
        </w:rPr>
        <w:t>Integrates with AWS Services</w:t>
      </w:r>
      <w:r w:rsidRPr="001C22AF">
        <w:t>:</w:t>
      </w:r>
    </w:p>
    <w:p w14:paraId="165D572C" w14:textId="77777777" w:rsidR="001C22AF" w:rsidRPr="001C22AF" w:rsidRDefault="001C22AF" w:rsidP="00566F2E">
      <w:pPr>
        <w:numPr>
          <w:ilvl w:val="1"/>
          <w:numId w:val="173"/>
        </w:numPr>
        <w:tabs>
          <w:tab w:val="left" w:pos="5023"/>
        </w:tabs>
        <w:jc w:val="both"/>
      </w:pPr>
      <w:r w:rsidRPr="001C22AF">
        <w:t xml:space="preserve">Lambda integrates natively with other AWS services like </w:t>
      </w:r>
      <w:r w:rsidRPr="001C22AF">
        <w:rPr>
          <w:b/>
          <w:bCs/>
        </w:rPr>
        <w:t>S3</w:t>
      </w:r>
      <w:r w:rsidRPr="001C22AF">
        <w:t xml:space="preserve">, </w:t>
      </w:r>
      <w:r w:rsidRPr="001C22AF">
        <w:rPr>
          <w:b/>
          <w:bCs/>
        </w:rPr>
        <w:t>API Gateway</w:t>
      </w:r>
      <w:r w:rsidRPr="001C22AF">
        <w:t xml:space="preserve">, </w:t>
      </w:r>
      <w:r w:rsidRPr="001C22AF">
        <w:rPr>
          <w:b/>
          <w:bCs/>
        </w:rPr>
        <w:t>SNS</w:t>
      </w:r>
      <w:r w:rsidRPr="001C22AF">
        <w:t xml:space="preserve">, </w:t>
      </w:r>
      <w:r w:rsidRPr="001C22AF">
        <w:rPr>
          <w:b/>
          <w:bCs/>
        </w:rPr>
        <w:t>SQS</w:t>
      </w:r>
      <w:r w:rsidRPr="001C22AF">
        <w:t xml:space="preserve">, </w:t>
      </w:r>
      <w:r w:rsidRPr="001C22AF">
        <w:rPr>
          <w:b/>
          <w:bCs/>
        </w:rPr>
        <w:t>DynamoDB</w:t>
      </w:r>
      <w:r w:rsidRPr="001C22AF">
        <w:t xml:space="preserve">, and </w:t>
      </w:r>
      <w:r w:rsidRPr="001C22AF">
        <w:rPr>
          <w:b/>
          <w:bCs/>
        </w:rPr>
        <w:t>Kinesis</w:t>
      </w:r>
      <w:r w:rsidRPr="001C22AF">
        <w:t xml:space="preserve"> for event-driven workflows.</w:t>
      </w:r>
    </w:p>
    <w:p w14:paraId="15E5DFDF" w14:textId="77777777" w:rsidR="001C22AF" w:rsidRPr="001C22AF" w:rsidRDefault="001C22AF" w:rsidP="00566F2E">
      <w:pPr>
        <w:numPr>
          <w:ilvl w:val="0"/>
          <w:numId w:val="173"/>
        </w:numPr>
        <w:tabs>
          <w:tab w:val="left" w:pos="5023"/>
        </w:tabs>
        <w:jc w:val="both"/>
      </w:pPr>
      <w:r w:rsidRPr="001C22AF">
        <w:rPr>
          <w:b/>
          <w:bCs/>
        </w:rPr>
        <w:t>Versioning and Aliases</w:t>
      </w:r>
      <w:r w:rsidRPr="001C22AF">
        <w:t>:</w:t>
      </w:r>
    </w:p>
    <w:p w14:paraId="2ECA19EC" w14:textId="77777777" w:rsidR="001C22AF" w:rsidRPr="001C22AF" w:rsidRDefault="001C22AF" w:rsidP="00566F2E">
      <w:pPr>
        <w:numPr>
          <w:ilvl w:val="1"/>
          <w:numId w:val="173"/>
        </w:numPr>
        <w:tabs>
          <w:tab w:val="left" w:pos="5023"/>
        </w:tabs>
        <w:jc w:val="both"/>
      </w:pPr>
      <w:r w:rsidRPr="001C22AF">
        <w:t>Manage multiple versions of Lambda functions, allowing for smooth transitions and updates.</w:t>
      </w:r>
    </w:p>
    <w:p w14:paraId="1A513726" w14:textId="7E00C9C5" w:rsidR="001C22AF" w:rsidRDefault="001C22AF" w:rsidP="00566F2E">
      <w:pPr>
        <w:tabs>
          <w:tab w:val="left" w:pos="5023"/>
        </w:tabs>
        <w:jc w:val="both"/>
      </w:pPr>
    </w:p>
    <w:p w14:paraId="40B9F7A1" w14:textId="77777777" w:rsidR="002A121E" w:rsidRDefault="002A121E" w:rsidP="00566F2E">
      <w:pPr>
        <w:tabs>
          <w:tab w:val="left" w:pos="5023"/>
        </w:tabs>
        <w:jc w:val="both"/>
      </w:pPr>
    </w:p>
    <w:p w14:paraId="5C5B19AB" w14:textId="77777777" w:rsidR="002A121E" w:rsidRDefault="002A121E" w:rsidP="00566F2E">
      <w:pPr>
        <w:tabs>
          <w:tab w:val="left" w:pos="5023"/>
        </w:tabs>
        <w:jc w:val="both"/>
      </w:pPr>
    </w:p>
    <w:p w14:paraId="1AACFE93" w14:textId="77777777" w:rsidR="002A121E" w:rsidRPr="001C22AF" w:rsidRDefault="002A121E" w:rsidP="00566F2E">
      <w:pPr>
        <w:tabs>
          <w:tab w:val="left" w:pos="5023"/>
        </w:tabs>
        <w:jc w:val="both"/>
      </w:pPr>
    </w:p>
    <w:p w14:paraId="38BD5A10" w14:textId="77777777" w:rsidR="001C22AF" w:rsidRPr="001C22AF" w:rsidRDefault="001C22AF" w:rsidP="00566F2E">
      <w:pPr>
        <w:tabs>
          <w:tab w:val="left" w:pos="5023"/>
        </w:tabs>
        <w:jc w:val="both"/>
        <w:rPr>
          <w:b/>
          <w:bCs/>
        </w:rPr>
      </w:pPr>
      <w:r w:rsidRPr="001C22AF">
        <w:rPr>
          <w:b/>
          <w:bCs/>
        </w:rPr>
        <w:t>Benefits of AWS Lambda:</w:t>
      </w:r>
    </w:p>
    <w:p w14:paraId="5334E690" w14:textId="77777777" w:rsidR="001C22AF" w:rsidRPr="001C22AF" w:rsidRDefault="001C22AF" w:rsidP="00566F2E">
      <w:pPr>
        <w:numPr>
          <w:ilvl w:val="0"/>
          <w:numId w:val="174"/>
        </w:numPr>
        <w:tabs>
          <w:tab w:val="left" w:pos="5023"/>
        </w:tabs>
        <w:jc w:val="both"/>
      </w:pPr>
      <w:r w:rsidRPr="001C22AF">
        <w:rPr>
          <w:b/>
          <w:bCs/>
        </w:rPr>
        <w:t>No Infrastructure Management</w:t>
      </w:r>
      <w:r w:rsidRPr="001C22AF">
        <w:t>:</w:t>
      </w:r>
    </w:p>
    <w:p w14:paraId="2F7DF87B" w14:textId="77777777" w:rsidR="001C22AF" w:rsidRPr="001C22AF" w:rsidRDefault="001C22AF" w:rsidP="00566F2E">
      <w:pPr>
        <w:numPr>
          <w:ilvl w:val="1"/>
          <w:numId w:val="174"/>
        </w:numPr>
        <w:tabs>
          <w:tab w:val="left" w:pos="5023"/>
        </w:tabs>
        <w:jc w:val="both"/>
      </w:pPr>
      <w:r w:rsidRPr="001C22AF">
        <w:t>Developers can focus on writing code rather than managing servers, networking, or scaling issues.</w:t>
      </w:r>
    </w:p>
    <w:p w14:paraId="0EB25C2E" w14:textId="77777777" w:rsidR="001C22AF" w:rsidRPr="001C22AF" w:rsidRDefault="001C22AF" w:rsidP="00566F2E">
      <w:pPr>
        <w:numPr>
          <w:ilvl w:val="0"/>
          <w:numId w:val="174"/>
        </w:numPr>
        <w:tabs>
          <w:tab w:val="left" w:pos="5023"/>
        </w:tabs>
        <w:jc w:val="both"/>
      </w:pPr>
      <w:r w:rsidRPr="001C22AF">
        <w:rPr>
          <w:b/>
          <w:bCs/>
        </w:rPr>
        <w:t>Reduced Costs</w:t>
      </w:r>
      <w:r w:rsidRPr="001C22AF">
        <w:t>:</w:t>
      </w:r>
    </w:p>
    <w:p w14:paraId="6B870DDA" w14:textId="77777777" w:rsidR="001C22AF" w:rsidRPr="001C22AF" w:rsidRDefault="001C22AF" w:rsidP="00566F2E">
      <w:pPr>
        <w:numPr>
          <w:ilvl w:val="1"/>
          <w:numId w:val="174"/>
        </w:numPr>
        <w:tabs>
          <w:tab w:val="left" w:pos="5023"/>
        </w:tabs>
        <w:jc w:val="both"/>
      </w:pPr>
      <w:r w:rsidRPr="001C22AF">
        <w:t>Since you only pay for actual usage (i.e., execution time and resources consumed), Lambda can be more cost-effective than always-on servers for certain workloads.</w:t>
      </w:r>
    </w:p>
    <w:p w14:paraId="372B466D" w14:textId="77777777" w:rsidR="001C22AF" w:rsidRPr="001C22AF" w:rsidRDefault="001C22AF" w:rsidP="00566F2E">
      <w:pPr>
        <w:numPr>
          <w:ilvl w:val="0"/>
          <w:numId w:val="174"/>
        </w:numPr>
        <w:tabs>
          <w:tab w:val="left" w:pos="5023"/>
        </w:tabs>
        <w:jc w:val="both"/>
      </w:pPr>
      <w:r w:rsidRPr="001C22AF">
        <w:rPr>
          <w:b/>
          <w:bCs/>
        </w:rPr>
        <w:lastRenderedPageBreak/>
        <w:t>High Availability</w:t>
      </w:r>
      <w:r w:rsidRPr="001C22AF">
        <w:t>:</w:t>
      </w:r>
    </w:p>
    <w:p w14:paraId="1239A289" w14:textId="77777777" w:rsidR="001C22AF" w:rsidRPr="001C22AF" w:rsidRDefault="001C22AF" w:rsidP="00566F2E">
      <w:pPr>
        <w:numPr>
          <w:ilvl w:val="1"/>
          <w:numId w:val="174"/>
        </w:numPr>
        <w:tabs>
          <w:tab w:val="left" w:pos="5023"/>
        </w:tabs>
        <w:jc w:val="both"/>
      </w:pPr>
      <w:r w:rsidRPr="001C22AF">
        <w:t>AWS manages the underlying infrastructure to ensure Lambda functions are highly available and scalable across multiple availability zones.</w:t>
      </w:r>
    </w:p>
    <w:p w14:paraId="481D1A91" w14:textId="77777777" w:rsidR="001C22AF" w:rsidRPr="001C22AF" w:rsidRDefault="001C22AF" w:rsidP="00566F2E">
      <w:pPr>
        <w:numPr>
          <w:ilvl w:val="0"/>
          <w:numId w:val="174"/>
        </w:numPr>
        <w:tabs>
          <w:tab w:val="left" w:pos="5023"/>
        </w:tabs>
        <w:jc w:val="both"/>
      </w:pPr>
      <w:r w:rsidRPr="001C22AF">
        <w:rPr>
          <w:b/>
          <w:bCs/>
        </w:rPr>
        <w:t>Rapid Deployment</w:t>
      </w:r>
      <w:r w:rsidRPr="001C22AF">
        <w:t>:</w:t>
      </w:r>
    </w:p>
    <w:p w14:paraId="1F90FA61" w14:textId="77777777" w:rsidR="001C22AF" w:rsidRPr="001C22AF" w:rsidRDefault="001C22AF" w:rsidP="00566F2E">
      <w:pPr>
        <w:numPr>
          <w:ilvl w:val="1"/>
          <w:numId w:val="174"/>
        </w:numPr>
        <w:tabs>
          <w:tab w:val="left" w:pos="5023"/>
        </w:tabs>
        <w:jc w:val="both"/>
      </w:pPr>
      <w:r w:rsidRPr="001C22AF">
        <w:t>Easily deploy updates by uploading new versions of the code, allowing for agile development cycles.</w:t>
      </w:r>
    </w:p>
    <w:p w14:paraId="17E21C94" w14:textId="77777777" w:rsidR="001C22AF" w:rsidRPr="001C22AF" w:rsidRDefault="001C22AF" w:rsidP="00566F2E">
      <w:pPr>
        <w:numPr>
          <w:ilvl w:val="0"/>
          <w:numId w:val="174"/>
        </w:numPr>
        <w:tabs>
          <w:tab w:val="left" w:pos="5023"/>
        </w:tabs>
        <w:jc w:val="both"/>
      </w:pPr>
      <w:r w:rsidRPr="001C22AF">
        <w:rPr>
          <w:b/>
          <w:bCs/>
        </w:rPr>
        <w:t>Event-Driven Execution</w:t>
      </w:r>
      <w:r w:rsidRPr="001C22AF">
        <w:t>:</w:t>
      </w:r>
    </w:p>
    <w:p w14:paraId="586F1C3A" w14:textId="77777777" w:rsidR="001C22AF" w:rsidRPr="001C22AF" w:rsidRDefault="001C22AF" w:rsidP="00566F2E">
      <w:pPr>
        <w:numPr>
          <w:ilvl w:val="1"/>
          <w:numId w:val="174"/>
        </w:numPr>
        <w:tabs>
          <w:tab w:val="left" w:pos="5023"/>
        </w:tabs>
        <w:jc w:val="both"/>
      </w:pPr>
      <w:r w:rsidRPr="001C22AF">
        <w:t>AWS Lambda can respond in real-time to events from a variety of AWS services, making it suitable for microservices, data processing, and backend tasks.</w:t>
      </w:r>
    </w:p>
    <w:p w14:paraId="399ABB55" w14:textId="114539C7" w:rsidR="001C22AF" w:rsidRPr="001C22AF" w:rsidRDefault="001C22AF" w:rsidP="00566F2E">
      <w:pPr>
        <w:tabs>
          <w:tab w:val="left" w:pos="5023"/>
        </w:tabs>
        <w:jc w:val="both"/>
      </w:pPr>
    </w:p>
    <w:p w14:paraId="001172B1" w14:textId="77777777" w:rsidR="001C22AF" w:rsidRPr="001C22AF" w:rsidRDefault="001C22AF" w:rsidP="00566F2E">
      <w:pPr>
        <w:tabs>
          <w:tab w:val="left" w:pos="5023"/>
        </w:tabs>
        <w:jc w:val="both"/>
        <w:rPr>
          <w:b/>
          <w:bCs/>
        </w:rPr>
      </w:pPr>
      <w:r w:rsidRPr="001C22AF">
        <w:rPr>
          <w:b/>
          <w:bCs/>
        </w:rPr>
        <w:t>Common Use Cases for AWS Lambda:</w:t>
      </w:r>
    </w:p>
    <w:p w14:paraId="3869965D" w14:textId="77777777" w:rsidR="001C22AF" w:rsidRPr="001C22AF" w:rsidRDefault="001C22AF" w:rsidP="00566F2E">
      <w:pPr>
        <w:numPr>
          <w:ilvl w:val="0"/>
          <w:numId w:val="175"/>
        </w:numPr>
        <w:tabs>
          <w:tab w:val="left" w:pos="5023"/>
        </w:tabs>
        <w:jc w:val="both"/>
      </w:pPr>
      <w:r w:rsidRPr="001C22AF">
        <w:rPr>
          <w:b/>
          <w:bCs/>
        </w:rPr>
        <w:t>Real-Time File Processing</w:t>
      </w:r>
      <w:r w:rsidRPr="001C22AF">
        <w:t>:</w:t>
      </w:r>
    </w:p>
    <w:p w14:paraId="45BA521E" w14:textId="77777777" w:rsidR="001C22AF" w:rsidRPr="001C22AF" w:rsidRDefault="001C22AF" w:rsidP="00566F2E">
      <w:pPr>
        <w:numPr>
          <w:ilvl w:val="1"/>
          <w:numId w:val="175"/>
        </w:numPr>
        <w:tabs>
          <w:tab w:val="left" w:pos="5023"/>
        </w:tabs>
        <w:jc w:val="both"/>
      </w:pPr>
      <w:r w:rsidRPr="001C22AF">
        <w:t>Automatically process files as they are uploaded to an S3 bucket (e.g., resizing images, transcoding videos).</w:t>
      </w:r>
    </w:p>
    <w:p w14:paraId="17ED1255" w14:textId="77777777" w:rsidR="001C22AF" w:rsidRPr="001C22AF" w:rsidRDefault="001C22AF" w:rsidP="00566F2E">
      <w:pPr>
        <w:numPr>
          <w:ilvl w:val="0"/>
          <w:numId w:val="175"/>
        </w:numPr>
        <w:tabs>
          <w:tab w:val="left" w:pos="5023"/>
        </w:tabs>
        <w:jc w:val="both"/>
      </w:pPr>
      <w:r w:rsidRPr="001C22AF">
        <w:rPr>
          <w:b/>
          <w:bCs/>
        </w:rPr>
        <w:t>Data Transformation</w:t>
      </w:r>
      <w:r w:rsidRPr="001C22AF">
        <w:t>:</w:t>
      </w:r>
    </w:p>
    <w:p w14:paraId="7CE4FAA7" w14:textId="77777777" w:rsidR="001C22AF" w:rsidRPr="001C22AF" w:rsidRDefault="001C22AF" w:rsidP="00566F2E">
      <w:pPr>
        <w:numPr>
          <w:ilvl w:val="1"/>
          <w:numId w:val="175"/>
        </w:numPr>
        <w:tabs>
          <w:tab w:val="left" w:pos="5023"/>
        </w:tabs>
        <w:jc w:val="both"/>
      </w:pPr>
      <w:r w:rsidRPr="001C22AF">
        <w:t xml:space="preserve">Use Lambda to transform or enrich data streams from services like </w:t>
      </w:r>
      <w:r w:rsidRPr="001C22AF">
        <w:rPr>
          <w:b/>
          <w:bCs/>
        </w:rPr>
        <w:t>Kinesis</w:t>
      </w:r>
      <w:r w:rsidRPr="001C22AF">
        <w:t xml:space="preserve"> or </w:t>
      </w:r>
      <w:r w:rsidRPr="001C22AF">
        <w:rPr>
          <w:b/>
          <w:bCs/>
        </w:rPr>
        <w:t>DynamoDB Streams</w:t>
      </w:r>
      <w:r w:rsidRPr="001C22AF">
        <w:t>.</w:t>
      </w:r>
    </w:p>
    <w:p w14:paraId="7770C636" w14:textId="77777777" w:rsidR="001C22AF" w:rsidRPr="001C22AF" w:rsidRDefault="001C22AF" w:rsidP="00566F2E">
      <w:pPr>
        <w:numPr>
          <w:ilvl w:val="0"/>
          <w:numId w:val="175"/>
        </w:numPr>
        <w:tabs>
          <w:tab w:val="left" w:pos="5023"/>
        </w:tabs>
        <w:jc w:val="both"/>
      </w:pPr>
      <w:r w:rsidRPr="001C22AF">
        <w:rPr>
          <w:b/>
          <w:bCs/>
        </w:rPr>
        <w:t>Web API Backend</w:t>
      </w:r>
      <w:r w:rsidRPr="001C22AF">
        <w:t>:</w:t>
      </w:r>
    </w:p>
    <w:p w14:paraId="3C70F509" w14:textId="77777777" w:rsidR="001C22AF" w:rsidRPr="001C22AF" w:rsidRDefault="001C22AF" w:rsidP="00566F2E">
      <w:pPr>
        <w:numPr>
          <w:ilvl w:val="1"/>
          <w:numId w:val="175"/>
        </w:numPr>
        <w:tabs>
          <w:tab w:val="left" w:pos="5023"/>
        </w:tabs>
        <w:jc w:val="both"/>
      </w:pPr>
      <w:r w:rsidRPr="001C22AF">
        <w:t xml:space="preserve">Serve web or mobile applications using </w:t>
      </w:r>
      <w:r w:rsidRPr="001C22AF">
        <w:rPr>
          <w:b/>
          <w:bCs/>
        </w:rPr>
        <w:t>API Gateway</w:t>
      </w:r>
      <w:r w:rsidRPr="001C22AF">
        <w:t xml:space="preserve"> integrated with Lambda as the backend compute layer.</w:t>
      </w:r>
    </w:p>
    <w:p w14:paraId="54753801" w14:textId="77777777" w:rsidR="001C22AF" w:rsidRPr="001C22AF" w:rsidRDefault="001C22AF" w:rsidP="00566F2E">
      <w:pPr>
        <w:numPr>
          <w:ilvl w:val="0"/>
          <w:numId w:val="175"/>
        </w:numPr>
        <w:tabs>
          <w:tab w:val="left" w:pos="5023"/>
        </w:tabs>
        <w:jc w:val="both"/>
      </w:pPr>
      <w:r w:rsidRPr="001C22AF">
        <w:rPr>
          <w:b/>
          <w:bCs/>
        </w:rPr>
        <w:t>Scheduled Tasks</w:t>
      </w:r>
      <w:r w:rsidRPr="001C22AF">
        <w:t>:</w:t>
      </w:r>
    </w:p>
    <w:p w14:paraId="2FF2611F" w14:textId="77777777" w:rsidR="001C22AF" w:rsidRPr="001C22AF" w:rsidRDefault="001C22AF" w:rsidP="00566F2E">
      <w:pPr>
        <w:numPr>
          <w:ilvl w:val="1"/>
          <w:numId w:val="175"/>
        </w:numPr>
        <w:tabs>
          <w:tab w:val="left" w:pos="5023"/>
        </w:tabs>
        <w:jc w:val="both"/>
      </w:pPr>
      <w:r w:rsidRPr="001C22AF">
        <w:t xml:space="preserve">Run periodic or scheduled tasks using </w:t>
      </w:r>
      <w:r w:rsidRPr="001C22AF">
        <w:rPr>
          <w:b/>
          <w:bCs/>
        </w:rPr>
        <w:t>CloudWatch Events</w:t>
      </w:r>
      <w:r w:rsidRPr="001C22AF">
        <w:t xml:space="preserve"> to trigger Lambda functions (e.g., nightly backups or report generation).</w:t>
      </w:r>
    </w:p>
    <w:p w14:paraId="0084A52D" w14:textId="77777777" w:rsidR="001C22AF" w:rsidRPr="001C22AF" w:rsidRDefault="001C22AF" w:rsidP="00566F2E">
      <w:pPr>
        <w:numPr>
          <w:ilvl w:val="0"/>
          <w:numId w:val="175"/>
        </w:numPr>
        <w:tabs>
          <w:tab w:val="left" w:pos="5023"/>
        </w:tabs>
        <w:jc w:val="both"/>
      </w:pPr>
      <w:r w:rsidRPr="001C22AF">
        <w:rPr>
          <w:b/>
          <w:bCs/>
        </w:rPr>
        <w:t>Automated System Monitoring</w:t>
      </w:r>
      <w:r w:rsidRPr="001C22AF">
        <w:t>:</w:t>
      </w:r>
    </w:p>
    <w:p w14:paraId="7BC16AB0" w14:textId="77777777" w:rsidR="001C22AF" w:rsidRPr="001C22AF" w:rsidRDefault="001C22AF" w:rsidP="00566F2E">
      <w:pPr>
        <w:numPr>
          <w:ilvl w:val="1"/>
          <w:numId w:val="175"/>
        </w:numPr>
        <w:tabs>
          <w:tab w:val="left" w:pos="5023"/>
        </w:tabs>
        <w:jc w:val="both"/>
      </w:pPr>
      <w:r w:rsidRPr="001C22AF">
        <w:t>Automatically respond to monitoring alerts or system events by invoking Lambda functions to troubleshoot, restart services, or trigger notifications.</w:t>
      </w:r>
    </w:p>
    <w:p w14:paraId="4626DCBF" w14:textId="77777777" w:rsidR="001C22AF" w:rsidRPr="001C22AF" w:rsidRDefault="001C22AF" w:rsidP="00566F2E">
      <w:pPr>
        <w:numPr>
          <w:ilvl w:val="0"/>
          <w:numId w:val="175"/>
        </w:numPr>
        <w:tabs>
          <w:tab w:val="left" w:pos="5023"/>
        </w:tabs>
        <w:jc w:val="both"/>
      </w:pPr>
      <w:r w:rsidRPr="001C22AF">
        <w:rPr>
          <w:b/>
          <w:bCs/>
        </w:rPr>
        <w:t>Serverless Microservices</w:t>
      </w:r>
      <w:r w:rsidRPr="001C22AF">
        <w:t>:</w:t>
      </w:r>
    </w:p>
    <w:p w14:paraId="5BEF65AD" w14:textId="77777777" w:rsidR="001C22AF" w:rsidRPr="001C22AF" w:rsidRDefault="001C22AF" w:rsidP="00566F2E">
      <w:pPr>
        <w:numPr>
          <w:ilvl w:val="1"/>
          <w:numId w:val="175"/>
        </w:numPr>
        <w:tabs>
          <w:tab w:val="left" w:pos="5023"/>
        </w:tabs>
        <w:jc w:val="both"/>
      </w:pPr>
      <w:r w:rsidRPr="001C22AF">
        <w:t>Build scalable and efficient microservices without the overhead of managing infrastructure.</w:t>
      </w:r>
    </w:p>
    <w:p w14:paraId="0A1C72F8" w14:textId="77777777" w:rsidR="001C22AF" w:rsidRPr="001C22AF" w:rsidRDefault="001C22AF" w:rsidP="00566F2E">
      <w:pPr>
        <w:numPr>
          <w:ilvl w:val="0"/>
          <w:numId w:val="175"/>
        </w:numPr>
        <w:tabs>
          <w:tab w:val="left" w:pos="5023"/>
        </w:tabs>
        <w:jc w:val="both"/>
      </w:pPr>
      <w:r w:rsidRPr="001C22AF">
        <w:rPr>
          <w:b/>
          <w:bCs/>
        </w:rPr>
        <w:t>Security Automation</w:t>
      </w:r>
      <w:r w:rsidRPr="001C22AF">
        <w:t>:</w:t>
      </w:r>
    </w:p>
    <w:p w14:paraId="007354C3" w14:textId="77777777" w:rsidR="001C22AF" w:rsidRPr="001C22AF" w:rsidRDefault="001C22AF" w:rsidP="00566F2E">
      <w:pPr>
        <w:numPr>
          <w:ilvl w:val="1"/>
          <w:numId w:val="175"/>
        </w:numPr>
        <w:tabs>
          <w:tab w:val="left" w:pos="5023"/>
        </w:tabs>
        <w:jc w:val="both"/>
      </w:pPr>
      <w:r w:rsidRPr="001C22AF">
        <w:t>Automatically respond to security incidents, such as unauthorized access attempts or unusual traffic patterns.</w:t>
      </w:r>
    </w:p>
    <w:p w14:paraId="638766F3" w14:textId="27C63826" w:rsidR="001C22AF" w:rsidRPr="001C22AF" w:rsidRDefault="001C22AF" w:rsidP="00566F2E">
      <w:pPr>
        <w:tabs>
          <w:tab w:val="left" w:pos="5023"/>
        </w:tabs>
        <w:jc w:val="both"/>
      </w:pPr>
    </w:p>
    <w:p w14:paraId="5C855543" w14:textId="77777777" w:rsidR="001C22AF" w:rsidRPr="001C22AF" w:rsidRDefault="001C22AF" w:rsidP="00566F2E">
      <w:pPr>
        <w:tabs>
          <w:tab w:val="left" w:pos="5023"/>
        </w:tabs>
        <w:jc w:val="both"/>
        <w:rPr>
          <w:b/>
          <w:bCs/>
        </w:rPr>
      </w:pPr>
      <w:r w:rsidRPr="001C22AF">
        <w:rPr>
          <w:b/>
          <w:bCs/>
        </w:rPr>
        <w:t>AWS Lambda vs. Traditional Servers:</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2268"/>
        <w:gridCol w:w="2977"/>
        <w:gridCol w:w="4111"/>
      </w:tblGrid>
      <w:tr w:rsidR="002A121E" w:rsidRPr="001C22AF" w14:paraId="7EF5C6B6" w14:textId="77777777" w:rsidTr="002A121E">
        <w:trPr>
          <w:tblHeader/>
          <w:tblCellSpacing w:w="15" w:type="dxa"/>
        </w:trPr>
        <w:tc>
          <w:tcPr>
            <w:tcW w:w="2223" w:type="dxa"/>
            <w:vAlign w:val="center"/>
            <w:hideMark/>
          </w:tcPr>
          <w:p w14:paraId="0224E09B" w14:textId="77777777" w:rsidR="001C22AF" w:rsidRPr="001C22AF" w:rsidRDefault="001C22AF" w:rsidP="002A121E">
            <w:pPr>
              <w:tabs>
                <w:tab w:val="left" w:pos="5023"/>
              </w:tabs>
              <w:jc w:val="center"/>
              <w:rPr>
                <w:b/>
                <w:bCs/>
              </w:rPr>
            </w:pPr>
            <w:r w:rsidRPr="001C22AF">
              <w:rPr>
                <w:b/>
                <w:bCs/>
              </w:rPr>
              <w:lastRenderedPageBreak/>
              <w:t>Feature</w:t>
            </w:r>
          </w:p>
        </w:tc>
        <w:tc>
          <w:tcPr>
            <w:tcW w:w="2947" w:type="dxa"/>
            <w:vAlign w:val="center"/>
            <w:hideMark/>
          </w:tcPr>
          <w:p w14:paraId="5BC9580C" w14:textId="77777777" w:rsidR="001C22AF" w:rsidRPr="001C22AF" w:rsidRDefault="001C22AF" w:rsidP="002A121E">
            <w:pPr>
              <w:tabs>
                <w:tab w:val="left" w:pos="5023"/>
              </w:tabs>
              <w:jc w:val="center"/>
              <w:rPr>
                <w:b/>
                <w:bCs/>
              </w:rPr>
            </w:pPr>
            <w:r w:rsidRPr="001C22AF">
              <w:rPr>
                <w:b/>
                <w:bCs/>
              </w:rPr>
              <w:t>AWS Lambda</w:t>
            </w:r>
          </w:p>
        </w:tc>
        <w:tc>
          <w:tcPr>
            <w:tcW w:w="4066" w:type="dxa"/>
            <w:vAlign w:val="center"/>
            <w:hideMark/>
          </w:tcPr>
          <w:p w14:paraId="5643B7FA" w14:textId="77777777" w:rsidR="001C22AF" w:rsidRPr="001C22AF" w:rsidRDefault="001C22AF" w:rsidP="002A121E">
            <w:pPr>
              <w:tabs>
                <w:tab w:val="left" w:pos="5023"/>
              </w:tabs>
              <w:jc w:val="center"/>
              <w:rPr>
                <w:b/>
                <w:bCs/>
              </w:rPr>
            </w:pPr>
            <w:r w:rsidRPr="001C22AF">
              <w:rPr>
                <w:b/>
                <w:bCs/>
              </w:rPr>
              <w:t>Traditional Servers (EC2, etc.)</w:t>
            </w:r>
          </w:p>
        </w:tc>
      </w:tr>
      <w:tr w:rsidR="002A121E" w:rsidRPr="001C22AF" w14:paraId="18190C52" w14:textId="77777777" w:rsidTr="002A121E">
        <w:trPr>
          <w:tblCellSpacing w:w="15" w:type="dxa"/>
        </w:trPr>
        <w:tc>
          <w:tcPr>
            <w:tcW w:w="2223" w:type="dxa"/>
            <w:vAlign w:val="center"/>
            <w:hideMark/>
          </w:tcPr>
          <w:p w14:paraId="35D52C9A" w14:textId="77777777" w:rsidR="001C22AF" w:rsidRPr="001C22AF" w:rsidRDefault="001C22AF" w:rsidP="002A121E">
            <w:pPr>
              <w:tabs>
                <w:tab w:val="left" w:pos="5023"/>
              </w:tabs>
              <w:jc w:val="center"/>
            </w:pPr>
            <w:r w:rsidRPr="001C22AF">
              <w:rPr>
                <w:b/>
                <w:bCs/>
              </w:rPr>
              <w:t>Infrastructure</w:t>
            </w:r>
          </w:p>
        </w:tc>
        <w:tc>
          <w:tcPr>
            <w:tcW w:w="2947" w:type="dxa"/>
            <w:vAlign w:val="center"/>
            <w:hideMark/>
          </w:tcPr>
          <w:p w14:paraId="4E1CECC8" w14:textId="77777777" w:rsidR="001C22AF" w:rsidRPr="001C22AF" w:rsidRDefault="001C22AF" w:rsidP="002A121E">
            <w:pPr>
              <w:tabs>
                <w:tab w:val="left" w:pos="5023"/>
              </w:tabs>
              <w:jc w:val="center"/>
            </w:pPr>
            <w:r w:rsidRPr="001C22AF">
              <w:t>Fully managed by AWS</w:t>
            </w:r>
          </w:p>
        </w:tc>
        <w:tc>
          <w:tcPr>
            <w:tcW w:w="4066" w:type="dxa"/>
            <w:vAlign w:val="center"/>
            <w:hideMark/>
          </w:tcPr>
          <w:p w14:paraId="46B49085" w14:textId="77777777" w:rsidR="001C22AF" w:rsidRPr="001C22AF" w:rsidRDefault="001C22AF" w:rsidP="002A121E">
            <w:pPr>
              <w:tabs>
                <w:tab w:val="left" w:pos="5023"/>
              </w:tabs>
              <w:jc w:val="center"/>
            </w:pPr>
            <w:r w:rsidRPr="001C22AF">
              <w:t>Requires manual provisioning</w:t>
            </w:r>
          </w:p>
        </w:tc>
      </w:tr>
      <w:tr w:rsidR="002A121E" w:rsidRPr="001C22AF" w14:paraId="2744330E" w14:textId="77777777" w:rsidTr="002A121E">
        <w:trPr>
          <w:tblCellSpacing w:w="15" w:type="dxa"/>
        </w:trPr>
        <w:tc>
          <w:tcPr>
            <w:tcW w:w="2223" w:type="dxa"/>
            <w:vAlign w:val="center"/>
            <w:hideMark/>
          </w:tcPr>
          <w:p w14:paraId="13FA5CA4" w14:textId="77777777" w:rsidR="001C22AF" w:rsidRPr="001C22AF" w:rsidRDefault="001C22AF" w:rsidP="002A121E">
            <w:pPr>
              <w:tabs>
                <w:tab w:val="left" w:pos="5023"/>
              </w:tabs>
              <w:jc w:val="center"/>
            </w:pPr>
            <w:r w:rsidRPr="001C22AF">
              <w:rPr>
                <w:b/>
                <w:bCs/>
              </w:rPr>
              <w:t>Scaling</w:t>
            </w:r>
          </w:p>
        </w:tc>
        <w:tc>
          <w:tcPr>
            <w:tcW w:w="2947" w:type="dxa"/>
            <w:vAlign w:val="center"/>
            <w:hideMark/>
          </w:tcPr>
          <w:p w14:paraId="06C0B18F" w14:textId="77777777" w:rsidR="001C22AF" w:rsidRPr="001C22AF" w:rsidRDefault="001C22AF" w:rsidP="002A121E">
            <w:pPr>
              <w:tabs>
                <w:tab w:val="left" w:pos="5023"/>
              </w:tabs>
              <w:jc w:val="center"/>
            </w:pPr>
            <w:r w:rsidRPr="001C22AF">
              <w:t>Automatic scaling</w:t>
            </w:r>
          </w:p>
        </w:tc>
        <w:tc>
          <w:tcPr>
            <w:tcW w:w="4066" w:type="dxa"/>
            <w:vAlign w:val="center"/>
            <w:hideMark/>
          </w:tcPr>
          <w:p w14:paraId="29687459" w14:textId="77777777" w:rsidR="001C22AF" w:rsidRPr="001C22AF" w:rsidRDefault="001C22AF" w:rsidP="002A121E">
            <w:pPr>
              <w:tabs>
                <w:tab w:val="left" w:pos="5023"/>
              </w:tabs>
              <w:jc w:val="center"/>
            </w:pPr>
            <w:r w:rsidRPr="001C22AF">
              <w:t>Manual scaling or auto-scaling setup</w:t>
            </w:r>
          </w:p>
        </w:tc>
      </w:tr>
      <w:tr w:rsidR="002A121E" w:rsidRPr="001C22AF" w14:paraId="76C9C164" w14:textId="77777777" w:rsidTr="002A121E">
        <w:trPr>
          <w:tblCellSpacing w:w="15" w:type="dxa"/>
        </w:trPr>
        <w:tc>
          <w:tcPr>
            <w:tcW w:w="2223" w:type="dxa"/>
            <w:vAlign w:val="center"/>
            <w:hideMark/>
          </w:tcPr>
          <w:p w14:paraId="7E6766D1" w14:textId="77777777" w:rsidR="001C22AF" w:rsidRPr="001C22AF" w:rsidRDefault="001C22AF" w:rsidP="002A121E">
            <w:pPr>
              <w:tabs>
                <w:tab w:val="left" w:pos="5023"/>
              </w:tabs>
              <w:jc w:val="center"/>
            </w:pPr>
            <w:r w:rsidRPr="001C22AF">
              <w:rPr>
                <w:b/>
                <w:bCs/>
              </w:rPr>
              <w:t>Billing Model</w:t>
            </w:r>
          </w:p>
        </w:tc>
        <w:tc>
          <w:tcPr>
            <w:tcW w:w="2947" w:type="dxa"/>
            <w:vAlign w:val="center"/>
            <w:hideMark/>
          </w:tcPr>
          <w:p w14:paraId="5FE04BBF" w14:textId="77777777" w:rsidR="001C22AF" w:rsidRPr="001C22AF" w:rsidRDefault="001C22AF" w:rsidP="002A121E">
            <w:pPr>
              <w:tabs>
                <w:tab w:val="left" w:pos="5023"/>
              </w:tabs>
              <w:jc w:val="center"/>
            </w:pPr>
            <w:r w:rsidRPr="001C22AF">
              <w:t>Pay per request</w:t>
            </w:r>
          </w:p>
        </w:tc>
        <w:tc>
          <w:tcPr>
            <w:tcW w:w="4066" w:type="dxa"/>
            <w:vAlign w:val="center"/>
            <w:hideMark/>
          </w:tcPr>
          <w:p w14:paraId="3AC6C6EA" w14:textId="77777777" w:rsidR="001C22AF" w:rsidRPr="001C22AF" w:rsidRDefault="001C22AF" w:rsidP="002A121E">
            <w:pPr>
              <w:tabs>
                <w:tab w:val="left" w:pos="5023"/>
              </w:tabs>
              <w:jc w:val="center"/>
            </w:pPr>
            <w:r w:rsidRPr="001C22AF">
              <w:t>Pay for instance uptime</w:t>
            </w:r>
          </w:p>
        </w:tc>
      </w:tr>
      <w:tr w:rsidR="002A121E" w:rsidRPr="001C22AF" w14:paraId="049CBE42" w14:textId="77777777" w:rsidTr="002A121E">
        <w:trPr>
          <w:tblCellSpacing w:w="15" w:type="dxa"/>
        </w:trPr>
        <w:tc>
          <w:tcPr>
            <w:tcW w:w="2223" w:type="dxa"/>
            <w:vAlign w:val="center"/>
            <w:hideMark/>
          </w:tcPr>
          <w:p w14:paraId="350D16FC" w14:textId="77777777" w:rsidR="001C22AF" w:rsidRPr="001C22AF" w:rsidRDefault="001C22AF" w:rsidP="002A121E">
            <w:pPr>
              <w:tabs>
                <w:tab w:val="left" w:pos="5023"/>
              </w:tabs>
              <w:jc w:val="center"/>
            </w:pPr>
            <w:r w:rsidRPr="001C22AF">
              <w:rPr>
                <w:b/>
                <w:bCs/>
              </w:rPr>
              <w:t>Supported Languages</w:t>
            </w:r>
          </w:p>
        </w:tc>
        <w:tc>
          <w:tcPr>
            <w:tcW w:w="2947" w:type="dxa"/>
            <w:vAlign w:val="center"/>
            <w:hideMark/>
          </w:tcPr>
          <w:p w14:paraId="52378C8D" w14:textId="77777777" w:rsidR="001C22AF" w:rsidRPr="001C22AF" w:rsidRDefault="001C22AF" w:rsidP="002A121E">
            <w:pPr>
              <w:tabs>
                <w:tab w:val="left" w:pos="5023"/>
              </w:tabs>
              <w:jc w:val="center"/>
            </w:pPr>
            <w:r w:rsidRPr="001C22AF">
              <w:t>Multiple runtimes</w:t>
            </w:r>
          </w:p>
        </w:tc>
        <w:tc>
          <w:tcPr>
            <w:tcW w:w="4066" w:type="dxa"/>
            <w:vAlign w:val="center"/>
            <w:hideMark/>
          </w:tcPr>
          <w:p w14:paraId="3817D03E" w14:textId="77777777" w:rsidR="001C22AF" w:rsidRPr="001C22AF" w:rsidRDefault="001C22AF" w:rsidP="002A121E">
            <w:pPr>
              <w:tabs>
                <w:tab w:val="left" w:pos="5023"/>
              </w:tabs>
              <w:jc w:val="center"/>
            </w:pPr>
            <w:r w:rsidRPr="001C22AF">
              <w:t>Supports any OS-compatible software</w:t>
            </w:r>
          </w:p>
        </w:tc>
      </w:tr>
      <w:tr w:rsidR="002A121E" w:rsidRPr="001C22AF" w14:paraId="4DE40655" w14:textId="77777777" w:rsidTr="002A121E">
        <w:trPr>
          <w:tblCellSpacing w:w="15" w:type="dxa"/>
        </w:trPr>
        <w:tc>
          <w:tcPr>
            <w:tcW w:w="2223" w:type="dxa"/>
            <w:vAlign w:val="center"/>
            <w:hideMark/>
          </w:tcPr>
          <w:p w14:paraId="0C3B9464" w14:textId="77777777" w:rsidR="001C22AF" w:rsidRPr="001C22AF" w:rsidRDefault="001C22AF" w:rsidP="002A121E">
            <w:pPr>
              <w:tabs>
                <w:tab w:val="left" w:pos="5023"/>
              </w:tabs>
              <w:jc w:val="center"/>
            </w:pPr>
            <w:r w:rsidRPr="001C22AF">
              <w:rPr>
                <w:b/>
                <w:bCs/>
              </w:rPr>
              <w:t>Use Case</w:t>
            </w:r>
          </w:p>
        </w:tc>
        <w:tc>
          <w:tcPr>
            <w:tcW w:w="2947" w:type="dxa"/>
            <w:vAlign w:val="center"/>
            <w:hideMark/>
          </w:tcPr>
          <w:p w14:paraId="64B86C75" w14:textId="77777777" w:rsidR="001C22AF" w:rsidRPr="001C22AF" w:rsidRDefault="001C22AF" w:rsidP="002A121E">
            <w:pPr>
              <w:tabs>
                <w:tab w:val="left" w:pos="5023"/>
              </w:tabs>
              <w:jc w:val="center"/>
            </w:pPr>
            <w:r w:rsidRPr="001C22AF">
              <w:t>Event-driven tasks</w:t>
            </w:r>
          </w:p>
        </w:tc>
        <w:tc>
          <w:tcPr>
            <w:tcW w:w="4066" w:type="dxa"/>
            <w:vAlign w:val="center"/>
            <w:hideMark/>
          </w:tcPr>
          <w:p w14:paraId="1225C42F" w14:textId="77777777" w:rsidR="001C22AF" w:rsidRPr="001C22AF" w:rsidRDefault="001C22AF" w:rsidP="002A121E">
            <w:pPr>
              <w:tabs>
                <w:tab w:val="left" w:pos="5023"/>
              </w:tabs>
              <w:jc w:val="center"/>
            </w:pPr>
            <w:r w:rsidRPr="001C22AF">
              <w:t>Long-running applications</w:t>
            </w:r>
          </w:p>
        </w:tc>
      </w:tr>
      <w:tr w:rsidR="002A121E" w:rsidRPr="001C22AF" w14:paraId="1402283B" w14:textId="77777777" w:rsidTr="002A121E">
        <w:trPr>
          <w:tblCellSpacing w:w="15" w:type="dxa"/>
        </w:trPr>
        <w:tc>
          <w:tcPr>
            <w:tcW w:w="2223" w:type="dxa"/>
            <w:vAlign w:val="center"/>
            <w:hideMark/>
          </w:tcPr>
          <w:p w14:paraId="3FD3BAC1" w14:textId="77777777" w:rsidR="001C22AF" w:rsidRPr="001C22AF" w:rsidRDefault="001C22AF" w:rsidP="002A121E">
            <w:pPr>
              <w:tabs>
                <w:tab w:val="left" w:pos="5023"/>
              </w:tabs>
              <w:jc w:val="center"/>
            </w:pPr>
            <w:r w:rsidRPr="001C22AF">
              <w:rPr>
                <w:b/>
                <w:bCs/>
              </w:rPr>
              <w:t>Setup Time</w:t>
            </w:r>
          </w:p>
        </w:tc>
        <w:tc>
          <w:tcPr>
            <w:tcW w:w="2947" w:type="dxa"/>
            <w:vAlign w:val="center"/>
            <w:hideMark/>
          </w:tcPr>
          <w:p w14:paraId="38B049B7" w14:textId="77777777" w:rsidR="001C22AF" w:rsidRPr="001C22AF" w:rsidRDefault="001C22AF" w:rsidP="002A121E">
            <w:pPr>
              <w:tabs>
                <w:tab w:val="left" w:pos="5023"/>
              </w:tabs>
              <w:jc w:val="center"/>
            </w:pPr>
            <w:r w:rsidRPr="001C22AF">
              <w:t>Minimal</w:t>
            </w:r>
          </w:p>
        </w:tc>
        <w:tc>
          <w:tcPr>
            <w:tcW w:w="4066" w:type="dxa"/>
            <w:vAlign w:val="center"/>
            <w:hideMark/>
          </w:tcPr>
          <w:p w14:paraId="5E08D5E2" w14:textId="77777777" w:rsidR="001C22AF" w:rsidRPr="001C22AF" w:rsidRDefault="001C22AF" w:rsidP="002A121E">
            <w:pPr>
              <w:tabs>
                <w:tab w:val="left" w:pos="5023"/>
              </w:tabs>
              <w:jc w:val="center"/>
            </w:pPr>
            <w:r w:rsidRPr="001C22AF">
              <w:t>Requires setup, configuration</w:t>
            </w:r>
          </w:p>
        </w:tc>
      </w:tr>
    </w:tbl>
    <w:p w14:paraId="31CE0CD7" w14:textId="7A64CDC3" w:rsidR="001C22AF" w:rsidRPr="001C22AF" w:rsidRDefault="001C22AF" w:rsidP="00566F2E">
      <w:pPr>
        <w:tabs>
          <w:tab w:val="left" w:pos="5023"/>
        </w:tabs>
        <w:jc w:val="both"/>
      </w:pPr>
    </w:p>
    <w:p w14:paraId="48CF70CB" w14:textId="77777777" w:rsidR="001C22AF" w:rsidRPr="001C22AF" w:rsidRDefault="001C22AF" w:rsidP="00566F2E">
      <w:pPr>
        <w:tabs>
          <w:tab w:val="left" w:pos="5023"/>
        </w:tabs>
        <w:jc w:val="both"/>
        <w:rPr>
          <w:b/>
          <w:bCs/>
        </w:rPr>
      </w:pPr>
      <w:r w:rsidRPr="001C22AF">
        <w:rPr>
          <w:b/>
          <w:bCs/>
        </w:rPr>
        <w:t>AWS Lambda Limitations:</w:t>
      </w:r>
    </w:p>
    <w:p w14:paraId="5926E9AC" w14:textId="77777777" w:rsidR="001C22AF" w:rsidRPr="001C22AF" w:rsidRDefault="001C22AF" w:rsidP="00566F2E">
      <w:pPr>
        <w:numPr>
          <w:ilvl w:val="0"/>
          <w:numId w:val="176"/>
        </w:numPr>
        <w:tabs>
          <w:tab w:val="left" w:pos="5023"/>
        </w:tabs>
        <w:jc w:val="both"/>
      </w:pPr>
      <w:r w:rsidRPr="001C22AF">
        <w:rPr>
          <w:b/>
          <w:bCs/>
        </w:rPr>
        <w:t>Execution Time Limit</w:t>
      </w:r>
      <w:r w:rsidRPr="001C22AF">
        <w:t>:</w:t>
      </w:r>
    </w:p>
    <w:p w14:paraId="44DF41BA" w14:textId="77777777" w:rsidR="001C22AF" w:rsidRPr="001C22AF" w:rsidRDefault="001C22AF" w:rsidP="00566F2E">
      <w:pPr>
        <w:numPr>
          <w:ilvl w:val="1"/>
          <w:numId w:val="176"/>
        </w:numPr>
        <w:tabs>
          <w:tab w:val="left" w:pos="5023"/>
        </w:tabs>
        <w:jc w:val="both"/>
      </w:pPr>
      <w:r w:rsidRPr="001C22AF">
        <w:t xml:space="preserve">Lambda functions have a maximum execution time of </w:t>
      </w:r>
      <w:r w:rsidRPr="001C22AF">
        <w:rPr>
          <w:b/>
          <w:bCs/>
        </w:rPr>
        <w:t>15 minutes</w:t>
      </w:r>
      <w:r w:rsidRPr="001C22AF">
        <w:t>, making it unsuitable for long-running processes.</w:t>
      </w:r>
    </w:p>
    <w:p w14:paraId="43E95908" w14:textId="77777777" w:rsidR="001C22AF" w:rsidRPr="001C22AF" w:rsidRDefault="001C22AF" w:rsidP="00566F2E">
      <w:pPr>
        <w:numPr>
          <w:ilvl w:val="0"/>
          <w:numId w:val="176"/>
        </w:numPr>
        <w:tabs>
          <w:tab w:val="left" w:pos="5023"/>
        </w:tabs>
        <w:jc w:val="both"/>
      </w:pPr>
      <w:r w:rsidRPr="001C22AF">
        <w:rPr>
          <w:b/>
          <w:bCs/>
        </w:rPr>
        <w:t>Limited Memory</w:t>
      </w:r>
      <w:r w:rsidRPr="001C22AF">
        <w:t>:</w:t>
      </w:r>
    </w:p>
    <w:p w14:paraId="6A09674A" w14:textId="77777777" w:rsidR="001C22AF" w:rsidRPr="001C22AF" w:rsidRDefault="001C22AF" w:rsidP="00566F2E">
      <w:pPr>
        <w:numPr>
          <w:ilvl w:val="1"/>
          <w:numId w:val="176"/>
        </w:numPr>
        <w:tabs>
          <w:tab w:val="left" w:pos="5023"/>
        </w:tabs>
        <w:jc w:val="both"/>
      </w:pPr>
      <w:r w:rsidRPr="001C22AF">
        <w:t xml:space="preserve">Maximum memory allocation is </w:t>
      </w:r>
      <w:r w:rsidRPr="001C22AF">
        <w:rPr>
          <w:b/>
          <w:bCs/>
        </w:rPr>
        <w:t>10 GB</w:t>
      </w:r>
      <w:r w:rsidRPr="001C22AF">
        <w:t>. If your application requires more memory, Lambda may not be a good fit.</w:t>
      </w:r>
    </w:p>
    <w:p w14:paraId="05CC647E" w14:textId="77777777" w:rsidR="001C22AF" w:rsidRPr="001C22AF" w:rsidRDefault="001C22AF" w:rsidP="00566F2E">
      <w:pPr>
        <w:numPr>
          <w:ilvl w:val="0"/>
          <w:numId w:val="176"/>
        </w:numPr>
        <w:tabs>
          <w:tab w:val="left" w:pos="5023"/>
        </w:tabs>
        <w:jc w:val="both"/>
      </w:pPr>
      <w:r w:rsidRPr="001C22AF">
        <w:rPr>
          <w:b/>
          <w:bCs/>
        </w:rPr>
        <w:t>Cold Start Latency</w:t>
      </w:r>
      <w:r w:rsidRPr="001C22AF">
        <w:t>:</w:t>
      </w:r>
    </w:p>
    <w:p w14:paraId="0D37EAC0" w14:textId="77777777" w:rsidR="001C22AF" w:rsidRPr="001C22AF" w:rsidRDefault="001C22AF" w:rsidP="00566F2E">
      <w:pPr>
        <w:numPr>
          <w:ilvl w:val="1"/>
          <w:numId w:val="176"/>
        </w:numPr>
        <w:tabs>
          <w:tab w:val="left" w:pos="5023"/>
        </w:tabs>
        <w:jc w:val="both"/>
      </w:pPr>
      <w:r w:rsidRPr="001C22AF">
        <w:t>When a Lambda function is invoked after a period of inactivity, there may be a slight delay as the function is initialized (cold start).</w:t>
      </w:r>
    </w:p>
    <w:p w14:paraId="35358B56" w14:textId="77777777" w:rsidR="001C22AF" w:rsidRPr="001C22AF" w:rsidRDefault="001C22AF" w:rsidP="00566F2E">
      <w:pPr>
        <w:numPr>
          <w:ilvl w:val="0"/>
          <w:numId w:val="176"/>
        </w:numPr>
        <w:tabs>
          <w:tab w:val="left" w:pos="5023"/>
        </w:tabs>
        <w:jc w:val="both"/>
      </w:pPr>
      <w:r w:rsidRPr="001C22AF">
        <w:rPr>
          <w:b/>
          <w:bCs/>
        </w:rPr>
        <w:t>Limited Execution Environment</w:t>
      </w:r>
      <w:r w:rsidRPr="001C22AF">
        <w:t>:</w:t>
      </w:r>
    </w:p>
    <w:p w14:paraId="622F35EF" w14:textId="77777777" w:rsidR="001C22AF" w:rsidRPr="001C22AF" w:rsidRDefault="001C22AF" w:rsidP="00566F2E">
      <w:pPr>
        <w:numPr>
          <w:ilvl w:val="1"/>
          <w:numId w:val="176"/>
        </w:numPr>
        <w:tabs>
          <w:tab w:val="left" w:pos="5023"/>
        </w:tabs>
        <w:jc w:val="both"/>
      </w:pPr>
      <w:r w:rsidRPr="001C22AF">
        <w:t>Lambda functions run in a restricted environment with specific limits on network access, file system, and external dependencies.</w:t>
      </w:r>
    </w:p>
    <w:p w14:paraId="36634F54" w14:textId="77777777" w:rsidR="001C22AF" w:rsidRPr="001C22AF" w:rsidRDefault="001C22AF" w:rsidP="00566F2E">
      <w:pPr>
        <w:tabs>
          <w:tab w:val="left" w:pos="5023"/>
        </w:tabs>
        <w:jc w:val="both"/>
        <w:rPr>
          <w:b/>
          <w:bCs/>
        </w:rPr>
      </w:pPr>
      <w:r w:rsidRPr="001C22AF">
        <w:rPr>
          <w:b/>
          <w:bCs/>
        </w:rPr>
        <w:t>Best Practices for AWS Lambda:</w:t>
      </w:r>
    </w:p>
    <w:p w14:paraId="1AE71F63" w14:textId="77777777" w:rsidR="001C22AF" w:rsidRPr="001C22AF" w:rsidRDefault="001C22AF" w:rsidP="00566F2E">
      <w:pPr>
        <w:numPr>
          <w:ilvl w:val="0"/>
          <w:numId w:val="177"/>
        </w:numPr>
        <w:tabs>
          <w:tab w:val="left" w:pos="5023"/>
        </w:tabs>
        <w:jc w:val="both"/>
      </w:pPr>
      <w:r w:rsidRPr="001C22AF">
        <w:rPr>
          <w:b/>
          <w:bCs/>
        </w:rPr>
        <w:t>Optimize Cold Starts</w:t>
      </w:r>
      <w:r w:rsidRPr="001C22AF">
        <w:t>:</w:t>
      </w:r>
    </w:p>
    <w:p w14:paraId="2FABD296" w14:textId="77777777" w:rsidR="001C22AF" w:rsidRPr="001C22AF" w:rsidRDefault="001C22AF" w:rsidP="00566F2E">
      <w:pPr>
        <w:numPr>
          <w:ilvl w:val="1"/>
          <w:numId w:val="177"/>
        </w:numPr>
        <w:tabs>
          <w:tab w:val="left" w:pos="5023"/>
        </w:tabs>
        <w:jc w:val="both"/>
      </w:pPr>
      <w:r w:rsidRPr="001C22AF">
        <w:t>Use provisioned concurrency to reduce the impact of cold starts for functions with high-traffic or low-latency requirements.</w:t>
      </w:r>
    </w:p>
    <w:p w14:paraId="6DBA921E" w14:textId="77777777" w:rsidR="001C22AF" w:rsidRPr="001C22AF" w:rsidRDefault="001C22AF" w:rsidP="00566F2E">
      <w:pPr>
        <w:numPr>
          <w:ilvl w:val="0"/>
          <w:numId w:val="177"/>
        </w:numPr>
        <w:tabs>
          <w:tab w:val="left" w:pos="5023"/>
        </w:tabs>
        <w:jc w:val="both"/>
      </w:pPr>
      <w:r w:rsidRPr="001C22AF">
        <w:rPr>
          <w:b/>
          <w:bCs/>
        </w:rPr>
        <w:t>Monitor Lambda Performance</w:t>
      </w:r>
      <w:r w:rsidRPr="001C22AF">
        <w:t>:</w:t>
      </w:r>
    </w:p>
    <w:p w14:paraId="298469A2" w14:textId="77777777" w:rsidR="001C22AF" w:rsidRPr="001C22AF" w:rsidRDefault="001C22AF" w:rsidP="00566F2E">
      <w:pPr>
        <w:numPr>
          <w:ilvl w:val="1"/>
          <w:numId w:val="177"/>
        </w:numPr>
        <w:tabs>
          <w:tab w:val="left" w:pos="5023"/>
        </w:tabs>
        <w:jc w:val="both"/>
      </w:pPr>
      <w:r w:rsidRPr="001C22AF">
        <w:t xml:space="preserve">Use </w:t>
      </w:r>
      <w:r w:rsidRPr="001C22AF">
        <w:rPr>
          <w:b/>
          <w:bCs/>
        </w:rPr>
        <w:t>CloudWatch Logs</w:t>
      </w:r>
      <w:r w:rsidRPr="001C22AF">
        <w:t xml:space="preserve"> and </w:t>
      </w:r>
      <w:r w:rsidRPr="001C22AF">
        <w:rPr>
          <w:b/>
          <w:bCs/>
        </w:rPr>
        <w:t>CloudWatch Metrics</w:t>
      </w:r>
      <w:r w:rsidRPr="001C22AF">
        <w:t xml:space="preserve"> to monitor Lambda invocations, errors, and performance metrics.</w:t>
      </w:r>
    </w:p>
    <w:p w14:paraId="57D53282" w14:textId="77777777" w:rsidR="001C22AF" w:rsidRPr="001C22AF" w:rsidRDefault="001C22AF" w:rsidP="00566F2E">
      <w:pPr>
        <w:numPr>
          <w:ilvl w:val="0"/>
          <w:numId w:val="177"/>
        </w:numPr>
        <w:tabs>
          <w:tab w:val="left" w:pos="5023"/>
        </w:tabs>
        <w:jc w:val="both"/>
      </w:pPr>
      <w:r w:rsidRPr="001C22AF">
        <w:rPr>
          <w:b/>
          <w:bCs/>
        </w:rPr>
        <w:t>Leverage Environment Variables</w:t>
      </w:r>
      <w:r w:rsidRPr="001C22AF">
        <w:t>:</w:t>
      </w:r>
    </w:p>
    <w:p w14:paraId="28FF8A15" w14:textId="77777777" w:rsidR="001C22AF" w:rsidRPr="001C22AF" w:rsidRDefault="001C22AF" w:rsidP="00566F2E">
      <w:pPr>
        <w:numPr>
          <w:ilvl w:val="1"/>
          <w:numId w:val="177"/>
        </w:numPr>
        <w:tabs>
          <w:tab w:val="left" w:pos="5023"/>
        </w:tabs>
        <w:jc w:val="both"/>
      </w:pPr>
      <w:r w:rsidRPr="001C22AF">
        <w:t>Store configuration data in environment variables to avoid hardcoding credentials and other sensitive information in your Lambda code.</w:t>
      </w:r>
    </w:p>
    <w:p w14:paraId="6E610DD6" w14:textId="77777777" w:rsidR="001C22AF" w:rsidRPr="001C22AF" w:rsidRDefault="001C22AF" w:rsidP="00566F2E">
      <w:pPr>
        <w:numPr>
          <w:ilvl w:val="0"/>
          <w:numId w:val="177"/>
        </w:numPr>
        <w:tabs>
          <w:tab w:val="left" w:pos="5023"/>
        </w:tabs>
        <w:jc w:val="both"/>
      </w:pPr>
      <w:r w:rsidRPr="001C22AF">
        <w:rPr>
          <w:b/>
          <w:bCs/>
        </w:rPr>
        <w:t>Split Large Workloads</w:t>
      </w:r>
      <w:r w:rsidRPr="001C22AF">
        <w:t>:</w:t>
      </w:r>
    </w:p>
    <w:p w14:paraId="1C5CAC27" w14:textId="77777777" w:rsidR="001C22AF" w:rsidRPr="001C22AF" w:rsidRDefault="001C22AF" w:rsidP="00566F2E">
      <w:pPr>
        <w:numPr>
          <w:ilvl w:val="1"/>
          <w:numId w:val="177"/>
        </w:numPr>
        <w:tabs>
          <w:tab w:val="left" w:pos="5023"/>
        </w:tabs>
        <w:jc w:val="both"/>
      </w:pPr>
      <w:r w:rsidRPr="001C22AF">
        <w:lastRenderedPageBreak/>
        <w:t xml:space="preserve">For long-running processes, break the workload into smaller, asynchronous Lambda functions using </w:t>
      </w:r>
      <w:r w:rsidRPr="001C22AF">
        <w:rPr>
          <w:b/>
          <w:bCs/>
        </w:rPr>
        <w:t>Step Functions</w:t>
      </w:r>
      <w:r w:rsidRPr="001C22AF">
        <w:t xml:space="preserve"> or queues like </w:t>
      </w:r>
      <w:r w:rsidRPr="001C22AF">
        <w:rPr>
          <w:b/>
          <w:bCs/>
        </w:rPr>
        <w:t>SQS</w:t>
      </w:r>
      <w:r w:rsidRPr="001C22AF">
        <w:t>.</w:t>
      </w:r>
    </w:p>
    <w:p w14:paraId="2A450CBE" w14:textId="77777777" w:rsidR="001C22AF" w:rsidRPr="001C22AF" w:rsidRDefault="001C22AF" w:rsidP="00566F2E">
      <w:pPr>
        <w:numPr>
          <w:ilvl w:val="0"/>
          <w:numId w:val="177"/>
        </w:numPr>
        <w:tabs>
          <w:tab w:val="left" w:pos="5023"/>
        </w:tabs>
        <w:jc w:val="both"/>
      </w:pPr>
      <w:r w:rsidRPr="001C22AF">
        <w:rPr>
          <w:b/>
          <w:bCs/>
        </w:rPr>
        <w:t>Security Best Practices</w:t>
      </w:r>
      <w:r w:rsidRPr="001C22AF">
        <w:t>:</w:t>
      </w:r>
    </w:p>
    <w:p w14:paraId="36068DD2" w14:textId="77777777" w:rsidR="001C22AF" w:rsidRPr="001C22AF" w:rsidRDefault="001C22AF" w:rsidP="00566F2E">
      <w:pPr>
        <w:numPr>
          <w:ilvl w:val="1"/>
          <w:numId w:val="177"/>
        </w:numPr>
        <w:tabs>
          <w:tab w:val="left" w:pos="5023"/>
        </w:tabs>
        <w:jc w:val="both"/>
      </w:pPr>
      <w:r w:rsidRPr="001C22AF">
        <w:t>Use least privilege principles with IAM roles, ensuring Lambda functions have only the necessary permissions.</w:t>
      </w:r>
    </w:p>
    <w:p w14:paraId="347B7EFE" w14:textId="77777777" w:rsidR="001C22AF" w:rsidRPr="001C22AF" w:rsidRDefault="001C22AF" w:rsidP="00566F2E">
      <w:pPr>
        <w:numPr>
          <w:ilvl w:val="0"/>
          <w:numId w:val="177"/>
        </w:numPr>
        <w:tabs>
          <w:tab w:val="left" w:pos="5023"/>
        </w:tabs>
        <w:jc w:val="both"/>
      </w:pPr>
      <w:r w:rsidRPr="001C22AF">
        <w:rPr>
          <w:b/>
          <w:bCs/>
        </w:rPr>
        <w:t>Optimize Memory Usage</w:t>
      </w:r>
      <w:r w:rsidRPr="001C22AF">
        <w:t>:</w:t>
      </w:r>
    </w:p>
    <w:p w14:paraId="00C3979D" w14:textId="77777777" w:rsidR="001C22AF" w:rsidRPr="001C22AF" w:rsidRDefault="001C22AF" w:rsidP="00566F2E">
      <w:pPr>
        <w:numPr>
          <w:ilvl w:val="1"/>
          <w:numId w:val="177"/>
        </w:numPr>
        <w:tabs>
          <w:tab w:val="left" w:pos="5023"/>
        </w:tabs>
        <w:jc w:val="both"/>
      </w:pPr>
      <w:r w:rsidRPr="001C22AF">
        <w:t>Fine-tune memory settings to match the needs of your function, as more memory also increases CPU power.</w:t>
      </w:r>
    </w:p>
    <w:p w14:paraId="6A9C247F" w14:textId="62F9BC30" w:rsidR="001C22AF" w:rsidRPr="001C22AF" w:rsidRDefault="001C22AF" w:rsidP="00566F2E">
      <w:pPr>
        <w:tabs>
          <w:tab w:val="left" w:pos="5023"/>
        </w:tabs>
        <w:jc w:val="both"/>
      </w:pPr>
    </w:p>
    <w:p w14:paraId="0330FA67" w14:textId="77777777" w:rsidR="001C22AF" w:rsidRPr="001C22AF" w:rsidRDefault="001C22AF" w:rsidP="00566F2E">
      <w:pPr>
        <w:tabs>
          <w:tab w:val="left" w:pos="5023"/>
        </w:tabs>
        <w:jc w:val="both"/>
        <w:rPr>
          <w:b/>
          <w:bCs/>
        </w:rPr>
      </w:pPr>
      <w:r w:rsidRPr="001C22AF">
        <w:rPr>
          <w:b/>
          <w:bCs/>
        </w:rPr>
        <w:t>Summary:</w:t>
      </w:r>
    </w:p>
    <w:p w14:paraId="0902ED54" w14:textId="77777777" w:rsidR="001C22AF" w:rsidRPr="001C22AF" w:rsidRDefault="001C22AF" w:rsidP="00566F2E">
      <w:pPr>
        <w:numPr>
          <w:ilvl w:val="0"/>
          <w:numId w:val="178"/>
        </w:numPr>
        <w:tabs>
          <w:tab w:val="left" w:pos="5023"/>
        </w:tabs>
        <w:jc w:val="both"/>
      </w:pPr>
      <w:r w:rsidRPr="001C22AF">
        <w:rPr>
          <w:b/>
          <w:bCs/>
        </w:rPr>
        <w:t>AWS Lambda</w:t>
      </w:r>
      <w:r w:rsidRPr="001C22AF">
        <w:t xml:space="preserve"> is a fully managed serverless compute service that automatically scales in response to events, enabling you to run code without worrying about the infrastructure.</w:t>
      </w:r>
    </w:p>
    <w:p w14:paraId="505773ED" w14:textId="77777777" w:rsidR="001C22AF" w:rsidRPr="001C22AF" w:rsidRDefault="001C22AF" w:rsidP="00566F2E">
      <w:pPr>
        <w:numPr>
          <w:ilvl w:val="0"/>
          <w:numId w:val="178"/>
        </w:numPr>
        <w:tabs>
          <w:tab w:val="left" w:pos="5023"/>
        </w:tabs>
        <w:jc w:val="both"/>
      </w:pPr>
      <w:r w:rsidRPr="001C22AF">
        <w:t>It is well-suited for short-running, event-driven tasks, microservices, and real-time data processing.</w:t>
      </w:r>
    </w:p>
    <w:p w14:paraId="460735B6" w14:textId="77777777" w:rsidR="001C22AF" w:rsidRPr="001C22AF" w:rsidRDefault="001C22AF" w:rsidP="00566F2E">
      <w:pPr>
        <w:numPr>
          <w:ilvl w:val="0"/>
          <w:numId w:val="178"/>
        </w:numPr>
        <w:tabs>
          <w:tab w:val="left" w:pos="5023"/>
        </w:tabs>
        <w:jc w:val="both"/>
      </w:pPr>
      <w:r w:rsidRPr="001C22AF">
        <w:t>Lambda integrates seamlessly with other AWS services and offers a flexible, pay-per-use pricing model, making it a cost-effective solution for various use cases.</w:t>
      </w:r>
    </w:p>
    <w:p w14:paraId="0A2AD91D" w14:textId="6378CE39" w:rsidR="001C22AF" w:rsidRPr="001C22AF" w:rsidRDefault="00D550E8" w:rsidP="00566F2E">
      <w:pPr>
        <w:tabs>
          <w:tab w:val="left" w:pos="5023"/>
        </w:tabs>
        <w:jc w:val="both"/>
      </w:pPr>
      <w:r>
        <w:pict w14:anchorId="21B5776C">
          <v:rect id="_x0000_i1057" style="width:0;height:1.5pt" o:hralign="center" o:hrstd="t" o:hr="t" fillcolor="#a0a0a0" stroked="f"/>
        </w:pict>
      </w:r>
    </w:p>
    <w:p w14:paraId="28D7D52D" w14:textId="77777777" w:rsidR="001C22AF" w:rsidRPr="001C22AF" w:rsidRDefault="001C22AF" w:rsidP="00566F2E">
      <w:pPr>
        <w:tabs>
          <w:tab w:val="left" w:pos="5023"/>
        </w:tabs>
        <w:jc w:val="both"/>
        <w:rPr>
          <w:b/>
          <w:bCs/>
        </w:rPr>
      </w:pPr>
      <w:r w:rsidRPr="001C22AF">
        <w:rPr>
          <w:b/>
          <w:bCs/>
        </w:rPr>
        <w:t>AWS CloudFront</w:t>
      </w:r>
    </w:p>
    <w:p w14:paraId="7B19D631" w14:textId="77777777" w:rsidR="001C22AF" w:rsidRPr="001C22AF" w:rsidRDefault="001C22AF" w:rsidP="00566F2E">
      <w:pPr>
        <w:tabs>
          <w:tab w:val="left" w:pos="5023"/>
        </w:tabs>
        <w:jc w:val="both"/>
      </w:pPr>
      <w:r w:rsidRPr="001C22AF">
        <w:rPr>
          <w:b/>
          <w:bCs/>
        </w:rPr>
        <w:t>AWS CloudFront</w:t>
      </w:r>
      <w:r w:rsidRPr="001C22AF">
        <w:t xml:space="preserve"> is a fast content delivery network (CDN) service that securely delivers data, videos, applications, and APIs to customers globally with low latency and high transfer speeds. CloudFront integrates with AWS services and enables edge delivery of content through a network of globally distributed edge locations.</w:t>
      </w:r>
    </w:p>
    <w:p w14:paraId="5A8E78B2" w14:textId="77777777" w:rsidR="001C22AF" w:rsidRPr="001C22AF" w:rsidRDefault="001C22AF" w:rsidP="00566F2E">
      <w:pPr>
        <w:tabs>
          <w:tab w:val="left" w:pos="5023"/>
        </w:tabs>
        <w:jc w:val="both"/>
        <w:rPr>
          <w:b/>
          <w:bCs/>
        </w:rPr>
      </w:pPr>
      <w:r w:rsidRPr="001C22AF">
        <w:rPr>
          <w:b/>
          <w:bCs/>
        </w:rPr>
        <w:t>Key Features of AWS CloudFront:</w:t>
      </w:r>
    </w:p>
    <w:p w14:paraId="26B92AB8" w14:textId="77777777" w:rsidR="001C22AF" w:rsidRPr="001C22AF" w:rsidRDefault="001C22AF" w:rsidP="00566F2E">
      <w:pPr>
        <w:numPr>
          <w:ilvl w:val="0"/>
          <w:numId w:val="179"/>
        </w:numPr>
        <w:tabs>
          <w:tab w:val="left" w:pos="5023"/>
        </w:tabs>
        <w:jc w:val="both"/>
      </w:pPr>
      <w:r w:rsidRPr="001C22AF">
        <w:rPr>
          <w:b/>
          <w:bCs/>
        </w:rPr>
        <w:t>Global Edge Network</w:t>
      </w:r>
      <w:r w:rsidRPr="001C22AF">
        <w:t>:</w:t>
      </w:r>
    </w:p>
    <w:p w14:paraId="28A89775" w14:textId="77777777" w:rsidR="001C22AF" w:rsidRPr="001C22AF" w:rsidRDefault="001C22AF" w:rsidP="00566F2E">
      <w:pPr>
        <w:numPr>
          <w:ilvl w:val="1"/>
          <w:numId w:val="179"/>
        </w:numPr>
        <w:tabs>
          <w:tab w:val="left" w:pos="5023"/>
        </w:tabs>
        <w:jc w:val="both"/>
      </w:pPr>
      <w:r w:rsidRPr="001C22AF">
        <w:t xml:space="preserve">Content is cached and served from </w:t>
      </w:r>
      <w:r w:rsidRPr="001C22AF">
        <w:rPr>
          <w:b/>
          <w:bCs/>
        </w:rPr>
        <w:t>edge locations</w:t>
      </w:r>
      <w:r w:rsidRPr="001C22AF">
        <w:t xml:space="preserve"> worldwide, reducing the distance between the user and the content source, improving response time.</w:t>
      </w:r>
    </w:p>
    <w:p w14:paraId="66C72956" w14:textId="77777777" w:rsidR="001C22AF" w:rsidRPr="001C22AF" w:rsidRDefault="001C22AF" w:rsidP="00566F2E">
      <w:pPr>
        <w:numPr>
          <w:ilvl w:val="0"/>
          <w:numId w:val="179"/>
        </w:numPr>
        <w:tabs>
          <w:tab w:val="left" w:pos="5023"/>
        </w:tabs>
        <w:jc w:val="both"/>
      </w:pPr>
      <w:r w:rsidRPr="001C22AF">
        <w:rPr>
          <w:b/>
          <w:bCs/>
        </w:rPr>
        <w:t>Low Latency and High Performance</w:t>
      </w:r>
      <w:r w:rsidRPr="001C22AF">
        <w:t>:</w:t>
      </w:r>
    </w:p>
    <w:p w14:paraId="0189AD2D" w14:textId="77777777" w:rsidR="001C22AF" w:rsidRPr="001C22AF" w:rsidRDefault="001C22AF" w:rsidP="00566F2E">
      <w:pPr>
        <w:numPr>
          <w:ilvl w:val="1"/>
          <w:numId w:val="179"/>
        </w:numPr>
        <w:tabs>
          <w:tab w:val="left" w:pos="5023"/>
        </w:tabs>
        <w:jc w:val="both"/>
      </w:pPr>
      <w:r w:rsidRPr="001C22AF">
        <w:t>CloudFront optimizes routing to ensure fast content delivery by caching content closer to the user, minimizing latency.</w:t>
      </w:r>
    </w:p>
    <w:p w14:paraId="19C53E2A" w14:textId="77777777" w:rsidR="001C22AF" w:rsidRPr="001C22AF" w:rsidRDefault="001C22AF" w:rsidP="00566F2E">
      <w:pPr>
        <w:numPr>
          <w:ilvl w:val="0"/>
          <w:numId w:val="179"/>
        </w:numPr>
        <w:tabs>
          <w:tab w:val="left" w:pos="5023"/>
        </w:tabs>
        <w:jc w:val="both"/>
      </w:pPr>
      <w:r w:rsidRPr="001C22AF">
        <w:rPr>
          <w:b/>
          <w:bCs/>
        </w:rPr>
        <w:t>Dynamic and Static Content Delivery</w:t>
      </w:r>
      <w:r w:rsidRPr="001C22AF">
        <w:t>:</w:t>
      </w:r>
    </w:p>
    <w:p w14:paraId="3EEE882F" w14:textId="77777777" w:rsidR="001C22AF" w:rsidRPr="001C22AF" w:rsidRDefault="001C22AF" w:rsidP="00566F2E">
      <w:pPr>
        <w:numPr>
          <w:ilvl w:val="1"/>
          <w:numId w:val="179"/>
        </w:numPr>
        <w:tabs>
          <w:tab w:val="left" w:pos="5023"/>
        </w:tabs>
        <w:jc w:val="both"/>
      </w:pPr>
      <w:r w:rsidRPr="001C22AF">
        <w:t>Supports the delivery of both static assets (images, CSS, JS) and dynamic content (APIs, real-time updates, etc.).</w:t>
      </w:r>
    </w:p>
    <w:p w14:paraId="5FEB3785" w14:textId="77777777" w:rsidR="001C22AF" w:rsidRPr="001C22AF" w:rsidRDefault="001C22AF" w:rsidP="00566F2E">
      <w:pPr>
        <w:numPr>
          <w:ilvl w:val="0"/>
          <w:numId w:val="179"/>
        </w:numPr>
        <w:tabs>
          <w:tab w:val="left" w:pos="5023"/>
        </w:tabs>
        <w:jc w:val="both"/>
      </w:pPr>
      <w:r w:rsidRPr="001C22AF">
        <w:rPr>
          <w:b/>
          <w:bCs/>
        </w:rPr>
        <w:t>Integration with AWS Services</w:t>
      </w:r>
      <w:r w:rsidRPr="001C22AF">
        <w:t>:</w:t>
      </w:r>
    </w:p>
    <w:p w14:paraId="5DBDD390" w14:textId="77777777" w:rsidR="001C22AF" w:rsidRPr="001C22AF" w:rsidRDefault="001C22AF" w:rsidP="00566F2E">
      <w:pPr>
        <w:numPr>
          <w:ilvl w:val="1"/>
          <w:numId w:val="179"/>
        </w:numPr>
        <w:tabs>
          <w:tab w:val="left" w:pos="5023"/>
        </w:tabs>
        <w:jc w:val="both"/>
      </w:pPr>
      <w:r w:rsidRPr="001C22AF">
        <w:t xml:space="preserve">Integrates seamlessly with AWS services like </w:t>
      </w:r>
      <w:r w:rsidRPr="001C22AF">
        <w:rPr>
          <w:b/>
          <w:bCs/>
        </w:rPr>
        <w:t>S3</w:t>
      </w:r>
      <w:r w:rsidRPr="001C22AF">
        <w:t xml:space="preserve"> (for static content), </w:t>
      </w:r>
      <w:r w:rsidRPr="001C22AF">
        <w:rPr>
          <w:b/>
          <w:bCs/>
        </w:rPr>
        <w:t>EC2</w:t>
      </w:r>
      <w:r w:rsidRPr="001C22AF">
        <w:t xml:space="preserve">, </w:t>
      </w:r>
      <w:r w:rsidRPr="001C22AF">
        <w:rPr>
          <w:b/>
          <w:bCs/>
        </w:rPr>
        <w:t>Elastic Load Balancing</w:t>
      </w:r>
      <w:r w:rsidRPr="001C22AF">
        <w:t xml:space="preserve">, and </w:t>
      </w:r>
      <w:r w:rsidRPr="001C22AF">
        <w:rPr>
          <w:b/>
          <w:bCs/>
        </w:rPr>
        <w:t>API Gateway</w:t>
      </w:r>
      <w:r w:rsidRPr="001C22AF">
        <w:t>.</w:t>
      </w:r>
    </w:p>
    <w:p w14:paraId="566A2AE1" w14:textId="77777777" w:rsidR="001C22AF" w:rsidRPr="001C22AF" w:rsidRDefault="001C22AF" w:rsidP="00566F2E">
      <w:pPr>
        <w:numPr>
          <w:ilvl w:val="0"/>
          <w:numId w:val="179"/>
        </w:numPr>
        <w:tabs>
          <w:tab w:val="left" w:pos="5023"/>
        </w:tabs>
        <w:jc w:val="both"/>
      </w:pPr>
      <w:r w:rsidRPr="001C22AF">
        <w:rPr>
          <w:b/>
          <w:bCs/>
        </w:rPr>
        <w:t>Security Features</w:t>
      </w:r>
      <w:r w:rsidRPr="001C22AF">
        <w:t>:</w:t>
      </w:r>
    </w:p>
    <w:p w14:paraId="41FBE556" w14:textId="77777777" w:rsidR="001C22AF" w:rsidRPr="001C22AF" w:rsidRDefault="001C22AF" w:rsidP="00566F2E">
      <w:pPr>
        <w:numPr>
          <w:ilvl w:val="1"/>
          <w:numId w:val="179"/>
        </w:numPr>
        <w:tabs>
          <w:tab w:val="left" w:pos="5023"/>
        </w:tabs>
        <w:jc w:val="both"/>
      </w:pPr>
      <w:r w:rsidRPr="001C22AF">
        <w:lastRenderedPageBreak/>
        <w:t xml:space="preserve">Built-in security with </w:t>
      </w:r>
      <w:r w:rsidRPr="001C22AF">
        <w:rPr>
          <w:b/>
          <w:bCs/>
        </w:rPr>
        <w:t>SSL/TLS encryption</w:t>
      </w:r>
      <w:r w:rsidRPr="001C22AF">
        <w:t xml:space="preserve">, </w:t>
      </w:r>
      <w:r w:rsidRPr="001C22AF">
        <w:rPr>
          <w:b/>
          <w:bCs/>
        </w:rPr>
        <w:t>DDoS protection</w:t>
      </w:r>
      <w:r w:rsidRPr="001C22AF">
        <w:t xml:space="preserve"> through AWS </w:t>
      </w:r>
      <w:r w:rsidRPr="001C22AF">
        <w:rPr>
          <w:b/>
          <w:bCs/>
        </w:rPr>
        <w:t>Shield</w:t>
      </w:r>
      <w:r w:rsidRPr="001C22AF">
        <w:t xml:space="preserve">, and </w:t>
      </w:r>
      <w:r w:rsidRPr="001C22AF">
        <w:rPr>
          <w:b/>
          <w:bCs/>
        </w:rPr>
        <w:t>AWS WAF</w:t>
      </w:r>
      <w:r w:rsidRPr="001C22AF">
        <w:t xml:space="preserve"> (Web Application Firewall) to filter malicious traffic.</w:t>
      </w:r>
    </w:p>
    <w:p w14:paraId="7799E7C9" w14:textId="77777777" w:rsidR="001C22AF" w:rsidRPr="001C22AF" w:rsidRDefault="001C22AF" w:rsidP="00566F2E">
      <w:pPr>
        <w:numPr>
          <w:ilvl w:val="0"/>
          <w:numId w:val="179"/>
        </w:numPr>
        <w:tabs>
          <w:tab w:val="left" w:pos="5023"/>
        </w:tabs>
        <w:jc w:val="both"/>
      </w:pPr>
      <w:r w:rsidRPr="001C22AF">
        <w:rPr>
          <w:b/>
          <w:bCs/>
        </w:rPr>
        <w:t>Origin Shield</w:t>
      </w:r>
      <w:r w:rsidRPr="001C22AF">
        <w:t>:</w:t>
      </w:r>
    </w:p>
    <w:p w14:paraId="665DF82A" w14:textId="77777777" w:rsidR="001C22AF" w:rsidRPr="001C22AF" w:rsidRDefault="001C22AF" w:rsidP="00566F2E">
      <w:pPr>
        <w:numPr>
          <w:ilvl w:val="1"/>
          <w:numId w:val="179"/>
        </w:numPr>
        <w:tabs>
          <w:tab w:val="left" w:pos="5023"/>
        </w:tabs>
        <w:jc w:val="both"/>
      </w:pPr>
      <w:r w:rsidRPr="001C22AF">
        <w:t>Provides an additional caching layer at a regional edge location for better cache-hit ratios and reduced origin load.</w:t>
      </w:r>
    </w:p>
    <w:p w14:paraId="3E063DB2" w14:textId="77777777" w:rsidR="001C22AF" w:rsidRPr="001C22AF" w:rsidRDefault="001C22AF" w:rsidP="00566F2E">
      <w:pPr>
        <w:numPr>
          <w:ilvl w:val="0"/>
          <w:numId w:val="179"/>
        </w:numPr>
        <w:tabs>
          <w:tab w:val="left" w:pos="5023"/>
        </w:tabs>
        <w:jc w:val="both"/>
      </w:pPr>
      <w:r w:rsidRPr="001C22AF">
        <w:rPr>
          <w:b/>
          <w:bCs/>
        </w:rPr>
        <w:t>Real-Time Monitoring</w:t>
      </w:r>
      <w:r w:rsidRPr="001C22AF">
        <w:t>:</w:t>
      </w:r>
    </w:p>
    <w:p w14:paraId="1079B8B9" w14:textId="77777777" w:rsidR="001C22AF" w:rsidRPr="001C22AF" w:rsidRDefault="001C22AF" w:rsidP="00566F2E">
      <w:pPr>
        <w:numPr>
          <w:ilvl w:val="1"/>
          <w:numId w:val="179"/>
        </w:numPr>
        <w:tabs>
          <w:tab w:val="left" w:pos="5023"/>
        </w:tabs>
        <w:jc w:val="both"/>
      </w:pPr>
      <w:r w:rsidRPr="001C22AF">
        <w:t xml:space="preserve">Monitors traffic, requests, and performance through </w:t>
      </w:r>
      <w:r w:rsidRPr="001C22AF">
        <w:rPr>
          <w:b/>
          <w:bCs/>
        </w:rPr>
        <w:t>CloudWatch</w:t>
      </w:r>
      <w:r w:rsidRPr="001C22AF">
        <w:t xml:space="preserve"> metrics and logs, providing insights into how content is being delivered.</w:t>
      </w:r>
    </w:p>
    <w:p w14:paraId="28B049A1" w14:textId="77777777" w:rsidR="001C22AF" w:rsidRPr="001C22AF" w:rsidRDefault="001C22AF" w:rsidP="00566F2E">
      <w:pPr>
        <w:numPr>
          <w:ilvl w:val="0"/>
          <w:numId w:val="179"/>
        </w:numPr>
        <w:tabs>
          <w:tab w:val="left" w:pos="5023"/>
        </w:tabs>
        <w:jc w:val="both"/>
      </w:pPr>
      <w:r w:rsidRPr="001C22AF">
        <w:rPr>
          <w:b/>
          <w:bCs/>
        </w:rPr>
        <w:t xml:space="preserve">Customizable </w:t>
      </w:r>
      <w:proofErr w:type="spellStart"/>
      <w:r w:rsidRPr="001C22AF">
        <w:rPr>
          <w:b/>
          <w:bCs/>
        </w:rPr>
        <w:t>Behaviors</w:t>
      </w:r>
      <w:proofErr w:type="spellEnd"/>
      <w:r w:rsidRPr="001C22AF">
        <w:t>:</w:t>
      </w:r>
    </w:p>
    <w:p w14:paraId="0E0576B7" w14:textId="77777777" w:rsidR="001C22AF" w:rsidRPr="001C22AF" w:rsidRDefault="001C22AF" w:rsidP="00566F2E">
      <w:pPr>
        <w:numPr>
          <w:ilvl w:val="1"/>
          <w:numId w:val="179"/>
        </w:numPr>
        <w:tabs>
          <w:tab w:val="left" w:pos="5023"/>
        </w:tabs>
        <w:jc w:val="both"/>
      </w:pPr>
      <w:r w:rsidRPr="001C22AF">
        <w:t>Allows you to configure different caching rules, protocols, and security settings for specific paths or content types within your application.</w:t>
      </w:r>
    </w:p>
    <w:p w14:paraId="02A7FA10" w14:textId="77777777" w:rsidR="001C22AF" w:rsidRPr="001C22AF" w:rsidRDefault="001C22AF" w:rsidP="00566F2E">
      <w:pPr>
        <w:numPr>
          <w:ilvl w:val="0"/>
          <w:numId w:val="179"/>
        </w:numPr>
        <w:tabs>
          <w:tab w:val="left" w:pos="5023"/>
        </w:tabs>
        <w:jc w:val="both"/>
      </w:pPr>
      <w:proofErr w:type="spellStart"/>
      <w:r w:rsidRPr="001C22AF">
        <w:rPr>
          <w:b/>
          <w:bCs/>
        </w:rPr>
        <w:t>Lambda@Edge</w:t>
      </w:r>
      <w:proofErr w:type="spellEnd"/>
      <w:r w:rsidRPr="001C22AF">
        <w:t>:</w:t>
      </w:r>
    </w:p>
    <w:p w14:paraId="4EB650ED" w14:textId="6B056CF0" w:rsidR="001C22AF" w:rsidRPr="001C22AF" w:rsidRDefault="001C22AF" w:rsidP="00566F2E">
      <w:pPr>
        <w:numPr>
          <w:ilvl w:val="1"/>
          <w:numId w:val="179"/>
        </w:numPr>
        <w:tabs>
          <w:tab w:val="left" w:pos="5023"/>
        </w:tabs>
        <w:jc w:val="both"/>
      </w:pPr>
      <w:r w:rsidRPr="001C22AF">
        <w:t>Run code at AWS CloudFront edge locations, allowing you to manipulate content, request, and response at the edge, such as modifying HTTP headers or A/B testing.</w:t>
      </w:r>
    </w:p>
    <w:p w14:paraId="434B65D7" w14:textId="77777777" w:rsidR="001C22AF" w:rsidRPr="001C22AF" w:rsidRDefault="001C22AF" w:rsidP="00566F2E">
      <w:pPr>
        <w:tabs>
          <w:tab w:val="left" w:pos="5023"/>
        </w:tabs>
        <w:jc w:val="both"/>
        <w:rPr>
          <w:b/>
          <w:bCs/>
        </w:rPr>
      </w:pPr>
      <w:r w:rsidRPr="001C22AF">
        <w:rPr>
          <w:b/>
          <w:bCs/>
        </w:rPr>
        <w:t>Benefits of AWS CloudFront:</w:t>
      </w:r>
    </w:p>
    <w:p w14:paraId="3E8EB65B" w14:textId="77777777" w:rsidR="001C22AF" w:rsidRPr="001C22AF" w:rsidRDefault="001C22AF" w:rsidP="00566F2E">
      <w:pPr>
        <w:numPr>
          <w:ilvl w:val="0"/>
          <w:numId w:val="180"/>
        </w:numPr>
        <w:tabs>
          <w:tab w:val="left" w:pos="5023"/>
        </w:tabs>
        <w:jc w:val="both"/>
      </w:pPr>
      <w:r w:rsidRPr="001C22AF">
        <w:rPr>
          <w:b/>
          <w:bCs/>
        </w:rPr>
        <w:t>Improved Performance</w:t>
      </w:r>
      <w:r w:rsidRPr="001C22AF">
        <w:t>:</w:t>
      </w:r>
    </w:p>
    <w:p w14:paraId="03F6A551" w14:textId="77777777" w:rsidR="001C22AF" w:rsidRPr="001C22AF" w:rsidRDefault="001C22AF" w:rsidP="00566F2E">
      <w:pPr>
        <w:numPr>
          <w:ilvl w:val="1"/>
          <w:numId w:val="180"/>
        </w:numPr>
        <w:tabs>
          <w:tab w:val="left" w:pos="5023"/>
        </w:tabs>
        <w:jc w:val="both"/>
      </w:pPr>
      <w:r w:rsidRPr="001C22AF">
        <w:t>CloudFront caches content closer to users via edge locations, reducing latency and improving the overall performance of web applications.</w:t>
      </w:r>
    </w:p>
    <w:p w14:paraId="2830C941" w14:textId="77777777" w:rsidR="001C22AF" w:rsidRPr="001C22AF" w:rsidRDefault="001C22AF" w:rsidP="00566F2E">
      <w:pPr>
        <w:numPr>
          <w:ilvl w:val="0"/>
          <w:numId w:val="180"/>
        </w:numPr>
        <w:tabs>
          <w:tab w:val="left" w:pos="5023"/>
        </w:tabs>
        <w:jc w:val="both"/>
      </w:pPr>
      <w:r w:rsidRPr="001C22AF">
        <w:rPr>
          <w:b/>
          <w:bCs/>
        </w:rPr>
        <w:t>Scalable and Highly Available</w:t>
      </w:r>
      <w:r w:rsidRPr="001C22AF">
        <w:t>:</w:t>
      </w:r>
    </w:p>
    <w:p w14:paraId="72A57842" w14:textId="77777777" w:rsidR="001C22AF" w:rsidRPr="001C22AF" w:rsidRDefault="001C22AF" w:rsidP="00566F2E">
      <w:pPr>
        <w:numPr>
          <w:ilvl w:val="1"/>
          <w:numId w:val="180"/>
        </w:numPr>
        <w:tabs>
          <w:tab w:val="left" w:pos="5023"/>
        </w:tabs>
        <w:jc w:val="both"/>
      </w:pPr>
      <w:r w:rsidRPr="001C22AF">
        <w:t>CloudFront automatically scales to handle high volumes of requests and ensures high availability by distributing traffic across multiple edge locations.</w:t>
      </w:r>
    </w:p>
    <w:p w14:paraId="51037E47" w14:textId="77777777" w:rsidR="001C22AF" w:rsidRPr="001C22AF" w:rsidRDefault="001C22AF" w:rsidP="00566F2E">
      <w:pPr>
        <w:numPr>
          <w:ilvl w:val="0"/>
          <w:numId w:val="180"/>
        </w:numPr>
        <w:tabs>
          <w:tab w:val="left" w:pos="5023"/>
        </w:tabs>
        <w:jc w:val="both"/>
      </w:pPr>
      <w:r w:rsidRPr="001C22AF">
        <w:rPr>
          <w:b/>
          <w:bCs/>
        </w:rPr>
        <w:t>Cost-Effective</w:t>
      </w:r>
      <w:r w:rsidRPr="001C22AF">
        <w:t>:</w:t>
      </w:r>
    </w:p>
    <w:p w14:paraId="0E103ED7" w14:textId="77777777" w:rsidR="001C22AF" w:rsidRPr="001C22AF" w:rsidRDefault="001C22AF" w:rsidP="00566F2E">
      <w:pPr>
        <w:numPr>
          <w:ilvl w:val="1"/>
          <w:numId w:val="180"/>
        </w:numPr>
        <w:tabs>
          <w:tab w:val="left" w:pos="5023"/>
        </w:tabs>
        <w:jc w:val="both"/>
      </w:pPr>
      <w:r w:rsidRPr="001C22AF">
        <w:t>Pay only for the data transfer and HTTP requests made, making CloudFront a cost-effective solution for delivering content to global users.</w:t>
      </w:r>
    </w:p>
    <w:p w14:paraId="204777CD" w14:textId="77777777" w:rsidR="001C22AF" w:rsidRPr="001C22AF" w:rsidRDefault="001C22AF" w:rsidP="00566F2E">
      <w:pPr>
        <w:numPr>
          <w:ilvl w:val="0"/>
          <w:numId w:val="180"/>
        </w:numPr>
        <w:tabs>
          <w:tab w:val="left" w:pos="5023"/>
        </w:tabs>
        <w:jc w:val="both"/>
      </w:pPr>
      <w:r w:rsidRPr="001C22AF">
        <w:rPr>
          <w:b/>
          <w:bCs/>
        </w:rPr>
        <w:t>Secure Content Delivery</w:t>
      </w:r>
      <w:r w:rsidRPr="001C22AF">
        <w:t>:</w:t>
      </w:r>
    </w:p>
    <w:p w14:paraId="70CBC810" w14:textId="77777777" w:rsidR="001C22AF" w:rsidRDefault="001C22AF" w:rsidP="00566F2E">
      <w:pPr>
        <w:numPr>
          <w:ilvl w:val="1"/>
          <w:numId w:val="180"/>
        </w:numPr>
        <w:tabs>
          <w:tab w:val="left" w:pos="5023"/>
        </w:tabs>
        <w:jc w:val="both"/>
      </w:pPr>
      <w:r w:rsidRPr="001C22AF">
        <w:t>Provides several layers of security, including DDoS protection, WAF integration, and encryption in transit, ensuring secure delivery of sensitive content.</w:t>
      </w:r>
    </w:p>
    <w:p w14:paraId="5AC72982" w14:textId="77777777" w:rsidR="002A121E" w:rsidRPr="001C22AF" w:rsidRDefault="002A121E" w:rsidP="002A121E">
      <w:pPr>
        <w:tabs>
          <w:tab w:val="left" w:pos="5023"/>
        </w:tabs>
        <w:ind w:left="1440"/>
        <w:jc w:val="both"/>
      </w:pPr>
    </w:p>
    <w:p w14:paraId="54C710C9" w14:textId="77777777" w:rsidR="001C22AF" w:rsidRPr="001C22AF" w:rsidRDefault="001C22AF" w:rsidP="00566F2E">
      <w:pPr>
        <w:numPr>
          <w:ilvl w:val="0"/>
          <w:numId w:val="180"/>
        </w:numPr>
        <w:tabs>
          <w:tab w:val="left" w:pos="5023"/>
        </w:tabs>
        <w:jc w:val="both"/>
      </w:pPr>
      <w:r w:rsidRPr="001C22AF">
        <w:rPr>
          <w:b/>
          <w:bCs/>
        </w:rPr>
        <w:t>Global Reach</w:t>
      </w:r>
      <w:r w:rsidRPr="001C22AF">
        <w:t>:</w:t>
      </w:r>
    </w:p>
    <w:p w14:paraId="73DBDC56" w14:textId="77777777" w:rsidR="001C22AF" w:rsidRPr="001C22AF" w:rsidRDefault="001C22AF" w:rsidP="00566F2E">
      <w:pPr>
        <w:numPr>
          <w:ilvl w:val="1"/>
          <w:numId w:val="180"/>
        </w:numPr>
        <w:tabs>
          <w:tab w:val="left" w:pos="5023"/>
        </w:tabs>
        <w:jc w:val="both"/>
      </w:pPr>
      <w:r w:rsidRPr="001C22AF">
        <w:t>With edge locations in numerous cities worldwide, CloudFront can deliver content quickly to users, no matter where they are located.</w:t>
      </w:r>
    </w:p>
    <w:p w14:paraId="54A0CFF8" w14:textId="77777777" w:rsidR="001C22AF" w:rsidRPr="001C22AF" w:rsidRDefault="00D550E8" w:rsidP="00566F2E">
      <w:pPr>
        <w:tabs>
          <w:tab w:val="left" w:pos="5023"/>
        </w:tabs>
        <w:jc w:val="both"/>
      </w:pPr>
      <w:r>
        <w:pict w14:anchorId="2E6B6511">
          <v:rect id="_x0000_i1058" style="width:0;height:1.5pt" o:hralign="center" o:hrstd="t" o:hr="t" fillcolor="#a0a0a0" stroked="f"/>
        </w:pict>
      </w:r>
    </w:p>
    <w:p w14:paraId="38573955" w14:textId="77777777" w:rsidR="001C22AF" w:rsidRPr="001C22AF" w:rsidRDefault="001C22AF" w:rsidP="00566F2E">
      <w:pPr>
        <w:tabs>
          <w:tab w:val="left" w:pos="5023"/>
        </w:tabs>
        <w:jc w:val="both"/>
        <w:rPr>
          <w:b/>
          <w:bCs/>
        </w:rPr>
      </w:pPr>
      <w:r w:rsidRPr="001C22AF">
        <w:rPr>
          <w:b/>
          <w:bCs/>
        </w:rPr>
        <w:t>Common Use Cases for AWS CloudFront:</w:t>
      </w:r>
    </w:p>
    <w:p w14:paraId="053F3C5D" w14:textId="77777777" w:rsidR="001C22AF" w:rsidRPr="001C22AF" w:rsidRDefault="001C22AF" w:rsidP="00566F2E">
      <w:pPr>
        <w:numPr>
          <w:ilvl w:val="0"/>
          <w:numId w:val="181"/>
        </w:numPr>
        <w:tabs>
          <w:tab w:val="left" w:pos="5023"/>
        </w:tabs>
        <w:jc w:val="both"/>
      </w:pPr>
      <w:r w:rsidRPr="001C22AF">
        <w:rPr>
          <w:b/>
          <w:bCs/>
        </w:rPr>
        <w:t>Website and Application Acceleration</w:t>
      </w:r>
      <w:r w:rsidRPr="001C22AF">
        <w:t>:</w:t>
      </w:r>
    </w:p>
    <w:p w14:paraId="65FB5E07" w14:textId="77777777" w:rsidR="001C22AF" w:rsidRPr="001C22AF" w:rsidRDefault="001C22AF" w:rsidP="00566F2E">
      <w:pPr>
        <w:numPr>
          <w:ilvl w:val="1"/>
          <w:numId w:val="181"/>
        </w:numPr>
        <w:tabs>
          <w:tab w:val="left" w:pos="5023"/>
        </w:tabs>
        <w:jc w:val="both"/>
      </w:pPr>
      <w:r w:rsidRPr="001C22AF">
        <w:lastRenderedPageBreak/>
        <w:t>CloudFront caches website assets such as images, CSS files, and scripts at edge locations, improving load times for users across the globe.</w:t>
      </w:r>
    </w:p>
    <w:p w14:paraId="77530CC1" w14:textId="77777777" w:rsidR="001C22AF" w:rsidRPr="001C22AF" w:rsidRDefault="001C22AF" w:rsidP="00566F2E">
      <w:pPr>
        <w:numPr>
          <w:ilvl w:val="0"/>
          <w:numId w:val="181"/>
        </w:numPr>
        <w:tabs>
          <w:tab w:val="left" w:pos="5023"/>
        </w:tabs>
        <w:jc w:val="both"/>
      </w:pPr>
      <w:r w:rsidRPr="001C22AF">
        <w:rPr>
          <w:b/>
          <w:bCs/>
        </w:rPr>
        <w:t>Streaming Media</w:t>
      </w:r>
      <w:r w:rsidRPr="001C22AF">
        <w:t>:</w:t>
      </w:r>
    </w:p>
    <w:p w14:paraId="481D3CA0" w14:textId="77777777" w:rsidR="001C22AF" w:rsidRPr="001C22AF" w:rsidRDefault="001C22AF" w:rsidP="00566F2E">
      <w:pPr>
        <w:numPr>
          <w:ilvl w:val="1"/>
          <w:numId w:val="181"/>
        </w:numPr>
        <w:tabs>
          <w:tab w:val="left" w:pos="5023"/>
        </w:tabs>
        <w:jc w:val="both"/>
      </w:pPr>
      <w:r w:rsidRPr="001C22AF">
        <w:t>Delivers live or on-demand streaming video with minimal buffering and smooth playback using formats like HLS, DASH, or RTMP.</w:t>
      </w:r>
    </w:p>
    <w:p w14:paraId="24ABB159" w14:textId="77777777" w:rsidR="001C22AF" w:rsidRPr="001C22AF" w:rsidRDefault="001C22AF" w:rsidP="00566F2E">
      <w:pPr>
        <w:numPr>
          <w:ilvl w:val="0"/>
          <w:numId w:val="181"/>
        </w:numPr>
        <w:tabs>
          <w:tab w:val="left" w:pos="5023"/>
        </w:tabs>
        <w:jc w:val="both"/>
      </w:pPr>
      <w:r w:rsidRPr="001C22AF">
        <w:rPr>
          <w:b/>
          <w:bCs/>
        </w:rPr>
        <w:t>API Acceleration</w:t>
      </w:r>
      <w:r w:rsidRPr="001C22AF">
        <w:t>:</w:t>
      </w:r>
    </w:p>
    <w:p w14:paraId="69BF7A66" w14:textId="77777777" w:rsidR="001C22AF" w:rsidRPr="001C22AF" w:rsidRDefault="001C22AF" w:rsidP="00566F2E">
      <w:pPr>
        <w:numPr>
          <w:ilvl w:val="1"/>
          <w:numId w:val="181"/>
        </w:numPr>
        <w:tabs>
          <w:tab w:val="left" w:pos="5023"/>
        </w:tabs>
        <w:jc w:val="both"/>
      </w:pPr>
      <w:r w:rsidRPr="001C22AF">
        <w:t>Speeds up API requests and responses by caching dynamic content closer to users, reducing latency for applications that rely on real-time data.</w:t>
      </w:r>
    </w:p>
    <w:p w14:paraId="71C77770" w14:textId="77777777" w:rsidR="001C22AF" w:rsidRPr="001C22AF" w:rsidRDefault="001C22AF" w:rsidP="00566F2E">
      <w:pPr>
        <w:numPr>
          <w:ilvl w:val="0"/>
          <w:numId w:val="181"/>
        </w:numPr>
        <w:tabs>
          <w:tab w:val="left" w:pos="5023"/>
        </w:tabs>
        <w:jc w:val="both"/>
      </w:pPr>
      <w:r w:rsidRPr="001C22AF">
        <w:rPr>
          <w:b/>
          <w:bCs/>
        </w:rPr>
        <w:t>Security for Web Applications</w:t>
      </w:r>
      <w:r w:rsidRPr="001C22AF">
        <w:t>:</w:t>
      </w:r>
    </w:p>
    <w:p w14:paraId="0C3E0278" w14:textId="77777777" w:rsidR="001C22AF" w:rsidRPr="001C22AF" w:rsidRDefault="001C22AF" w:rsidP="00566F2E">
      <w:pPr>
        <w:numPr>
          <w:ilvl w:val="1"/>
          <w:numId w:val="181"/>
        </w:numPr>
        <w:tabs>
          <w:tab w:val="left" w:pos="5023"/>
        </w:tabs>
        <w:jc w:val="both"/>
      </w:pPr>
      <w:r w:rsidRPr="001C22AF">
        <w:t>Combined with AWS WAF and Shield, CloudFront helps protect web applications from threats such as SQL injection, DDoS attacks, and cross-site scripting.</w:t>
      </w:r>
    </w:p>
    <w:p w14:paraId="41F175F5" w14:textId="77777777" w:rsidR="001C22AF" w:rsidRPr="001C22AF" w:rsidRDefault="001C22AF" w:rsidP="00566F2E">
      <w:pPr>
        <w:numPr>
          <w:ilvl w:val="0"/>
          <w:numId w:val="181"/>
        </w:numPr>
        <w:tabs>
          <w:tab w:val="left" w:pos="5023"/>
        </w:tabs>
        <w:jc w:val="both"/>
      </w:pPr>
      <w:r w:rsidRPr="001C22AF">
        <w:rPr>
          <w:b/>
          <w:bCs/>
        </w:rPr>
        <w:t>Software Distribution</w:t>
      </w:r>
      <w:r w:rsidRPr="001C22AF">
        <w:t>:</w:t>
      </w:r>
    </w:p>
    <w:p w14:paraId="674712F7" w14:textId="77777777" w:rsidR="001C22AF" w:rsidRPr="001C22AF" w:rsidRDefault="001C22AF" w:rsidP="00566F2E">
      <w:pPr>
        <w:numPr>
          <w:ilvl w:val="1"/>
          <w:numId w:val="181"/>
        </w:numPr>
        <w:tabs>
          <w:tab w:val="left" w:pos="5023"/>
        </w:tabs>
        <w:jc w:val="both"/>
      </w:pPr>
      <w:r w:rsidRPr="001C22AF">
        <w:t>Ideal for distributing large files like software packages, updates, or patches to users worldwide.</w:t>
      </w:r>
    </w:p>
    <w:p w14:paraId="716A25AD" w14:textId="77777777" w:rsidR="001C22AF" w:rsidRPr="001C22AF" w:rsidRDefault="001C22AF" w:rsidP="00566F2E">
      <w:pPr>
        <w:tabs>
          <w:tab w:val="left" w:pos="5023"/>
        </w:tabs>
        <w:jc w:val="both"/>
        <w:rPr>
          <w:b/>
          <w:bCs/>
        </w:rPr>
      </w:pPr>
      <w:r w:rsidRPr="001C22AF">
        <w:rPr>
          <w:b/>
          <w:bCs/>
        </w:rPr>
        <w:t>Best Practices for AWS CloudFront:</w:t>
      </w:r>
    </w:p>
    <w:p w14:paraId="10345955" w14:textId="77777777" w:rsidR="001C22AF" w:rsidRPr="001C22AF" w:rsidRDefault="001C22AF" w:rsidP="00566F2E">
      <w:pPr>
        <w:numPr>
          <w:ilvl w:val="0"/>
          <w:numId w:val="182"/>
        </w:numPr>
        <w:tabs>
          <w:tab w:val="left" w:pos="5023"/>
        </w:tabs>
        <w:jc w:val="both"/>
      </w:pPr>
      <w:r w:rsidRPr="001C22AF">
        <w:rPr>
          <w:b/>
          <w:bCs/>
        </w:rPr>
        <w:t>Leverage Caching</w:t>
      </w:r>
      <w:r w:rsidRPr="001C22AF">
        <w:t>:</w:t>
      </w:r>
    </w:p>
    <w:p w14:paraId="4353D28B" w14:textId="77777777" w:rsidR="001C22AF" w:rsidRPr="001C22AF" w:rsidRDefault="001C22AF" w:rsidP="00566F2E">
      <w:pPr>
        <w:numPr>
          <w:ilvl w:val="1"/>
          <w:numId w:val="182"/>
        </w:numPr>
        <w:tabs>
          <w:tab w:val="left" w:pos="5023"/>
        </w:tabs>
        <w:jc w:val="both"/>
      </w:pPr>
      <w:r w:rsidRPr="001C22AF">
        <w:t xml:space="preserve">Maximize cache effectiveness by setting appropriate </w:t>
      </w:r>
      <w:r w:rsidRPr="001C22AF">
        <w:rPr>
          <w:b/>
          <w:bCs/>
        </w:rPr>
        <w:t>TTL (Time to Live)</w:t>
      </w:r>
      <w:r w:rsidRPr="001C22AF">
        <w:t xml:space="preserve"> values for different types of content. For static content, longer TTL is beneficial, while dynamic content should have shorter TTL or be cache-bypassed.</w:t>
      </w:r>
    </w:p>
    <w:p w14:paraId="01C0EEF9" w14:textId="77777777" w:rsidR="001C22AF" w:rsidRPr="001C22AF" w:rsidRDefault="001C22AF" w:rsidP="00566F2E">
      <w:pPr>
        <w:numPr>
          <w:ilvl w:val="0"/>
          <w:numId w:val="182"/>
        </w:numPr>
        <w:tabs>
          <w:tab w:val="left" w:pos="5023"/>
        </w:tabs>
        <w:jc w:val="both"/>
      </w:pPr>
      <w:r w:rsidRPr="001C22AF">
        <w:rPr>
          <w:b/>
          <w:bCs/>
        </w:rPr>
        <w:t>Use SSL/TLS for Secure Delivery</w:t>
      </w:r>
      <w:r w:rsidRPr="001C22AF">
        <w:t>:</w:t>
      </w:r>
    </w:p>
    <w:p w14:paraId="619C7D14" w14:textId="77777777" w:rsidR="001C22AF" w:rsidRPr="001C22AF" w:rsidRDefault="001C22AF" w:rsidP="00566F2E">
      <w:pPr>
        <w:numPr>
          <w:ilvl w:val="1"/>
          <w:numId w:val="182"/>
        </w:numPr>
        <w:tabs>
          <w:tab w:val="left" w:pos="5023"/>
        </w:tabs>
        <w:jc w:val="both"/>
      </w:pPr>
      <w:r w:rsidRPr="001C22AF">
        <w:t xml:space="preserve">Always enable </w:t>
      </w:r>
      <w:r w:rsidRPr="001C22AF">
        <w:rPr>
          <w:b/>
          <w:bCs/>
        </w:rPr>
        <w:t>HTTPS</w:t>
      </w:r>
      <w:r w:rsidRPr="001C22AF">
        <w:t xml:space="preserve"> to ensure that data is encrypted in transit. You can use </w:t>
      </w:r>
      <w:r w:rsidRPr="001C22AF">
        <w:rPr>
          <w:b/>
          <w:bCs/>
        </w:rPr>
        <w:t>AWS Certificate Manager (ACM)</w:t>
      </w:r>
      <w:r w:rsidRPr="001C22AF">
        <w:t xml:space="preserve"> to manage SSL/TLS certificates for free.</w:t>
      </w:r>
    </w:p>
    <w:p w14:paraId="4B775211" w14:textId="77777777" w:rsidR="001C22AF" w:rsidRPr="001C22AF" w:rsidRDefault="001C22AF" w:rsidP="00566F2E">
      <w:pPr>
        <w:numPr>
          <w:ilvl w:val="0"/>
          <w:numId w:val="182"/>
        </w:numPr>
        <w:tabs>
          <w:tab w:val="left" w:pos="5023"/>
        </w:tabs>
        <w:jc w:val="both"/>
      </w:pPr>
      <w:r w:rsidRPr="001C22AF">
        <w:rPr>
          <w:b/>
          <w:bCs/>
        </w:rPr>
        <w:t>Optimize for Mobile</w:t>
      </w:r>
      <w:r w:rsidRPr="001C22AF">
        <w:t>:</w:t>
      </w:r>
    </w:p>
    <w:p w14:paraId="3B9432F0" w14:textId="77777777" w:rsidR="001C22AF" w:rsidRPr="001C22AF" w:rsidRDefault="001C22AF" w:rsidP="00566F2E">
      <w:pPr>
        <w:numPr>
          <w:ilvl w:val="1"/>
          <w:numId w:val="182"/>
        </w:numPr>
        <w:tabs>
          <w:tab w:val="left" w:pos="5023"/>
        </w:tabs>
        <w:jc w:val="both"/>
      </w:pPr>
      <w:r w:rsidRPr="001C22AF">
        <w:t xml:space="preserve">Use </w:t>
      </w:r>
      <w:proofErr w:type="spellStart"/>
      <w:r w:rsidRPr="001C22AF">
        <w:rPr>
          <w:b/>
          <w:bCs/>
        </w:rPr>
        <w:t>Lambda@Edge</w:t>
      </w:r>
      <w:proofErr w:type="spellEnd"/>
      <w:r w:rsidRPr="001C22AF">
        <w:t xml:space="preserve"> to deliver optimized content for mobile users, such as resizing images or serving mobile-friendly formats.</w:t>
      </w:r>
    </w:p>
    <w:p w14:paraId="3F72F615" w14:textId="77777777" w:rsidR="001C22AF" w:rsidRPr="001C22AF" w:rsidRDefault="001C22AF" w:rsidP="00566F2E">
      <w:pPr>
        <w:numPr>
          <w:ilvl w:val="0"/>
          <w:numId w:val="182"/>
        </w:numPr>
        <w:tabs>
          <w:tab w:val="left" w:pos="5023"/>
        </w:tabs>
        <w:jc w:val="both"/>
      </w:pPr>
      <w:r w:rsidRPr="001C22AF">
        <w:rPr>
          <w:b/>
          <w:bCs/>
        </w:rPr>
        <w:t>Monitor Performance</w:t>
      </w:r>
      <w:r w:rsidRPr="001C22AF">
        <w:t>:</w:t>
      </w:r>
    </w:p>
    <w:p w14:paraId="385755C0" w14:textId="77777777" w:rsidR="001C22AF" w:rsidRPr="001C22AF" w:rsidRDefault="001C22AF" w:rsidP="00566F2E">
      <w:pPr>
        <w:numPr>
          <w:ilvl w:val="1"/>
          <w:numId w:val="182"/>
        </w:numPr>
        <w:tabs>
          <w:tab w:val="left" w:pos="5023"/>
        </w:tabs>
        <w:jc w:val="both"/>
      </w:pPr>
      <w:r w:rsidRPr="001C22AF">
        <w:t xml:space="preserve">Set up </w:t>
      </w:r>
      <w:r w:rsidRPr="001C22AF">
        <w:rPr>
          <w:b/>
          <w:bCs/>
        </w:rPr>
        <w:t>CloudWatch Alarms</w:t>
      </w:r>
      <w:r w:rsidRPr="001C22AF">
        <w:t xml:space="preserve"> to track the performance of your CloudFront distribution. Monitor request rates, error rates, and cache hit ratios to identify performance bottlenecks.</w:t>
      </w:r>
    </w:p>
    <w:p w14:paraId="09818397" w14:textId="77777777" w:rsidR="001C22AF" w:rsidRPr="001C22AF" w:rsidRDefault="001C22AF" w:rsidP="00566F2E">
      <w:pPr>
        <w:numPr>
          <w:ilvl w:val="0"/>
          <w:numId w:val="182"/>
        </w:numPr>
        <w:tabs>
          <w:tab w:val="left" w:pos="5023"/>
        </w:tabs>
        <w:jc w:val="both"/>
      </w:pPr>
      <w:r w:rsidRPr="001C22AF">
        <w:rPr>
          <w:b/>
          <w:bCs/>
        </w:rPr>
        <w:t>Combine with WAF and Shield</w:t>
      </w:r>
      <w:r w:rsidRPr="001C22AF">
        <w:t>:</w:t>
      </w:r>
    </w:p>
    <w:p w14:paraId="48A1ED5B" w14:textId="77777777" w:rsidR="001C22AF" w:rsidRPr="001C22AF" w:rsidRDefault="001C22AF" w:rsidP="00566F2E">
      <w:pPr>
        <w:numPr>
          <w:ilvl w:val="1"/>
          <w:numId w:val="182"/>
        </w:numPr>
        <w:tabs>
          <w:tab w:val="left" w:pos="5023"/>
        </w:tabs>
        <w:jc w:val="both"/>
      </w:pPr>
      <w:r w:rsidRPr="001C22AF">
        <w:t xml:space="preserve">To ensure secure delivery of content, integrate CloudFront with AWS </w:t>
      </w:r>
      <w:r w:rsidRPr="001C22AF">
        <w:rPr>
          <w:b/>
          <w:bCs/>
        </w:rPr>
        <w:t>WAF</w:t>
      </w:r>
      <w:r w:rsidRPr="001C22AF">
        <w:t xml:space="preserve"> to protect against application-layer attacks, and </w:t>
      </w:r>
      <w:r w:rsidRPr="001C22AF">
        <w:rPr>
          <w:b/>
          <w:bCs/>
        </w:rPr>
        <w:t>AWS Shield</w:t>
      </w:r>
      <w:r w:rsidRPr="001C22AF">
        <w:t xml:space="preserve"> for DDoS protection.</w:t>
      </w:r>
    </w:p>
    <w:p w14:paraId="071B8A10" w14:textId="2221C902" w:rsidR="001C22AF" w:rsidRPr="001C22AF" w:rsidRDefault="001C22AF" w:rsidP="00566F2E">
      <w:pPr>
        <w:tabs>
          <w:tab w:val="left" w:pos="5023"/>
        </w:tabs>
        <w:jc w:val="both"/>
      </w:pPr>
    </w:p>
    <w:p w14:paraId="468C3EA9" w14:textId="77777777" w:rsidR="001C22AF" w:rsidRPr="001C22AF" w:rsidRDefault="001C22AF" w:rsidP="00566F2E">
      <w:pPr>
        <w:tabs>
          <w:tab w:val="left" w:pos="5023"/>
        </w:tabs>
        <w:jc w:val="both"/>
        <w:rPr>
          <w:b/>
          <w:bCs/>
        </w:rPr>
      </w:pPr>
      <w:r w:rsidRPr="001C22AF">
        <w:rPr>
          <w:b/>
          <w:bCs/>
        </w:rPr>
        <w:t>Summary:</w:t>
      </w:r>
    </w:p>
    <w:p w14:paraId="0D4CB1BD" w14:textId="77777777" w:rsidR="001C22AF" w:rsidRPr="001C22AF" w:rsidRDefault="001C22AF" w:rsidP="00566F2E">
      <w:pPr>
        <w:numPr>
          <w:ilvl w:val="0"/>
          <w:numId w:val="183"/>
        </w:numPr>
        <w:tabs>
          <w:tab w:val="left" w:pos="5023"/>
        </w:tabs>
        <w:jc w:val="both"/>
      </w:pPr>
      <w:r w:rsidRPr="001C22AF">
        <w:t>AWS CloudFront is a globally distributed CDN designed for fast and secure content delivery.</w:t>
      </w:r>
    </w:p>
    <w:p w14:paraId="524B590E" w14:textId="77777777" w:rsidR="001C22AF" w:rsidRPr="001C22AF" w:rsidRDefault="001C22AF" w:rsidP="00566F2E">
      <w:pPr>
        <w:numPr>
          <w:ilvl w:val="0"/>
          <w:numId w:val="183"/>
        </w:numPr>
        <w:tabs>
          <w:tab w:val="left" w:pos="5023"/>
        </w:tabs>
        <w:jc w:val="both"/>
      </w:pPr>
      <w:r w:rsidRPr="001C22AF">
        <w:lastRenderedPageBreak/>
        <w:t>It enhances the performance of websites, applications, APIs, and media content by caching content at edge locations worldwide.</w:t>
      </w:r>
    </w:p>
    <w:p w14:paraId="2FA44D2C" w14:textId="77777777" w:rsidR="001C22AF" w:rsidRPr="001C22AF" w:rsidRDefault="001C22AF" w:rsidP="00566F2E">
      <w:pPr>
        <w:numPr>
          <w:ilvl w:val="0"/>
          <w:numId w:val="183"/>
        </w:numPr>
        <w:tabs>
          <w:tab w:val="left" w:pos="5023"/>
        </w:tabs>
        <w:jc w:val="both"/>
      </w:pPr>
      <w:r w:rsidRPr="001C22AF">
        <w:t xml:space="preserve">With deep integration into AWS services, customizable caching </w:t>
      </w:r>
      <w:proofErr w:type="spellStart"/>
      <w:r w:rsidRPr="001C22AF">
        <w:t>behaviors</w:t>
      </w:r>
      <w:proofErr w:type="spellEnd"/>
      <w:r w:rsidRPr="001C22AF">
        <w:t>, and built-in security, CloudFront is ideal for accelerating both static and dynamic content delivery while ensuring a secure and scalable infrastructure.</w:t>
      </w:r>
    </w:p>
    <w:p w14:paraId="7956A29B" w14:textId="4D645DEE" w:rsidR="001C22AF" w:rsidRPr="001C22AF" w:rsidRDefault="00D550E8" w:rsidP="00566F2E">
      <w:pPr>
        <w:tabs>
          <w:tab w:val="left" w:pos="5023"/>
        </w:tabs>
        <w:jc w:val="both"/>
      </w:pPr>
      <w:r>
        <w:pict w14:anchorId="05291431">
          <v:rect id="_x0000_i1059" style="width:0;height:1.5pt" o:hralign="center" o:hrstd="t" o:hr="t" fillcolor="#a0a0a0" stroked="f"/>
        </w:pict>
      </w:r>
    </w:p>
    <w:p w14:paraId="0BA8FCFD" w14:textId="77777777" w:rsidR="001C22AF" w:rsidRPr="001C22AF" w:rsidRDefault="001C22AF" w:rsidP="00566F2E">
      <w:pPr>
        <w:tabs>
          <w:tab w:val="left" w:pos="5023"/>
        </w:tabs>
        <w:jc w:val="both"/>
        <w:rPr>
          <w:b/>
          <w:bCs/>
        </w:rPr>
      </w:pPr>
      <w:r w:rsidRPr="001C22AF">
        <w:rPr>
          <w:b/>
          <w:bCs/>
        </w:rPr>
        <w:t>AWS ECR (Elastic Container Registry)</w:t>
      </w:r>
    </w:p>
    <w:p w14:paraId="6C1C5CEE" w14:textId="7CF92AB0" w:rsidR="001C22AF" w:rsidRDefault="001C22AF" w:rsidP="00566F2E">
      <w:pPr>
        <w:tabs>
          <w:tab w:val="left" w:pos="5023"/>
        </w:tabs>
        <w:jc w:val="both"/>
      </w:pPr>
      <w:r w:rsidRPr="001C22AF">
        <w:rPr>
          <w:b/>
          <w:bCs/>
        </w:rPr>
        <w:t>AWS Elastic Container Registry (ECR)</w:t>
      </w:r>
      <w:r w:rsidRPr="001C22AF">
        <w:t xml:space="preserve"> is a fully managed container image registry service provided by AWS. It is designed to store, manage, and deploy Docker container images securely. ECR integrates seamlessly with other AWS services like </w:t>
      </w:r>
      <w:r w:rsidRPr="001C22AF">
        <w:rPr>
          <w:b/>
          <w:bCs/>
        </w:rPr>
        <w:t>Amazon ECS</w:t>
      </w:r>
      <w:r w:rsidRPr="001C22AF">
        <w:t xml:space="preserve">, </w:t>
      </w:r>
      <w:r w:rsidRPr="001C22AF">
        <w:rPr>
          <w:b/>
          <w:bCs/>
        </w:rPr>
        <w:t>EKS</w:t>
      </w:r>
      <w:r w:rsidRPr="001C22AF">
        <w:t xml:space="preserve">, and </w:t>
      </w:r>
      <w:r w:rsidRPr="001C22AF">
        <w:rPr>
          <w:b/>
          <w:bCs/>
        </w:rPr>
        <w:t>AWS Lambda</w:t>
      </w:r>
      <w:r w:rsidRPr="001C22AF">
        <w:t>, simplifying the process of building, deploying, and managing containerized applications.</w:t>
      </w:r>
    </w:p>
    <w:p w14:paraId="37E86BFC" w14:textId="77777777" w:rsidR="006E08CC" w:rsidRPr="001C22AF" w:rsidRDefault="006E08CC" w:rsidP="00566F2E">
      <w:pPr>
        <w:tabs>
          <w:tab w:val="left" w:pos="5023"/>
        </w:tabs>
        <w:jc w:val="both"/>
      </w:pPr>
    </w:p>
    <w:p w14:paraId="17260462" w14:textId="77777777" w:rsidR="001C22AF" w:rsidRPr="001C22AF" w:rsidRDefault="001C22AF" w:rsidP="00566F2E">
      <w:pPr>
        <w:tabs>
          <w:tab w:val="left" w:pos="5023"/>
        </w:tabs>
        <w:jc w:val="both"/>
        <w:rPr>
          <w:b/>
          <w:bCs/>
        </w:rPr>
      </w:pPr>
      <w:r w:rsidRPr="001C22AF">
        <w:rPr>
          <w:b/>
          <w:bCs/>
        </w:rPr>
        <w:t>Key Features of AWS ECR:</w:t>
      </w:r>
    </w:p>
    <w:p w14:paraId="2882E910" w14:textId="77777777" w:rsidR="001C22AF" w:rsidRPr="001C22AF" w:rsidRDefault="001C22AF" w:rsidP="00566F2E">
      <w:pPr>
        <w:numPr>
          <w:ilvl w:val="0"/>
          <w:numId w:val="184"/>
        </w:numPr>
        <w:tabs>
          <w:tab w:val="left" w:pos="5023"/>
        </w:tabs>
        <w:jc w:val="both"/>
      </w:pPr>
      <w:r w:rsidRPr="001C22AF">
        <w:rPr>
          <w:b/>
          <w:bCs/>
        </w:rPr>
        <w:t>Fully Managed</w:t>
      </w:r>
      <w:r w:rsidRPr="001C22AF">
        <w:t>:</w:t>
      </w:r>
    </w:p>
    <w:p w14:paraId="4133CCE6" w14:textId="77777777" w:rsidR="001C22AF" w:rsidRPr="001C22AF" w:rsidRDefault="001C22AF" w:rsidP="00566F2E">
      <w:pPr>
        <w:numPr>
          <w:ilvl w:val="1"/>
          <w:numId w:val="184"/>
        </w:numPr>
        <w:tabs>
          <w:tab w:val="left" w:pos="5023"/>
        </w:tabs>
        <w:jc w:val="both"/>
      </w:pPr>
      <w:r w:rsidRPr="001C22AF">
        <w:t>ECR handles all aspects of image storage, including scaling, security, and availability, so you don’t need to manage your own container registry.</w:t>
      </w:r>
    </w:p>
    <w:p w14:paraId="7B487555" w14:textId="77777777" w:rsidR="001C22AF" w:rsidRPr="001C22AF" w:rsidRDefault="001C22AF" w:rsidP="00566F2E">
      <w:pPr>
        <w:numPr>
          <w:ilvl w:val="0"/>
          <w:numId w:val="184"/>
        </w:numPr>
        <w:tabs>
          <w:tab w:val="left" w:pos="5023"/>
        </w:tabs>
        <w:jc w:val="both"/>
      </w:pPr>
      <w:r w:rsidRPr="001C22AF">
        <w:rPr>
          <w:b/>
          <w:bCs/>
        </w:rPr>
        <w:t>Seamless Integration with AWS Services</w:t>
      </w:r>
      <w:r w:rsidRPr="001C22AF">
        <w:t>:</w:t>
      </w:r>
    </w:p>
    <w:p w14:paraId="25CA3FA8" w14:textId="77777777" w:rsidR="001C22AF" w:rsidRPr="001C22AF" w:rsidRDefault="001C22AF" w:rsidP="00566F2E">
      <w:pPr>
        <w:numPr>
          <w:ilvl w:val="1"/>
          <w:numId w:val="184"/>
        </w:numPr>
        <w:tabs>
          <w:tab w:val="left" w:pos="5023"/>
        </w:tabs>
        <w:jc w:val="both"/>
      </w:pPr>
      <w:r w:rsidRPr="001C22AF">
        <w:t xml:space="preserve">ECR integrates directly with </w:t>
      </w:r>
      <w:r w:rsidRPr="001C22AF">
        <w:rPr>
          <w:b/>
          <w:bCs/>
        </w:rPr>
        <w:t>Amazon ECS (Elastic Container Service)</w:t>
      </w:r>
      <w:r w:rsidRPr="001C22AF">
        <w:t xml:space="preserve">, </w:t>
      </w:r>
      <w:r w:rsidRPr="001C22AF">
        <w:rPr>
          <w:b/>
          <w:bCs/>
        </w:rPr>
        <w:t>Amazon EKS (Elastic Kubernetes Service)</w:t>
      </w:r>
      <w:r w:rsidRPr="001C22AF">
        <w:t xml:space="preserve">, and </w:t>
      </w:r>
      <w:r w:rsidRPr="001C22AF">
        <w:rPr>
          <w:b/>
          <w:bCs/>
        </w:rPr>
        <w:t xml:space="preserve">AWS </w:t>
      </w:r>
      <w:proofErr w:type="spellStart"/>
      <w:r w:rsidRPr="001C22AF">
        <w:rPr>
          <w:b/>
          <w:bCs/>
        </w:rPr>
        <w:t>Fargate</w:t>
      </w:r>
      <w:proofErr w:type="spellEnd"/>
      <w:r w:rsidRPr="001C22AF">
        <w:t>, making it easy to deploy containerized applications.</w:t>
      </w:r>
    </w:p>
    <w:p w14:paraId="5AF8DA95" w14:textId="77777777" w:rsidR="001C22AF" w:rsidRPr="001C22AF" w:rsidRDefault="001C22AF" w:rsidP="00566F2E">
      <w:pPr>
        <w:numPr>
          <w:ilvl w:val="0"/>
          <w:numId w:val="184"/>
        </w:numPr>
        <w:tabs>
          <w:tab w:val="left" w:pos="5023"/>
        </w:tabs>
        <w:jc w:val="both"/>
      </w:pPr>
      <w:r w:rsidRPr="001C22AF">
        <w:rPr>
          <w:b/>
          <w:bCs/>
        </w:rPr>
        <w:t>Security and Encryption</w:t>
      </w:r>
      <w:r w:rsidRPr="001C22AF">
        <w:t>:</w:t>
      </w:r>
    </w:p>
    <w:p w14:paraId="17E67C12" w14:textId="77777777" w:rsidR="001C22AF" w:rsidRPr="001C22AF" w:rsidRDefault="001C22AF" w:rsidP="00566F2E">
      <w:pPr>
        <w:numPr>
          <w:ilvl w:val="1"/>
          <w:numId w:val="184"/>
        </w:numPr>
        <w:tabs>
          <w:tab w:val="left" w:pos="5023"/>
        </w:tabs>
        <w:jc w:val="both"/>
      </w:pPr>
      <w:r w:rsidRPr="001C22AF">
        <w:t xml:space="preserve">Automatically encrypts your container images at rest using </w:t>
      </w:r>
      <w:r w:rsidRPr="001C22AF">
        <w:rPr>
          <w:b/>
          <w:bCs/>
        </w:rPr>
        <w:t>AWS KMS</w:t>
      </w:r>
      <w:r w:rsidRPr="001C22AF">
        <w:t xml:space="preserve"> (Key Management Service). Supports </w:t>
      </w:r>
      <w:r w:rsidRPr="001C22AF">
        <w:rPr>
          <w:b/>
          <w:bCs/>
        </w:rPr>
        <w:t>IAM roles</w:t>
      </w:r>
      <w:r w:rsidRPr="001C22AF">
        <w:t xml:space="preserve"> for fine-grained access control to repositories.</w:t>
      </w:r>
    </w:p>
    <w:p w14:paraId="00326E46" w14:textId="77777777" w:rsidR="001C22AF" w:rsidRPr="001C22AF" w:rsidRDefault="001C22AF" w:rsidP="00566F2E">
      <w:pPr>
        <w:numPr>
          <w:ilvl w:val="0"/>
          <w:numId w:val="184"/>
        </w:numPr>
        <w:tabs>
          <w:tab w:val="left" w:pos="5023"/>
        </w:tabs>
        <w:jc w:val="both"/>
      </w:pPr>
      <w:r w:rsidRPr="001C22AF">
        <w:rPr>
          <w:b/>
          <w:bCs/>
        </w:rPr>
        <w:t>Private and Public Repositories</w:t>
      </w:r>
      <w:r w:rsidRPr="001C22AF">
        <w:t>:</w:t>
      </w:r>
    </w:p>
    <w:p w14:paraId="29BD1B98" w14:textId="77777777" w:rsidR="001C22AF" w:rsidRPr="001C22AF" w:rsidRDefault="001C22AF" w:rsidP="00566F2E">
      <w:pPr>
        <w:numPr>
          <w:ilvl w:val="1"/>
          <w:numId w:val="184"/>
        </w:numPr>
        <w:tabs>
          <w:tab w:val="left" w:pos="5023"/>
        </w:tabs>
        <w:jc w:val="both"/>
      </w:pPr>
      <w:r w:rsidRPr="001C22AF">
        <w:t xml:space="preserve">You can store container images in </w:t>
      </w:r>
      <w:r w:rsidRPr="001C22AF">
        <w:rPr>
          <w:b/>
          <w:bCs/>
        </w:rPr>
        <w:t>private repositories</w:t>
      </w:r>
      <w:r w:rsidRPr="001C22AF">
        <w:t xml:space="preserve"> (restricted access) or </w:t>
      </w:r>
      <w:r w:rsidRPr="001C22AF">
        <w:rPr>
          <w:b/>
          <w:bCs/>
        </w:rPr>
        <w:t>public repositories</w:t>
      </w:r>
      <w:r w:rsidRPr="001C22AF">
        <w:t xml:space="preserve"> (publicly accessible), similar to Docker Hub.</w:t>
      </w:r>
    </w:p>
    <w:p w14:paraId="56D8577B" w14:textId="77777777" w:rsidR="001C22AF" w:rsidRPr="001C22AF" w:rsidRDefault="001C22AF" w:rsidP="00566F2E">
      <w:pPr>
        <w:numPr>
          <w:ilvl w:val="0"/>
          <w:numId w:val="184"/>
        </w:numPr>
        <w:tabs>
          <w:tab w:val="left" w:pos="5023"/>
        </w:tabs>
        <w:jc w:val="both"/>
      </w:pPr>
      <w:r w:rsidRPr="001C22AF">
        <w:rPr>
          <w:b/>
          <w:bCs/>
        </w:rPr>
        <w:t>Versioned Images</w:t>
      </w:r>
      <w:r w:rsidRPr="001C22AF">
        <w:t>:</w:t>
      </w:r>
    </w:p>
    <w:p w14:paraId="44A0F9ED" w14:textId="77777777" w:rsidR="001C22AF" w:rsidRPr="001C22AF" w:rsidRDefault="001C22AF" w:rsidP="00566F2E">
      <w:pPr>
        <w:numPr>
          <w:ilvl w:val="1"/>
          <w:numId w:val="184"/>
        </w:numPr>
        <w:tabs>
          <w:tab w:val="left" w:pos="5023"/>
        </w:tabs>
        <w:jc w:val="both"/>
      </w:pPr>
      <w:r w:rsidRPr="001C22AF">
        <w:t>ECR supports versioning of container images, enabling you to manage different versions of your images easily.</w:t>
      </w:r>
    </w:p>
    <w:p w14:paraId="6EA0D6AE" w14:textId="77777777" w:rsidR="001C22AF" w:rsidRPr="001C22AF" w:rsidRDefault="001C22AF" w:rsidP="00566F2E">
      <w:pPr>
        <w:numPr>
          <w:ilvl w:val="0"/>
          <w:numId w:val="184"/>
        </w:numPr>
        <w:tabs>
          <w:tab w:val="left" w:pos="5023"/>
        </w:tabs>
        <w:jc w:val="both"/>
      </w:pPr>
      <w:r w:rsidRPr="001C22AF">
        <w:rPr>
          <w:b/>
          <w:bCs/>
        </w:rPr>
        <w:t>Fast Image Retrieval</w:t>
      </w:r>
      <w:r w:rsidRPr="001C22AF">
        <w:t>:</w:t>
      </w:r>
    </w:p>
    <w:p w14:paraId="2B58CC65" w14:textId="77777777" w:rsidR="001C22AF" w:rsidRPr="001C22AF" w:rsidRDefault="001C22AF" w:rsidP="00566F2E">
      <w:pPr>
        <w:numPr>
          <w:ilvl w:val="1"/>
          <w:numId w:val="184"/>
        </w:numPr>
        <w:tabs>
          <w:tab w:val="left" w:pos="5023"/>
        </w:tabs>
        <w:jc w:val="both"/>
      </w:pPr>
      <w:r w:rsidRPr="001C22AF">
        <w:t>Optimized for performance, ECR provides fast, low-latency access to container images, reducing deployment times.</w:t>
      </w:r>
    </w:p>
    <w:p w14:paraId="08A609D9" w14:textId="77777777" w:rsidR="001C22AF" w:rsidRPr="001C22AF" w:rsidRDefault="001C22AF" w:rsidP="00566F2E">
      <w:pPr>
        <w:numPr>
          <w:ilvl w:val="0"/>
          <w:numId w:val="184"/>
        </w:numPr>
        <w:tabs>
          <w:tab w:val="left" w:pos="5023"/>
        </w:tabs>
        <w:jc w:val="both"/>
      </w:pPr>
      <w:r w:rsidRPr="001C22AF">
        <w:rPr>
          <w:b/>
          <w:bCs/>
        </w:rPr>
        <w:t>Vulnerability Scanning</w:t>
      </w:r>
      <w:r w:rsidRPr="001C22AF">
        <w:t>:</w:t>
      </w:r>
    </w:p>
    <w:p w14:paraId="64D4846D" w14:textId="77777777" w:rsidR="001C22AF" w:rsidRPr="001C22AF" w:rsidRDefault="001C22AF" w:rsidP="00566F2E">
      <w:pPr>
        <w:numPr>
          <w:ilvl w:val="1"/>
          <w:numId w:val="184"/>
        </w:numPr>
        <w:tabs>
          <w:tab w:val="left" w:pos="5023"/>
        </w:tabs>
        <w:jc w:val="both"/>
      </w:pPr>
      <w:r w:rsidRPr="001C22AF">
        <w:t xml:space="preserve">ECR integrates with </w:t>
      </w:r>
      <w:r w:rsidRPr="001C22AF">
        <w:rPr>
          <w:b/>
          <w:bCs/>
        </w:rPr>
        <w:t>Amazon Inspector</w:t>
      </w:r>
      <w:r w:rsidRPr="001C22AF">
        <w:t xml:space="preserve"> to scan container images for vulnerabilities, ensuring that your images meet security standards before deployment.</w:t>
      </w:r>
    </w:p>
    <w:p w14:paraId="47E92516" w14:textId="77777777" w:rsidR="001C22AF" w:rsidRPr="001C22AF" w:rsidRDefault="001C22AF" w:rsidP="00566F2E">
      <w:pPr>
        <w:numPr>
          <w:ilvl w:val="0"/>
          <w:numId w:val="184"/>
        </w:numPr>
        <w:tabs>
          <w:tab w:val="left" w:pos="5023"/>
        </w:tabs>
        <w:jc w:val="both"/>
      </w:pPr>
      <w:r w:rsidRPr="001C22AF">
        <w:rPr>
          <w:b/>
          <w:bCs/>
        </w:rPr>
        <w:lastRenderedPageBreak/>
        <w:t>Lifecycle Policies</w:t>
      </w:r>
      <w:r w:rsidRPr="001C22AF">
        <w:t>:</w:t>
      </w:r>
    </w:p>
    <w:p w14:paraId="56408E83" w14:textId="77777777" w:rsidR="001C22AF" w:rsidRPr="001C22AF" w:rsidRDefault="001C22AF" w:rsidP="00566F2E">
      <w:pPr>
        <w:numPr>
          <w:ilvl w:val="1"/>
          <w:numId w:val="184"/>
        </w:numPr>
        <w:tabs>
          <w:tab w:val="left" w:pos="5023"/>
        </w:tabs>
        <w:jc w:val="both"/>
      </w:pPr>
      <w:r w:rsidRPr="001C22AF">
        <w:t>You can set up lifecycle policies to automatically delete old, unused images, helping to manage storage costs and keep your repositories clean.</w:t>
      </w:r>
    </w:p>
    <w:p w14:paraId="05A82969" w14:textId="77777777" w:rsidR="001C22AF" w:rsidRPr="001C22AF" w:rsidRDefault="001C22AF" w:rsidP="00566F2E">
      <w:pPr>
        <w:numPr>
          <w:ilvl w:val="0"/>
          <w:numId w:val="184"/>
        </w:numPr>
        <w:tabs>
          <w:tab w:val="left" w:pos="5023"/>
        </w:tabs>
        <w:jc w:val="both"/>
      </w:pPr>
      <w:r w:rsidRPr="001C22AF">
        <w:rPr>
          <w:b/>
          <w:bCs/>
        </w:rPr>
        <w:t>Cross-Region Replication</w:t>
      </w:r>
      <w:r w:rsidRPr="001C22AF">
        <w:t>:</w:t>
      </w:r>
    </w:p>
    <w:p w14:paraId="5ABECF40" w14:textId="1B319F69" w:rsidR="001C22AF" w:rsidRPr="001C22AF" w:rsidRDefault="001C22AF" w:rsidP="00566F2E">
      <w:pPr>
        <w:numPr>
          <w:ilvl w:val="1"/>
          <w:numId w:val="184"/>
        </w:numPr>
        <w:tabs>
          <w:tab w:val="left" w:pos="5023"/>
        </w:tabs>
        <w:jc w:val="both"/>
      </w:pPr>
      <w:r w:rsidRPr="001C22AF">
        <w:t>ECR allows for cross-region replication of container images, making it easy to maintain regional versions of your repositories and reducing latency.</w:t>
      </w:r>
    </w:p>
    <w:p w14:paraId="6521C3A2" w14:textId="77777777" w:rsidR="001C22AF" w:rsidRPr="001C22AF" w:rsidRDefault="001C22AF" w:rsidP="00566F2E">
      <w:pPr>
        <w:tabs>
          <w:tab w:val="left" w:pos="5023"/>
        </w:tabs>
        <w:jc w:val="both"/>
        <w:rPr>
          <w:b/>
          <w:bCs/>
        </w:rPr>
      </w:pPr>
      <w:r w:rsidRPr="001C22AF">
        <w:rPr>
          <w:b/>
          <w:bCs/>
        </w:rPr>
        <w:t>Benefits of AWS ECR:</w:t>
      </w:r>
    </w:p>
    <w:p w14:paraId="5B5B0194" w14:textId="77777777" w:rsidR="001C22AF" w:rsidRPr="001C22AF" w:rsidRDefault="001C22AF" w:rsidP="00566F2E">
      <w:pPr>
        <w:numPr>
          <w:ilvl w:val="0"/>
          <w:numId w:val="185"/>
        </w:numPr>
        <w:tabs>
          <w:tab w:val="left" w:pos="5023"/>
        </w:tabs>
        <w:jc w:val="both"/>
      </w:pPr>
      <w:r w:rsidRPr="001C22AF">
        <w:rPr>
          <w:b/>
          <w:bCs/>
        </w:rPr>
        <w:t>Simplified Container Image Management</w:t>
      </w:r>
      <w:r w:rsidRPr="001C22AF">
        <w:t>:</w:t>
      </w:r>
    </w:p>
    <w:p w14:paraId="4D5881E7" w14:textId="77777777" w:rsidR="001C22AF" w:rsidRPr="001C22AF" w:rsidRDefault="001C22AF" w:rsidP="00566F2E">
      <w:pPr>
        <w:numPr>
          <w:ilvl w:val="1"/>
          <w:numId w:val="185"/>
        </w:numPr>
        <w:tabs>
          <w:tab w:val="left" w:pos="5023"/>
        </w:tabs>
        <w:jc w:val="both"/>
      </w:pPr>
      <w:r w:rsidRPr="001C22AF">
        <w:t>ECR eliminates the need to manage your own container registry infrastructure, reducing operational overhead.</w:t>
      </w:r>
    </w:p>
    <w:p w14:paraId="577C4D6A" w14:textId="77777777" w:rsidR="001C22AF" w:rsidRPr="001C22AF" w:rsidRDefault="001C22AF" w:rsidP="00566F2E">
      <w:pPr>
        <w:numPr>
          <w:ilvl w:val="0"/>
          <w:numId w:val="185"/>
        </w:numPr>
        <w:tabs>
          <w:tab w:val="left" w:pos="5023"/>
        </w:tabs>
        <w:jc w:val="both"/>
      </w:pPr>
      <w:r w:rsidRPr="001C22AF">
        <w:rPr>
          <w:b/>
          <w:bCs/>
        </w:rPr>
        <w:t>Secure by Default</w:t>
      </w:r>
      <w:r w:rsidRPr="001C22AF">
        <w:t>:</w:t>
      </w:r>
    </w:p>
    <w:p w14:paraId="56B2B4D2" w14:textId="77777777" w:rsidR="001C22AF" w:rsidRPr="001C22AF" w:rsidRDefault="001C22AF" w:rsidP="00566F2E">
      <w:pPr>
        <w:numPr>
          <w:ilvl w:val="1"/>
          <w:numId w:val="185"/>
        </w:numPr>
        <w:tabs>
          <w:tab w:val="left" w:pos="5023"/>
        </w:tabs>
        <w:jc w:val="both"/>
      </w:pPr>
      <w:r w:rsidRPr="001C22AF">
        <w:t>All images are encrypted by default, and you can use AWS IAM policies to control access, ensuring that only authorized users or services can push/pull images.</w:t>
      </w:r>
    </w:p>
    <w:p w14:paraId="20CFC9E9" w14:textId="77777777" w:rsidR="001C22AF" w:rsidRPr="001C22AF" w:rsidRDefault="001C22AF" w:rsidP="00566F2E">
      <w:pPr>
        <w:numPr>
          <w:ilvl w:val="0"/>
          <w:numId w:val="185"/>
        </w:numPr>
        <w:tabs>
          <w:tab w:val="left" w:pos="5023"/>
        </w:tabs>
        <w:jc w:val="both"/>
      </w:pPr>
      <w:r w:rsidRPr="001C22AF">
        <w:rPr>
          <w:b/>
          <w:bCs/>
        </w:rPr>
        <w:t>Cost-Efficient</w:t>
      </w:r>
      <w:r w:rsidRPr="001C22AF">
        <w:t>:</w:t>
      </w:r>
    </w:p>
    <w:p w14:paraId="5E81BF84" w14:textId="77777777" w:rsidR="001C22AF" w:rsidRPr="001C22AF" w:rsidRDefault="001C22AF" w:rsidP="00566F2E">
      <w:pPr>
        <w:numPr>
          <w:ilvl w:val="1"/>
          <w:numId w:val="185"/>
        </w:numPr>
        <w:tabs>
          <w:tab w:val="left" w:pos="5023"/>
        </w:tabs>
        <w:jc w:val="both"/>
      </w:pPr>
      <w:r w:rsidRPr="001C22AF">
        <w:t>ECR uses a pay-as-you-go pricing model, where you only pay for the storage used and data transferred, which helps manage costs effectively.</w:t>
      </w:r>
    </w:p>
    <w:p w14:paraId="329D1CEC" w14:textId="77777777" w:rsidR="001C22AF" w:rsidRPr="001C22AF" w:rsidRDefault="001C22AF" w:rsidP="00566F2E">
      <w:pPr>
        <w:numPr>
          <w:ilvl w:val="0"/>
          <w:numId w:val="185"/>
        </w:numPr>
        <w:tabs>
          <w:tab w:val="left" w:pos="5023"/>
        </w:tabs>
        <w:jc w:val="both"/>
      </w:pPr>
      <w:r w:rsidRPr="001C22AF">
        <w:rPr>
          <w:b/>
          <w:bCs/>
        </w:rPr>
        <w:t>Highly Available</w:t>
      </w:r>
      <w:r w:rsidRPr="001C22AF">
        <w:t>:</w:t>
      </w:r>
    </w:p>
    <w:p w14:paraId="506B47C6" w14:textId="77777777" w:rsidR="001C22AF" w:rsidRPr="001C22AF" w:rsidRDefault="001C22AF" w:rsidP="00566F2E">
      <w:pPr>
        <w:numPr>
          <w:ilvl w:val="1"/>
          <w:numId w:val="185"/>
        </w:numPr>
        <w:tabs>
          <w:tab w:val="left" w:pos="5023"/>
        </w:tabs>
        <w:jc w:val="both"/>
      </w:pPr>
      <w:r w:rsidRPr="001C22AF">
        <w:t>ECR is a fully managed service with built-in fault tolerance and high availability, ensuring that your container images are accessible when needed.</w:t>
      </w:r>
    </w:p>
    <w:p w14:paraId="3EAD600E" w14:textId="77777777" w:rsidR="001C22AF" w:rsidRPr="001C22AF" w:rsidRDefault="001C22AF" w:rsidP="00566F2E">
      <w:pPr>
        <w:numPr>
          <w:ilvl w:val="0"/>
          <w:numId w:val="185"/>
        </w:numPr>
        <w:tabs>
          <w:tab w:val="left" w:pos="5023"/>
        </w:tabs>
        <w:jc w:val="both"/>
      </w:pPr>
      <w:r w:rsidRPr="001C22AF">
        <w:rPr>
          <w:b/>
          <w:bCs/>
        </w:rPr>
        <w:t>Improved DevOps Workflows</w:t>
      </w:r>
      <w:r w:rsidRPr="001C22AF">
        <w:t>:</w:t>
      </w:r>
    </w:p>
    <w:p w14:paraId="7CA1CA3E" w14:textId="3C01695A" w:rsidR="001C22AF" w:rsidRPr="001C22AF" w:rsidRDefault="001C22AF" w:rsidP="00566F2E">
      <w:pPr>
        <w:numPr>
          <w:ilvl w:val="1"/>
          <w:numId w:val="185"/>
        </w:numPr>
        <w:tabs>
          <w:tab w:val="left" w:pos="5023"/>
        </w:tabs>
        <w:jc w:val="both"/>
      </w:pPr>
      <w:r w:rsidRPr="001C22AF">
        <w:t xml:space="preserve">By integrating with services like </w:t>
      </w:r>
      <w:proofErr w:type="spellStart"/>
      <w:r w:rsidRPr="001C22AF">
        <w:rPr>
          <w:b/>
          <w:bCs/>
        </w:rPr>
        <w:t>CodePipeline</w:t>
      </w:r>
      <w:proofErr w:type="spellEnd"/>
      <w:r w:rsidRPr="001C22AF">
        <w:t xml:space="preserve">, </w:t>
      </w:r>
      <w:r w:rsidRPr="001C22AF">
        <w:rPr>
          <w:b/>
          <w:bCs/>
        </w:rPr>
        <w:t>CodeBuild</w:t>
      </w:r>
      <w:r w:rsidRPr="001C22AF">
        <w:t>, and other CI/CD tools, ECR streamlines the continuous integration and continuous delivery (CI/CD) processes for containerized applications.</w:t>
      </w:r>
    </w:p>
    <w:p w14:paraId="65D8A0CF" w14:textId="77777777" w:rsidR="001C22AF" w:rsidRPr="001C22AF" w:rsidRDefault="001C22AF" w:rsidP="00566F2E">
      <w:pPr>
        <w:tabs>
          <w:tab w:val="left" w:pos="5023"/>
        </w:tabs>
        <w:jc w:val="both"/>
        <w:rPr>
          <w:b/>
          <w:bCs/>
        </w:rPr>
      </w:pPr>
      <w:r w:rsidRPr="001C22AF">
        <w:rPr>
          <w:b/>
          <w:bCs/>
        </w:rPr>
        <w:t>Common Use Cases for AWS ECR:</w:t>
      </w:r>
    </w:p>
    <w:p w14:paraId="429E21CE" w14:textId="77777777" w:rsidR="001C22AF" w:rsidRPr="001C22AF" w:rsidRDefault="001C22AF" w:rsidP="00566F2E">
      <w:pPr>
        <w:numPr>
          <w:ilvl w:val="0"/>
          <w:numId w:val="186"/>
        </w:numPr>
        <w:tabs>
          <w:tab w:val="left" w:pos="5023"/>
        </w:tabs>
        <w:jc w:val="both"/>
      </w:pPr>
      <w:r w:rsidRPr="001C22AF">
        <w:rPr>
          <w:b/>
          <w:bCs/>
        </w:rPr>
        <w:t>Storing Docker Images</w:t>
      </w:r>
      <w:r w:rsidRPr="001C22AF">
        <w:t>:</w:t>
      </w:r>
    </w:p>
    <w:p w14:paraId="4783B84C" w14:textId="77777777" w:rsidR="001C22AF" w:rsidRPr="001C22AF" w:rsidRDefault="001C22AF" w:rsidP="00566F2E">
      <w:pPr>
        <w:numPr>
          <w:ilvl w:val="1"/>
          <w:numId w:val="186"/>
        </w:numPr>
        <w:tabs>
          <w:tab w:val="left" w:pos="5023"/>
        </w:tabs>
        <w:jc w:val="both"/>
      </w:pPr>
      <w:r w:rsidRPr="001C22AF">
        <w:t xml:space="preserve">Use ECR to store, version, and manage Docker images for deployment to </w:t>
      </w:r>
      <w:r w:rsidRPr="001C22AF">
        <w:rPr>
          <w:b/>
          <w:bCs/>
        </w:rPr>
        <w:t>ECS</w:t>
      </w:r>
      <w:r w:rsidRPr="001C22AF">
        <w:t xml:space="preserve">, </w:t>
      </w:r>
      <w:r w:rsidRPr="001C22AF">
        <w:rPr>
          <w:b/>
          <w:bCs/>
        </w:rPr>
        <w:t>EKS</w:t>
      </w:r>
      <w:r w:rsidRPr="001C22AF">
        <w:t xml:space="preserve">, or </w:t>
      </w:r>
      <w:proofErr w:type="spellStart"/>
      <w:r w:rsidRPr="001C22AF">
        <w:rPr>
          <w:b/>
          <w:bCs/>
        </w:rPr>
        <w:t>Fargate</w:t>
      </w:r>
      <w:proofErr w:type="spellEnd"/>
      <w:r w:rsidRPr="001C22AF">
        <w:t>.</w:t>
      </w:r>
    </w:p>
    <w:p w14:paraId="23421AFF" w14:textId="77777777" w:rsidR="001C22AF" w:rsidRPr="001C22AF" w:rsidRDefault="001C22AF" w:rsidP="00566F2E">
      <w:pPr>
        <w:numPr>
          <w:ilvl w:val="0"/>
          <w:numId w:val="186"/>
        </w:numPr>
        <w:tabs>
          <w:tab w:val="left" w:pos="5023"/>
        </w:tabs>
        <w:jc w:val="both"/>
      </w:pPr>
      <w:r w:rsidRPr="001C22AF">
        <w:rPr>
          <w:b/>
          <w:bCs/>
        </w:rPr>
        <w:t>CI/CD Pipelines</w:t>
      </w:r>
      <w:r w:rsidRPr="001C22AF">
        <w:t>:</w:t>
      </w:r>
    </w:p>
    <w:p w14:paraId="3A1264E1" w14:textId="77777777" w:rsidR="001C22AF" w:rsidRPr="001C22AF" w:rsidRDefault="001C22AF" w:rsidP="00566F2E">
      <w:pPr>
        <w:numPr>
          <w:ilvl w:val="1"/>
          <w:numId w:val="186"/>
        </w:numPr>
        <w:tabs>
          <w:tab w:val="left" w:pos="5023"/>
        </w:tabs>
        <w:jc w:val="both"/>
      </w:pPr>
      <w:r w:rsidRPr="001C22AF">
        <w:t xml:space="preserve">Integrate ECR with CI/CD tools like </w:t>
      </w:r>
      <w:r w:rsidRPr="001C22AF">
        <w:rPr>
          <w:b/>
          <w:bCs/>
        </w:rPr>
        <w:t xml:space="preserve">AWS </w:t>
      </w:r>
      <w:proofErr w:type="spellStart"/>
      <w:r w:rsidRPr="001C22AF">
        <w:rPr>
          <w:b/>
          <w:bCs/>
        </w:rPr>
        <w:t>CodePipeline</w:t>
      </w:r>
      <w:proofErr w:type="spellEnd"/>
      <w:r w:rsidRPr="001C22AF">
        <w:t xml:space="preserve"> or </w:t>
      </w:r>
      <w:r w:rsidRPr="001C22AF">
        <w:rPr>
          <w:b/>
          <w:bCs/>
        </w:rPr>
        <w:t>Jenkins</w:t>
      </w:r>
      <w:r w:rsidRPr="001C22AF">
        <w:t xml:space="preserve"> to automate the building, testing, and deployment of containerized applications.</w:t>
      </w:r>
    </w:p>
    <w:p w14:paraId="6EB4E713" w14:textId="77777777" w:rsidR="001C22AF" w:rsidRPr="001C22AF" w:rsidRDefault="001C22AF" w:rsidP="00566F2E">
      <w:pPr>
        <w:numPr>
          <w:ilvl w:val="0"/>
          <w:numId w:val="186"/>
        </w:numPr>
        <w:tabs>
          <w:tab w:val="left" w:pos="5023"/>
        </w:tabs>
        <w:jc w:val="both"/>
      </w:pPr>
      <w:r w:rsidRPr="001C22AF">
        <w:rPr>
          <w:b/>
          <w:bCs/>
        </w:rPr>
        <w:t>Deploying Microservices</w:t>
      </w:r>
      <w:r w:rsidRPr="001C22AF">
        <w:t>:</w:t>
      </w:r>
    </w:p>
    <w:p w14:paraId="2D11ADDA" w14:textId="77777777" w:rsidR="001C22AF" w:rsidRPr="001C22AF" w:rsidRDefault="001C22AF" w:rsidP="00566F2E">
      <w:pPr>
        <w:numPr>
          <w:ilvl w:val="1"/>
          <w:numId w:val="186"/>
        </w:numPr>
        <w:tabs>
          <w:tab w:val="left" w:pos="5023"/>
        </w:tabs>
        <w:jc w:val="both"/>
      </w:pPr>
      <w:r w:rsidRPr="001C22AF">
        <w:t>ECR is commonly used in microservices architectures to manage the container images for individual services.</w:t>
      </w:r>
    </w:p>
    <w:p w14:paraId="1A47580B" w14:textId="77777777" w:rsidR="001C22AF" w:rsidRPr="001C22AF" w:rsidRDefault="001C22AF" w:rsidP="00566F2E">
      <w:pPr>
        <w:numPr>
          <w:ilvl w:val="0"/>
          <w:numId w:val="186"/>
        </w:numPr>
        <w:tabs>
          <w:tab w:val="left" w:pos="5023"/>
        </w:tabs>
        <w:jc w:val="both"/>
      </w:pPr>
      <w:r w:rsidRPr="001C22AF">
        <w:rPr>
          <w:b/>
          <w:bCs/>
        </w:rPr>
        <w:t>Multi-Region Deployment</w:t>
      </w:r>
      <w:r w:rsidRPr="001C22AF">
        <w:t>:</w:t>
      </w:r>
    </w:p>
    <w:p w14:paraId="3E095B4A" w14:textId="77777777" w:rsidR="001C22AF" w:rsidRPr="001C22AF" w:rsidRDefault="001C22AF" w:rsidP="00566F2E">
      <w:pPr>
        <w:numPr>
          <w:ilvl w:val="1"/>
          <w:numId w:val="186"/>
        </w:numPr>
        <w:tabs>
          <w:tab w:val="left" w:pos="5023"/>
        </w:tabs>
        <w:jc w:val="both"/>
      </w:pPr>
      <w:r w:rsidRPr="001C22AF">
        <w:lastRenderedPageBreak/>
        <w:t>Utilize cross-region replication to deploy containerized applications across multiple AWS regions for improved performance and availability.</w:t>
      </w:r>
    </w:p>
    <w:p w14:paraId="07FFEFB1" w14:textId="77777777" w:rsidR="001C22AF" w:rsidRPr="001C22AF" w:rsidRDefault="001C22AF" w:rsidP="00566F2E">
      <w:pPr>
        <w:numPr>
          <w:ilvl w:val="0"/>
          <w:numId w:val="186"/>
        </w:numPr>
        <w:tabs>
          <w:tab w:val="left" w:pos="5023"/>
        </w:tabs>
        <w:jc w:val="both"/>
      </w:pPr>
      <w:r w:rsidRPr="001C22AF">
        <w:rPr>
          <w:b/>
          <w:bCs/>
        </w:rPr>
        <w:t>Vulnerability Scanning</w:t>
      </w:r>
      <w:r w:rsidRPr="001C22AF">
        <w:t>:</w:t>
      </w:r>
    </w:p>
    <w:p w14:paraId="56CA6586" w14:textId="6B854E73" w:rsidR="001C22AF" w:rsidRDefault="001C22AF" w:rsidP="00566F2E">
      <w:pPr>
        <w:numPr>
          <w:ilvl w:val="1"/>
          <w:numId w:val="186"/>
        </w:numPr>
        <w:tabs>
          <w:tab w:val="left" w:pos="5023"/>
        </w:tabs>
        <w:jc w:val="both"/>
      </w:pPr>
      <w:r w:rsidRPr="001C22AF">
        <w:t>Scan container images for security vulnerabilities before deploying them, ensuring that your applications are safe from known threats.</w:t>
      </w:r>
    </w:p>
    <w:p w14:paraId="7997C2DB" w14:textId="77777777" w:rsidR="006E08CC" w:rsidRPr="001C22AF" w:rsidRDefault="006E08CC" w:rsidP="00566F2E">
      <w:pPr>
        <w:numPr>
          <w:ilvl w:val="1"/>
          <w:numId w:val="186"/>
        </w:numPr>
        <w:tabs>
          <w:tab w:val="left" w:pos="5023"/>
        </w:tabs>
        <w:jc w:val="both"/>
      </w:pPr>
    </w:p>
    <w:p w14:paraId="2DA5B6D3" w14:textId="77777777" w:rsidR="001C22AF" w:rsidRPr="001C22AF" w:rsidRDefault="001C22AF" w:rsidP="00566F2E">
      <w:pPr>
        <w:tabs>
          <w:tab w:val="left" w:pos="5023"/>
        </w:tabs>
        <w:jc w:val="both"/>
        <w:rPr>
          <w:b/>
          <w:bCs/>
        </w:rPr>
      </w:pPr>
      <w:r w:rsidRPr="001C22AF">
        <w:rPr>
          <w:b/>
          <w:bCs/>
        </w:rPr>
        <w:t>AWS ECR vs. Docker Hub:</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1985"/>
        <w:gridCol w:w="3685"/>
        <w:gridCol w:w="3544"/>
      </w:tblGrid>
      <w:tr w:rsidR="006E08CC" w:rsidRPr="001C22AF" w14:paraId="38DBA010" w14:textId="77777777" w:rsidTr="006E08CC">
        <w:trPr>
          <w:tblHeader/>
          <w:tblCellSpacing w:w="15" w:type="dxa"/>
        </w:trPr>
        <w:tc>
          <w:tcPr>
            <w:tcW w:w="1940" w:type="dxa"/>
            <w:vAlign w:val="center"/>
            <w:hideMark/>
          </w:tcPr>
          <w:p w14:paraId="4963863B" w14:textId="77777777" w:rsidR="001C22AF" w:rsidRPr="001C22AF" w:rsidRDefault="001C22AF" w:rsidP="006E08CC">
            <w:pPr>
              <w:tabs>
                <w:tab w:val="left" w:pos="5023"/>
              </w:tabs>
              <w:jc w:val="center"/>
              <w:rPr>
                <w:b/>
                <w:bCs/>
              </w:rPr>
            </w:pPr>
            <w:r w:rsidRPr="001C22AF">
              <w:rPr>
                <w:b/>
                <w:bCs/>
              </w:rPr>
              <w:t>Feature</w:t>
            </w:r>
          </w:p>
        </w:tc>
        <w:tc>
          <w:tcPr>
            <w:tcW w:w="3655" w:type="dxa"/>
            <w:vAlign w:val="center"/>
            <w:hideMark/>
          </w:tcPr>
          <w:p w14:paraId="0A216D83" w14:textId="77777777" w:rsidR="001C22AF" w:rsidRPr="001C22AF" w:rsidRDefault="001C22AF" w:rsidP="006E08CC">
            <w:pPr>
              <w:tabs>
                <w:tab w:val="left" w:pos="5023"/>
              </w:tabs>
              <w:jc w:val="center"/>
              <w:rPr>
                <w:b/>
                <w:bCs/>
              </w:rPr>
            </w:pPr>
            <w:r w:rsidRPr="001C22AF">
              <w:rPr>
                <w:b/>
                <w:bCs/>
              </w:rPr>
              <w:t>AWS ECR</w:t>
            </w:r>
          </w:p>
        </w:tc>
        <w:tc>
          <w:tcPr>
            <w:tcW w:w="3499" w:type="dxa"/>
            <w:vAlign w:val="center"/>
            <w:hideMark/>
          </w:tcPr>
          <w:p w14:paraId="3F72F988" w14:textId="77777777" w:rsidR="001C22AF" w:rsidRPr="001C22AF" w:rsidRDefault="001C22AF" w:rsidP="006E08CC">
            <w:pPr>
              <w:tabs>
                <w:tab w:val="left" w:pos="5023"/>
              </w:tabs>
              <w:jc w:val="center"/>
              <w:rPr>
                <w:b/>
                <w:bCs/>
              </w:rPr>
            </w:pPr>
            <w:r w:rsidRPr="001C22AF">
              <w:rPr>
                <w:b/>
                <w:bCs/>
              </w:rPr>
              <w:t>Docker Hub</w:t>
            </w:r>
          </w:p>
        </w:tc>
      </w:tr>
      <w:tr w:rsidR="006E08CC" w:rsidRPr="001C22AF" w14:paraId="6742D36D" w14:textId="77777777" w:rsidTr="006E08CC">
        <w:trPr>
          <w:tblCellSpacing w:w="15" w:type="dxa"/>
        </w:trPr>
        <w:tc>
          <w:tcPr>
            <w:tcW w:w="1940" w:type="dxa"/>
            <w:vAlign w:val="center"/>
            <w:hideMark/>
          </w:tcPr>
          <w:p w14:paraId="5C984E7E" w14:textId="77777777" w:rsidR="001C22AF" w:rsidRPr="001C22AF" w:rsidRDefault="001C22AF" w:rsidP="006E08CC">
            <w:pPr>
              <w:tabs>
                <w:tab w:val="left" w:pos="5023"/>
              </w:tabs>
              <w:jc w:val="center"/>
            </w:pPr>
            <w:r w:rsidRPr="001C22AF">
              <w:rPr>
                <w:b/>
                <w:bCs/>
              </w:rPr>
              <w:t>Managed Service</w:t>
            </w:r>
          </w:p>
        </w:tc>
        <w:tc>
          <w:tcPr>
            <w:tcW w:w="3655" w:type="dxa"/>
            <w:vAlign w:val="center"/>
            <w:hideMark/>
          </w:tcPr>
          <w:p w14:paraId="5A0818F4" w14:textId="77777777" w:rsidR="001C22AF" w:rsidRPr="001C22AF" w:rsidRDefault="001C22AF" w:rsidP="006E08CC">
            <w:pPr>
              <w:tabs>
                <w:tab w:val="left" w:pos="5023"/>
              </w:tabs>
              <w:jc w:val="center"/>
            </w:pPr>
            <w:r w:rsidRPr="001C22AF">
              <w:t>Fully managed</w:t>
            </w:r>
          </w:p>
        </w:tc>
        <w:tc>
          <w:tcPr>
            <w:tcW w:w="3499" w:type="dxa"/>
            <w:vAlign w:val="center"/>
            <w:hideMark/>
          </w:tcPr>
          <w:p w14:paraId="03B23909" w14:textId="77777777" w:rsidR="001C22AF" w:rsidRPr="001C22AF" w:rsidRDefault="001C22AF" w:rsidP="006E08CC">
            <w:pPr>
              <w:tabs>
                <w:tab w:val="left" w:pos="5023"/>
              </w:tabs>
              <w:jc w:val="center"/>
            </w:pPr>
            <w:r w:rsidRPr="001C22AF">
              <w:t>Partially managed</w:t>
            </w:r>
          </w:p>
        </w:tc>
      </w:tr>
      <w:tr w:rsidR="006E08CC" w:rsidRPr="001C22AF" w14:paraId="656EDFB6" w14:textId="77777777" w:rsidTr="006E08CC">
        <w:trPr>
          <w:tblCellSpacing w:w="15" w:type="dxa"/>
        </w:trPr>
        <w:tc>
          <w:tcPr>
            <w:tcW w:w="1940" w:type="dxa"/>
            <w:vAlign w:val="center"/>
            <w:hideMark/>
          </w:tcPr>
          <w:p w14:paraId="09B5EF8B" w14:textId="77777777" w:rsidR="001C22AF" w:rsidRPr="001C22AF" w:rsidRDefault="001C22AF" w:rsidP="006E08CC">
            <w:pPr>
              <w:tabs>
                <w:tab w:val="left" w:pos="5023"/>
              </w:tabs>
              <w:jc w:val="center"/>
            </w:pPr>
            <w:r w:rsidRPr="001C22AF">
              <w:rPr>
                <w:b/>
                <w:bCs/>
              </w:rPr>
              <w:t>Security</w:t>
            </w:r>
          </w:p>
        </w:tc>
        <w:tc>
          <w:tcPr>
            <w:tcW w:w="3655" w:type="dxa"/>
            <w:vAlign w:val="center"/>
            <w:hideMark/>
          </w:tcPr>
          <w:p w14:paraId="23B34D0A" w14:textId="77777777" w:rsidR="001C22AF" w:rsidRPr="001C22AF" w:rsidRDefault="001C22AF" w:rsidP="006E08CC">
            <w:pPr>
              <w:tabs>
                <w:tab w:val="left" w:pos="5023"/>
              </w:tabs>
              <w:jc w:val="center"/>
            </w:pPr>
            <w:r w:rsidRPr="001C22AF">
              <w:t>Integrated with AWS IAM and KMS</w:t>
            </w:r>
          </w:p>
        </w:tc>
        <w:tc>
          <w:tcPr>
            <w:tcW w:w="3499" w:type="dxa"/>
            <w:vAlign w:val="center"/>
            <w:hideMark/>
          </w:tcPr>
          <w:p w14:paraId="309F2C2F" w14:textId="77777777" w:rsidR="001C22AF" w:rsidRPr="001C22AF" w:rsidRDefault="001C22AF" w:rsidP="006E08CC">
            <w:pPr>
              <w:tabs>
                <w:tab w:val="left" w:pos="5023"/>
              </w:tabs>
              <w:jc w:val="center"/>
            </w:pPr>
            <w:r w:rsidRPr="001C22AF">
              <w:t>Limited IAM control</w:t>
            </w:r>
          </w:p>
        </w:tc>
      </w:tr>
      <w:tr w:rsidR="006E08CC" w:rsidRPr="001C22AF" w14:paraId="248A9DD6" w14:textId="77777777" w:rsidTr="006E08CC">
        <w:trPr>
          <w:tblCellSpacing w:w="15" w:type="dxa"/>
        </w:trPr>
        <w:tc>
          <w:tcPr>
            <w:tcW w:w="1940" w:type="dxa"/>
            <w:vAlign w:val="center"/>
            <w:hideMark/>
          </w:tcPr>
          <w:p w14:paraId="698944BF" w14:textId="77777777" w:rsidR="001C22AF" w:rsidRPr="001C22AF" w:rsidRDefault="001C22AF" w:rsidP="006E08CC">
            <w:pPr>
              <w:tabs>
                <w:tab w:val="left" w:pos="5023"/>
              </w:tabs>
              <w:jc w:val="center"/>
            </w:pPr>
            <w:r w:rsidRPr="001C22AF">
              <w:rPr>
                <w:b/>
                <w:bCs/>
              </w:rPr>
              <w:t>Repository Types</w:t>
            </w:r>
          </w:p>
        </w:tc>
        <w:tc>
          <w:tcPr>
            <w:tcW w:w="3655" w:type="dxa"/>
            <w:vAlign w:val="center"/>
            <w:hideMark/>
          </w:tcPr>
          <w:p w14:paraId="521F4859" w14:textId="77777777" w:rsidR="001C22AF" w:rsidRPr="001C22AF" w:rsidRDefault="001C22AF" w:rsidP="006E08CC">
            <w:pPr>
              <w:tabs>
                <w:tab w:val="left" w:pos="5023"/>
              </w:tabs>
              <w:jc w:val="center"/>
            </w:pPr>
            <w:r w:rsidRPr="001C22AF">
              <w:t>Public and Private</w:t>
            </w:r>
          </w:p>
        </w:tc>
        <w:tc>
          <w:tcPr>
            <w:tcW w:w="3499" w:type="dxa"/>
            <w:vAlign w:val="center"/>
            <w:hideMark/>
          </w:tcPr>
          <w:p w14:paraId="15276CEE" w14:textId="77777777" w:rsidR="001C22AF" w:rsidRPr="001C22AF" w:rsidRDefault="001C22AF" w:rsidP="006E08CC">
            <w:pPr>
              <w:tabs>
                <w:tab w:val="left" w:pos="5023"/>
              </w:tabs>
              <w:jc w:val="center"/>
            </w:pPr>
            <w:r w:rsidRPr="001C22AF">
              <w:t>Public and Private</w:t>
            </w:r>
          </w:p>
        </w:tc>
      </w:tr>
      <w:tr w:rsidR="006E08CC" w:rsidRPr="001C22AF" w14:paraId="481A2AB2" w14:textId="77777777" w:rsidTr="006E08CC">
        <w:trPr>
          <w:tblCellSpacing w:w="15" w:type="dxa"/>
        </w:trPr>
        <w:tc>
          <w:tcPr>
            <w:tcW w:w="1940" w:type="dxa"/>
            <w:vAlign w:val="center"/>
            <w:hideMark/>
          </w:tcPr>
          <w:p w14:paraId="74D5D722" w14:textId="77777777" w:rsidR="001C22AF" w:rsidRPr="001C22AF" w:rsidRDefault="001C22AF" w:rsidP="006E08CC">
            <w:pPr>
              <w:tabs>
                <w:tab w:val="left" w:pos="5023"/>
              </w:tabs>
              <w:jc w:val="center"/>
            </w:pPr>
            <w:r w:rsidRPr="001C22AF">
              <w:rPr>
                <w:b/>
                <w:bCs/>
              </w:rPr>
              <w:t>Image Scanning</w:t>
            </w:r>
          </w:p>
        </w:tc>
        <w:tc>
          <w:tcPr>
            <w:tcW w:w="3655" w:type="dxa"/>
            <w:vAlign w:val="center"/>
            <w:hideMark/>
          </w:tcPr>
          <w:p w14:paraId="4AAB1CA0" w14:textId="77777777" w:rsidR="001C22AF" w:rsidRPr="001C22AF" w:rsidRDefault="001C22AF" w:rsidP="006E08CC">
            <w:pPr>
              <w:tabs>
                <w:tab w:val="left" w:pos="5023"/>
              </w:tabs>
              <w:jc w:val="center"/>
            </w:pPr>
            <w:r w:rsidRPr="001C22AF">
              <w:t>Yes (integrates with Inspector)</w:t>
            </w:r>
          </w:p>
        </w:tc>
        <w:tc>
          <w:tcPr>
            <w:tcW w:w="3499" w:type="dxa"/>
            <w:vAlign w:val="center"/>
            <w:hideMark/>
          </w:tcPr>
          <w:p w14:paraId="217607E9" w14:textId="77777777" w:rsidR="001C22AF" w:rsidRPr="001C22AF" w:rsidRDefault="001C22AF" w:rsidP="006E08CC">
            <w:pPr>
              <w:tabs>
                <w:tab w:val="left" w:pos="5023"/>
              </w:tabs>
              <w:jc w:val="center"/>
            </w:pPr>
            <w:r w:rsidRPr="001C22AF">
              <w:t>Yes (paid feature)</w:t>
            </w:r>
          </w:p>
        </w:tc>
      </w:tr>
      <w:tr w:rsidR="006E08CC" w:rsidRPr="001C22AF" w14:paraId="2ACD04C2" w14:textId="77777777" w:rsidTr="006E08CC">
        <w:trPr>
          <w:tblCellSpacing w:w="15" w:type="dxa"/>
        </w:trPr>
        <w:tc>
          <w:tcPr>
            <w:tcW w:w="1940" w:type="dxa"/>
            <w:vAlign w:val="center"/>
            <w:hideMark/>
          </w:tcPr>
          <w:p w14:paraId="2EE4B938" w14:textId="77777777" w:rsidR="001C22AF" w:rsidRPr="001C22AF" w:rsidRDefault="001C22AF" w:rsidP="006E08CC">
            <w:pPr>
              <w:tabs>
                <w:tab w:val="left" w:pos="5023"/>
              </w:tabs>
              <w:jc w:val="center"/>
            </w:pPr>
            <w:r w:rsidRPr="001C22AF">
              <w:rPr>
                <w:b/>
                <w:bCs/>
              </w:rPr>
              <w:t>Cost</w:t>
            </w:r>
          </w:p>
        </w:tc>
        <w:tc>
          <w:tcPr>
            <w:tcW w:w="3655" w:type="dxa"/>
            <w:vAlign w:val="center"/>
            <w:hideMark/>
          </w:tcPr>
          <w:p w14:paraId="17A268EC" w14:textId="77777777" w:rsidR="001C22AF" w:rsidRPr="001C22AF" w:rsidRDefault="001C22AF" w:rsidP="006E08CC">
            <w:pPr>
              <w:tabs>
                <w:tab w:val="left" w:pos="5023"/>
              </w:tabs>
              <w:jc w:val="center"/>
            </w:pPr>
            <w:r w:rsidRPr="001C22AF">
              <w:t>Pay for storage and data transfer</w:t>
            </w:r>
          </w:p>
        </w:tc>
        <w:tc>
          <w:tcPr>
            <w:tcW w:w="3499" w:type="dxa"/>
            <w:vAlign w:val="center"/>
            <w:hideMark/>
          </w:tcPr>
          <w:p w14:paraId="4C9FD577" w14:textId="77777777" w:rsidR="001C22AF" w:rsidRPr="001C22AF" w:rsidRDefault="001C22AF" w:rsidP="006E08CC">
            <w:pPr>
              <w:tabs>
                <w:tab w:val="left" w:pos="5023"/>
              </w:tabs>
              <w:jc w:val="center"/>
            </w:pPr>
            <w:r w:rsidRPr="001C22AF">
              <w:t>Free public images, paid for private</w:t>
            </w:r>
          </w:p>
        </w:tc>
      </w:tr>
      <w:tr w:rsidR="006E08CC" w:rsidRPr="001C22AF" w14:paraId="6596A2AC" w14:textId="77777777" w:rsidTr="006E08CC">
        <w:trPr>
          <w:tblCellSpacing w:w="15" w:type="dxa"/>
        </w:trPr>
        <w:tc>
          <w:tcPr>
            <w:tcW w:w="1940" w:type="dxa"/>
            <w:vAlign w:val="center"/>
            <w:hideMark/>
          </w:tcPr>
          <w:p w14:paraId="163C47BE" w14:textId="77777777" w:rsidR="001C22AF" w:rsidRPr="001C22AF" w:rsidRDefault="001C22AF" w:rsidP="006E08CC">
            <w:pPr>
              <w:tabs>
                <w:tab w:val="left" w:pos="5023"/>
              </w:tabs>
              <w:jc w:val="center"/>
            </w:pPr>
            <w:r w:rsidRPr="001C22AF">
              <w:rPr>
                <w:b/>
                <w:bCs/>
              </w:rPr>
              <w:t>Performance</w:t>
            </w:r>
          </w:p>
        </w:tc>
        <w:tc>
          <w:tcPr>
            <w:tcW w:w="3655" w:type="dxa"/>
            <w:vAlign w:val="center"/>
            <w:hideMark/>
          </w:tcPr>
          <w:p w14:paraId="2198FF85" w14:textId="77777777" w:rsidR="001C22AF" w:rsidRPr="001C22AF" w:rsidRDefault="001C22AF" w:rsidP="006E08CC">
            <w:pPr>
              <w:tabs>
                <w:tab w:val="left" w:pos="5023"/>
              </w:tabs>
              <w:jc w:val="center"/>
            </w:pPr>
            <w:r w:rsidRPr="001C22AF">
              <w:t>Optimized for AWS services</w:t>
            </w:r>
          </w:p>
        </w:tc>
        <w:tc>
          <w:tcPr>
            <w:tcW w:w="3499" w:type="dxa"/>
            <w:vAlign w:val="center"/>
            <w:hideMark/>
          </w:tcPr>
          <w:p w14:paraId="058F4D56" w14:textId="77777777" w:rsidR="001C22AF" w:rsidRPr="001C22AF" w:rsidRDefault="001C22AF" w:rsidP="006E08CC">
            <w:pPr>
              <w:tabs>
                <w:tab w:val="left" w:pos="5023"/>
              </w:tabs>
              <w:jc w:val="center"/>
            </w:pPr>
            <w:r w:rsidRPr="001C22AF">
              <w:t>Not optimized for AWS</w:t>
            </w:r>
          </w:p>
        </w:tc>
      </w:tr>
      <w:tr w:rsidR="006E08CC" w:rsidRPr="001C22AF" w14:paraId="44078446" w14:textId="77777777" w:rsidTr="006E08CC">
        <w:trPr>
          <w:tblCellSpacing w:w="15" w:type="dxa"/>
        </w:trPr>
        <w:tc>
          <w:tcPr>
            <w:tcW w:w="1940" w:type="dxa"/>
            <w:vAlign w:val="center"/>
            <w:hideMark/>
          </w:tcPr>
          <w:p w14:paraId="5EEB96CB" w14:textId="77777777" w:rsidR="001C22AF" w:rsidRPr="001C22AF" w:rsidRDefault="001C22AF" w:rsidP="006E08CC">
            <w:pPr>
              <w:tabs>
                <w:tab w:val="left" w:pos="5023"/>
              </w:tabs>
              <w:jc w:val="center"/>
            </w:pPr>
            <w:r w:rsidRPr="001C22AF">
              <w:rPr>
                <w:b/>
                <w:bCs/>
              </w:rPr>
              <w:t>Integration</w:t>
            </w:r>
          </w:p>
        </w:tc>
        <w:tc>
          <w:tcPr>
            <w:tcW w:w="3655" w:type="dxa"/>
            <w:vAlign w:val="center"/>
            <w:hideMark/>
          </w:tcPr>
          <w:p w14:paraId="0F04E2AF" w14:textId="77777777" w:rsidR="001C22AF" w:rsidRPr="001C22AF" w:rsidRDefault="001C22AF" w:rsidP="006E08CC">
            <w:pPr>
              <w:tabs>
                <w:tab w:val="left" w:pos="5023"/>
              </w:tabs>
              <w:jc w:val="center"/>
            </w:pPr>
            <w:r w:rsidRPr="001C22AF">
              <w:t>Seamless integration with ECS, EKS</w:t>
            </w:r>
          </w:p>
        </w:tc>
        <w:tc>
          <w:tcPr>
            <w:tcW w:w="3499" w:type="dxa"/>
            <w:vAlign w:val="center"/>
            <w:hideMark/>
          </w:tcPr>
          <w:p w14:paraId="49790D7E" w14:textId="77777777" w:rsidR="001C22AF" w:rsidRPr="001C22AF" w:rsidRDefault="001C22AF" w:rsidP="006E08CC">
            <w:pPr>
              <w:tabs>
                <w:tab w:val="left" w:pos="5023"/>
              </w:tabs>
              <w:jc w:val="center"/>
            </w:pPr>
            <w:r w:rsidRPr="001C22AF">
              <w:t>Integration with Docker services</w:t>
            </w:r>
          </w:p>
        </w:tc>
      </w:tr>
    </w:tbl>
    <w:p w14:paraId="6F6A41AD" w14:textId="74517464" w:rsidR="001C22AF" w:rsidRPr="001C22AF" w:rsidRDefault="001C22AF" w:rsidP="00566F2E">
      <w:pPr>
        <w:tabs>
          <w:tab w:val="left" w:pos="5023"/>
        </w:tabs>
        <w:jc w:val="both"/>
      </w:pPr>
    </w:p>
    <w:p w14:paraId="5A66784A" w14:textId="77777777" w:rsidR="001C22AF" w:rsidRPr="001C22AF" w:rsidRDefault="001C22AF" w:rsidP="00566F2E">
      <w:pPr>
        <w:tabs>
          <w:tab w:val="left" w:pos="5023"/>
        </w:tabs>
        <w:jc w:val="both"/>
        <w:rPr>
          <w:b/>
          <w:bCs/>
        </w:rPr>
      </w:pPr>
      <w:r w:rsidRPr="001C22AF">
        <w:rPr>
          <w:b/>
          <w:bCs/>
        </w:rPr>
        <w:t>Best Practices for AWS ECR:</w:t>
      </w:r>
    </w:p>
    <w:p w14:paraId="2821A532" w14:textId="77777777" w:rsidR="001C22AF" w:rsidRPr="001C22AF" w:rsidRDefault="001C22AF" w:rsidP="00566F2E">
      <w:pPr>
        <w:numPr>
          <w:ilvl w:val="0"/>
          <w:numId w:val="187"/>
        </w:numPr>
        <w:tabs>
          <w:tab w:val="left" w:pos="5023"/>
        </w:tabs>
        <w:jc w:val="both"/>
      </w:pPr>
      <w:r w:rsidRPr="001C22AF">
        <w:rPr>
          <w:b/>
          <w:bCs/>
        </w:rPr>
        <w:t>Use IAM Policies for Access Control</w:t>
      </w:r>
      <w:r w:rsidRPr="001C22AF">
        <w:t>:</w:t>
      </w:r>
    </w:p>
    <w:p w14:paraId="2DCB41BD" w14:textId="77777777" w:rsidR="001C22AF" w:rsidRPr="001C22AF" w:rsidRDefault="001C22AF" w:rsidP="00566F2E">
      <w:pPr>
        <w:numPr>
          <w:ilvl w:val="1"/>
          <w:numId w:val="187"/>
        </w:numPr>
        <w:tabs>
          <w:tab w:val="left" w:pos="5023"/>
        </w:tabs>
        <w:jc w:val="both"/>
      </w:pPr>
      <w:r w:rsidRPr="001C22AF">
        <w:t>Define fine-grained access policies using AWS IAM to control who can push/pull images to and from your repositories.</w:t>
      </w:r>
    </w:p>
    <w:p w14:paraId="69A5A994" w14:textId="77777777" w:rsidR="001C22AF" w:rsidRPr="001C22AF" w:rsidRDefault="001C22AF" w:rsidP="00566F2E">
      <w:pPr>
        <w:numPr>
          <w:ilvl w:val="0"/>
          <w:numId w:val="187"/>
        </w:numPr>
        <w:tabs>
          <w:tab w:val="left" w:pos="5023"/>
        </w:tabs>
        <w:jc w:val="both"/>
      </w:pPr>
      <w:r w:rsidRPr="001C22AF">
        <w:rPr>
          <w:b/>
          <w:bCs/>
        </w:rPr>
        <w:t>Enable Image Scanning</w:t>
      </w:r>
      <w:r w:rsidRPr="001C22AF">
        <w:t>:</w:t>
      </w:r>
    </w:p>
    <w:p w14:paraId="13677C45" w14:textId="77777777" w:rsidR="001C22AF" w:rsidRPr="001C22AF" w:rsidRDefault="001C22AF" w:rsidP="00566F2E">
      <w:pPr>
        <w:numPr>
          <w:ilvl w:val="1"/>
          <w:numId w:val="187"/>
        </w:numPr>
        <w:tabs>
          <w:tab w:val="left" w:pos="5023"/>
        </w:tabs>
        <w:jc w:val="both"/>
      </w:pPr>
      <w:r w:rsidRPr="001C22AF">
        <w:t>Regularly scan your container images for vulnerabilities using Amazon Inspector to keep your images secure.</w:t>
      </w:r>
    </w:p>
    <w:p w14:paraId="04170CF5" w14:textId="77777777" w:rsidR="001C22AF" w:rsidRPr="001C22AF" w:rsidRDefault="001C22AF" w:rsidP="00566F2E">
      <w:pPr>
        <w:numPr>
          <w:ilvl w:val="0"/>
          <w:numId w:val="187"/>
        </w:numPr>
        <w:tabs>
          <w:tab w:val="left" w:pos="5023"/>
        </w:tabs>
        <w:jc w:val="both"/>
      </w:pPr>
      <w:r w:rsidRPr="001C22AF">
        <w:rPr>
          <w:b/>
          <w:bCs/>
        </w:rPr>
        <w:t>Implement Lifecycle Policies</w:t>
      </w:r>
      <w:r w:rsidRPr="001C22AF">
        <w:t>:</w:t>
      </w:r>
    </w:p>
    <w:p w14:paraId="0358B4BA" w14:textId="77777777" w:rsidR="001C22AF" w:rsidRPr="001C22AF" w:rsidRDefault="001C22AF" w:rsidP="00566F2E">
      <w:pPr>
        <w:numPr>
          <w:ilvl w:val="1"/>
          <w:numId w:val="187"/>
        </w:numPr>
        <w:tabs>
          <w:tab w:val="left" w:pos="5023"/>
        </w:tabs>
        <w:jc w:val="both"/>
      </w:pPr>
      <w:r w:rsidRPr="001C22AF">
        <w:t>Set up lifecycle policies to automatically delete old or unused container images, keeping your repositories clean and reducing storage costs.</w:t>
      </w:r>
    </w:p>
    <w:p w14:paraId="7D19ED01" w14:textId="77777777" w:rsidR="001C22AF" w:rsidRPr="001C22AF" w:rsidRDefault="001C22AF" w:rsidP="00566F2E">
      <w:pPr>
        <w:numPr>
          <w:ilvl w:val="0"/>
          <w:numId w:val="187"/>
        </w:numPr>
        <w:tabs>
          <w:tab w:val="left" w:pos="5023"/>
        </w:tabs>
        <w:jc w:val="both"/>
      </w:pPr>
      <w:r w:rsidRPr="001C22AF">
        <w:rPr>
          <w:b/>
          <w:bCs/>
        </w:rPr>
        <w:t>Cross-Region Replication</w:t>
      </w:r>
      <w:r w:rsidRPr="001C22AF">
        <w:t>:</w:t>
      </w:r>
    </w:p>
    <w:p w14:paraId="66A62A5C" w14:textId="77777777" w:rsidR="001C22AF" w:rsidRPr="001C22AF" w:rsidRDefault="001C22AF" w:rsidP="00566F2E">
      <w:pPr>
        <w:numPr>
          <w:ilvl w:val="1"/>
          <w:numId w:val="187"/>
        </w:numPr>
        <w:tabs>
          <w:tab w:val="left" w:pos="5023"/>
        </w:tabs>
        <w:jc w:val="both"/>
      </w:pPr>
      <w:r w:rsidRPr="001C22AF">
        <w:t>Use cross-region replication to ensure your container images are available in multiple regions for global applications or disaster recovery purposes.</w:t>
      </w:r>
    </w:p>
    <w:p w14:paraId="0FB3F3F3" w14:textId="77777777" w:rsidR="001C22AF" w:rsidRPr="001C22AF" w:rsidRDefault="001C22AF" w:rsidP="00566F2E">
      <w:pPr>
        <w:numPr>
          <w:ilvl w:val="0"/>
          <w:numId w:val="187"/>
        </w:numPr>
        <w:tabs>
          <w:tab w:val="left" w:pos="5023"/>
        </w:tabs>
        <w:jc w:val="both"/>
      </w:pPr>
      <w:r w:rsidRPr="001C22AF">
        <w:rPr>
          <w:b/>
          <w:bCs/>
        </w:rPr>
        <w:t>Automate with CI/CD</w:t>
      </w:r>
      <w:r w:rsidRPr="001C22AF">
        <w:t>:</w:t>
      </w:r>
    </w:p>
    <w:p w14:paraId="05A273AB" w14:textId="77777777" w:rsidR="001C22AF" w:rsidRPr="001C22AF" w:rsidRDefault="001C22AF" w:rsidP="00566F2E">
      <w:pPr>
        <w:numPr>
          <w:ilvl w:val="1"/>
          <w:numId w:val="187"/>
        </w:numPr>
        <w:tabs>
          <w:tab w:val="left" w:pos="5023"/>
        </w:tabs>
        <w:jc w:val="both"/>
      </w:pPr>
      <w:r w:rsidRPr="001C22AF">
        <w:t xml:space="preserve">Integrate ECR into your CI/CD pipeline using </w:t>
      </w:r>
      <w:proofErr w:type="spellStart"/>
      <w:r w:rsidRPr="001C22AF">
        <w:rPr>
          <w:b/>
          <w:bCs/>
        </w:rPr>
        <w:t>CodePipeline</w:t>
      </w:r>
      <w:proofErr w:type="spellEnd"/>
      <w:r w:rsidRPr="001C22AF">
        <w:t xml:space="preserve"> or other DevOps tools to automate the process of building, testing, and deploying containerized applications.</w:t>
      </w:r>
    </w:p>
    <w:p w14:paraId="443C180D" w14:textId="680BDE09" w:rsidR="001C22AF" w:rsidRPr="001C22AF" w:rsidRDefault="001C22AF" w:rsidP="00566F2E">
      <w:pPr>
        <w:tabs>
          <w:tab w:val="left" w:pos="5023"/>
        </w:tabs>
        <w:jc w:val="both"/>
      </w:pPr>
    </w:p>
    <w:p w14:paraId="507375A6" w14:textId="77777777" w:rsidR="001C22AF" w:rsidRPr="001C22AF" w:rsidRDefault="001C22AF" w:rsidP="00566F2E">
      <w:pPr>
        <w:tabs>
          <w:tab w:val="left" w:pos="5023"/>
        </w:tabs>
        <w:jc w:val="both"/>
        <w:rPr>
          <w:b/>
          <w:bCs/>
        </w:rPr>
      </w:pPr>
      <w:r w:rsidRPr="001C22AF">
        <w:rPr>
          <w:b/>
          <w:bCs/>
        </w:rPr>
        <w:t>Summary:</w:t>
      </w:r>
    </w:p>
    <w:p w14:paraId="787553B8" w14:textId="77777777" w:rsidR="001C22AF" w:rsidRPr="001C22AF" w:rsidRDefault="001C22AF" w:rsidP="00566F2E">
      <w:pPr>
        <w:numPr>
          <w:ilvl w:val="0"/>
          <w:numId w:val="188"/>
        </w:numPr>
        <w:tabs>
          <w:tab w:val="left" w:pos="5023"/>
        </w:tabs>
        <w:jc w:val="both"/>
      </w:pPr>
      <w:r w:rsidRPr="001C22AF">
        <w:rPr>
          <w:b/>
          <w:bCs/>
        </w:rPr>
        <w:t>AWS ECR</w:t>
      </w:r>
      <w:r w:rsidRPr="001C22AF">
        <w:t xml:space="preserve"> is a fully managed container image registry service designed to simplify the management, storage, and deployment of Docker images.</w:t>
      </w:r>
    </w:p>
    <w:p w14:paraId="4819A1B2" w14:textId="77777777" w:rsidR="001C22AF" w:rsidRPr="001C22AF" w:rsidRDefault="001C22AF" w:rsidP="00566F2E">
      <w:pPr>
        <w:numPr>
          <w:ilvl w:val="0"/>
          <w:numId w:val="188"/>
        </w:numPr>
        <w:tabs>
          <w:tab w:val="left" w:pos="5023"/>
        </w:tabs>
        <w:jc w:val="both"/>
      </w:pPr>
      <w:r w:rsidRPr="001C22AF">
        <w:t>It provides secure, scalable, and cost-effective image storage, with seamless integration into the AWS ecosystem, making it an ideal solution for teams working with containerized applications.</w:t>
      </w:r>
    </w:p>
    <w:p w14:paraId="1A5CFA37" w14:textId="77777777" w:rsidR="001C22AF" w:rsidRPr="001C22AF" w:rsidRDefault="001C22AF" w:rsidP="00566F2E">
      <w:pPr>
        <w:numPr>
          <w:ilvl w:val="0"/>
          <w:numId w:val="188"/>
        </w:numPr>
        <w:tabs>
          <w:tab w:val="left" w:pos="5023"/>
        </w:tabs>
        <w:jc w:val="both"/>
      </w:pPr>
      <w:r w:rsidRPr="001C22AF">
        <w:t>With features like image scanning, lifecycle management, and cross-region replication, ECR helps ensure efficient and secure workflows for deploying containers.</w:t>
      </w:r>
    </w:p>
    <w:p w14:paraId="1379D0CC" w14:textId="33805719" w:rsidR="001C22AF" w:rsidRPr="001C22AF" w:rsidRDefault="00D550E8" w:rsidP="00566F2E">
      <w:pPr>
        <w:tabs>
          <w:tab w:val="left" w:pos="5023"/>
        </w:tabs>
        <w:jc w:val="both"/>
      </w:pPr>
      <w:r>
        <w:pict w14:anchorId="2A51E4F3">
          <v:rect id="_x0000_i1060" style="width:0;height:1.5pt" o:hralign="center" o:hrstd="t" o:hr="t" fillcolor="#a0a0a0" stroked="f"/>
        </w:pict>
      </w:r>
    </w:p>
    <w:p w14:paraId="434BD6C9" w14:textId="77777777" w:rsidR="001C22AF" w:rsidRPr="001C22AF" w:rsidRDefault="001C22AF" w:rsidP="00566F2E">
      <w:pPr>
        <w:tabs>
          <w:tab w:val="left" w:pos="5023"/>
        </w:tabs>
        <w:jc w:val="both"/>
        <w:rPr>
          <w:b/>
          <w:bCs/>
        </w:rPr>
      </w:pPr>
      <w:r w:rsidRPr="001C22AF">
        <w:rPr>
          <w:b/>
          <w:bCs/>
        </w:rPr>
        <w:t>AWS ECS (Elastic Container Service)</w:t>
      </w:r>
    </w:p>
    <w:p w14:paraId="565F9BE6" w14:textId="3A55E605" w:rsidR="001C22AF" w:rsidRDefault="001C22AF" w:rsidP="00566F2E">
      <w:pPr>
        <w:tabs>
          <w:tab w:val="left" w:pos="5023"/>
        </w:tabs>
        <w:jc w:val="both"/>
      </w:pPr>
      <w:r w:rsidRPr="001C22AF">
        <w:rPr>
          <w:b/>
          <w:bCs/>
        </w:rPr>
        <w:t>AWS ECS (Elastic Container Service)</w:t>
      </w:r>
      <w:r w:rsidRPr="001C22AF">
        <w:t xml:space="preserve"> is a fully managed container orchestration service that makes it easy to run, stop, and manage Docker containers on a cluster of EC2 instances or using AWS </w:t>
      </w:r>
      <w:proofErr w:type="spellStart"/>
      <w:r w:rsidRPr="001C22AF">
        <w:t>Fargate</w:t>
      </w:r>
      <w:proofErr w:type="spellEnd"/>
      <w:r w:rsidRPr="001C22AF">
        <w:t>. ECS simplifies the process of running containerized applications in production by handling the orchestration of containers, scaling, networking, and deployment.</w:t>
      </w:r>
    </w:p>
    <w:p w14:paraId="47D81503" w14:textId="77777777" w:rsidR="00B65B40" w:rsidRPr="001C22AF" w:rsidRDefault="00B65B40" w:rsidP="00566F2E">
      <w:pPr>
        <w:tabs>
          <w:tab w:val="left" w:pos="5023"/>
        </w:tabs>
        <w:jc w:val="both"/>
      </w:pPr>
    </w:p>
    <w:p w14:paraId="2CEC9AC7" w14:textId="77777777" w:rsidR="001C22AF" w:rsidRPr="001C22AF" w:rsidRDefault="001C22AF" w:rsidP="00566F2E">
      <w:pPr>
        <w:tabs>
          <w:tab w:val="left" w:pos="5023"/>
        </w:tabs>
        <w:jc w:val="both"/>
        <w:rPr>
          <w:b/>
          <w:bCs/>
        </w:rPr>
      </w:pPr>
      <w:r w:rsidRPr="001C22AF">
        <w:rPr>
          <w:b/>
          <w:bCs/>
        </w:rPr>
        <w:t>Key Features of AWS ECS:</w:t>
      </w:r>
    </w:p>
    <w:p w14:paraId="0BFA7E11" w14:textId="77777777" w:rsidR="001C22AF" w:rsidRPr="001C22AF" w:rsidRDefault="001C22AF" w:rsidP="00566F2E">
      <w:pPr>
        <w:numPr>
          <w:ilvl w:val="0"/>
          <w:numId w:val="189"/>
        </w:numPr>
        <w:tabs>
          <w:tab w:val="left" w:pos="5023"/>
        </w:tabs>
        <w:jc w:val="both"/>
      </w:pPr>
      <w:r w:rsidRPr="001C22AF">
        <w:rPr>
          <w:b/>
          <w:bCs/>
        </w:rPr>
        <w:t>Fully Managed</w:t>
      </w:r>
      <w:r w:rsidRPr="001C22AF">
        <w:t>:</w:t>
      </w:r>
    </w:p>
    <w:p w14:paraId="23C30760" w14:textId="77777777" w:rsidR="001C22AF" w:rsidRPr="001C22AF" w:rsidRDefault="001C22AF" w:rsidP="00566F2E">
      <w:pPr>
        <w:numPr>
          <w:ilvl w:val="1"/>
          <w:numId w:val="189"/>
        </w:numPr>
        <w:tabs>
          <w:tab w:val="left" w:pos="5023"/>
        </w:tabs>
        <w:jc w:val="both"/>
      </w:pPr>
      <w:r w:rsidRPr="001C22AF">
        <w:t>ECS handles the orchestration and management of your container infrastructure, allowing you to focus on building and running applications.</w:t>
      </w:r>
    </w:p>
    <w:p w14:paraId="0BFEC65E" w14:textId="77777777" w:rsidR="001C22AF" w:rsidRPr="001C22AF" w:rsidRDefault="001C22AF" w:rsidP="00566F2E">
      <w:pPr>
        <w:numPr>
          <w:ilvl w:val="0"/>
          <w:numId w:val="189"/>
        </w:numPr>
        <w:tabs>
          <w:tab w:val="left" w:pos="5023"/>
        </w:tabs>
        <w:jc w:val="both"/>
      </w:pPr>
      <w:r w:rsidRPr="001C22AF">
        <w:rPr>
          <w:b/>
          <w:bCs/>
        </w:rPr>
        <w:t>Supports Multiple Launch Types</w:t>
      </w:r>
      <w:r w:rsidRPr="001C22AF">
        <w:t>:</w:t>
      </w:r>
    </w:p>
    <w:p w14:paraId="480CCB7B" w14:textId="77777777" w:rsidR="001C22AF" w:rsidRPr="001C22AF" w:rsidRDefault="001C22AF" w:rsidP="00566F2E">
      <w:pPr>
        <w:numPr>
          <w:ilvl w:val="1"/>
          <w:numId w:val="189"/>
        </w:numPr>
        <w:tabs>
          <w:tab w:val="left" w:pos="5023"/>
        </w:tabs>
        <w:jc w:val="both"/>
      </w:pPr>
      <w:r w:rsidRPr="001C22AF">
        <w:rPr>
          <w:b/>
          <w:bCs/>
        </w:rPr>
        <w:t>EC2 Launch Type</w:t>
      </w:r>
      <w:r w:rsidRPr="001C22AF">
        <w:t>: Runs containers on a cluster of Amazon EC2 instances you manage.</w:t>
      </w:r>
    </w:p>
    <w:p w14:paraId="2DE70487" w14:textId="77777777" w:rsidR="001C22AF" w:rsidRPr="001C22AF" w:rsidRDefault="001C22AF" w:rsidP="00566F2E">
      <w:pPr>
        <w:numPr>
          <w:ilvl w:val="1"/>
          <w:numId w:val="189"/>
        </w:numPr>
        <w:tabs>
          <w:tab w:val="left" w:pos="5023"/>
        </w:tabs>
        <w:jc w:val="both"/>
      </w:pPr>
      <w:proofErr w:type="spellStart"/>
      <w:r w:rsidRPr="001C22AF">
        <w:rPr>
          <w:b/>
          <w:bCs/>
        </w:rPr>
        <w:t>Fargate</w:t>
      </w:r>
      <w:proofErr w:type="spellEnd"/>
      <w:r w:rsidRPr="001C22AF">
        <w:rPr>
          <w:b/>
          <w:bCs/>
        </w:rPr>
        <w:t xml:space="preserve"> Launch Type</w:t>
      </w:r>
      <w:r w:rsidRPr="001C22AF">
        <w:t>: A serverless option where AWS manages the underlying infrastructure, allowing you to focus on containers.</w:t>
      </w:r>
    </w:p>
    <w:p w14:paraId="12A57687" w14:textId="77777777" w:rsidR="001C22AF" w:rsidRPr="001C22AF" w:rsidRDefault="001C22AF" w:rsidP="00566F2E">
      <w:pPr>
        <w:numPr>
          <w:ilvl w:val="0"/>
          <w:numId w:val="189"/>
        </w:numPr>
        <w:tabs>
          <w:tab w:val="left" w:pos="5023"/>
        </w:tabs>
        <w:jc w:val="both"/>
      </w:pPr>
      <w:r w:rsidRPr="001C22AF">
        <w:rPr>
          <w:b/>
          <w:bCs/>
        </w:rPr>
        <w:t>Integration with AWS Services</w:t>
      </w:r>
      <w:r w:rsidRPr="001C22AF">
        <w:t>:</w:t>
      </w:r>
    </w:p>
    <w:p w14:paraId="70C0D775" w14:textId="77777777" w:rsidR="001C22AF" w:rsidRDefault="001C22AF" w:rsidP="00566F2E">
      <w:pPr>
        <w:numPr>
          <w:ilvl w:val="1"/>
          <w:numId w:val="189"/>
        </w:numPr>
        <w:tabs>
          <w:tab w:val="left" w:pos="5023"/>
        </w:tabs>
        <w:jc w:val="both"/>
      </w:pPr>
      <w:r w:rsidRPr="001C22AF">
        <w:t xml:space="preserve">Seamlessly integrates with </w:t>
      </w:r>
      <w:r w:rsidRPr="001C22AF">
        <w:rPr>
          <w:b/>
          <w:bCs/>
        </w:rPr>
        <w:t>IAM</w:t>
      </w:r>
      <w:r w:rsidRPr="001C22AF">
        <w:t xml:space="preserve">, </w:t>
      </w:r>
      <w:r w:rsidRPr="001C22AF">
        <w:rPr>
          <w:b/>
          <w:bCs/>
        </w:rPr>
        <w:t>CloudWatch</w:t>
      </w:r>
      <w:r w:rsidRPr="001C22AF">
        <w:t xml:space="preserve">, </w:t>
      </w:r>
      <w:r w:rsidRPr="001C22AF">
        <w:rPr>
          <w:b/>
          <w:bCs/>
        </w:rPr>
        <w:t>ECR</w:t>
      </w:r>
      <w:r w:rsidRPr="001C22AF">
        <w:t xml:space="preserve">, </w:t>
      </w:r>
      <w:r w:rsidRPr="001C22AF">
        <w:rPr>
          <w:b/>
          <w:bCs/>
        </w:rPr>
        <w:t>Elastic Load Balancing (ELB)</w:t>
      </w:r>
      <w:r w:rsidRPr="001C22AF">
        <w:t xml:space="preserve">, and </w:t>
      </w:r>
      <w:r w:rsidRPr="001C22AF">
        <w:rPr>
          <w:b/>
          <w:bCs/>
        </w:rPr>
        <w:t>VPC</w:t>
      </w:r>
      <w:r w:rsidRPr="001C22AF">
        <w:t xml:space="preserve"> for security, monitoring, and networking.</w:t>
      </w:r>
    </w:p>
    <w:p w14:paraId="02516254" w14:textId="77777777" w:rsidR="00B65B40" w:rsidRDefault="00B65B40" w:rsidP="00B65B40">
      <w:pPr>
        <w:tabs>
          <w:tab w:val="left" w:pos="5023"/>
        </w:tabs>
        <w:ind w:left="1080"/>
        <w:jc w:val="both"/>
      </w:pPr>
    </w:p>
    <w:p w14:paraId="3927DC92" w14:textId="77777777" w:rsidR="00B65B40" w:rsidRPr="001C22AF" w:rsidRDefault="00B65B40" w:rsidP="00B65B40">
      <w:pPr>
        <w:tabs>
          <w:tab w:val="left" w:pos="5023"/>
        </w:tabs>
        <w:ind w:left="1080"/>
        <w:jc w:val="both"/>
      </w:pPr>
    </w:p>
    <w:p w14:paraId="3116891C" w14:textId="77777777" w:rsidR="001C22AF" w:rsidRPr="001C22AF" w:rsidRDefault="001C22AF" w:rsidP="00566F2E">
      <w:pPr>
        <w:numPr>
          <w:ilvl w:val="0"/>
          <w:numId w:val="189"/>
        </w:numPr>
        <w:tabs>
          <w:tab w:val="left" w:pos="5023"/>
        </w:tabs>
        <w:jc w:val="both"/>
      </w:pPr>
      <w:r w:rsidRPr="001C22AF">
        <w:rPr>
          <w:b/>
          <w:bCs/>
        </w:rPr>
        <w:t>Task Definitions</w:t>
      </w:r>
      <w:r w:rsidRPr="001C22AF">
        <w:t>:</w:t>
      </w:r>
    </w:p>
    <w:p w14:paraId="4896B656" w14:textId="77777777" w:rsidR="001C22AF" w:rsidRPr="001C22AF" w:rsidRDefault="001C22AF" w:rsidP="00566F2E">
      <w:pPr>
        <w:numPr>
          <w:ilvl w:val="1"/>
          <w:numId w:val="189"/>
        </w:numPr>
        <w:tabs>
          <w:tab w:val="left" w:pos="5023"/>
        </w:tabs>
        <w:jc w:val="both"/>
      </w:pPr>
      <w:r w:rsidRPr="001C22AF">
        <w:t>ECS uses task definitions to specify which Docker images to use, how many containers to run, and how the containers are networked. It also defines environment variables, volumes, and CPU/memory allocation.</w:t>
      </w:r>
    </w:p>
    <w:p w14:paraId="58DDDFCD" w14:textId="77777777" w:rsidR="001C22AF" w:rsidRPr="001C22AF" w:rsidRDefault="001C22AF" w:rsidP="00566F2E">
      <w:pPr>
        <w:numPr>
          <w:ilvl w:val="0"/>
          <w:numId w:val="189"/>
        </w:numPr>
        <w:tabs>
          <w:tab w:val="left" w:pos="5023"/>
        </w:tabs>
        <w:jc w:val="both"/>
      </w:pPr>
      <w:r w:rsidRPr="001C22AF">
        <w:rPr>
          <w:b/>
          <w:bCs/>
        </w:rPr>
        <w:t>Service Auto Scaling</w:t>
      </w:r>
      <w:r w:rsidRPr="001C22AF">
        <w:t>:</w:t>
      </w:r>
    </w:p>
    <w:p w14:paraId="52DF9E27" w14:textId="77777777" w:rsidR="001C22AF" w:rsidRPr="001C22AF" w:rsidRDefault="001C22AF" w:rsidP="00566F2E">
      <w:pPr>
        <w:numPr>
          <w:ilvl w:val="1"/>
          <w:numId w:val="189"/>
        </w:numPr>
        <w:tabs>
          <w:tab w:val="left" w:pos="5023"/>
        </w:tabs>
        <w:jc w:val="both"/>
      </w:pPr>
      <w:r w:rsidRPr="001C22AF">
        <w:lastRenderedPageBreak/>
        <w:t xml:space="preserve">ECS supports </w:t>
      </w:r>
      <w:r w:rsidRPr="001C22AF">
        <w:rPr>
          <w:b/>
          <w:bCs/>
        </w:rPr>
        <w:t>auto-scaling</w:t>
      </w:r>
      <w:r w:rsidRPr="001C22AF">
        <w:t xml:space="preserve"> based on custom metrics (CPU, memory) or </w:t>
      </w:r>
      <w:r w:rsidRPr="001C22AF">
        <w:rPr>
          <w:b/>
          <w:bCs/>
        </w:rPr>
        <w:t>CloudWatch</w:t>
      </w:r>
      <w:r w:rsidRPr="001C22AF">
        <w:t xml:space="preserve"> alarms, ensuring that your application can handle traffic spikes and automatically scale down when not needed.</w:t>
      </w:r>
    </w:p>
    <w:p w14:paraId="67C32079" w14:textId="77777777" w:rsidR="001C22AF" w:rsidRPr="001C22AF" w:rsidRDefault="001C22AF" w:rsidP="00566F2E">
      <w:pPr>
        <w:numPr>
          <w:ilvl w:val="0"/>
          <w:numId w:val="189"/>
        </w:numPr>
        <w:tabs>
          <w:tab w:val="left" w:pos="5023"/>
        </w:tabs>
        <w:jc w:val="both"/>
      </w:pPr>
      <w:r w:rsidRPr="001C22AF">
        <w:rPr>
          <w:b/>
          <w:bCs/>
        </w:rPr>
        <w:t>Networking and Security</w:t>
      </w:r>
      <w:r w:rsidRPr="001C22AF">
        <w:t>:</w:t>
      </w:r>
    </w:p>
    <w:p w14:paraId="43C1A7C9" w14:textId="77777777" w:rsidR="001C22AF" w:rsidRPr="001C22AF" w:rsidRDefault="001C22AF" w:rsidP="00566F2E">
      <w:pPr>
        <w:numPr>
          <w:ilvl w:val="1"/>
          <w:numId w:val="189"/>
        </w:numPr>
        <w:tabs>
          <w:tab w:val="left" w:pos="5023"/>
        </w:tabs>
        <w:jc w:val="both"/>
      </w:pPr>
      <w:r w:rsidRPr="001C22AF">
        <w:t xml:space="preserve">ECS runs within your </w:t>
      </w:r>
      <w:r w:rsidRPr="001C22AF">
        <w:rPr>
          <w:b/>
          <w:bCs/>
        </w:rPr>
        <w:t>VPC</w:t>
      </w:r>
      <w:r w:rsidRPr="001C22AF">
        <w:t xml:space="preserve">, allowing you to use </w:t>
      </w:r>
      <w:r w:rsidRPr="001C22AF">
        <w:rPr>
          <w:b/>
          <w:bCs/>
        </w:rPr>
        <w:t>Security Groups</w:t>
      </w:r>
      <w:r w:rsidRPr="001C22AF">
        <w:t xml:space="preserve">, </w:t>
      </w:r>
      <w:r w:rsidRPr="001C22AF">
        <w:rPr>
          <w:b/>
          <w:bCs/>
        </w:rPr>
        <w:t>NACLs</w:t>
      </w:r>
      <w:r w:rsidRPr="001C22AF">
        <w:t xml:space="preserve">, and private networking. With the </w:t>
      </w:r>
      <w:proofErr w:type="spellStart"/>
      <w:r w:rsidRPr="001C22AF">
        <w:t>Fargate</w:t>
      </w:r>
      <w:proofErr w:type="spellEnd"/>
      <w:r w:rsidRPr="001C22AF">
        <w:t xml:space="preserve"> launch type, it abstracts the networking complexities while maintaining security.</w:t>
      </w:r>
    </w:p>
    <w:p w14:paraId="774E9E16" w14:textId="77777777" w:rsidR="001C22AF" w:rsidRPr="001C22AF" w:rsidRDefault="001C22AF" w:rsidP="00566F2E">
      <w:pPr>
        <w:numPr>
          <w:ilvl w:val="0"/>
          <w:numId w:val="189"/>
        </w:numPr>
        <w:tabs>
          <w:tab w:val="left" w:pos="5023"/>
        </w:tabs>
        <w:jc w:val="both"/>
      </w:pPr>
      <w:r w:rsidRPr="001C22AF">
        <w:rPr>
          <w:b/>
          <w:bCs/>
        </w:rPr>
        <w:t>Load Balancing</w:t>
      </w:r>
      <w:r w:rsidRPr="001C22AF">
        <w:t>:</w:t>
      </w:r>
    </w:p>
    <w:p w14:paraId="1E13AA8E" w14:textId="77777777" w:rsidR="001C22AF" w:rsidRPr="001C22AF" w:rsidRDefault="001C22AF" w:rsidP="00566F2E">
      <w:pPr>
        <w:numPr>
          <w:ilvl w:val="1"/>
          <w:numId w:val="189"/>
        </w:numPr>
        <w:tabs>
          <w:tab w:val="left" w:pos="5023"/>
        </w:tabs>
        <w:jc w:val="both"/>
      </w:pPr>
      <w:r w:rsidRPr="001C22AF">
        <w:t xml:space="preserve">ECS integrates with </w:t>
      </w:r>
      <w:r w:rsidRPr="001C22AF">
        <w:rPr>
          <w:b/>
          <w:bCs/>
        </w:rPr>
        <w:t>Elastic Load Balancers (ALB/NLB)</w:t>
      </w:r>
      <w:r w:rsidRPr="001C22AF">
        <w:t xml:space="preserve"> to distribute traffic across containers running in your cluster, ensuring high availability.</w:t>
      </w:r>
    </w:p>
    <w:p w14:paraId="7382C719" w14:textId="77777777" w:rsidR="001C22AF" w:rsidRPr="001C22AF" w:rsidRDefault="001C22AF" w:rsidP="00566F2E">
      <w:pPr>
        <w:numPr>
          <w:ilvl w:val="0"/>
          <w:numId w:val="189"/>
        </w:numPr>
        <w:tabs>
          <w:tab w:val="left" w:pos="5023"/>
        </w:tabs>
        <w:jc w:val="both"/>
      </w:pPr>
      <w:r w:rsidRPr="001C22AF">
        <w:rPr>
          <w:b/>
          <w:bCs/>
        </w:rPr>
        <w:t>IAM Role per Task</w:t>
      </w:r>
      <w:r w:rsidRPr="001C22AF">
        <w:t>:</w:t>
      </w:r>
    </w:p>
    <w:p w14:paraId="7B1D0F27" w14:textId="77777777" w:rsidR="001C22AF" w:rsidRPr="001C22AF" w:rsidRDefault="001C22AF" w:rsidP="00566F2E">
      <w:pPr>
        <w:numPr>
          <w:ilvl w:val="1"/>
          <w:numId w:val="189"/>
        </w:numPr>
        <w:tabs>
          <w:tab w:val="left" w:pos="5023"/>
        </w:tabs>
        <w:jc w:val="both"/>
      </w:pPr>
      <w:r w:rsidRPr="001C22AF">
        <w:t xml:space="preserve">Assign </w:t>
      </w:r>
      <w:r w:rsidRPr="001C22AF">
        <w:rPr>
          <w:b/>
          <w:bCs/>
        </w:rPr>
        <w:t>IAM roles</w:t>
      </w:r>
      <w:r w:rsidRPr="001C22AF">
        <w:t xml:space="preserve"> to ECS tasks, allowing for fine-grained access control and secure interactions with other AWS services.</w:t>
      </w:r>
    </w:p>
    <w:p w14:paraId="24DB3BCA" w14:textId="4945975C" w:rsidR="001C22AF" w:rsidRPr="001C22AF" w:rsidRDefault="001C22AF" w:rsidP="00566F2E">
      <w:pPr>
        <w:tabs>
          <w:tab w:val="left" w:pos="5023"/>
        </w:tabs>
        <w:jc w:val="both"/>
      </w:pPr>
    </w:p>
    <w:p w14:paraId="09916829" w14:textId="77777777" w:rsidR="001C22AF" w:rsidRPr="001C22AF" w:rsidRDefault="001C22AF" w:rsidP="00566F2E">
      <w:pPr>
        <w:tabs>
          <w:tab w:val="left" w:pos="5023"/>
        </w:tabs>
        <w:jc w:val="both"/>
        <w:rPr>
          <w:b/>
          <w:bCs/>
        </w:rPr>
      </w:pPr>
      <w:r w:rsidRPr="001C22AF">
        <w:rPr>
          <w:b/>
          <w:bCs/>
        </w:rPr>
        <w:t>Benefits of AWS ECS:</w:t>
      </w:r>
    </w:p>
    <w:p w14:paraId="2A55B414" w14:textId="77777777" w:rsidR="001C22AF" w:rsidRPr="001C22AF" w:rsidRDefault="001C22AF" w:rsidP="00566F2E">
      <w:pPr>
        <w:numPr>
          <w:ilvl w:val="0"/>
          <w:numId w:val="190"/>
        </w:numPr>
        <w:tabs>
          <w:tab w:val="left" w:pos="5023"/>
        </w:tabs>
        <w:jc w:val="both"/>
      </w:pPr>
      <w:r w:rsidRPr="001C22AF">
        <w:rPr>
          <w:b/>
          <w:bCs/>
        </w:rPr>
        <w:t xml:space="preserve">Serverless Option with </w:t>
      </w:r>
      <w:proofErr w:type="spellStart"/>
      <w:r w:rsidRPr="001C22AF">
        <w:rPr>
          <w:b/>
          <w:bCs/>
        </w:rPr>
        <w:t>Fargate</w:t>
      </w:r>
      <w:proofErr w:type="spellEnd"/>
      <w:r w:rsidRPr="001C22AF">
        <w:t>:</w:t>
      </w:r>
    </w:p>
    <w:p w14:paraId="34EA2C2C" w14:textId="77777777" w:rsidR="001C22AF" w:rsidRPr="001C22AF" w:rsidRDefault="001C22AF" w:rsidP="00566F2E">
      <w:pPr>
        <w:numPr>
          <w:ilvl w:val="1"/>
          <w:numId w:val="190"/>
        </w:numPr>
        <w:tabs>
          <w:tab w:val="left" w:pos="5023"/>
        </w:tabs>
        <w:jc w:val="both"/>
      </w:pPr>
      <w:r w:rsidRPr="001C22AF">
        <w:t xml:space="preserve">With </w:t>
      </w:r>
      <w:proofErr w:type="spellStart"/>
      <w:r w:rsidRPr="001C22AF">
        <w:t>Fargate</w:t>
      </w:r>
      <w:proofErr w:type="spellEnd"/>
      <w:r w:rsidRPr="001C22AF">
        <w:t>, you don’t need to manage EC2 instances or worry about scaling clusters, as AWS takes care of the infrastructure.</w:t>
      </w:r>
    </w:p>
    <w:p w14:paraId="16AD63B6" w14:textId="77777777" w:rsidR="001C22AF" w:rsidRPr="001C22AF" w:rsidRDefault="001C22AF" w:rsidP="00566F2E">
      <w:pPr>
        <w:numPr>
          <w:ilvl w:val="0"/>
          <w:numId w:val="190"/>
        </w:numPr>
        <w:tabs>
          <w:tab w:val="left" w:pos="5023"/>
        </w:tabs>
        <w:jc w:val="both"/>
      </w:pPr>
      <w:r w:rsidRPr="001C22AF">
        <w:rPr>
          <w:b/>
          <w:bCs/>
        </w:rPr>
        <w:t>Seamless AWS Integration</w:t>
      </w:r>
      <w:r w:rsidRPr="001C22AF">
        <w:t>:</w:t>
      </w:r>
    </w:p>
    <w:p w14:paraId="14D6FAC9" w14:textId="77777777" w:rsidR="001C22AF" w:rsidRPr="001C22AF" w:rsidRDefault="001C22AF" w:rsidP="00566F2E">
      <w:pPr>
        <w:numPr>
          <w:ilvl w:val="1"/>
          <w:numId w:val="190"/>
        </w:numPr>
        <w:tabs>
          <w:tab w:val="left" w:pos="5023"/>
        </w:tabs>
        <w:jc w:val="both"/>
      </w:pPr>
      <w:r w:rsidRPr="001C22AF">
        <w:t>ECS integrates deeply with other AWS services, making it easy to create a cohesive, secure, and scalable containerized application.</w:t>
      </w:r>
    </w:p>
    <w:p w14:paraId="165FB74E" w14:textId="77777777" w:rsidR="001C22AF" w:rsidRPr="001C22AF" w:rsidRDefault="001C22AF" w:rsidP="00566F2E">
      <w:pPr>
        <w:numPr>
          <w:ilvl w:val="0"/>
          <w:numId w:val="190"/>
        </w:numPr>
        <w:tabs>
          <w:tab w:val="left" w:pos="5023"/>
        </w:tabs>
        <w:jc w:val="both"/>
      </w:pPr>
      <w:r w:rsidRPr="001C22AF">
        <w:rPr>
          <w:b/>
          <w:bCs/>
        </w:rPr>
        <w:t>Flexible Deployment Options</w:t>
      </w:r>
      <w:r w:rsidRPr="001C22AF">
        <w:t>:</w:t>
      </w:r>
    </w:p>
    <w:p w14:paraId="7107ED58" w14:textId="77777777" w:rsidR="001C22AF" w:rsidRPr="001C22AF" w:rsidRDefault="001C22AF" w:rsidP="00566F2E">
      <w:pPr>
        <w:numPr>
          <w:ilvl w:val="1"/>
          <w:numId w:val="190"/>
        </w:numPr>
        <w:tabs>
          <w:tab w:val="left" w:pos="5023"/>
        </w:tabs>
        <w:jc w:val="both"/>
      </w:pPr>
      <w:r w:rsidRPr="001C22AF">
        <w:t xml:space="preserve">ECS supports both </w:t>
      </w:r>
      <w:r w:rsidRPr="001C22AF">
        <w:rPr>
          <w:b/>
          <w:bCs/>
        </w:rPr>
        <w:t>EC2</w:t>
      </w:r>
      <w:r w:rsidRPr="001C22AF">
        <w:t xml:space="preserve"> (for more control) and </w:t>
      </w:r>
      <w:proofErr w:type="spellStart"/>
      <w:r w:rsidRPr="001C22AF">
        <w:rPr>
          <w:b/>
          <w:bCs/>
        </w:rPr>
        <w:t>Fargate</w:t>
      </w:r>
      <w:proofErr w:type="spellEnd"/>
      <w:r w:rsidRPr="001C22AF">
        <w:t xml:space="preserve"> (for serverless operation), allowing you to choose the best deployment model for your needs.</w:t>
      </w:r>
    </w:p>
    <w:p w14:paraId="58294A25" w14:textId="77777777" w:rsidR="001C22AF" w:rsidRPr="001C22AF" w:rsidRDefault="001C22AF" w:rsidP="00566F2E">
      <w:pPr>
        <w:numPr>
          <w:ilvl w:val="0"/>
          <w:numId w:val="190"/>
        </w:numPr>
        <w:tabs>
          <w:tab w:val="left" w:pos="5023"/>
        </w:tabs>
        <w:jc w:val="both"/>
      </w:pPr>
      <w:r w:rsidRPr="001C22AF">
        <w:rPr>
          <w:b/>
          <w:bCs/>
        </w:rPr>
        <w:t>Cost Efficiency</w:t>
      </w:r>
      <w:r w:rsidRPr="001C22AF">
        <w:t>:</w:t>
      </w:r>
    </w:p>
    <w:p w14:paraId="430E4CFA" w14:textId="77777777" w:rsidR="001C22AF" w:rsidRPr="001C22AF" w:rsidRDefault="001C22AF" w:rsidP="00566F2E">
      <w:pPr>
        <w:numPr>
          <w:ilvl w:val="1"/>
          <w:numId w:val="190"/>
        </w:numPr>
        <w:tabs>
          <w:tab w:val="left" w:pos="5023"/>
        </w:tabs>
        <w:jc w:val="both"/>
      </w:pPr>
      <w:r w:rsidRPr="001C22AF">
        <w:t xml:space="preserve">With ECS </w:t>
      </w:r>
      <w:proofErr w:type="spellStart"/>
      <w:r w:rsidRPr="001C22AF">
        <w:t>Fargate</w:t>
      </w:r>
      <w:proofErr w:type="spellEnd"/>
      <w:r w:rsidRPr="001C22AF">
        <w:t>, you only pay for the resources your containers use. With the EC2 launch type, you have control over your instance types, enabling cost optimization.</w:t>
      </w:r>
    </w:p>
    <w:p w14:paraId="16ABDD01" w14:textId="77777777" w:rsidR="001C22AF" w:rsidRPr="001C22AF" w:rsidRDefault="001C22AF" w:rsidP="00566F2E">
      <w:pPr>
        <w:numPr>
          <w:ilvl w:val="0"/>
          <w:numId w:val="190"/>
        </w:numPr>
        <w:tabs>
          <w:tab w:val="left" w:pos="5023"/>
        </w:tabs>
        <w:jc w:val="both"/>
      </w:pPr>
      <w:r w:rsidRPr="001C22AF">
        <w:rPr>
          <w:b/>
          <w:bCs/>
        </w:rPr>
        <w:t>High Availability</w:t>
      </w:r>
      <w:r w:rsidRPr="001C22AF">
        <w:t>:</w:t>
      </w:r>
    </w:p>
    <w:p w14:paraId="5A4A1C18" w14:textId="77777777" w:rsidR="001C22AF" w:rsidRDefault="001C22AF" w:rsidP="00566F2E">
      <w:pPr>
        <w:numPr>
          <w:ilvl w:val="1"/>
          <w:numId w:val="190"/>
        </w:numPr>
        <w:tabs>
          <w:tab w:val="left" w:pos="5023"/>
        </w:tabs>
        <w:jc w:val="both"/>
      </w:pPr>
      <w:r w:rsidRPr="001C22AF">
        <w:t xml:space="preserve">ECS can be deployed across multiple </w:t>
      </w:r>
      <w:r w:rsidRPr="001C22AF">
        <w:rPr>
          <w:b/>
          <w:bCs/>
        </w:rPr>
        <w:t>Availability Zones</w:t>
      </w:r>
      <w:r w:rsidRPr="001C22AF">
        <w:t>, ensuring that your applications are highly available and can tolerate failures.</w:t>
      </w:r>
    </w:p>
    <w:p w14:paraId="77DE2FFA" w14:textId="77777777" w:rsidR="00B65B40" w:rsidRPr="001C22AF" w:rsidRDefault="00B65B40" w:rsidP="00B65B40">
      <w:pPr>
        <w:tabs>
          <w:tab w:val="left" w:pos="5023"/>
        </w:tabs>
        <w:ind w:left="1440"/>
        <w:jc w:val="both"/>
      </w:pPr>
    </w:p>
    <w:p w14:paraId="6824AF6A" w14:textId="77777777" w:rsidR="001C22AF" w:rsidRPr="001C22AF" w:rsidRDefault="001C22AF" w:rsidP="00566F2E">
      <w:pPr>
        <w:numPr>
          <w:ilvl w:val="0"/>
          <w:numId w:val="190"/>
        </w:numPr>
        <w:tabs>
          <w:tab w:val="left" w:pos="5023"/>
        </w:tabs>
        <w:jc w:val="both"/>
      </w:pPr>
      <w:r w:rsidRPr="001C22AF">
        <w:rPr>
          <w:b/>
          <w:bCs/>
        </w:rPr>
        <w:t>Security</w:t>
      </w:r>
      <w:r w:rsidRPr="001C22AF">
        <w:t>:</w:t>
      </w:r>
    </w:p>
    <w:p w14:paraId="2738AF8D" w14:textId="6599FC98" w:rsidR="001C22AF" w:rsidRPr="001C22AF" w:rsidRDefault="001C22AF" w:rsidP="00566F2E">
      <w:pPr>
        <w:numPr>
          <w:ilvl w:val="1"/>
          <w:numId w:val="190"/>
        </w:numPr>
        <w:tabs>
          <w:tab w:val="left" w:pos="5023"/>
        </w:tabs>
        <w:jc w:val="both"/>
      </w:pPr>
      <w:r w:rsidRPr="001C22AF">
        <w:t>ECS provides robust security with IAM roles, VPC isolation, and integration with AWS Shield and WAF to protect against DDoS attacks.</w:t>
      </w:r>
    </w:p>
    <w:p w14:paraId="44B38A04" w14:textId="77777777" w:rsidR="001C22AF" w:rsidRPr="001C22AF" w:rsidRDefault="001C22AF" w:rsidP="00566F2E">
      <w:pPr>
        <w:tabs>
          <w:tab w:val="left" w:pos="5023"/>
        </w:tabs>
        <w:jc w:val="both"/>
        <w:rPr>
          <w:b/>
          <w:bCs/>
        </w:rPr>
      </w:pPr>
      <w:r w:rsidRPr="001C22AF">
        <w:rPr>
          <w:b/>
          <w:bCs/>
        </w:rPr>
        <w:t>Common Use Cases for AWS ECS:</w:t>
      </w:r>
    </w:p>
    <w:p w14:paraId="36C29478" w14:textId="77777777" w:rsidR="001C22AF" w:rsidRPr="001C22AF" w:rsidRDefault="001C22AF" w:rsidP="00566F2E">
      <w:pPr>
        <w:numPr>
          <w:ilvl w:val="0"/>
          <w:numId w:val="191"/>
        </w:numPr>
        <w:tabs>
          <w:tab w:val="left" w:pos="5023"/>
        </w:tabs>
        <w:jc w:val="both"/>
      </w:pPr>
      <w:r w:rsidRPr="001C22AF">
        <w:rPr>
          <w:b/>
          <w:bCs/>
        </w:rPr>
        <w:lastRenderedPageBreak/>
        <w:t>Microservices Architecture</w:t>
      </w:r>
      <w:r w:rsidRPr="001C22AF">
        <w:t>:</w:t>
      </w:r>
    </w:p>
    <w:p w14:paraId="61C69157" w14:textId="77777777" w:rsidR="001C22AF" w:rsidRPr="001C22AF" w:rsidRDefault="001C22AF" w:rsidP="00566F2E">
      <w:pPr>
        <w:numPr>
          <w:ilvl w:val="1"/>
          <w:numId w:val="191"/>
        </w:numPr>
        <w:tabs>
          <w:tab w:val="left" w:pos="5023"/>
        </w:tabs>
        <w:jc w:val="both"/>
      </w:pPr>
      <w:r w:rsidRPr="001C22AF">
        <w:t>ECS makes it easy to deploy, manage, and scale microservices, with each service running in its container and isolated from others.</w:t>
      </w:r>
    </w:p>
    <w:p w14:paraId="19C296F7" w14:textId="77777777" w:rsidR="001C22AF" w:rsidRPr="001C22AF" w:rsidRDefault="001C22AF" w:rsidP="00566F2E">
      <w:pPr>
        <w:numPr>
          <w:ilvl w:val="0"/>
          <w:numId w:val="191"/>
        </w:numPr>
        <w:tabs>
          <w:tab w:val="left" w:pos="5023"/>
        </w:tabs>
        <w:jc w:val="both"/>
      </w:pPr>
      <w:r w:rsidRPr="001C22AF">
        <w:rPr>
          <w:b/>
          <w:bCs/>
        </w:rPr>
        <w:t>Batch Processing</w:t>
      </w:r>
      <w:r w:rsidRPr="001C22AF">
        <w:t>:</w:t>
      </w:r>
    </w:p>
    <w:p w14:paraId="59264BD5" w14:textId="77777777" w:rsidR="001C22AF" w:rsidRPr="001C22AF" w:rsidRDefault="001C22AF" w:rsidP="00566F2E">
      <w:pPr>
        <w:numPr>
          <w:ilvl w:val="1"/>
          <w:numId w:val="191"/>
        </w:numPr>
        <w:tabs>
          <w:tab w:val="left" w:pos="5023"/>
        </w:tabs>
        <w:jc w:val="both"/>
      </w:pPr>
      <w:r w:rsidRPr="001C22AF">
        <w:t>Run batch jobs or scheduled tasks using ECS, with the ability to scale up compute resources on demand.</w:t>
      </w:r>
    </w:p>
    <w:p w14:paraId="2D381CDF" w14:textId="77777777" w:rsidR="001C22AF" w:rsidRPr="001C22AF" w:rsidRDefault="001C22AF" w:rsidP="00566F2E">
      <w:pPr>
        <w:numPr>
          <w:ilvl w:val="0"/>
          <w:numId w:val="191"/>
        </w:numPr>
        <w:tabs>
          <w:tab w:val="left" w:pos="5023"/>
        </w:tabs>
        <w:jc w:val="both"/>
      </w:pPr>
      <w:r w:rsidRPr="001C22AF">
        <w:rPr>
          <w:b/>
          <w:bCs/>
        </w:rPr>
        <w:t>Web Applications</w:t>
      </w:r>
      <w:r w:rsidRPr="001C22AF">
        <w:t>:</w:t>
      </w:r>
    </w:p>
    <w:p w14:paraId="5CB85F77" w14:textId="77777777" w:rsidR="001C22AF" w:rsidRPr="001C22AF" w:rsidRDefault="001C22AF" w:rsidP="00566F2E">
      <w:pPr>
        <w:numPr>
          <w:ilvl w:val="1"/>
          <w:numId w:val="191"/>
        </w:numPr>
        <w:tabs>
          <w:tab w:val="left" w:pos="5023"/>
        </w:tabs>
        <w:jc w:val="both"/>
      </w:pPr>
      <w:r w:rsidRPr="001C22AF">
        <w:t>Host scalable, containerized web applications with load balancing, auto-scaling, and integration with databases and caching services.</w:t>
      </w:r>
    </w:p>
    <w:p w14:paraId="28334ADF" w14:textId="77777777" w:rsidR="001C22AF" w:rsidRPr="001C22AF" w:rsidRDefault="001C22AF" w:rsidP="00566F2E">
      <w:pPr>
        <w:numPr>
          <w:ilvl w:val="0"/>
          <w:numId w:val="191"/>
        </w:numPr>
        <w:tabs>
          <w:tab w:val="left" w:pos="5023"/>
        </w:tabs>
        <w:jc w:val="both"/>
      </w:pPr>
      <w:r w:rsidRPr="001C22AF">
        <w:rPr>
          <w:b/>
          <w:bCs/>
        </w:rPr>
        <w:t>CI/CD Pipelines</w:t>
      </w:r>
      <w:r w:rsidRPr="001C22AF">
        <w:t>:</w:t>
      </w:r>
    </w:p>
    <w:p w14:paraId="52CC2367" w14:textId="77777777" w:rsidR="001C22AF" w:rsidRPr="001C22AF" w:rsidRDefault="001C22AF" w:rsidP="00566F2E">
      <w:pPr>
        <w:numPr>
          <w:ilvl w:val="1"/>
          <w:numId w:val="191"/>
        </w:numPr>
        <w:tabs>
          <w:tab w:val="left" w:pos="5023"/>
        </w:tabs>
        <w:jc w:val="both"/>
      </w:pPr>
      <w:r w:rsidRPr="001C22AF">
        <w:t xml:space="preserve">Integrate ECS with </w:t>
      </w:r>
      <w:r w:rsidRPr="001C22AF">
        <w:rPr>
          <w:b/>
          <w:bCs/>
        </w:rPr>
        <w:t xml:space="preserve">AWS </w:t>
      </w:r>
      <w:proofErr w:type="spellStart"/>
      <w:r w:rsidRPr="001C22AF">
        <w:rPr>
          <w:b/>
          <w:bCs/>
        </w:rPr>
        <w:t>CodePipeline</w:t>
      </w:r>
      <w:proofErr w:type="spellEnd"/>
      <w:r w:rsidRPr="001C22AF">
        <w:t xml:space="preserve">, </w:t>
      </w:r>
      <w:r w:rsidRPr="001C22AF">
        <w:rPr>
          <w:b/>
          <w:bCs/>
        </w:rPr>
        <w:t>Jenkins</w:t>
      </w:r>
      <w:r w:rsidRPr="001C22AF">
        <w:t>, or other CI/CD tools for automated testing and deployment of containerized applications.</w:t>
      </w:r>
    </w:p>
    <w:p w14:paraId="7C7710D0" w14:textId="77777777" w:rsidR="001C22AF" w:rsidRPr="001C22AF" w:rsidRDefault="001C22AF" w:rsidP="00566F2E">
      <w:pPr>
        <w:numPr>
          <w:ilvl w:val="0"/>
          <w:numId w:val="191"/>
        </w:numPr>
        <w:tabs>
          <w:tab w:val="left" w:pos="5023"/>
        </w:tabs>
        <w:jc w:val="both"/>
      </w:pPr>
      <w:r w:rsidRPr="001C22AF">
        <w:rPr>
          <w:b/>
          <w:bCs/>
        </w:rPr>
        <w:t>Data Processing</w:t>
      </w:r>
      <w:r w:rsidRPr="001C22AF">
        <w:t>:</w:t>
      </w:r>
    </w:p>
    <w:p w14:paraId="7ECCF910" w14:textId="77777777" w:rsidR="001C22AF" w:rsidRPr="001C22AF" w:rsidRDefault="001C22AF" w:rsidP="00566F2E">
      <w:pPr>
        <w:numPr>
          <w:ilvl w:val="1"/>
          <w:numId w:val="191"/>
        </w:numPr>
        <w:tabs>
          <w:tab w:val="left" w:pos="5023"/>
        </w:tabs>
        <w:jc w:val="both"/>
      </w:pPr>
      <w:r w:rsidRPr="001C22AF">
        <w:t>ECS is ideal for running data processing workloads, such as ETL tasks, that require scaling across multiple containers.</w:t>
      </w:r>
    </w:p>
    <w:p w14:paraId="5D0175D5" w14:textId="77777777" w:rsidR="00B65B40" w:rsidRDefault="00B65B40" w:rsidP="00566F2E">
      <w:pPr>
        <w:tabs>
          <w:tab w:val="left" w:pos="5023"/>
        </w:tabs>
        <w:jc w:val="both"/>
        <w:rPr>
          <w:b/>
          <w:bCs/>
        </w:rPr>
      </w:pPr>
    </w:p>
    <w:p w14:paraId="46D6249E" w14:textId="1D30322C" w:rsidR="001C22AF" w:rsidRPr="001C22AF" w:rsidRDefault="001C22AF" w:rsidP="00566F2E">
      <w:pPr>
        <w:tabs>
          <w:tab w:val="left" w:pos="5023"/>
        </w:tabs>
        <w:jc w:val="both"/>
        <w:rPr>
          <w:b/>
          <w:bCs/>
        </w:rPr>
      </w:pPr>
      <w:r w:rsidRPr="001C22AF">
        <w:rPr>
          <w:b/>
          <w:bCs/>
        </w:rPr>
        <w:t>AWS ECS vs. EKS (Elastic Kubernetes Service):</w:t>
      </w:r>
    </w:p>
    <w:tbl>
      <w:tblPr>
        <w:tblW w:w="10065"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894"/>
        <w:gridCol w:w="3649"/>
        <w:gridCol w:w="4522"/>
      </w:tblGrid>
      <w:tr w:rsidR="001C22AF" w:rsidRPr="001C22AF" w14:paraId="7B83D866" w14:textId="77777777" w:rsidTr="00B65B40">
        <w:trPr>
          <w:tblHeader/>
          <w:tblCellSpacing w:w="15" w:type="dxa"/>
        </w:trPr>
        <w:tc>
          <w:tcPr>
            <w:tcW w:w="1849" w:type="dxa"/>
            <w:vAlign w:val="center"/>
            <w:hideMark/>
          </w:tcPr>
          <w:p w14:paraId="2047940C" w14:textId="77777777" w:rsidR="001C22AF" w:rsidRPr="001C22AF" w:rsidRDefault="001C22AF" w:rsidP="00B65B40">
            <w:pPr>
              <w:tabs>
                <w:tab w:val="left" w:pos="5023"/>
              </w:tabs>
              <w:jc w:val="center"/>
              <w:rPr>
                <w:b/>
                <w:bCs/>
              </w:rPr>
            </w:pPr>
            <w:r w:rsidRPr="001C22AF">
              <w:rPr>
                <w:b/>
                <w:bCs/>
              </w:rPr>
              <w:t>Feature</w:t>
            </w:r>
          </w:p>
        </w:tc>
        <w:tc>
          <w:tcPr>
            <w:tcW w:w="0" w:type="auto"/>
            <w:vAlign w:val="center"/>
            <w:hideMark/>
          </w:tcPr>
          <w:p w14:paraId="7507513F" w14:textId="77777777" w:rsidR="001C22AF" w:rsidRPr="001C22AF" w:rsidRDefault="001C22AF" w:rsidP="00B65B40">
            <w:pPr>
              <w:tabs>
                <w:tab w:val="left" w:pos="5023"/>
              </w:tabs>
              <w:jc w:val="center"/>
              <w:rPr>
                <w:b/>
                <w:bCs/>
              </w:rPr>
            </w:pPr>
            <w:r w:rsidRPr="001C22AF">
              <w:rPr>
                <w:b/>
                <w:bCs/>
              </w:rPr>
              <w:t>AWS ECS</w:t>
            </w:r>
          </w:p>
        </w:tc>
        <w:tc>
          <w:tcPr>
            <w:tcW w:w="4477" w:type="dxa"/>
            <w:vAlign w:val="center"/>
            <w:hideMark/>
          </w:tcPr>
          <w:p w14:paraId="34C4C344" w14:textId="77777777" w:rsidR="001C22AF" w:rsidRPr="001C22AF" w:rsidRDefault="001C22AF" w:rsidP="00B65B40">
            <w:pPr>
              <w:tabs>
                <w:tab w:val="left" w:pos="5023"/>
              </w:tabs>
              <w:jc w:val="center"/>
              <w:rPr>
                <w:b/>
                <w:bCs/>
              </w:rPr>
            </w:pPr>
            <w:r w:rsidRPr="001C22AF">
              <w:rPr>
                <w:b/>
                <w:bCs/>
              </w:rPr>
              <w:t>AWS EKS</w:t>
            </w:r>
          </w:p>
        </w:tc>
      </w:tr>
      <w:tr w:rsidR="001C22AF" w:rsidRPr="001C22AF" w14:paraId="5CF7BB29" w14:textId="77777777" w:rsidTr="00B65B40">
        <w:trPr>
          <w:tblCellSpacing w:w="15" w:type="dxa"/>
        </w:trPr>
        <w:tc>
          <w:tcPr>
            <w:tcW w:w="1849" w:type="dxa"/>
            <w:vAlign w:val="center"/>
            <w:hideMark/>
          </w:tcPr>
          <w:p w14:paraId="0C11B2F3" w14:textId="77777777" w:rsidR="001C22AF" w:rsidRPr="001C22AF" w:rsidRDefault="001C22AF" w:rsidP="00B65B40">
            <w:pPr>
              <w:tabs>
                <w:tab w:val="left" w:pos="5023"/>
              </w:tabs>
              <w:jc w:val="center"/>
            </w:pPr>
            <w:r w:rsidRPr="001C22AF">
              <w:rPr>
                <w:b/>
                <w:bCs/>
              </w:rPr>
              <w:t>Orchestration</w:t>
            </w:r>
          </w:p>
        </w:tc>
        <w:tc>
          <w:tcPr>
            <w:tcW w:w="0" w:type="auto"/>
            <w:vAlign w:val="center"/>
            <w:hideMark/>
          </w:tcPr>
          <w:p w14:paraId="1E0ACB5A" w14:textId="77777777" w:rsidR="001C22AF" w:rsidRPr="001C22AF" w:rsidRDefault="001C22AF" w:rsidP="00B65B40">
            <w:pPr>
              <w:tabs>
                <w:tab w:val="left" w:pos="5023"/>
              </w:tabs>
              <w:jc w:val="center"/>
            </w:pPr>
            <w:r w:rsidRPr="001C22AF">
              <w:t>Amazon ECS (native AWS service)</w:t>
            </w:r>
          </w:p>
        </w:tc>
        <w:tc>
          <w:tcPr>
            <w:tcW w:w="4477" w:type="dxa"/>
            <w:vAlign w:val="center"/>
            <w:hideMark/>
          </w:tcPr>
          <w:p w14:paraId="1F280294" w14:textId="77777777" w:rsidR="001C22AF" w:rsidRPr="001C22AF" w:rsidRDefault="001C22AF" w:rsidP="00B65B40">
            <w:pPr>
              <w:tabs>
                <w:tab w:val="left" w:pos="5023"/>
              </w:tabs>
              <w:jc w:val="center"/>
            </w:pPr>
            <w:r w:rsidRPr="001C22AF">
              <w:t>Kubernetes (open-source orchestration)</w:t>
            </w:r>
          </w:p>
        </w:tc>
      </w:tr>
      <w:tr w:rsidR="001C22AF" w:rsidRPr="001C22AF" w14:paraId="04566183" w14:textId="77777777" w:rsidTr="00B65B40">
        <w:trPr>
          <w:tblCellSpacing w:w="15" w:type="dxa"/>
        </w:trPr>
        <w:tc>
          <w:tcPr>
            <w:tcW w:w="1849" w:type="dxa"/>
            <w:vAlign w:val="center"/>
            <w:hideMark/>
          </w:tcPr>
          <w:p w14:paraId="26D3F41B" w14:textId="77777777" w:rsidR="001C22AF" w:rsidRPr="001C22AF" w:rsidRDefault="001C22AF" w:rsidP="00B65B40">
            <w:pPr>
              <w:tabs>
                <w:tab w:val="left" w:pos="5023"/>
              </w:tabs>
              <w:jc w:val="center"/>
            </w:pPr>
            <w:r w:rsidRPr="001C22AF">
              <w:rPr>
                <w:b/>
                <w:bCs/>
              </w:rPr>
              <w:t>Ease of Use</w:t>
            </w:r>
          </w:p>
        </w:tc>
        <w:tc>
          <w:tcPr>
            <w:tcW w:w="0" w:type="auto"/>
            <w:vAlign w:val="center"/>
            <w:hideMark/>
          </w:tcPr>
          <w:p w14:paraId="2C486BFA" w14:textId="77777777" w:rsidR="001C22AF" w:rsidRPr="001C22AF" w:rsidRDefault="001C22AF" w:rsidP="00B65B40">
            <w:pPr>
              <w:tabs>
                <w:tab w:val="left" w:pos="5023"/>
              </w:tabs>
              <w:jc w:val="center"/>
            </w:pPr>
            <w:r w:rsidRPr="001C22AF">
              <w:t>Easier to set up and use</w:t>
            </w:r>
          </w:p>
        </w:tc>
        <w:tc>
          <w:tcPr>
            <w:tcW w:w="4477" w:type="dxa"/>
            <w:vAlign w:val="center"/>
            <w:hideMark/>
          </w:tcPr>
          <w:p w14:paraId="71632A30" w14:textId="77777777" w:rsidR="001C22AF" w:rsidRPr="001C22AF" w:rsidRDefault="001C22AF" w:rsidP="00B65B40">
            <w:pPr>
              <w:tabs>
                <w:tab w:val="left" w:pos="5023"/>
              </w:tabs>
              <w:jc w:val="center"/>
            </w:pPr>
            <w:r w:rsidRPr="001C22AF">
              <w:t>More complex, requires Kubernetes expertise</w:t>
            </w:r>
          </w:p>
        </w:tc>
      </w:tr>
      <w:tr w:rsidR="001C22AF" w:rsidRPr="001C22AF" w14:paraId="593077F5" w14:textId="77777777" w:rsidTr="00B65B40">
        <w:trPr>
          <w:tblCellSpacing w:w="15" w:type="dxa"/>
        </w:trPr>
        <w:tc>
          <w:tcPr>
            <w:tcW w:w="1849" w:type="dxa"/>
            <w:vAlign w:val="center"/>
            <w:hideMark/>
          </w:tcPr>
          <w:p w14:paraId="00E78BA0" w14:textId="77777777" w:rsidR="001C22AF" w:rsidRPr="001C22AF" w:rsidRDefault="001C22AF" w:rsidP="00B65B40">
            <w:pPr>
              <w:tabs>
                <w:tab w:val="left" w:pos="5023"/>
              </w:tabs>
              <w:jc w:val="center"/>
            </w:pPr>
            <w:r w:rsidRPr="001C22AF">
              <w:rPr>
                <w:b/>
                <w:bCs/>
              </w:rPr>
              <w:t>Launch Types</w:t>
            </w:r>
          </w:p>
        </w:tc>
        <w:tc>
          <w:tcPr>
            <w:tcW w:w="0" w:type="auto"/>
            <w:vAlign w:val="center"/>
            <w:hideMark/>
          </w:tcPr>
          <w:p w14:paraId="4DE432F8" w14:textId="77777777" w:rsidR="001C22AF" w:rsidRPr="001C22AF" w:rsidRDefault="001C22AF" w:rsidP="00B65B40">
            <w:pPr>
              <w:tabs>
                <w:tab w:val="left" w:pos="5023"/>
              </w:tabs>
              <w:jc w:val="center"/>
            </w:pPr>
            <w:r w:rsidRPr="001C22AF">
              <w:t xml:space="preserve">Supports EC2 and </w:t>
            </w:r>
            <w:proofErr w:type="spellStart"/>
            <w:r w:rsidRPr="001C22AF">
              <w:t>Fargate</w:t>
            </w:r>
            <w:proofErr w:type="spellEnd"/>
          </w:p>
        </w:tc>
        <w:tc>
          <w:tcPr>
            <w:tcW w:w="4477" w:type="dxa"/>
            <w:vAlign w:val="center"/>
            <w:hideMark/>
          </w:tcPr>
          <w:p w14:paraId="468436A0" w14:textId="77777777" w:rsidR="001C22AF" w:rsidRPr="001C22AF" w:rsidRDefault="001C22AF" w:rsidP="00B65B40">
            <w:pPr>
              <w:tabs>
                <w:tab w:val="left" w:pos="5023"/>
              </w:tabs>
              <w:jc w:val="center"/>
            </w:pPr>
            <w:r w:rsidRPr="001C22AF">
              <w:t xml:space="preserve">Supports EC2 and </w:t>
            </w:r>
            <w:proofErr w:type="spellStart"/>
            <w:r w:rsidRPr="001C22AF">
              <w:t>Fargate</w:t>
            </w:r>
            <w:proofErr w:type="spellEnd"/>
          </w:p>
        </w:tc>
      </w:tr>
      <w:tr w:rsidR="001C22AF" w:rsidRPr="001C22AF" w14:paraId="635F07DE" w14:textId="77777777" w:rsidTr="00B65B40">
        <w:trPr>
          <w:tblCellSpacing w:w="15" w:type="dxa"/>
        </w:trPr>
        <w:tc>
          <w:tcPr>
            <w:tcW w:w="1849" w:type="dxa"/>
            <w:vAlign w:val="center"/>
            <w:hideMark/>
          </w:tcPr>
          <w:p w14:paraId="3376D80F" w14:textId="77777777" w:rsidR="001C22AF" w:rsidRPr="001C22AF" w:rsidRDefault="001C22AF" w:rsidP="00B65B40">
            <w:pPr>
              <w:tabs>
                <w:tab w:val="left" w:pos="5023"/>
              </w:tabs>
              <w:jc w:val="center"/>
            </w:pPr>
            <w:r w:rsidRPr="001C22AF">
              <w:rPr>
                <w:b/>
                <w:bCs/>
              </w:rPr>
              <w:t>Integration</w:t>
            </w:r>
          </w:p>
        </w:tc>
        <w:tc>
          <w:tcPr>
            <w:tcW w:w="0" w:type="auto"/>
            <w:vAlign w:val="center"/>
            <w:hideMark/>
          </w:tcPr>
          <w:p w14:paraId="714B7A0F" w14:textId="77777777" w:rsidR="001C22AF" w:rsidRPr="001C22AF" w:rsidRDefault="001C22AF" w:rsidP="00B65B40">
            <w:pPr>
              <w:tabs>
                <w:tab w:val="left" w:pos="5023"/>
              </w:tabs>
              <w:jc w:val="center"/>
            </w:pPr>
            <w:r w:rsidRPr="001C22AF">
              <w:t>Deep integration with AWS services</w:t>
            </w:r>
          </w:p>
        </w:tc>
        <w:tc>
          <w:tcPr>
            <w:tcW w:w="4477" w:type="dxa"/>
            <w:vAlign w:val="center"/>
            <w:hideMark/>
          </w:tcPr>
          <w:p w14:paraId="77967DA5" w14:textId="77777777" w:rsidR="001C22AF" w:rsidRPr="001C22AF" w:rsidRDefault="001C22AF" w:rsidP="00B65B40">
            <w:pPr>
              <w:tabs>
                <w:tab w:val="left" w:pos="5023"/>
              </w:tabs>
              <w:jc w:val="center"/>
            </w:pPr>
            <w:r w:rsidRPr="001C22AF">
              <w:t>Kubernetes ecosystem and AWS integration</w:t>
            </w:r>
          </w:p>
        </w:tc>
      </w:tr>
      <w:tr w:rsidR="001C22AF" w:rsidRPr="001C22AF" w14:paraId="0DDDF8CC" w14:textId="77777777" w:rsidTr="00B65B40">
        <w:trPr>
          <w:tblCellSpacing w:w="15" w:type="dxa"/>
        </w:trPr>
        <w:tc>
          <w:tcPr>
            <w:tcW w:w="1849" w:type="dxa"/>
            <w:vAlign w:val="center"/>
            <w:hideMark/>
          </w:tcPr>
          <w:p w14:paraId="4FBDC343" w14:textId="77777777" w:rsidR="001C22AF" w:rsidRPr="001C22AF" w:rsidRDefault="001C22AF" w:rsidP="00B65B40">
            <w:pPr>
              <w:tabs>
                <w:tab w:val="left" w:pos="5023"/>
              </w:tabs>
              <w:jc w:val="center"/>
            </w:pPr>
            <w:r w:rsidRPr="001C22AF">
              <w:rPr>
                <w:b/>
                <w:bCs/>
              </w:rPr>
              <w:t>Control</w:t>
            </w:r>
          </w:p>
        </w:tc>
        <w:tc>
          <w:tcPr>
            <w:tcW w:w="0" w:type="auto"/>
            <w:vAlign w:val="center"/>
            <w:hideMark/>
          </w:tcPr>
          <w:p w14:paraId="3DF8C598" w14:textId="77777777" w:rsidR="001C22AF" w:rsidRPr="001C22AF" w:rsidRDefault="001C22AF" w:rsidP="00B65B40">
            <w:pPr>
              <w:tabs>
                <w:tab w:val="left" w:pos="5023"/>
              </w:tabs>
              <w:jc w:val="center"/>
            </w:pPr>
            <w:r w:rsidRPr="001C22AF">
              <w:t>Simplified orchestration with less control</w:t>
            </w:r>
          </w:p>
        </w:tc>
        <w:tc>
          <w:tcPr>
            <w:tcW w:w="4477" w:type="dxa"/>
            <w:vAlign w:val="center"/>
            <w:hideMark/>
          </w:tcPr>
          <w:p w14:paraId="0BC13369" w14:textId="77777777" w:rsidR="001C22AF" w:rsidRPr="001C22AF" w:rsidRDefault="001C22AF" w:rsidP="00B65B40">
            <w:pPr>
              <w:tabs>
                <w:tab w:val="left" w:pos="5023"/>
              </w:tabs>
              <w:jc w:val="center"/>
            </w:pPr>
            <w:r w:rsidRPr="001C22AF">
              <w:t>Full control over Kubernetes clusters</w:t>
            </w:r>
          </w:p>
        </w:tc>
      </w:tr>
      <w:tr w:rsidR="001C22AF" w:rsidRPr="001C22AF" w14:paraId="0C5D0536" w14:textId="77777777" w:rsidTr="00B65B40">
        <w:trPr>
          <w:tblCellSpacing w:w="15" w:type="dxa"/>
        </w:trPr>
        <w:tc>
          <w:tcPr>
            <w:tcW w:w="1849" w:type="dxa"/>
            <w:vAlign w:val="center"/>
            <w:hideMark/>
          </w:tcPr>
          <w:p w14:paraId="179E5FB0" w14:textId="77777777" w:rsidR="001C22AF" w:rsidRPr="001C22AF" w:rsidRDefault="001C22AF" w:rsidP="00B65B40">
            <w:pPr>
              <w:tabs>
                <w:tab w:val="left" w:pos="5023"/>
              </w:tabs>
              <w:jc w:val="center"/>
            </w:pPr>
            <w:r w:rsidRPr="001C22AF">
              <w:rPr>
                <w:b/>
                <w:bCs/>
              </w:rPr>
              <w:t>Use Case</w:t>
            </w:r>
          </w:p>
        </w:tc>
        <w:tc>
          <w:tcPr>
            <w:tcW w:w="0" w:type="auto"/>
            <w:vAlign w:val="center"/>
            <w:hideMark/>
          </w:tcPr>
          <w:p w14:paraId="31C9918B" w14:textId="77777777" w:rsidR="001C22AF" w:rsidRPr="001C22AF" w:rsidRDefault="001C22AF" w:rsidP="00B65B40">
            <w:pPr>
              <w:tabs>
                <w:tab w:val="left" w:pos="5023"/>
              </w:tabs>
              <w:jc w:val="center"/>
            </w:pPr>
            <w:r w:rsidRPr="001C22AF">
              <w:t>For users who prefer AWS-native services</w:t>
            </w:r>
          </w:p>
        </w:tc>
        <w:tc>
          <w:tcPr>
            <w:tcW w:w="4477" w:type="dxa"/>
            <w:vAlign w:val="center"/>
            <w:hideMark/>
          </w:tcPr>
          <w:p w14:paraId="1CE15A97" w14:textId="77777777" w:rsidR="001C22AF" w:rsidRPr="001C22AF" w:rsidRDefault="001C22AF" w:rsidP="00B65B40">
            <w:pPr>
              <w:tabs>
                <w:tab w:val="left" w:pos="5023"/>
              </w:tabs>
              <w:jc w:val="center"/>
            </w:pPr>
            <w:r w:rsidRPr="001C22AF">
              <w:t>For users with existing Kubernetes experience</w:t>
            </w:r>
          </w:p>
        </w:tc>
      </w:tr>
    </w:tbl>
    <w:p w14:paraId="56FDDB2E" w14:textId="77777777" w:rsidR="00BA60F8" w:rsidRDefault="00BA60F8" w:rsidP="00566F2E">
      <w:pPr>
        <w:tabs>
          <w:tab w:val="left" w:pos="5023"/>
        </w:tabs>
        <w:jc w:val="both"/>
      </w:pPr>
    </w:p>
    <w:p w14:paraId="7B76A362" w14:textId="77777777" w:rsidR="00BA60F8" w:rsidRDefault="00BA60F8" w:rsidP="00566F2E">
      <w:pPr>
        <w:tabs>
          <w:tab w:val="left" w:pos="5023"/>
        </w:tabs>
        <w:jc w:val="both"/>
      </w:pPr>
    </w:p>
    <w:p w14:paraId="679D9E7D" w14:textId="5D45EB63" w:rsidR="001C22AF" w:rsidRPr="001C22AF" w:rsidRDefault="001C22AF" w:rsidP="00566F2E">
      <w:pPr>
        <w:tabs>
          <w:tab w:val="left" w:pos="5023"/>
        </w:tabs>
        <w:jc w:val="both"/>
      </w:pPr>
    </w:p>
    <w:p w14:paraId="24D61241" w14:textId="77777777" w:rsidR="001C22AF" w:rsidRPr="001C22AF" w:rsidRDefault="001C22AF" w:rsidP="00566F2E">
      <w:pPr>
        <w:tabs>
          <w:tab w:val="left" w:pos="5023"/>
        </w:tabs>
        <w:jc w:val="both"/>
        <w:rPr>
          <w:b/>
          <w:bCs/>
        </w:rPr>
      </w:pPr>
      <w:r w:rsidRPr="001C22AF">
        <w:rPr>
          <w:b/>
          <w:bCs/>
        </w:rPr>
        <w:t>Best Practices for AWS ECS:</w:t>
      </w:r>
    </w:p>
    <w:p w14:paraId="43871038" w14:textId="77777777" w:rsidR="001C22AF" w:rsidRPr="001C22AF" w:rsidRDefault="001C22AF" w:rsidP="00566F2E">
      <w:pPr>
        <w:numPr>
          <w:ilvl w:val="0"/>
          <w:numId w:val="192"/>
        </w:numPr>
        <w:tabs>
          <w:tab w:val="left" w:pos="5023"/>
        </w:tabs>
        <w:jc w:val="both"/>
      </w:pPr>
      <w:r w:rsidRPr="001C22AF">
        <w:rPr>
          <w:b/>
          <w:bCs/>
        </w:rPr>
        <w:t>Choose the Right Launch Type</w:t>
      </w:r>
      <w:r w:rsidRPr="001C22AF">
        <w:t>:</w:t>
      </w:r>
    </w:p>
    <w:p w14:paraId="2F860E8F" w14:textId="77777777" w:rsidR="001C22AF" w:rsidRPr="001C22AF" w:rsidRDefault="001C22AF" w:rsidP="00566F2E">
      <w:pPr>
        <w:numPr>
          <w:ilvl w:val="1"/>
          <w:numId w:val="192"/>
        </w:numPr>
        <w:tabs>
          <w:tab w:val="left" w:pos="5023"/>
        </w:tabs>
        <w:jc w:val="both"/>
      </w:pPr>
      <w:r w:rsidRPr="001C22AF">
        <w:t xml:space="preserve">Use </w:t>
      </w:r>
      <w:proofErr w:type="spellStart"/>
      <w:r w:rsidRPr="001C22AF">
        <w:rPr>
          <w:b/>
          <w:bCs/>
        </w:rPr>
        <w:t>Fargate</w:t>
      </w:r>
      <w:proofErr w:type="spellEnd"/>
      <w:r w:rsidRPr="001C22AF">
        <w:t xml:space="preserve"> for simplicity and serverless operation, or </w:t>
      </w:r>
      <w:r w:rsidRPr="001C22AF">
        <w:rPr>
          <w:b/>
          <w:bCs/>
        </w:rPr>
        <w:t>EC2</w:t>
      </w:r>
      <w:r w:rsidRPr="001C22AF">
        <w:t xml:space="preserve"> when you need more control over the underlying infrastructure.</w:t>
      </w:r>
    </w:p>
    <w:p w14:paraId="44E95219" w14:textId="77777777" w:rsidR="001C22AF" w:rsidRPr="001C22AF" w:rsidRDefault="001C22AF" w:rsidP="00566F2E">
      <w:pPr>
        <w:numPr>
          <w:ilvl w:val="0"/>
          <w:numId w:val="192"/>
        </w:numPr>
        <w:tabs>
          <w:tab w:val="left" w:pos="5023"/>
        </w:tabs>
        <w:jc w:val="both"/>
      </w:pPr>
      <w:r w:rsidRPr="001C22AF">
        <w:rPr>
          <w:b/>
          <w:bCs/>
        </w:rPr>
        <w:lastRenderedPageBreak/>
        <w:t>Leverage Auto Scaling</w:t>
      </w:r>
      <w:r w:rsidRPr="001C22AF">
        <w:t>:</w:t>
      </w:r>
    </w:p>
    <w:p w14:paraId="45FF743B" w14:textId="77777777" w:rsidR="001C22AF" w:rsidRPr="001C22AF" w:rsidRDefault="001C22AF" w:rsidP="00566F2E">
      <w:pPr>
        <w:numPr>
          <w:ilvl w:val="1"/>
          <w:numId w:val="192"/>
        </w:numPr>
        <w:tabs>
          <w:tab w:val="left" w:pos="5023"/>
        </w:tabs>
        <w:jc w:val="both"/>
      </w:pPr>
      <w:r w:rsidRPr="001C22AF">
        <w:t>Set up auto-scaling for your ECS services to handle traffic spikes and ensure your application is highly available.</w:t>
      </w:r>
    </w:p>
    <w:p w14:paraId="741ACB87" w14:textId="77777777" w:rsidR="001C22AF" w:rsidRPr="001C22AF" w:rsidRDefault="001C22AF" w:rsidP="00566F2E">
      <w:pPr>
        <w:numPr>
          <w:ilvl w:val="0"/>
          <w:numId w:val="192"/>
        </w:numPr>
        <w:tabs>
          <w:tab w:val="left" w:pos="5023"/>
        </w:tabs>
        <w:jc w:val="both"/>
      </w:pPr>
      <w:r w:rsidRPr="001C22AF">
        <w:rPr>
          <w:b/>
          <w:bCs/>
        </w:rPr>
        <w:t>Use IAM Roles per Task</w:t>
      </w:r>
      <w:r w:rsidRPr="001C22AF">
        <w:t>:</w:t>
      </w:r>
    </w:p>
    <w:p w14:paraId="42FF00EA" w14:textId="77777777" w:rsidR="001C22AF" w:rsidRPr="001C22AF" w:rsidRDefault="001C22AF" w:rsidP="00566F2E">
      <w:pPr>
        <w:numPr>
          <w:ilvl w:val="1"/>
          <w:numId w:val="192"/>
        </w:numPr>
        <w:tabs>
          <w:tab w:val="left" w:pos="5023"/>
        </w:tabs>
        <w:jc w:val="both"/>
      </w:pPr>
      <w:r w:rsidRPr="001C22AF">
        <w:t>Assign IAM roles to individual tasks for fine-grained permissions and improved security.</w:t>
      </w:r>
    </w:p>
    <w:p w14:paraId="4BD2E90C" w14:textId="77777777" w:rsidR="001C22AF" w:rsidRPr="001C22AF" w:rsidRDefault="001C22AF" w:rsidP="00566F2E">
      <w:pPr>
        <w:numPr>
          <w:ilvl w:val="0"/>
          <w:numId w:val="192"/>
        </w:numPr>
        <w:tabs>
          <w:tab w:val="left" w:pos="5023"/>
        </w:tabs>
        <w:jc w:val="both"/>
      </w:pPr>
      <w:r w:rsidRPr="001C22AF">
        <w:rPr>
          <w:b/>
          <w:bCs/>
        </w:rPr>
        <w:t>Monitor with CloudWatch</w:t>
      </w:r>
      <w:r w:rsidRPr="001C22AF">
        <w:t>:</w:t>
      </w:r>
    </w:p>
    <w:p w14:paraId="75435B9B" w14:textId="77777777" w:rsidR="001C22AF" w:rsidRPr="001C22AF" w:rsidRDefault="001C22AF" w:rsidP="00566F2E">
      <w:pPr>
        <w:numPr>
          <w:ilvl w:val="1"/>
          <w:numId w:val="192"/>
        </w:numPr>
        <w:tabs>
          <w:tab w:val="left" w:pos="5023"/>
        </w:tabs>
        <w:jc w:val="both"/>
      </w:pPr>
      <w:r w:rsidRPr="001C22AF">
        <w:t xml:space="preserve">Use </w:t>
      </w:r>
      <w:r w:rsidRPr="001C22AF">
        <w:rPr>
          <w:b/>
          <w:bCs/>
        </w:rPr>
        <w:t>CloudWatch</w:t>
      </w:r>
      <w:r w:rsidRPr="001C22AF">
        <w:t xml:space="preserve"> to monitor your ECS tasks and services, track metrics like CPU and memory usage, and set up alarms for critical thresholds.</w:t>
      </w:r>
    </w:p>
    <w:p w14:paraId="341E38E1" w14:textId="77777777" w:rsidR="001C22AF" w:rsidRPr="001C22AF" w:rsidRDefault="001C22AF" w:rsidP="00566F2E">
      <w:pPr>
        <w:numPr>
          <w:ilvl w:val="0"/>
          <w:numId w:val="192"/>
        </w:numPr>
        <w:tabs>
          <w:tab w:val="left" w:pos="5023"/>
        </w:tabs>
        <w:jc w:val="both"/>
      </w:pPr>
      <w:r w:rsidRPr="001C22AF">
        <w:rPr>
          <w:b/>
          <w:bCs/>
        </w:rPr>
        <w:t>Optimize Costs with Spot Instances</w:t>
      </w:r>
      <w:r w:rsidRPr="001C22AF">
        <w:t>:</w:t>
      </w:r>
    </w:p>
    <w:p w14:paraId="0678D50D" w14:textId="77777777" w:rsidR="001C22AF" w:rsidRPr="001C22AF" w:rsidRDefault="001C22AF" w:rsidP="00566F2E">
      <w:pPr>
        <w:numPr>
          <w:ilvl w:val="1"/>
          <w:numId w:val="192"/>
        </w:numPr>
        <w:tabs>
          <w:tab w:val="left" w:pos="5023"/>
        </w:tabs>
        <w:jc w:val="both"/>
      </w:pPr>
      <w:r w:rsidRPr="001C22AF">
        <w:t xml:space="preserve">For non-critical workloads, consider using </w:t>
      </w:r>
      <w:r w:rsidRPr="001C22AF">
        <w:rPr>
          <w:b/>
          <w:bCs/>
        </w:rPr>
        <w:t>EC2 Spot Instances</w:t>
      </w:r>
      <w:r w:rsidRPr="001C22AF">
        <w:t xml:space="preserve"> to reduce costs while running ECS tasks.</w:t>
      </w:r>
    </w:p>
    <w:p w14:paraId="649207DF" w14:textId="773661EA" w:rsidR="001C22AF" w:rsidRPr="001C22AF" w:rsidRDefault="001C22AF" w:rsidP="00566F2E">
      <w:pPr>
        <w:tabs>
          <w:tab w:val="left" w:pos="5023"/>
        </w:tabs>
        <w:jc w:val="both"/>
      </w:pPr>
    </w:p>
    <w:p w14:paraId="5144E009" w14:textId="77777777" w:rsidR="001C22AF" w:rsidRPr="001C22AF" w:rsidRDefault="001C22AF" w:rsidP="00566F2E">
      <w:pPr>
        <w:tabs>
          <w:tab w:val="left" w:pos="5023"/>
        </w:tabs>
        <w:jc w:val="both"/>
        <w:rPr>
          <w:b/>
          <w:bCs/>
        </w:rPr>
      </w:pPr>
      <w:r w:rsidRPr="001C22AF">
        <w:rPr>
          <w:b/>
          <w:bCs/>
        </w:rPr>
        <w:t>Summary:</w:t>
      </w:r>
    </w:p>
    <w:p w14:paraId="5A5393EE" w14:textId="77777777" w:rsidR="001C22AF" w:rsidRPr="001C22AF" w:rsidRDefault="001C22AF" w:rsidP="00566F2E">
      <w:pPr>
        <w:numPr>
          <w:ilvl w:val="0"/>
          <w:numId w:val="193"/>
        </w:numPr>
        <w:tabs>
          <w:tab w:val="left" w:pos="5023"/>
        </w:tabs>
        <w:jc w:val="both"/>
      </w:pPr>
      <w:r w:rsidRPr="001C22AF">
        <w:rPr>
          <w:b/>
          <w:bCs/>
        </w:rPr>
        <w:t>AWS ECS</w:t>
      </w:r>
      <w:r w:rsidRPr="001C22AF">
        <w:t xml:space="preserve"> is a powerful container orchestration service that simplifies running Docker containers in production. It offers two flexible launch types (EC2 and </w:t>
      </w:r>
      <w:proofErr w:type="spellStart"/>
      <w:r w:rsidRPr="001C22AF">
        <w:t>Fargate</w:t>
      </w:r>
      <w:proofErr w:type="spellEnd"/>
      <w:r w:rsidRPr="001C22AF">
        <w:t>) to meet different operational needs.</w:t>
      </w:r>
    </w:p>
    <w:p w14:paraId="535F096C" w14:textId="77777777" w:rsidR="001C22AF" w:rsidRPr="001C22AF" w:rsidRDefault="001C22AF" w:rsidP="00566F2E">
      <w:pPr>
        <w:numPr>
          <w:ilvl w:val="0"/>
          <w:numId w:val="193"/>
        </w:numPr>
        <w:tabs>
          <w:tab w:val="left" w:pos="5023"/>
        </w:tabs>
        <w:jc w:val="both"/>
      </w:pPr>
      <w:r w:rsidRPr="001C22AF">
        <w:t>ECS provides deep integration with other AWS services, making it a go-to solution for managing and deploying containerized applications in a secure and scalable manner.</w:t>
      </w:r>
    </w:p>
    <w:p w14:paraId="7FF946A7" w14:textId="77777777" w:rsidR="001C22AF" w:rsidRPr="001C22AF" w:rsidRDefault="001C22AF" w:rsidP="00566F2E">
      <w:pPr>
        <w:numPr>
          <w:ilvl w:val="0"/>
          <w:numId w:val="193"/>
        </w:numPr>
        <w:tabs>
          <w:tab w:val="left" w:pos="5023"/>
        </w:tabs>
        <w:jc w:val="both"/>
      </w:pPr>
      <w:r w:rsidRPr="001C22AF">
        <w:t>Whether you are running microservices, batch processing, or web applications, ECS enables efficient container management with minimal overhead.</w:t>
      </w:r>
    </w:p>
    <w:p w14:paraId="5429A10F" w14:textId="7266251E" w:rsidR="001C22AF" w:rsidRPr="001C22AF" w:rsidRDefault="00D550E8" w:rsidP="00566F2E">
      <w:pPr>
        <w:tabs>
          <w:tab w:val="left" w:pos="5023"/>
        </w:tabs>
        <w:jc w:val="both"/>
      </w:pPr>
      <w:r>
        <w:pict w14:anchorId="7C5734BB">
          <v:rect id="_x0000_i1061" style="width:0;height:1.5pt" o:hralign="center" o:hrstd="t" o:hr="t" fillcolor="#a0a0a0" stroked="f"/>
        </w:pict>
      </w:r>
    </w:p>
    <w:p w14:paraId="5C14A02D" w14:textId="77777777" w:rsidR="001C22AF" w:rsidRPr="001C22AF" w:rsidRDefault="001C22AF" w:rsidP="00566F2E">
      <w:pPr>
        <w:tabs>
          <w:tab w:val="left" w:pos="5023"/>
        </w:tabs>
        <w:jc w:val="both"/>
        <w:rPr>
          <w:b/>
          <w:bCs/>
        </w:rPr>
      </w:pPr>
      <w:r w:rsidRPr="001C22AF">
        <w:rPr>
          <w:b/>
          <w:bCs/>
        </w:rPr>
        <w:t>AWS EKS (Elastic Kubernetes Service)</w:t>
      </w:r>
    </w:p>
    <w:p w14:paraId="1E51D57C" w14:textId="77777777" w:rsidR="001C22AF" w:rsidRPr="001C22AF" w:rsidRDefault="001C22AF" w:rsidP="00566F2E">
      <w:pPr>
        <w:tabs>
          <w:tab w:val="left" w:pos="5023"/>
        </w:tabs>
        <w:jc w:val="both"/>
      </w:pPr>
      <w:r w:rsidRPr="001C22AF">
        <w:rPr>
          <w:b/>
          <w:bCs/>
        </w:rPr>
        <w:t>AWS EKS (Elastic Kubernetes Service)</w:t>
      </w:r>
      <w:r w:rsidRPr="001C22AF">
        <w:t xml:space="preserve"> is a fully managed Kubernetes service that allows you to run Kubernetes on AWS without needing to install and manage your own Kubernetes control plane. With EKS, AWS manages the availability and scalability of the Kubernetes control plane, making it easier to run Kubernetes workloads on AWS.</w:t>
      </w:r>
    </w:p>
    <w:p w14:paraId="4477C88B" w14:textId="53AAE3D0" w:rsidR="001C22AF" w:rsidRPr="001C22AF" w:rsidRDefault="001C22AF" w:rsidP="00566F2E">
      <w:pPr>
        <w:tabs>
          <w:tab w:val="left" w:pos="5023"/>
        </w:tabs>
        <w:jc w:val="both"/>
      </w:pPr>
    </w:p>
    <w:p w14:paraId="425555D0" w14:textId="77777777" w:rsidR="001C22AF" w:rsidRPr="001C22AF" w:rsidRDefault="001C22AF" w:rsidP="00566F2E">
      <w:pPr>
        <w:tabs>
          <w:tab w:val="left" w:pos="5023"/>
        </w:tabs>
        <w:jc w:val="both"/>
        <w:rPr>
          <w:b/>
          <w:bCs/>
        </w:rPr>
      </w:pPr>
      <w:r w:rsidRPr="001C22AF">
        <w:rPr>
          <w:b/>
          <w:bCs/>
        </w:rPr>
        <w:t>Key Features of AWS EKS:</w:t>
      </w:r>
    </w:p>
    <w:p w14:paraId="5EC9D3D1" w14:textId="77777777" w:rsidR="001C22AF" w:rsidRPr="001C22AF" w:rsidRDefault="001C22AF" w:rsidP="00566F2E">
      <w:pPr>
        <w:numPr>
          <w:ilvl w:val="0"/>
          <w:numId w:val="194"/>
        </w:numPr>
        <w:tabs>
          <w:tab w:val="left" w:pos="5023"/>
        </w:tabs>
        <w:jc w:val="both"/>
      </w:pPr>
      <w:r w:rsidRPr="001C22AF">
        <w:rPr>
          <w:b/>
          <w:bCs/>
        </w:rPr>
        <w:t>Managed Kubernetes Control Plane</w:t>
      </w:r>
      <w:r w:rsidRPr="001C22AF">
        <w:t>:</w:t>
      </w:r>
    </w:p>
    <w:p w14:paraId="7FCFEF29" w14:textId="77777777" w:rsidR="001C22AF" w:rsidRPr="001C22AF" w:rsidRDefault="001C22AF" w:rsidP="00566F2E">
      <w:pPr>
        <w:numPr>
          <w:ilvl w:val="1"/>
          <w:numId w:val="194"/>
        </w:numPr>
        <w:tabs>
          <w:tab w:val="left" w:pos="5023"/>
        </w:tabs>
        <w:jc w:val="both"/>
      </w:pPr>
      <w:r w:rsidRPr="001C22AF">
        <w:t xml:space="preserve">AWS fully manages the control plane (API servers, </w:t>
      </w:r>
      <w:proofErr w:type="spellStart"/>
      <w:r w:rsidRPr="001C22AF">
        <w:t>etcd</w:t>
      </w:r>
      <w:proofErr w:type="spellEnd"/>
      <w:r w:rsidRPr="001C22AF">
        <w:t>, and networking), ensuring that it is highly available, scalable, and secure.</w:t>
      </w:r>
    </w:p>
    <w:p w14:paraId="6716E9DC" w14:textId="77777777" w:rsidR="001C22AF" w:rsidRPr="001C22AF" w:rsidRDefault="001C22AF" w:rsidP="00566F2E">
      <w:pPr>
        <w:numPr>
          <w:ilvl w:val="0"/>
          <w:numId w:val="194"/>
        </w:numPr>
        <w:tabs>
          <w:tab w:val="left" w:pos="5023"/>
        </w:tabs>
        <w:jc w:val="both"/>
      </w:pPr>
      <w:r w:rsidRPr="001C22AF">
        <w:rPr>
          <w:b/>
          <w:bCs/>
        </w:rPr>
        <w:t xml:space="preserve">Support for EC2 and </w:t>
      </w:r>
      <w:proofErr w:type="spellStart"/>
      <w:r w:rsidRPr="001C22AF">
        <w:rPr>
          <w:b/>
          <w:bCs/>
        </w:rPr>
        <w:t>Fargate</w:t>
      </w:r>
      <w:proofErr w:type="spellEnd"/>
      <w:r w:rsidRPr="001C22AF">
        <w:t>:</w:t>
      </w:r>
    </w:p>
    <w:p w14:paraId="75168166" w14:textId="77777777" w:rsidR="001C22AF" w:rsidRPr="001C22AF" w:rsidRDefault="001C22AF" w:rsidP="00566F2E">
      <w:pPr>
        <w:numPr>
          <w:ilvl w:val="1"/>
          <w:numId w:val="194"/>
        </w:numPr>
        <w:tabs>
          <w:tab w:val="left" w:pos="5023"/>
        </w:tabs>
        <w:jc w:val="both"/>
      </w:pPr>
      <w:r w:rsidRPr="001C22AF">
        <w:t xml:space="preserve">EKS allows you to run Kubernetes workloads on both </w:t>
      </w:r>
      <w:r w:rsidRPr="001C22AF">
        <w:rPr>
          <w:b/>
          <w:bCs/>
        </w:rPr>
        <w:t>EC2</w:t>
      </w:r>
      <w:r w:rsidRPr="001C22AF">
        <w:t xml:space="preserve"> instances (for more control) and </w:t>
      </w:r>
      <w:r w:rsidRPr="001C22AF">
        <w:rPr>
          <w:b/>
          <w:bCs/>
        </w:rPr>
        <w:t xml:space="preserve">AWS </w:t>
      </w:r>
      <w:proofErr w:type="spellStart"/>
      <w:r w:rsidRPr="001C22AF">
        <w:rPr>
          <w:b/>
          <w:bCs/>
        </w:rPr>
        <w:t>Fargate</w:t>
      </w:r>
      <w:proofErr w:type="spellEnd"/>
      <w:r w:rsidRPr="001C22AF">
        <w:t xml:space="preserve"> (for serverless operation), giving you flexibility in how you manage resources.</w:t>
      </w:r>
    </w:p>
    <w:p w14:paraId="7B6F1625" w14:textId="77777777" w:rsidR="001C22AF" w:rsidRPr="001C22AF" w:rsidRDefault="001C22AF" w:rsidP="00566F2E">
      <w:pPr>
        <w:numPr>
          <w:ilvl w:val="0"/>
          <w:numId w:val="194"/>
        </w:numPr>
        <w:tabs>
          <w:tab w:val="left" w:pos="5023"/>
        </w:tabs>
        <w:jc w:val="both"/>
      </w:pPr>
      <w:r w:rsidRPr="001C22AF">
        <w:rPr>
          <w:b/>
          <w:bCs/>
        </w:rPr>
        <w:lastRenderedPageBreak/>
        <w:t>Integrated with AWS Services</w:t>
      </w:r>
      <w:r w:rsidRPr="001C22AF">
        <w:t>:</w:t>
      </w:r>
    </w:p>
    <w:p w14:paraId="6FB17F73" w14:textId="77777777" w:rsidR="001C22AF" w:rsidRPr="001C22AF" w:rsidRDefault="001C22AF" w:rsidP="00566F2E">
      <w:pPr>
        <w:numPr>
          <w:ilvl w:val="1"/>
          <w:numId w:val="194"/>
        </w:numPr>
        <w:tabs>
          <w:tab w:val="left" w:pos="5023"/>
        </w:tabs>
        <w:jc w:val="both"/>
      </w:pPr>
      <w:r w:rsidRPr="001C22AF">
        <w:t xml:space="preserve">EKS integrates with other AWS services such as </w:t>
      </w:r>
      <w:r w:rsidRPr="001C22AF">
        <w:rPr>
          <w:b/>
          <w:bCs/>
        </w:rPr>
        <w:t>IAM</w:t>
      </w:r>
      <w:r w:rsidRPr="001C22AF">
        <w:t xml:space="preserve">, </w:t>
      </w:r>
      <w:r w:rsidRPr="001C22AF">
        <w:rPr>
          <w:b/>
          <w:bCs/>
        </w:rPr>
        <w:t>CloudWatch</w:t>
      </w:r>
      <w:r w:rsidRPr="001C22AF">
        <w:t xml:space="preserve">, </w:t>
      </w:r>
      <w:r w:rsidRPr="001C22AF">
        <w:rPr>
          <w:b/>
          <w:bCs/>
        </w:rPr>
        <w:t>Elastic Load Balancing (ELB)</w:t>
      </w:r>
      <w:r w:rsidRPr="001C22AF">
        <w:t xml:space="preserve">, and </w:t>
      </w:r>
      <w:r w:rsidRPr="001C22AF">
        <w:rPr>
          <w:b/>
          <w:bCs/>
        </w:rPr>
        <w:t>VPC</w:t>
      </w:r>
      <w:r w:rsidRPr="001C22AF">
        <w:t>, enabling secure, scalable, and reliable Kubernetes deployments.</w:t>
      </w:r>
    </w:p>
    <w:p w14:paraId="07736248" w14:textId="77777777" w:rsidR="001C22AF" w:rsidRPr="001C22AF" w:rsidRDefault="001C22AF" w:rsidP="00566F2E">
      <w:pPr>
        <w:numPr>
          <w:ilvl w:val="0"/>
          <w:numId w:val="194"/>
        </w:numPr>
        <w:tabs>
          <w:tab w:val="left" w:pos="5023"/>
        </w:tabs>
        <w:jc w:val="both"/>
      </w:pPr>
      <w:r w:rsidRPr="001C22AF">
        <w:rPr>
          <w:b/>
          <w:bCs/>
        </w:rPr>
        <w:t>Highly Available</w:t>
      </w:r>
      <w:r w:rsidRPr="001C22AF">
        <w:t>:</w:t>
      </w:r>
    </w:p>
    <w:p w14:paraId="708E0F3D" w14:textId="77777777" w:rsidR="001C22AF" w:rsidRPr="001C22AF" w:rsidRDefault="001C22AF" w:rsidP="00566F2E">
      <w:pPr>
        <w:numPr>
          <w:ilvl w:val="1"/>
          <w:numId w:val="194"/>
        </w:numPr>
        <w:tabs>
          <w:tab w:val="left" w:pos="5023"/>
        </w:tabs>
        <w:jc w:val="both"/>
      </w:pPr>
      <w:r w:rsidRPr="001C22AF">
        <w:t xml:space="preserve">EKS automatically replicates the Kubernetes control plane across multiple </w:t>
      </w:r>
      <w:r w:rsidRPr="001C22AF">
        <w:rPr>
          <w:b/>
          <w:bCs/>
        </w:rPr>
        <w:t>Availability Zones</w:t>
      </w:r>
      <w:r w:rsidRPr="001C22AF">
        <w:t>, providing high availability and fault tolerance.</w:t>
      </w:r>
    </w:p>
    <w:p w14:paraId="14EB8203" w14:textId="77777777" w:rsidR="001C22AF" w:rsidRPr="001C22AF" w:rsidRDefault="001C22AF" w:rsidP="00566F2E">
      <w:pPr>
        <w:numPr>
          <w:ilvl w:val="0"/>
          <w:numId w:val="194"/>
        </w:numPr>
        <w:tabs>
          <w:tab w:val="left" w:pos="5023"/>
        </w:tabs>
        <w:jc w:val="both"/>
      </w:pPr>
      <w:r w:rsidRPr="001C22AF">
        <w:rPr>
          <w:b/>
          <w:bCs/>
        </w:rPr>
        <w:t>Kubernetes Upgrades</w:t>
      </w:r>
      <w:r w:rsidRPr="001C22AF">
        <w:t>:</w:t>
      </w:r>
    </w:p>
    <w:p w14:paraId="29E76177" w14:textId="77777777" w:rsidR="001C22AF" w:rsidRPr="001C22AF" w:rsidRDefault="001C22AF" w:rsidP="00566F2E">
      <w:pPr>
        <w:numPr>
          <w:ilvl w:val="1"/>
          <w:numId w:val="194"/>
        </w:numPr>
        <w:tabs>
          <w:tab w:val="left" w:pos="5023"/>
        </w:tabs>
        <w:jc w:val="both"/>
      </w:pPr>
      <w:r w:rsidRPr="001C22AF">
        <w:t>AWS EKS handles Kubernetes version upgrades and patches for the control plane, simplifying the maintenance of your Kubernetes environment.</w:t>
      </w:r>
    </w:p>
    <w:p w14:paraId="2C92EACC" w14:textId="77777777" w:rsidR="001C22AF" w:rsidRPr="001C22AF" w:rsidRDefault="001C22AF" w:rsidP="00566F2E">
      <w:pPr>
        <w:numPr>
          <w:ilvl w:val="0"/>
          <w:numId w:val="194"/>
        </w:numPr>
        <w:tabs>
          <w:tab w:val="left" w:pos="5023"/>
        </w:tabs>
        <w:jc w:val="both"/>
      </w:pPr>
      <w:r w:rsidRPr="001C22AF">
        <w:rPr>
          <w:b/>
          <w:bCs/>
        </w:rPr>
        <w:t>Seamless Networking</w:t>
      </w:r>
      <w:r w:rsidRPr="001C22AF">
        <w:t>:</w:t>
      </w:r>
    </w:p>
    <w:p w14:paraId="1B466269" w14:textId="77777777" w:rsidR="001C22AF" w:rsidRPr="001C22AF" w:rsidRDefault="001C22AF" w:rsidP="00566F2E">
      <w:pPr>
        <w:numPr>
          <w:ilvl w:val="1"/>
          <w:numId w:val="194"/>
        </w:numPr>
        <w:tabs>
          <w:tab w:val="left" w:pos="5023"/>
        </w:tabs>
        <w:jc w:val="both"/>
      </w:pPr>
      <w:r w:rsidRPr="001C22AF">
        <w:t xml:space="preserve">EKS integrates with the </w:t>
      </w:r>
      <w:r w:rsidRPr="001C22AF">
        <w:rPr>
          <w:b/>
          <w:bCs/>
        </w:rPr>
        <w:t>Amazon VPC CNI plugin</w:t>
      </w:r>
      <w:r w:rsidRPr="001C22AF">
        <w:t>, allowing Kubernetes pods to get native VPC networking with support for security groups and private subnets.</w:t>
      </w:r>
    </w:p>
    <w:p w14:paraId="763A28DD" w14:textId="77777777" w:rsidR="001C22AF" w:rsidRPr="001C22AF" w:rsidRDefault="001C22AF" w:rsidP="00566F2E">
      <w:pPr>
        <w:numPr>
          <w:ilvl w:val="0"/>
          <w:numId w:val="194"/>
        </w:numPr>
        <w:tabs>
          <w:tab w:val="left" w:pos="5023"/>
        </w:tabs>
        <w:jc w:val="both"/>
      </w:pPr>
      <w:r w:rsidRPr="001C22AF">
        <w:rPr>
          <w:b/>
          <w:bCs/>
        </w:rPr>
        <w:t>IAM Authentication</w:t>
      </w:r>
      <w:r w:rsidRPr="001C22AF">
        <w:t>:</w:t>
      </w:r>
    </w:p>
    <w:p w14:paraId="303E9482" w14:textId="77777777" w:rsidR="001C22AF" w:rsidRPr="001C22AF" w:rsidRDefault="001C22AF" w:rsidP="00566F2E">
      <w:pPr>
        <w:numPr>
          <w:ilvl w:val="1"/>
          <w:numId w:val="194"/>
        </w:numPr>
        <w:tabs>
          <w:tab w:val="left" w:pos="5023"/>
        </w:tabs>
        <w:jc w:val="both"/>
      </w:pPr>
      <w:r w:rsidRPr="001C22AF">
        <w:t xml:space="preserve">EKS integrates with </w:t>
      </w:r>
      <w:r w:rsidRPr="001C22AF">
        <w:rPr>
          <w:b/>
          <w:bCs/>
        </w:rPr>
        <w:t>AWS IAM</w:t>
      </w:r>
      <w:r w:rsidRPr="001C22AF">
        <w:t xml:space="preserve"> for role-based access control (RBAC) to your Kubernetes clusters, allowing secure and fine-grained access to resources.</w:t>
      </w:r>
    </w:p>
    <w:p w14:paraId="6BD3FA31" w14:textId="77777777" w:rsidR="001C22AF" w:rsidRPr="001C22AF" w:rsidRDefault="001C22AF" w:rsidP="00566F2E">
      <w:pPr>
        <w:numPr>
          <w:ilvl w:val="0"/>
          <w:numId w:val="194"/>
        </w:numPr>
        <w:tabs>
          <w:tab w:val="left" w:pos="5023"/>
        </w:tabs>
        <w:jc w:val="both"/>
      </w:pPr>
      <w:r w:rsidRPr="001C22AF">
        <w:rPr>
          <w:b/>
          <w:bCs/>
        </w:rPr>
        <w:t>EKS Add-ons</w:t>
      </w:r>
      <w:r w:rsidRPr="001C22AF">
        <w:t>:</w:t>
      </w:r>
    </w:p>
    <w:p w14:paraId="3E322821" w14:textId="77777777" w:rsidR="001C22AF" w:rsidRPr="001C22AF" w:rsidRDefault="001C22AF" w:rsidP="00566F2E">
      <w:pPr>
        <w:numPr>
          <w:ilvl w:val="1"/>
          <w:numId w:val="194"/>
        </w:numPr>
        <w:tabs>
          <w:tab w:val="left" w:pos="5023"/>
        </w:tabs>
        <w:jc w:val="both"/>
      </w:pPr>
      <w:r w:rsidRPr="001C22AF">
        <w:t xml:space="preserve">EKS supports Kubernetes add-ons, such as </w:t>
      </w:r>
      <w:proofErr w:type="spellStart"/>
      <w:r w:rsidRPr="001C22AF">
        <w:rPr>
          <w:b/>
          <w:bCs/>
        </w:rPr>
        <w:t>CoreDNS</w:t>
      </w:r>
      <w:proofErr w:type="spellEnd"/>
      <w:r w:rsidRPr="001C22AF">
        <w:t xml:space="preserve">, </w:t>
      </w:r>
      <w:r w:rsidRPr="001C22AF">
        <w:rPr>
          <w:b/>
          <w:bCs/>
        </w:rPr>
        <w:t>Amazon VPC CNI</w:t>
      </w:r>
      <w:r w:rsidRPr="001C22AF">
        <w:t xml:space="preserve">, and </w:t>
      </w:r>
      <w:proofErr w:type="spellStart"/>
      <w:r w:rsidRPr="001C22AF">
        <w:rPr>
          <w:b/>
          <w:bCs/>
        </w:rPr>
        <w:t>KubeProxy</w:t>
      </w:r>
      <w:proofErr w:type="spellEnd"/>
      <w:r w:rsidRPr="001C22AF">
        <w:t>, which are managed by AWS, reducing the complexity of managing these components.</w:t>
      </w:r>
    </w:p>
    <w:p w14:paraId="253A5D6C" w14:textId="77777777" w:rsidR="001C22AF" w:rsidRPr="001C22AF" w:rsidRDefault="001C22AF" w:rsidP="00566F2E">
      <w:pPr>
        <w:numPr>
          <w:ilvl w:val="0"/>
          <w:numId w:val="194"/>
        </w:numPr>
        <w:tabs>
          <w:tab w:val="left" w:pos="5023"/>
        </w:tabs>
        <w:jc w:val="both"/>
      </w:pPr>
      <w:r w:rsidRPr="001C22AF">
        <w:rPr>
          <w:b/>
          <w:bCs/>
        </w:rPr>
        <w:t>Scalability</w:t>
      </w:r>
      <w:r w:rsidRPr="001C22AF">
        <w:t>:</w:t>
      </w:r>
    </w:p>
    <w:p w14:paraId="72E4D454" w14:textId="3A715A0E" w:rsidR="001C22AF" w:rsidRPr="001C22AF" w:rsidRDefault="001C22AF" w:rsidP="00566F2E">
      <w:pPr>
        <w:numPr>
          <w:ilvl w:val="1"/>
          <w:numId w:val="194"/>
        </w:numPr>
        <w:tabs>
          <w:tab w:val="left" w:pos="5023"/>
        </w:tabs>
        <w:jc w:val="both"/>
      </w:pPr>
      <w:r w:rsidRPr="001C22AF">
        <w:t xml:space="preserve">EKS scales seamlessly with Kubernetes Cluster </w:t>
      </w:r>
      <w:proofErr w:type="spellStart"/>
      <w:r w:rsidRPr="001C22AF">
        <w:t>AutoScaler</w:t>
      </w:r>
      <w:proofErr w:type="spellEnd"/>
      <w:r w:rsidRPr="001C22AF">
        <w:t>, allowing you to add or remove EC2 instances automatically based on workload demand.</w:t>
      </w:r>
    </w:p>
    <w:p w14:paraId="4FB298B2" w14:textId="77777777" w:rsidR="001C22AF" w:rsidRPr="001C22AF" w:rsidRDefault="001C22AF" w:rsidP="00566F2E">
      <w:pPr>
        <w:tabs>
          <w:tab w:val="left" w:pos="5023"/>
        </w:tabs>
        <w:jc w:val="both"/>
        <w:rPr>
          <w:b/>
          <w:bCs/>
        </w:rPr>
      </w:pPr>
      <w:r w:rsidRPr="001C22AF">
        <w:rPr>
          <w:b/>
          <w:bCs/>
        </w:rPr>
        <w:t>Benefits of AWS EKS:</w:t>
      </w:r>
    </w:p>
    <w:p w14:paraId="1198BA03" w14:textId="77777777" w:rsidR="001C22AF" w:rsidRPr="001C22AF" w:rsidRDefault="001C22AF" w:rsidP="00566F2E">
      <w:pPr>
        <w:numPr>
          <w:ilvl w:val="0"/>
          <w:numId w:val="195"/>
        </w:numPr>
        <w:tabs>
          <w:tab w:val="left" w:pos="5023"/>
        </w:tabs>
        <w:jc w:val="both"/>
      </w:pPr>
      <w:r w:rsidRPr="001C22AF">
        <w:rPr>
          <w:b/>
          <w:bCs/>
        </w:rPr>
        <w:t>Fully Managed Control Plane</w:t>
      </w:r>
      <w:r w:rsidRPr="001C22AF">
        <w:t>:</w:t>
      </w:r>
    </w:p>
    <w:p w14:paraId="2B24B44C" w14:textId="77777777" w:rsidR="001C22AF" w:rsidRPr="001C22AF" w:rsidRDefault="001C22AF" w:rsidP="00566F2E">
      <w:pPr>
        <w:numPr>
          <w:ilvl w:val="1"/>
          <w:numId w:val="195"/>
        </w:numPr>
        <w:tabs>
          <w:tab w:val="left" w:pos="5023"/>
        </w:tabs>
        <w:jc w:val="both"/>
      </w:pPr>
      <w:r w:rsidRPr="001C22AF">
        <w:t>AWS manages the complexities of the Kubernetes control plane, ensuring high availability, performance, and security while allowing you to focus on your applications.</w:t>
      </w:r>
    </w:p>
    <w:p w14:paraId="3A258BB8" w14:textId="77777777" w:rsidR="001C22AF" w:rsidRPr="001C22AF" w:rsidRDefault="001C22AF" w:rsidP="00566F2E">
      <w:pPr>
        <w:numPr>
          <w:ilvl w:val="0"/>
          <w:numId w:val="195"/>
        </w:numPr>
        <w:tabs>
          <w:tab w:val="left" w:pos="5023"/>
        </w:tabs>
        <w:jc w:val="both"/>
      </w:pPr>
      <w:r w:rsidRPr="001C22AF">
        <w:rPr>
          <w:b/>
          <w:bCs/>
        </w:rPr>
        <w:t>Seamless Kubernetes Experience</w:t>
      </w:r>
      <w:r w:rsidRPr="001C22AF">
        <w:t>:</w:t>
      </w:r>
    </w:p>
    <w:p w14:paraId="4D6DEFF4" w14:textId="5FF06A49" w:rsidR="001C22AF" w:rsidRDefault="001C22AF" w:rsidP="00566F2E">
      <w:pPr>
        <w:numPr>
          <w:ilvl w:val="1"/>
          <w:numId w:val="195"/>
        </w:numPr>
        <w:tabs>
          <w:tab w:val="left" w:pos="5023"/>
        </w:tabs>
        <w:jc w:val="both"/>
      </w:pPr>
      <w:r w:rsidRPr="001C22AF">
        <w:t>EKS provides a native Kubernetes experience, so you can use the same tools, APIs, and YAML files as you would in any other Kubernetes environment.</w:t>
      </w:r>
    </w:p>
    <w:p w14:paraId="65275B6B" w14:textId="77777777" w:rsidR="00021F08" w:rsidRPr="001C22AF" w:rsidRDefault="00021F08" w:rsidP="00566F2E">
      <w:pPr>
        <w:numPr>
          <w:ilvl w:val="1"/>
          <w:numId w:val="195"/>
        </w:numPr>
        <w:tabs>
          <w:tab w:val="left" w:pos="5023"/>
        </w:tabs>
        <w:jc w:val="both"/>
      </w:pPr>
    </w:p>
    <w:p w14:paraId="0D9B42E1" w14:textId="77777777" w:rsidR="001C22AF" w:rsidRPr="001C22AF" w:rsidRDefault="001C22AF" w:rsidP="00566F2E">
      <w:pPr>
        <w:numPr>
          <w:ilvl w:val="0"/>
          <w:numId w:val="195"/>
        </w:numPr>
        <w:tabs>
          <w:tab w:val="left" w:pos="5023"/>
        </w:tabs>
        <w:jc w:val="both"/>
      </w:pPr>
      <w:r w:rsidRPr="001C22AF">
        <w:rPr>
          <w:b/>
          <w:bCs/>
        </w:rPr>
        <w:t>Security and Compliance</w:t>
      </w:r>
      <w:r w:rsidRPr="001C22AF">
        <w:t>:</w:t>
      </w:r>
    </w:p>
    <w:p w14:paraId="1861600C" w14:textId="77777777" w:rsidR="001C22AF" w:rsidRPr="001C22AF" w:rsidRDefault="001C22AF" w:rsidP="00566F2E">
      <w:pPr>
        <w:numPr>
          <w:ilvl w:val="1"/>
          <w:numId w:val="195"/>
        </w:numPr>
        <w:tabs>
          <w:tab w:val="left" w:pos="5023"/>
        </w:tabs>
        <w:jc w:val="both"/>
      </w:pPr>
      <w:r w:rsidRPr="001C22AF">
        <w:t xml:space="preserve">EKS integrates with </w:t>
      </w:r>
      <w:r w:rsidRPr="001C22AF">
        <w:rPr>
          <w:b/>
          <w:bCs/>
        </w:rPr>
        <w:t>AWS IAM</w:t>
      </w:r>
      <w:r w:rsidRPr="001C22AF">
        <w:t xml:space="preserve">, </w:t>
      </w:r>
      <w:r w:rsidRPr="001C22AF">
        <w:rPr>
          <w:b/>
          <w:bCs/>
        </w:rPr>
        <w:t>AWS KMS</w:t>
      </w:r>
      <w:r w:rsidRPr="001C22AF">
        <w:t xml:space="preserve"> for encryption, and supports multi-factor authentication (MFA) for secure access to Kubernetes clusters.</w:t>
      </w:r>
    </w:p>
    <w:p w14:paraId="6AAE6993" w14:textId="77777777" w:rsidR="001C22AF" w:rsidRPr="001C22AF" w:rsidRDefault="001C22AF" w:rsidP="00566F2E">
      <w:pPr>
        <w:numPr>
          <w:ilvl w:val="0"/>
          <w:numId w:val="195"/>
        </w:numPr>
        <w:tabs>
          <w:tab w:val="left" w:pos="5023"/>
        </w:tabs>
        <w:jc w:val="both"/>
      </w:pPr>
      <w:r w:rsidRPr="001C22AF">
        <w:rPr>
          <w:b/>
          <w:bCs/>
        </w:rPr>
        <w:t>Hybrid and Multi-Cloud Capabilities</w:t>
      </w:r>
      <w:r w:rsidRPr="001C22AF">
        <w:t>:</w:t>
      </w:r>
    </w:p>
    <w:p w14:paraId="4015159A" w14:textId="77777777" w:rsidR="001C22AF" w:rsidRPr="001C22AF" w:rsidRDefault="001C22AF" w:rsidP="00566F2E">
      <w:pPr>
        <w:numPr>
          <w:ilvl w:val="1"/>
          <w:numId w:val="195"/>
        </w:numPr>
        <w:tabs>
          <w:tab w:val="left" w:pos="5023"/>
        </w:tabs>
        <w:jc w:val="both"/>
      </w:pPr>
      <w:r w:rsidRPr="001C22AF">
        <w:lastRenderedPageBreak/>
        <w:t xml:space="preserve">EKS supports hybrid deployments using </w:t>
      </w:r>
      <w:r w:rsidRPr="001C22AF">
        <w:rPr>
          <w:b/>
          <w:bCs/>
        </w:rPr>
        <w:t>EKS Anywhere</w:t>
      </w:r>
      <w:r w:rsidRPr="001C22AF">
        <w:t xml:space="preserve">, allowing you to run Kubernetes on-premises, or integrate with </w:t>
      </w:r>
      <w:r w:rsidRPr="001C22AF">
        <w:rPr>
          <w:b/>
          <w:bCs/>
        </w:rPr>
        <w:t>EKS on AWS Outposts</w:t>
      </w:r>
      <w:r w:rsidRPr="001C22AF">
        <w:t xml:space="preserve"> for edge computing scenarios.</w:t>
      </w:r>
    </w:p>
    <w:p w14:paraId="03EA8FB0" w14:textId="77777777" w:rsidR="001C22AF" w:rsidRPr="001C22AF" w:rsidRDefault="001C22AF" w:rsidP="00566F2E">
      <w:pPr>
        <w:numPr>
          <w:ilvl w:val="0"/>
          <w:numId w:val="195"/>
        </w:numPr>
        <w:tabs>
          <w:tab w:val="left" w:pos="5023"/>
        </w:tabs>
        <w:jc w:val="both"/>
      </w:pPr>
      <w:r w:rsidRPr="001C22AF">
        <w:rPr>
          <w:b/>
          <w:bCs/>
        </w:rPr>
        <w:t xml:space="preserve">EKS </w:t>
      </w:r>
      <w:proofErr w:type="spellStart"/>
      <w:r w:rsidRPr="001C22AF">
        <w:rPr>
          <w:b/>
          <w:bCs/>
        </w:rPr>
        <w:t>Fargate</w:t>
      </w:r>
      <w:proofErr w:type="spellEnd"/>
      <w:r w:rsidRPr="001C22AF">
        <w:rPr>
          <w:b/>
          <w:bCs/>
        </w:rPr>
        <w:t xml:space="preserve"> for Serverless Containers</w:t>
      </w:r>
      <w:r w:rsidRPr="001C22AF">
        <w:t>:</w:t>
      </w:r>
    </w:p>
    <w:p w14:paraId="58970523" w14:textId="77777777" w:rsidR="001C22AF" w:rsidRPr="001C22AF" w:rsidRDefault="001C22AF" w:rsidP="00566F2E">
      <w:pPr>
        <w:numPr>
          <w:ilvl w:val="1"/>
          <w:numId w:val="195"/>
        </w:numPr>
        <w:tabs>
          <w:tab w:val="left" w:pos="5023"/>
        </w:tabs>
        <w:jc w:val="both"/>
      </w:pPr>
      <w:r w:rsidRPr="001C22AF">
        <w:t xml:space="preserve">With </w:t>
      </w:r>
      <w:proofErr w:type="spellStart"/>
      <w:r w:rsidRPr="001C22AF">
        <w:t>Fargate</w:t>
      </w:r>
      <w:proofErr w:type="spellEnd"/>
      <w:r w:rsidRPr="001C22AF">
        <w:t>, you can run Kubernetes workloads without managing the underlying infrastructure, enabling serverless containers in a Kubernetes environment.</w:t>
      </w:r>
    </w:p>
    <w:p w14:paraId="34AD0461" w14:textId="31EAF1B6" w:rsidR="001C22AF" w:rsidRPr="001C22AF" w:rsidRDefault="001C22AF" w:rsidP="00566F2E">
      <w:pPr>
        <w:tabs>
          <w:tab w:val="left" w:pos="5023"/>
        </w:tabs>
        <w:jc w:val="both"/>
      </w:pPr>
    </w:p>
    <w:p w14:paraId="6C8DCFF5" w14:textId="77777777" w:rsidR="001C22AF" w:rsidRPr="001C22AF" w:rsidRDefault="001C22AF" w:rsidP="00566F2E">
      <w:pPr>
        <w:tabs>
          <w:tab w:val="left" w:pos="5023"/>
        </w:tabs>
        <w:jc w:val="both"/>
        <w:rPr>
          <w:b/>
          <w:bCs/>
        </w:rPr>
      </w:pPr>
      <w:r w:rsidRPr="001C22AF">
        <w:rPr>
          <w:b/>
          <w:bCs/>
        </w:rPr>
        <w:t>Common Use Cases for AWS EKS:</w:t>
      </w:r>
    </w:p>
    <w:p w14:paraId="176FD83A" w14:textId="77777777" w:rsidR="001C22AF" w:rsidRPr="001C22AF" w:rsidRDefault="001C22AF" w:rsidP="00566F2E">
      <w:pPr>
        <w:numPr>
          <w:ilvl w:val="0"/>
          <w:numId w:val="196"/>
        </w:numPr>
        <w:tabs>
          <w:tab w:val="left" w:pos="5023"/>
        </w:tabs>
        <w:jc w:val="both"/>
      </w:pPr>
      <w:r w:rsidRPr="001C22AF">
        <w:rPr>
          <w:b/>
          <w:bCs/>
        </w:rPr>
        <w:t>Microservices and Distributed Applications</w:t>
      </w:r>
      <w:r w:rsidRPr="001C22AF">
        <w:t>:</w:t>
      </w:r>
    </w:p>
    <w:p w14:paraId="38C6E40A" w14:textId="77777777" w:rsidR="001C22AF" w:rsidRPr="001C22AF" w:rsidRDefault="001C22AF" w:rsidP="00566F2E">
      <w:pPr>
        <w:numPr>
          <w:ilvl w:val="1"/>
          <w:numId w:val="196"/>
        </w:numPr>
        <w:tabs>
          <w:tab w:val="left" w:pos="5023"/>
        </w:tabs>
        <w:jc w:val="both"/>
      </w:pPr>
      <w:r w:rsidRPr="001C22AF">
        <w:t>EKS is ideal for running microservices architectures, where each service can be deployed in its container and scaled independently.</w:t>
      </w:r>
    </w:p>
    <w:p w14:paraId="41272B99" w14:textId="77777777" w:rsidR="001C22AF" w:rsidRPr="001C22AF" w:rsidRDefault="001C22AF" w:rsidP="00566F2E">
      <w:pPr>
        <w:numPr>
          <w:ilvl w:val="0"/>
          <w:numId w:val="196"/>
        </w:numPr>
        <w:tabs>
          <w:tab w:val="left" w:pos="5023"/>
        </w:tabs>
        <w:jc w:val="both"/>
      </w:pPr>
      <w:r w:rsidRPr="001C22AF">
        <w:rPr>
          <w:b/>
          <w:bCs/>
        </w:rPr>
        <w:t>CI/CD Pipelines</w:t>
      </w:r>
      <w:r w:rsidRPr="001C22AF">
        <w:t>:</w:t>
      </w:r>
    </w:p>
    <w:p w14:paraId="16C06FDD" w14:textId="77777777" w:rsidR="001C22AF" w:rsidRPr="001C22AF" w:rsidRDefault="001C22AF" w:rsidP="00566F2E">
      <w:pPr>
        <w:numPr>
          <w:ilvl w:val="1"/>
          <w:numId w:val="196"/>
        </w:numPr>
        <w:tabs>
          <w:tab w:val="left" w:pos="5023"/>
        </w:tabs>
        <w:jc w:val="both"/>
      </w:pPr>
      <w:r w:rsidRPr="001C22AF">
        <w:t xml:space="preserve">Use EKS with </w:t>
      </w:r>
      <w:r w:rsidRPr="001C22AF">
        <w:rPr>
          <w:b/>
          <w:bCs/>
        </w:rPr>
        <w:t>Jenkins</w:t>
      </w:r>
      <w:r w:rsidRPr="001C22AF">
        <w:t xml:space="preserve">, </w:t>
      </w:r>
      <w:r w:rsidRPr="001C22AF">
        <w:rPr>
          <w:b/>
          <w:bCs/>
        </w:rPr>
        <w:t>GitLab</w:t>
      </w:r>
      <w:r w:rsidRPr="001C22AF">
        <w:t xml:space="preserve">, or </w:t>
      </w:r>
      <w:r w:rsidRPr="001C22AF">
        <w:rPr>
          <w:b/>
          <w:bCs/>
        </w:rPr>
        <w:t xml:space="preserve">AWS </w:t>
      </w:r>
      <w:proofErr w:type="spellStart"/>
      <w:r w:rsidRPr="001C22AF">
        <w:rPr>
          <w:b/>
          <w:bCs/>
        </w:rPr>
        <w:t>CodePipeline</w:t>
      </w:r>
      <w:proofErr w:type="spellEnd"/>
      <w:r w:rsidRPr="001C22AF">
        <w:t xml:space="preserve"> for building, testing, and deploying containerized applications in an automated CI/CD pipeline.</w:t>
      </w:r>
    </w:p>
    <w:p w14:paraId="6F903E9C" w14:textId="77777777" w:rsidR="001C22AF" w:rsidRPr="001C22AF" w:rsidRDefault="001C22AF" w:rsidP="00566F2E">
      <w:pPr>
        <w:numPr>
          <w:ilvl w:val="0"/>
          <w:numId w:val="196"/>
        </w:numPr>
        <w:tabs>
          <w:tab w:val="left" w:pos="5023"/>
        </w:tabs>
        <w:jc w:val="both"/>
      </w:pPr>
      <w:r w:rsidRPr="001C22AF">
        <w:rPr>
          <w:b/>
          <w:bCs/>
        </w:rPr>
        <w:t>Big Data and Machine Learning</w:t>
      </w:r>
      <w:r w:rsidRPr="001C22AF">
        <w:t>:</w:t>
      </w:r>
    </w:p>
    <w:p w14:paraId="0BBED1E6" w14:textId="77777777" w:rsidR="001C22AF" w:rsidRPr="001C22AF" w:rsidRDefault="001C22AF" w:rsidP="00566F2E">
      <w:pPr>
        <w:numPr>
          <w:ilvl w:val="1"/>
          <w:numId w:val="196"/>
        </w:numPr>
        <w:tabs>
          <w:tab w:val="left" w:pos="5023"/>
        </w:tabs>
        <w:jc w:val="both"/>
      </w:pPr>
      <w:r w:rsidRPr="001C22AF">
        <w:t xml:space="preserve">EKS can manage scalable workloads for data processing (e.g., with </w:t>
      </w:r>
      <w:r w:rsidRPr="001C22AF">
        <w:rPr>
          <w:b/>
          <w:bCs/>
        </w:rPr>
        <w:t>Apache Spark</w:t>
      </w:r>
      <w:r w:rsidRPr="001C22AF">
        <w:t xml:space="preserve">) and machine learning (e.g., with </w:t>
      </w:r>
      <w:r w:rsidRPr="001C22AF">
        <w:rPr>
          <w:b/>
          <w:bCs/>
        </w:rPr>
        <w:t>Kubeflow</w:t>
      </w:r>
      <w:r w:rsidRPr="001C22AF">
        <w:t>) by orchestrating containers across nodes.</w:t>
      </w:r>
    </w:p>
    <w:p w14:paraId="32871556" w14:textId="77777777" w:rsidR="001C22AF" w:rsidRPr="001C22AF" w:rsidRDefault="001C22AF" w:rsidP="00566F2E">
      <w:pPr>
        <w:numPr>
          <w:ilvl w:val="0"/>
          <w:numId w:val="196"/>
        </w:numPr>
        <w:tabs>
          <w:tab w:val="left" w:pos="5023"/>
        </w:tabs>
        <w:jc w:val="both"/>
      </w:pPr>
      <w:r w:rsidRPr="001C22AF">
        <w:rPr>
          <w:b/>
          <w:bCs/>
        </w:rPr>
        <w:t>Hybrid Cloud</w:t>
      </w:r>
      <w:r w:rsidRPr="001C22AF">
        <w:t>:</w:t>
      </w:r>
    </w:p>
    <w:p w14:paraId="034A413D" w14:textId="77777777" w:rsidR="001C22AF" w:rsidRPr="001C22AF" w:rsidRDefault="001C22AF" w:rsidP="00566F2E">
      <w:pPr>
        <w:numPr>
          <w:ilvl w:val="1"/>
          <w:numId w:val="196"/>
        </w:numPr>
        <w:tabs>
          <w:tab w:val="left" w:pos="5023"/>
        </w:tabs>
        <w:jc w:val="both"/>
      </w:pPr>
      <w:r w:rsidRPr="001C22AF">
        <w:t xml:space="preserve">EKS enables hybrid cloud solutions with </w:t>
      </w:r>
      <w:r w:rsidRPr="001C22AF">
        <w:rPr>
          <w:b/>
          <w:bCs/>
        </w:rPr>
        <w:t>EKS Anywhere</w:t>
      </w:r>
      <w:r w:rsidRPr="001C22AF">
        <w:t xml:space="preserve"> or </w:t>
      </w:r>
      <w:r w:rsidRPr="001C22AF">
        <w:rPr>
          <w:b/>
          <w:bCs/>
        </w:rPr>
        <w:t>EKS on AWS Outposts</w:t>
      </w:r>
      <w:r w:rsidRPr="001C22AF">
        <w:t xml:space="preserve">, allowing you to run Kubernetes workloads in your own data </w:t>
      </w:r>
      <w:proofErr w:type="spellStart"/>
      <w:r w:rsidRPr="001C22AF">
        <w:t>center</w:t>
      </w:r>
      <w:proofErr w:type="spellEnd"/>
      <w:r w:rsidRPr="001C22AF">
        <w:t xml:space="preserve"> or edge locations.</w:t>
      </w:r>
    </w:p>
    <w:p w14:paraId="52B56F17" w14:textId="77777777" w:rsidR="001C22AF" w:rsidRPr="001C22AF" w:rsidRDefault="001C22AF" w:rsidP="00566F2E">
      <w:pPr>
        <w:numPr>
          <w:ilvl w:val="0"/>
          <w:numId w:val="196"/>
        </w:numPr>
        <w:tabs>
          <w:tab w:val="left" w:pos="5023"/>
        </w:tabs>
        <w:jc w:val="both"/>
      </w:pPr>
      <w:r w:rsidRPr="001C22AF">
        <w:rPr>
          <w:b/>
          <w:bCs/>
        </w:rPr>
        <w:t>Batch Processing</w:t>
      </w:r>
      <w:r w:rsidRPr="001C22AF">
        <w:t>:</w:t>
      </w:r>
    </w:p>
    <w:p w14:paraId="1573AC76" w14:textId="77777777" w:rsidR="001C22AF" w:rsidRPr="001C22AF" w:rsidRDefault="001C22AF" w:rsidP="00566F2E">
      <w:pPr>
        <w:numPr>
          <w:ilvl w:val="1"/>
          <w:numId w:val="196"/>
        </w:numPr>
        <w:tabs>
          <w:tab w:val="left" w:pos="5023"/>
        </w:tabs>
        <w:jc w:val="both"/>
      </w:pPr>
      <w:r w:rsidRPr="001C22AF">
        <w:t>EKS is used for running batch processing jobs at scale, using Kubernetes job scheduling and autoscaling features.</w:t>
      </w:r>
    </w:p>
    <w:p w14:paraId="11ABF2F4" w14:textId="1D47A4CB" w:rsidR="001C22AF" w:rsidRPr="001C22AF" w:rsidRDefault="001C22AF" w:rsidP="00566F2E">
      <w:pPr>
        <w:tabs>
          <w:tab w:val="left" w:pos="5023"/>
        </w:tabs>
        <w:jc w:val="both"/>
      </w:pPr>
    </w:p>
    <w:p w14:paraId="0C942414" w14:textId="77777777" w:rsidR="001C22AF" w:rsidRPr="001C22AF" w:rsidRDefault="001C22AF" w:rsidP="00566F2E">
      <w:pPr>
        <w:tabs>
          <w:tab w:val="left" w:pos="5023"/>
        </w:tabs>
        <w:jc w:val="both"/>
        <w:rPr>
          <w:b/>
          <w:bCs/>
        </w:rPr>
      </w:pPr>
      <w:r w:rsidRPr="001C22AF">
        <w:rPr>
          <w:b/>
          <w:bCs/>
        </w:rPr>
        <w:t>AWS EKS vs. ECS (Elastic Container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3676"/>
        <w:gridCol w:w="3360"/>
      </w:tblGrid>
      <w:tr w:rsidR="001C22AF" w:rsidRPr="001C22AF" w14:paraId="2E6B4BBF" w14:textId="77777777" w:rsidTr="001C22AF">
        <w:trPr>
          <w:tblHeader/>
          <w:tblCellSpacing w:w="15" w:type="dxa"/>
        </w:trPr>
        <w:tc>
          <w:tcPr>
            <w:tcW w:w="0" w:type="auto"/>
            <w:vAlign w:val="center"/>
            <w:hideMark/>
          </w:tcPr>
          <w:p w14:paraId="2A38D7E7" w14:textId="77777777" w:rsidR="001C22AF" w:rsidRPr="001C22AF" w:rsidRDefault="001C22AF" w:rsidP="00566F2E">
            <w:pPr>
              <w:tabs>
                <w:tab w:val="left" w:pos="5023"/>
              </w:tabs>
              <w:jc w:val="both"/>
              <w:rPr>
                <w:b/>
                <w:bCs/>
              </w:rPr>
            </w:pPr>
            <w:r w:rsidRPr="001C22AF">
              <w:rPr>
                <w:b/>
                <w:bCs/>
              </w:rPr>
              <w:t>Feature</w:t>
            </w:r>
          </w:p>
        </w:tc>
        <w:tc>
          <w:tcPr>
            <w:tcW w:w="0" w:type="auto"/>
            <w:vAlign w:val="center"/>
            <w:hideMark/>
          </w:tcPr>
          <w:p w14:paraId="61BF7B14" w14:textId="77777777" w:rsidR="001C22AF" w:rsidRPr="001C22AF" w:rsidRDefault="001C22AF" w:rsidP="00566F2E">
            <w:pPr>
              <w:tabs>
                <w:tab w:val="left" w:pos="5023"/>
              </w:tabs>
              <w:jc w:val="both"/>
              <w:rPr>
                <w:b/>
                <w:bCs/>
              </w:rPr>
            </w:pPr>
            <w:r w:rsidRPr="001C22AF">
              <w:rPr>
                <w:b/>
                <w:bCs/>
              </w:rPr>
              <w:t>AWS EKS</w:t>
            </w:r>
          </w:p>
        </w:tc>
        <w:tc>
          <w:tcPr>
            <w:tcW w:w="0" w:type="auto"/>
            <w:vAlign w:val="center"/>
            <w:hideMark/>
          </w:tcPr>
          <w:p w14:paraId="09E19705" w14:textId="77777777" w:rsidR="001C22AF" w:rsidRPr="001C22AF" w:rsidRDefault="001C22AF" w:rsidP="00566F2E">
            <w:pPr>
              <w:tabs>
                <w:tab w:val="left" w:pos="5023"/>
              </w:tabs>
              <w:jc w:val="both"/>
              <w:rPr>
                <w:b/>
                <w:bCs/>
              </w:rPr>
            </w:pPr>
            <w:r w:rsidRPr="001C22AF">
              <w:rPr>
                <w:b/>
                <w:bCs/>
              </w:rPr>
              <w:t>AWS ECS</w:t>
            </w:r>
          </w:p>
        </w:tc>
      </w:tr>
      <w:tr w:rsidR="001C22AF" w:rsidRPr="001C22AF" w14:paraId="47F2CC62" w14:textId="77777777" w:rsidTr="001C22AF">
        <w:trPr>
          <w:tblCellSpacing w:w="15" w:type="dxa"/>
        </w:trPr>
        <w:tc>
          <w:tcPr>
            <w:tcW w:w="0" w:type="auto"/>
            <w:vAlign w:val="center"/>
            <w:hideMark/>
          </w:tcPr>
          <w:p w14:paraId="6545A950" w14:textId="77777777" w:rsidR="001C22AF" w:rsidRPr="001C22AF" w:rsidRDefault="001C22AF" w:rsidP="00566F2E">
            <w:pPr>
              <w:tabs>
                <w:tab w:val="left" w:pos="5023"/>
              </w:tabs>
              <w:jc w:val="both"/>
            </w:pPr>
            <w:r w:rsidRPr="001C22AF">
              <w:rPr>
                <w:b/>
                <w:bCs/>
              </w:rPr>
              <w:t>Orchestration</w:t>
            </w:r>
          </w:p>
        </w:tc>
        <w:tc>
          <w:tcPr>
            <w:tcW w:w="0" w:type="auto"/>
            <w:vAlign w:val="center"/>
            <w:hideMark/>
          </w:tcPr>
          <w:p w14:paraId="3C7D547B" w14:textId="77777777" w:rsidR="001C22AF" w:rsidRPr="001C22AF" w:rsidRDefault="001C22AF" w:rsidP="00566F2E">
            <w:pPr>
              <w:tabs>
                <w:tab w:val="left" w:pos="5023"/>
              </w:tabs>
              <w:jc w:val="both"/>
            </w:pPr>
            <w:r w:rsidRPr="001C22AF">
              <w:t>Kubernetes (open-source orchestration)</w:t>
            </w:r>
          </w:p>
        </w:tc>
        <w:tc>
          <w:tcPr>
            <w:tcW w:w="0" w:type="auto"/>
            <w:vAlign w:val="center"/>
            <w:hideMark/>
          </w:tcPr>
          <w:p w14:paraId="2F1EB42C" w14:textId="77777777" w:rsidR="001C22AF" w:rsidRPr="001C22AF" w:rsidRDefault="001C22AF" w:rsidP="00566F2E">
            <w:pPr>
              <w:tabs>
                <w:tab w:val="left" w:pos="5023"/>
              </w:tabs>
              <w:jc w:val="both"/>
            </w:pPr>
            <w:r w:rsidRPr="001C22AF">
              <w:t>Amazon ECS (AWS-native service)</w:t>
            </w:r>
          </w:p>
        </w:tc>
      </w:tr>
      <w:tr w:rsidR="001C22AF" w:rsidRPr="001C22AF" w14:paraId="3A52C49E" w14:textId="77777777" w:rsidTr="001C22AF">
        <w:trPr>
          <w:tblCellSpacing w:w="15" w:type="dxa"/>
        </w:trPr>
        <w:tc>
          <w:tcPr>
            <w:tcW w:w="0" w:type="auto"/>
            <w:vAlign w:val="center"/>
            <w:hideMark/>
          </w:tcPr>
          <w:p w14:paraId="4897A19E" w14:textId="77777777" w:rsidR="001C22AF" w:rsidRPr="001C22AF" w:rsidRDefault="001C22AF" w:rsidP="00566F2E">
            <w:pPr>
              <w:tabs>
                <w:tab w:val="left" w:pos="5023"/>
              </w:tabs>
              <w:jc w:val="both"/>
            </w:pPr>
            <w:r w:rsidRPr="001C22AF">
              <w:rPr>
                <w:b/>
                <w:bCs/>
              </w:rPr>
              <w:t>Ease of Use</w:t>
            </w:r>
          </w:p>
        </w:tc>
        <w:tc>
          <w:tcPr>
            <w:tcW w:w="0" w:type="auto"/>
            <w:vAlign w:val="center"/>
            <w:hideMark/>
          </w:tcPr>
          <w:p w14:paraId="7C201851" w14:textId="77777777" w:rsidR="001C22AF" w:rsidRPr="001C22AF" w:rsidRDefault="001C22AF" w:rsidP="00566F2E">
            <w:pPr>
              <w:tabs>
                <w:tab w:val="left" w:pos="5023"/>
              </w:tabs>
              <w:jc w:val="both"/>
            </w:pPr>
            <w:r w:rsidRPr="001C22AF">
              <w:t>More complex, requires Kubernetes expertise</w:t>
            </w:r>
          </w:p>
        </w:tc>
        <w:tc>
          <w:tcPr>
            <w:tcW w:w="0" w:type="auto"/>
            <w:vAlign w:val="center"/>
            <w:hideMark/>
          </w:tcPr>
          <w:p w14:paraId="7651C72B" w14:textId="77777777" w:rsidR="001C22AF" w:rsidRPr="001C22AF" w:rsidRDefault="001C22AF" w:rsidP="00566F2E">
            <w:pPr>
              <w:tabs>
                <w:tab w:val="left" w:pos="5023"/>
              </w:tabs>
              <w:jc w:val="both"/>
            </w:pPr>
            <w:r w:rsidRPr="001C22AF">
              <w:t>Easier to set up and use</w:t>
            </w:r>
          </w:p>
        </w:tc>
      </w:tr>
      <w:tr w:rsidR="001C22AF" w:rsidRPr="001C22AF" w14:paraId="085D2A8B" w14:textId="77777777" w:rsidTr="001C22AF">
        <w:trPr>
          <w:tblCellSpacing w:w="15" w:type="dxa"/>
        </w:trPr>
        <w:tc>
          <w:tcPr>
            <w:tcW w:w="0" w:type="auto"/>
            <w:vAlign w:val="center"/>
            <w:hideMark/>
          </w:tcPr>
          <w:p w14:paraId="144DAEF4" w14:textId="77777777" w:rsidR="001C22AF" w:rsidRPr="001C22AF" w:rsidRDefault="001C22AF" w:rsidP="00566F2E">
            <w:pPr>
              <w:tabs>
                <w:tab w:val="left" w:pos="5023"/>
              </w:tabs>
              <w:jc w:val="both"/>
            </w:pPr>
            <w:r w:rsidRPr="001C22AF">
              <w:rPr>
                <w:b/>
                <w:bCs/>
              </w:rPr>
              <w:t>Launch Types</w:t>
            </w:r>
          </w:p>
        </w:tc>
        <w:tc>
          <w:tcPr>
            <w:tcW w:w="0" w:type="auto"/>
            <w:vAlign w:val="center"/>
            <w:hideMark/>
          </w:tcPr>
          <w:p w14:paraId="033D7A0C" w14:textId="77777777" w:rsidR="001C22AF" w:rsidRPr="001C22AF" w:rsidRDefault="001C22AF" w:rsidP="00566F2E">
            <w:pPr>
              <w:tabs>
                <w:tab w:val="left" w:pos="5023"/>
              </w:tabs>
              <w:jc w:val="both"/>
            </w:pPr>
            <w:r w:rsidRPr="001C22AF">
              <w:t xml:space="preserve">Supports EC2 and </w:t>
            </w:r>
            <w:proofErr w:type="spellStart"/>
            <w:r w:rsidRPr="001C22AF">
              <w:t>Fargate</w:t>
            </w:r>
            <w:proofErr w:type="spellEnd"/>
          </w:p>
        </w:tc>
        <w:tc>
          <w:tcPr>
            <w:tcW w:w="0" w:type="auto"/>
            <w:vAlign w:val="center"/>
            <w:hideMark/>
          </w:tcPr>
          <w:p w14:paraId="687FC2B3" w14:textId="77777777" w:rsidR="001C22AF" w:rsidRPr="001C22AF" w:rsidRDefault="001C22AF" w:rsidP="00566F2E">
            <w:pPr>
              <w:tabs>
                <w:tab w:val="left" w:pos="5023"/>
              </w:tabs>
              <w:jc w:val="both"/>
            </w:pPr>
            <w:r w:rsidRPr="001C22AF">
              <w:t xml:space="preserve">Supports EC2 and </w:t>
            </w:r>
            <w:proofErr w:type="spellStart"/>
            <w:r w:rsidRPr="001C22AF">
              <w:t>Fargate</w:t>
            </w:r>
            <w:proofErr w:type="spellEnd"/>
          </w:p>
        </w:tc>
      </w:tr>
      <w:tr w:rsidR="001C22AF" w:rsidRPr="001C22AF" w14:paraId="4314A324" w14:textId="77777777" w:rsidTr="001C22AF">
        <w:trPr>
          <w:tblCellSpacing w:w="15" w:type="dxa"/>
        </w:trPr>
        <w:tc>
          <w:tcPr>
            <w:tcW w:w="0" w:type="auto"/>
            <w:vAlign w:val="center"/>
            <w:hideMark/>
          </w:tcPr>
          <w:p w14:paraId="7935D4FC" w14:textId="77777777" w:rsidR="001C22AF" w:rsidRPr="001C22AF" w:rsidRDefault="001C22AF" w:rsidP="00566F2E">
            <w:pPr>
              <w:tabs>
                <w:tab w:val="left" w:pos="5023"/>
              </w:tabs>
              <w:jc w:val="both"/>
            </w:pPr>
            <w:r w:rsidRPr="001C22AF">
              <w:rPr>
                <w:b/>
                <w:bCs/>
              </w:rPr>
              <w:t>Control</w:t>
            </w:r>
          </w:p>
        </w:tc>
        <w:tc>
          <w:tcPr>
            <w:tcW w:w="0" w:type="auto"/>
            <w:vAlign w:val="center"/>
            <w:hideMark/>
          </w:tcPr>
          <w:p w14:paraId="2138B41F" w14:textId="77777777" w:rsidR="001C22AF" w:rsidRPr="001C22AF" w:rsidRDefault="001C22AF" w:rsidP="00566F2E">
            <w:pPr>
              <w:tabs>
                <w:tab w:val="left" w:pos="5023"/>
              </w:tabs>
              <w:jc w:val="both"/>
            </w:pPr>
            <w:r w:rsidRPr="001C22AF">
              <w:t>Full control over Kubernetes clusters</w:t>
            </w:r>
          </w:p>
        </w:tc>
        <w:tc>
          <w:tcPr>
            <w:tcW w:w="0" w:type="auto"/>
            <w:vAlign w:val="center"/>
            <w:hideMark/>
          </w:tcPr>
          <w:p w14:paraId="1762C462" w14:textId="77777777" w:rsidR="001C22AF" w:rsidRPr="001C22AF" w:rsidRDefault="001C22AF" w:rsidP="00566F2E">
            <w:pPr>
              <w:tabs>
                <w:tab w:val="left" w:pos="5023"/>
              </w:tabs>
              <w:jc w:val="both"/>
            </w:pPr>
            <w:r w:rsidRPr="001C22AF">
              <w:t>Simplified orchestration with less control</w:t>
            </w:r>
          </w:p>
        </w:tc>
      </w:tr>
      <w:tr w:rsidR="001C22AF" w:rsidRPr="001C22AF" w14:paraId="24942470" w14:textId="77777777" w:rsidTr="001C22AF">
        <w:trPr>
          <w:tblCellSpacing w:w="15" w:type="dxa"/>
        </w:trPr>
        <w:tc>
          <w:tcPr>
            <w:tcW w:w="0" w:type="auto"/>
            <w:vAlign w:val="center"/>
            <w:hideMark/>
          </w:tcPr>
          <w:p w14:paraId="09C3771F" w14:textId="77777777" w:rsidR="001C22AF" w:rsidRPr="001C22AF" w:rsidRDefault="001C22AF" w:rsidP="00566F2E">
            <w:pPr>
              <w:tabs>
                <w:tab w:val="left" w:pos="5023"/>
              </w:tabs>
              <w:jc w:val="both"/>
            </w:pPr>
            <w:r w:rsidRPr="001C22AF">
              <w:rPr>
                <w:b/>
                <w:bCs/>
              </w:rPr>
              <w:t>Kubernetes Ecosystem</w:t>
            </w:r>
          </w:p>
        </w:tc>
        <w:tc>
          <w:tcPr>
            <w:tcW w:w="0" w:type="auto"/>
            <w:vAlign w:val="center"/>
            <w:hideMark/>
          </w:tcPr>
          <w:p w14:paraId="2ABD87FA" w14:textId="77777777" w:rsidR="001C22AF" w:rsidRPr="001C22AF" w:rsidRDefault="001C22AF" w:rsidP="00566F2E">
            <w:pPr>
              <w:tabs>
                <w:tab w:val="left" w:pos="5023"/>
              </w:tabs>
              <w:jc w:val="both"/>
            </w:pPr>
            <w:r w:rsidRPr="001C22AF">
              <w:t>Full access to the Kubernetes ecosystem</w:t>
            </w:r>
          </w:p>
        </w:tc>
        <w:tc>
          <w:tcPr>
            <w:tcW w:w="0" w:type="auto"/>
            <w:vAlign w:val="center"/>
            <w:hideMark/>
          </w:tcPr>
          <w:p w14:paraId="44163FA3" w14:textId="77777777" w:rsidR="001C22AF" w:rsidRPr="001C22AF" w:rsidRDefault="001C22AF" w:rsidP="00566F2E">
            <w:pPr>
              <w:tabs>
                <w:tab w:val="left" w:pos="5023"/>
              </w:tabs>
              <w:jc w:val="both"/>
            </w:pPr>
            <w:r w:rsidRPr="001C22AF">
              <w:t>AWS-native tooling only</w:t>
            </w:r>
          </w:p>
        </w:tc>
      </w:tr>
      <w:tr w:rsidR="001C22AF" w:rsidRPr="001C22AF" w14:paraId="41D72D74" w14:textId="77777777" w:rsidTr="001C22AF">
        <w:trPr>
          <w:tblCellSpacing w:w="15" w:type="dxa"/>
        </w:trPr>
        <w:tc>
          <w:tcPr>
            <w:tcW w:w="0" w:type="auto"/>
            <w:vAlign w:val="center"/>
            <w:hideMark/>
          </w:tcPr>
          <w:p w14:paraId="62469675" w14:textId="77777777" w:rsidR="001C22AF" w:rsidRPr="001C22AF" w:rsidRDefault="001C22AF" w:rsidP="00566F2E">
            <w:pPr>
              <w:tabs>
                <w:tab w:val="left" w:pos="5023"/>
              </w:tabs>
              <w:jc w:val="both"/>
            </w:pPr>
            <w:r w:rsidRPr="001C22AF">
              <w:rPr>
                <w:b/>
                <w:bCs/>
              </w:rPr>
              <w:lastRenderedPageBreak/>
              <w:t>Use Case</w:t>
            </w:r>
          </w:p>
        </w:tc>
        <w:tc>
          <w:tcPr>
            <w:tcW w:w="0" w:type="auto"/>
            <w:vAlign w:val="center"/>
            <w:hideMark/>
          </w:tcPr>
          <w:p w14:paraId="4906E211" w14:textId="77777777" w:rsidR="001C22AF" w:rsidRPr="001C22AF" w:rsidRDefault="001C22AF" w:rsidP="00566F2E">
            <w:pPr>
              <w:tabs>
                <w:tab w:val="left" w:pos="5023"/>
              </w:tabs>
              <w:jc w:val="both"/>
            </w:pPr>
            <w:r w:rsidRPr="001C22AF">
              <w:t>For users with Kubernetes experience</w:t>
            </w:r>
          </w:p>
        </w:tc>
        <w:tc>
          <w:tcPr>
            <w:tcW w:w="0" w:type="auto"/>
            <w:vAlign w:val="center"/>
            <w:hideMark/>
          </w:tcPr>
          <w:p w14:paraId="281B7EAB" w14:textId="77777777" w:rsidR="001C22AF" w:rsidRPr="001C22AF" w:rsidRDefault="001C22AF" w:rsidP="00566F2E">
            <w:pPr>
              <w:tabs>
                <w:tab w:val="left" w:pos="5023"/>
              </w:tabs>
              <w:jc w:val="both"/>
            </w:pPr>
            <w:r w:rsidRPr="001C22AF">
              <w:t>For users who prefer AWS-native services</w:t>
            </w:r>
          </w:p>
        </w:tc>
      </w:tr>
    </w:tbl>
    <w:p w14:paraId="76F791FB" w14:textId="58C03D52" w:rsidR="001C22AF" w:rsidRPr="001C22AF" w:rsidRDefault="001C22AF" w:rsidP="00566F2E">
      <w:pPr>
        <w:tabs>
          <w:tab w:val="left" w:pos="5023"/>
        </w:tabs>
        <w:jc w:val="both"/>
      </w:pPr>
    </w:p>
    <w:p w14:paraId="12A83808" w14:textId="77777777" w:rsidR="001C22AF" w:rsidRPr="001C22AF" w:rsidRDefault="001C22AF" w:rsidP="00566F2E">
      <w:pPr>
        <w:tabs>
          <w:tab w:val="left" w:pos="5023"/>
        </w:tabs>
        <w:jc w:val="both"/>
        <w:rPr>
          <w:b/>
          <w:bCs/>
        </w:rPr>
      </w:pPr>
      <w:r w:rsidRPr="001C22AF">
        <w:rPr>
          <w:b/>
          <w:bCs/>
        </w:rPr>
        <w:t>AWS EKS vs. Self-Managed Kubernetes: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3947"/>
        <w:gridCol w:w="3775"/>
      </w:tblGrid>
      <w:tr w:rsidR="001C22AF" w:rsidRPr="001C22AF" w14:paraId="06316187" w14:textId="77777777" w:rsidTr="001C22AF">
        <w:trPr>
          <w:tblHeader/>
          <w:tblCellSpacing w:w="15" w:type="dxa"/>
        </w:trPr>
        <w:tc>
          <w:tcPr>
            <w:tcW w:w="0" w:type="auto"/>
            <w:vAlign w:val="center"/>
            <w:hideMark/>
          </w:tcPr>
          <w:p w14:paraId="5A7A4978" w14:textId="77777777" w:rsidR="001C22AF" w:rsidRPr="001C22AF" w:rsidRDefault="001C22AF" w:rsidP="00566F2E">
            <w:pPr>
              <w:tabs>
                <w:tab w:val="left" w:pos="5023"/>
              </w:tabs>
              <w:jc w:val="both"/>
              <w:rPr>
                <w:b/>
                <w:bCs/>
              </w:rPr>
            </w:pPr>
            <w:r w:rsidRPr="001C22AF">
              <w:rPr>
                <w:b/>
                <w:bCs/>
              </w:rPr>
              <w:t>Feature</w:t>
            </w:r>
          </w:p>
        </w:tc>
        <w:tc>
          <w:tcPr>
            <w:tcW w:w="0" w:type="auto"/>
            <w:vAlign w:val="center"/>
            <w:hideMark/>
          </w:tcPr>
          <w:p w14:paraId="20617423" w14:textId="77777777" w:rsidR="001C22AF" w:rsidRPr="001C22AF" w:rsidRDefault="001C22AF" w:rsidP="00566F2E">
            <w:pPr>
              <w:tabs>
                <w:tab w:val="left" w:pos="5023"/>
              </w:tabs>
              <w:jc w:val="both"/>
              <w:rPr>
                <w:b/>
                <w:bCs/>
              </w:rPr>
            </w:pPr>
            <w:r w:rsidRPr="001C22AF">
              <w:rPr>
                <w:b/>
                <w:bCs/>
              </w:rPr>
              <w:t>AWS EKS</w:t>
            </w:r>
          </w:p>
        </w:tc>
        <w:tc>
          <w:tcPr>
            <w:tcW w:w="0" w:type="auto"/>
            <w:vAlign w:val="center"/>
            <w:hideMark/>
          </w:tcPr>
          <w:p w14:paraId="55B119A3" w14:textId="77777777" w:rsidR="001C22AF" w:rsidRPr="001C22AF" w:rsidRDefault="001C22AF" w:rsidP="00566F2E">
            <w:pPr>
              <w:tabs>
                <w:tab w:val="left" w:pos="5023"/>
              </w:tabs>
              <w:jc w:val="both"/>
              <w:rPr>
                <w:b/>
                <w:bCs/>
              </w:rPr>
            </w:pPr>
            <w:r w:rsidRPr="001C22AF">
              <w:rPr>
                <w:b/>
                <w:bCs/>
              </w:rPr>
              <w:t>Self-Managed Kubernetes</w:t>
            </w:r>
          </w:p>
        </w:tc>
      </w:tr>
      <w:tr w:rsidR="001C22AF" w:rsidRPr="001C22AF" w14:paraId="47478210" w14:textId="77777777" w:rsidTr="001C22AF">
        <w:trPr>
          <w:tblCellSpacing w:w="15" w:type="dxa"/>
        </w:trPr>
        <w:tc>
          <w:tcPr>
            <w:tcW w:w="0" w:type="auto"/>
            <w:vAlign w:val="center"/>
            <w:hideMark/>
          </w:tcPr>
          <w:p w14:paraId="2F772D51" w14:textId="77777777" w:rsidR="001C22AF" w:rsidRPr="001C22AF" w:rsidRDefault="001C22AF" w:rsidP="00566F2E">
            <w:pPr>
              <w:tabs>
                <w:tab w:val="left" w:pos="5023"/>
              </w:tabs>
              <w:jc w:val="both"/>
            </w:pPr>
            <w:r w:rsidRPr="001C22AF">
              <w:rPr>
                <w:b/>
                <w:bCs/>
              </w:rPr>
              <w:t>Control Plane</w:t>
            </w:r>
          </w:p>
        </w:tc>
        <w:tc>
          <w:tcPr>
            <w:tcW w:w="0" w:type="auto"/>
            <w:vAlign w:val="center"/>
            <w:hideMark/>
          </w:tcPr>
          <w:p w14:paraId="0A125BE3" w14:textId="77777777" w:rsidR="001C22AF" w:rsidRPr="001C22AF" w:rsidRDefault="001C22AF" w:rsidP="00566F2E">
            <w:pPr>
              <w:tabs>
                <w:tab w:val="left" w:pos="5023"/>
              </w:tabs>
              <w:jc w:val="both"/>
            </w:pPr>
            <w:r w:rsidRPr="001C22AF">
              <w:t>Fully managed by AWS</w:t>
            </w:r>
          </w:p>
        </w:tc>
        <w:tc>
          <w:tcPr>
            <w:tcW w:w="0" w:type="auto"/>
            <w:vAlign w:val="center"/>
            <w:hideMark/>
          </w:tcPr>
          <w:p w14:paraId="7D5BD6AC" w14:textId="77777777" w:rsidR="001C22AF" w:rsidRPr="001C22AF" w:rsidRDefault="001C22AF" w:rsidP="00566F2E">
            <w:pPr>
              <w:tabs>
                <w:tab w:val="left" w:pos="5023"/>
              </w:tabs>
              <w:jc w:val="both"/>
            </w:pPr>
            <w:r w:rsidRPr="001C22AF">
              <w:t>Requires manual setup and management</w:t>
            </w:r>
          </w:p>
        </w:tc>
      </w:tr>
      <w:tr w:rsidR="001C22AF" w:rsidRPr="001C22AF" w14:paraId="1E1D008C" w14:textId="77777777" w:rsidTr="001C22AF">
        <w:trPr>
          <w:tblCellSpacing w:w="15" w:type="dxa"/>
        </w:trPr>
        <w:tc>
          <w:tcPr>
            <w:tcW w:w="0" w:type="auto"/>
            <w:vAlign w:val="center"/>
            <w:hideMark/>
          </w:tcPr>
          <w:p w14:paraId="1D558A23" w14:textId="77777777" w:rsidR="001C22AF" w:rsidRPr="001C22AF" w:rsidRDefault="001C22AF" w:rsidP="00566F2E">
            <w:pPr>
              <w:tabs>
                <w:tab w:val="left" w:pos="5023"/>
              </w:tabs>
              <w:jc w:val="both"/>
            </w:pPr>
            <w:r w:rsidRPr="001C22AF">
              <w:rPr>
                <w:b/>
                <w:bCs/>
              </w:rPr>
              <w:t>Availability</w:t>
            </w:r>
          </w:p>
        </w:tc>
        <w:tc>
          <w:tcPr>
            <w:tcW w:w="0" w:type="auto"/>
            <w:vAlign w:val="center"/>
            <w:hideMark/>
          </w:tcPr>
          <w:p w14:paraId="75A130E3" w14:textId="77777777" w:rsidR="001C22AF" w:rsidRPr="001C22AF" w:rsidRDefault="001C22AF" w:rsidP="00566F2E">
            <w:pPr>
              <w:tabs>
                <w:tab w:val="left" w:pos="5023"/>
              </w:tabs>
              <w:jc w:val="both"/>
            </w:pPr>
            <w:r w:rsidRPr="001C22AF">
              <w:t>Multi-AZ for high availability</w:t>
            </w:r>
          </w:p>
        </w:tc>
        <w:tc>
          <w:tcPr>
            <w:tcW w:w="0" w:type="auto"/>
            <w:vAlign w:val="center"/>
            <w:hideMark/>
          </w:tcPr>
          <w:p w14:paraId="43DD5BF1" w14:textId="77777777" w:rsidR="001C22AF" w:rsidRPr="001C22AF" w:rsidRDefault="001C22AF" w:rsidP="00566F2E">
            <w:pPr>
              <w:tabs>
                <w:tab w:val="left" w:pos="5023"/>
              </w:tabs>
              <w:jc w:val="both"/>
            </w:pPr>
            <w:r w:rsidRPr="001C22AF">
              <w:t>Must configure high availability manually</w:t>
            </w:r>
          </w:p>
        </w:tc>
      </w:tr>
      <w:tr w:rsidR="001C22AF" w:rsidRPr="001C22AF" w14:paraId="3D17238F" w14:textId="77777777" w:rsidTr="001C22AF">
        <w:trPr>
          <w:tblCellSpacing w:w="15" w:type="dxa"/>
        </w:trPr>
        <w:tc>
          <w:tcPr>
            <w:tcW w:w="0" w:type="auto"/>
            <w:vAlign w:val="center"/>
            <w:hideMark/>
          </w:tcPr>
          <w:p w14:paraId="59AAC616" w14:textId="77777777" w:rsidR="001C22AF" w:rsidRPr="001C22AF" w:rsidRDefault="001C22AF" w:rsidP="00566F2E">
            <w:pPr>
              <w:tabs>
                <w:tab w:val="left" w:pos="5023"/>
              </w:tabs>
              <w:jc w:val="both"/>
            </w:pPr>
            <w:r w:rsidRPr="001C22AF">
              <w:rPr>
                <w:b/>
                <w:bCs/>
              </w:rPr>
              <w:t>Security</w:t>
            </w:r>
          </w:p>
        </w:tc>
        <w:tc>
          <w:tcPr>
            <w:tcW w:w="0" w:type="auto"/>
            <w:vAlign w:val="center"/>
            <w:hideMark/>
          </w:tcPr>
          <w:p w14:paraId="077E21EC" w14:textId="77777777" w:rsidR="001C22AF" w:rsidRPr="001C22AF" w:rsidRDefault="001C22AF" w:rsidP="00566F2E">
            <w:pPr>
              <w:tabs>
                <w:tab w:val="left" w:pos="5023"/>
              </w:tabs>
              <w:jc w:val="both"/>
            </w:pPr>
            <w:r w:rsidRPr="001C22AF">
              <w:t>Integrated with AWS IAM and other services</w:t>
            </w:r>
          </w:p>
        </w:tc>
        <w:tc>
          <w:tcPr>
            <w:tcW w:w="0" w:type="auto"/>
            <w:vAlign w:val="center"/>
            <w:hideMark/>
          </w:tcPr>
          <w:p w14:paraId="0CE80BBE" w14:textId="77777777" w:rsidR="001C22AF" w:rsidRPr="001C22AF" w:rsidRDefault="001C22AF" w:rsidP="00566F2E">
            <w:pPr>
              <w:tabs>
                <w:tab w:val="left" w:pos="5023"/>
              </w:tabs>
              <w:jc w:val="both"/>
            </w:pPr>
            <w:r w:rsidRPr="001C22AF">
              <w:t>Requires manual setup of security policies</w:t>
            </w:r>
          </w:p>
        </w:tc>
      </w:tr>
      <w:tr w:rsidR="001C22AF" w:rsidRPr="001C22AF" w14:paraId="44262516" w14:textId="77777777" w:rsidTr="001C22AF">
        <w:trPr>
          <w:tblCellSpacing w:w="15" w:type="dxa"/>
        </w:trPr>
        <w:tc>
          <w:tcPr>
            <w:tcW w:w="0" w:type="auto"/>
            <w:vAlign w:val="center"/>
            <w:hideMark/>
          </w:tcPr>
          <w:p w14:paraId="3BBBECE2" w14:textId="77777777" w:rsidR="001C22AF" w:rsidRPr="001C22AF" w:rsidRDefault="001C22AF" w:rsidP="00566F2E">
            <w:pPr>
              <w:tabs>
                <w:tab w:val="left" w:pos="5023"/>
              </w:tabs>
              <w:jc w:val="both"/>
            </w:pPr>
            <w:r w:rsidRPr="001C22AF">
              <w:rPr>
                <w:b/>
                <w:bCs/>
              </w:rPr>
              <w:t>Scaling</w:t>
            </w:r>
          </w:p>
        </w:tc>
        <w:tc>
          <w:tcPr>
            <w:tcW w:w="0" w:type="auto"/>
            <w:vAlign w:val="center"/>
            <w:hideMark/>
          </w:tcPr>
          <w:p w14:paraId="337B5BF7" w14:textId="77777777" w:rsidR="001C22AF" w:rsidRPr="001C22AF" w:rsidRDefault="001C22AF" w:rsidP="00566F2E">
            <w:pPr>
              <w:tabs>
                <w:tab w:val="left" w:pos="5023"/>
              </w:tabs>
              <w:jc w:val="both"/>
            </w:pPr>
            <w:r w:rsidRPr="001C22AF">
              <w:t xml:space="preserve">Automatic scaling with Cluster </w:t>
            </w:r>
            <w:proofErr w:type="spellStart"/>
            <w:r w:rsidRPr="001C22AF">
              <w:t>AutoScaler</w:t>
            </w:r>
            <w:proofErr w:type="spellEnd"/>
          </w:p>
        </w:tc>
        <w:tc>
          <w:tcPr>
            <w:tcW w:w="0" w:type="auto"/>
            <w:vAlign w:val="center"/>
            <w:hideMark/>
          </w:tcPr>
          <w:p w14:paraId="1E83DF9C" w14:textId="77777777" w:rsidR="001C22AF" w:rsidRPr="001C22AF" w:rsidRDefault="001C22AF" w:rsidP="00566F2E">
            <w:pPr>
              <w:tabs>
                <w:tab w:val="left" w:pos="5023"/>
              </w:tabs>
              <w:jc w:val="both"/>
            </w:pPr>
            <w:r w:rsidRPr="001C22AF">
              <w:t>Manual scaling and infrastructure setup</w:t>
            </w:r>
          </w:p>
        </w:tc>
      </w:tr>
      <w:tr w:rsidR="001C22AF" w:rsidRPr="001C22AF" w14:paraId="6F59F95A" w14:textId="77777777" w:rsidTr="001C22AF">
        <w:trPr>
          <w:tblCellSpacing w:w="15" w:type="dxa"/>
        </w:trPr>
        <w:tc>
          <w:tcPr>
            <w:tcW w:w="0" w:type="auto"/>
            <w:vAlign w:val="center"/>
            <w:hideMark/>
          </w:tcPr>
          <w:p w14:paraId="0669866D" w14:textId="77777777" w:rsidR="001C22AF" w:rsidRPr="001C22AF" w:rsidRDefault="001C22AF" w:rsidP="00566F2E">
            <w:pPr>
              <w:tabs>
                <w:tab w:val="left" w:pos="5023"/>
              </w:tabs>
              <w:jc w:val="both"/>
            </w:pPr>
            <w:r w:rsidRPr="001C22AF">
              <w:rPr>
                <w:b/>
                <w:bCs/>
              </w:rPr>
              <w:t>Cost</w:t>
            </w:r>
          </w:p>
        </w:tc>
        <w:tc>
          <w:tcPr>
            <w:tcW w:w="0" w:type="auto"/>
            <w:vAlign w:val="center"/>
            <w:hideMark/>
          </w:tcPr>
          <w:p w14:paraId="1956B760" w14:textId="77777777" w:rsidR="001C22AF" w:rsidRPr="001C22AF" w:rsidRDefault="001C22AF" w:rsidP="00566F2E">
            <w:pPr>
              <w:tabs>
                <w:tab w:val="left" w:pos="5023"/>
              </w:tabs>
              <w:jc w:val="both"/>
            </w:pPr>
            <w:r w:rsidRPr="001C22AF">
              <w:t>Pay for control plane and worker nodes</w:t>
            </w:r>
          </w:p>
        </w:tc>
        <w:tc>
          <w:tcPr>
            <w:tcW w:w="0" w:type="auto"/>
            <w:vAlign w:val="center"/>
            <w:hideMark/>
          </w:tcPr>
          <w:p w14:paraId="2EC5A50F" w14:textId="77777777" w:rsidR="001C22AF" w:rsidRPr="001C22AF" w:rsidRDefault="001C22AF" w:rsidP="00566F2E">
            <w:pPr>
              <w:tabs>
                <w:tab w:val="left" w:pos="5023"/>
              </w:tabs>
              <w:jc w:val="both"/>
            </w:pPr>
            <w:r w:rsidRPr="001C22AF">
              <w:t>Pay for infrastructure and operations</w:t>
            </w:r>
          </w:p>
        </w:tc>
      </w:tr>
      <w:tr w:rsidR="001C22AF" w:rsidRPr="001C22AF" w14:paraId="473C59B9" w14:textId="77777777" w:rsidTr="001C22AF">
        <w:trPr>
          <w:tblCellSpacing w:w="15" w:type="dxa"/>
        </w:trPr>
        <w:tc>
          <w:tcPr>
            <w:tcW w:w="0" w:type="auto"/>
            <w:vAlign w:val="center"/>
            <w:hideMark/>
          </w:tcPr>
          <w:p w14:paraId="69BFE7C8" w14:textId="77777777" w:rsidR="001C22AF" w:rsidRPr="001C22AF" w:rsidRDefault="001C22AF" w:rsidP="00566F2E">
            <w:pPr>
              <w:tabs>
                <w:tab w:val="left" w:pos="5023"/>
              </w:tabs>
              <w:jc w:val="both"/>
            </w:pPr>
            <w:r w:rsidRPr="001C22AF">
              <w:rPr>
                <w:b/>
                <w:bCs/>
              </w:rPr>
              <w:t>Use Case</w:t>
            </w:r>
          </w:p>
        </w:tc>
        <w:tc>
          <w:tcPr>
            <w:tcW w:w="0" w:type="auto"/>
            <w:vAlign w:val="center"/>
            <w:hideMark/>
          </w:tcPr>
          <w:p w14:paraId="022BC7B1" w14:textId="77777777" w:rsidR="001C22AF" w:rsidRPr="001C22AF" w:rsidRDefault="001C22AF" w:rsidP="00566F2E">
            <w:pPr>
              <w:tabs>
                <w:tab w:val="left" w:pos="5023"/>
              </w:tabs>
              <w:jc w:val="both"/>
            </w:pPr>
            <w:r w:rsidRPr="001C22AF">
              <w:t>For users who want managed Kubernetes</w:t>
            </w:r>
          </w:p>
        </w:tc>
        <w:tc>
          <w:tcPr>
            <w:tcW w:w="0" w:type="auto"/>
            <w:vAlign w:val="center"/>
            <w:hideMark/>
          </w:tcPr>
          <w:p w14:paraId="64987138" w14:textId="77777777" w:rsidR="001C22AF" w:rsidRPr="001C22AF" w:rsidRDefault="001C22AF" w:rsidP="00566F2E">
            <w:pPr>
              <w:tabs>
                <w:tab w:val="left" w:pos="5023"/>
              </w:tabs>
              <w:jc w:val="both"/>
            </w:pPr>
            <w:r w:rsidRPr="001C22AF">
              <w:t>For users who need full control</w:t>
            </w:r>
          </w:p>
        </w:tc>
      </w:tr>
    </w:tbl>
    <w:p w14:paraId="714AD9A8" w14:textId="61FD5B16" w:rsidR="001C22AF" w:rsidRPr="001C22AF" w:rsidRDefault="001C22AF" w:rsidP="00566F2E">
      <w:pPr>
        <w:tabs>
          <w:tab w:val="left" w:pos="5023"/>
        </w:tabs>
        <w:jc w:val="both"/>
      </w:pPr>
    </w:p>
    <w:p w14:paraId="5F8CFEDC" w14:textId="77777777" w:rsidR="001C22AF" w:rsidRPr="001C22AF" w:rsidRDefault="001C22AF" w:rsidP="00566F2E">
      <w:pPr>
        <w:tabs>
          <w:tab w:val="left" w:pos="5023"/>
        </w:tabs>
        <w:jc w:val="both"/>
        <w:rPr>
          <w:b/>
          <w:bCs/>
        </w:rPr>
      </w:pPr>
      <w:r w:rsidRPr="001C22AF">
        <w:rPr>
          <w:b/>
          <w:bCs/>
        </w:rPr>
        <w:t>Best Practices for AWS EKS:</w:t>
      </w:r>
    </w:p>
    <w:p w14:paraId="3F1A2F70" w14:textId="77777777" w:rsidR="001C22AF" w:rsidRPr="001C22AF" w:rsidRDefault="001C22AF" w:rsidP="00566F2E">
      <w:pPr>
        <w:numPr>
          <w:ilvl w:val="0"/>
          <w:numId w:val="197"/>
        </w:numPr>
        <w:tabs>
          <w:tab w:val="left" w:pos="5023"/>
        </w:tabs>
        <w:jc w:val="both"/>
      </w:pPr>
      <w:r w:rsidRPr="001C22AF">
        <w:rPr>
          <w:b/>
          <w:bCs/>
        </w:rPr>
        <w:t>Leverage Auto Scaling</w:t>
      </w:r>
      <w:r w:rsidRPr="001C22AF">
        <w:t>:</w:t>
      </w:r>
    </w:p>
    <w:p w14:paraId="6A9ABCA4" w14:textId="77777777" w:rsidR="001C22AF" w:rsidRPr="001C22AF" w:rsidRDefault="001C22AF" w:rsidP="00566F2E">
      <w:pPr>
        <w:numPr>
          <w:ilvl w:val="1"/>
          <w:numId w:val="197"/>
        </w:numPr>
        <w:tabs>
          <w:tab w:val="left" w:pos="5023"/>
        </w:tabs>
        <w:jc w:val="both"/>
      </w:pPr>
      <w:r w:rsidRPr="001C22AF">
        <w:t xml:space="preserve">Use </w:t>
      </w:r>
      <w:r w:rsidRPr="001C22AF">
        <w:rPr>
          <w:b/>
          <w:bCs/>
        </w:rPr>
        <w:t xml:space="preserve">Kubernetes Cluster </w:t>
      </w:r>
      <w:proofErr w:type="spellStart"/>
      <w:r w:rsidRPr="001C22AF">
        <w:rPr>
          <w:b/>
          <w:bCs/>
        </w:rPr>
        <w:t>AutoScaler</w:t>
      </w:r>
      <w:proofErr w:type="spellEnd"/>
      <w:r w:rsidRPr="001C22AF">
        <w:t xml:space="preserve"> and </w:t>
      </w:r>
      <w:r w:rsidRPr="001C22AF">
        <w:rPr>
          <w:b/>
          <w:bCs/>
        </w:rPr>
        <w:t xml:space="preserve">Horizontal Pod </w:t>
      </w:r>
      <w:proofErr w:type="spellStart"/>
      <w:r w:rsidRPr="001C22AF">
        <w:rPr>
          <w:b/>
          <w:bCs/>
        </w:rPr>
        <w:t>Autoscaler</w:t>
      </w:r>
      <w:proofErr w:type="spellEnd"/>
      <w:r w:rsidRPr="001C22AF">
        <w:t xml:space="preserve"> to ensure your application can scale automatically based on demand.</w:t>
      </w:r>
    </w:p>
    <w:p w14:paraId="4D43E16E" w14:textId="77777777" w:rsidR="001C22AF" w:rsidRPr="001C22AF" w:rsidRDefault="001C22AF" w:rsidP="00566F2E">
      <w:pPr>
        <w:numPr>
          <w:ilvl w:val="0"/>
          <w:numId w:val="197"/>
        </w:numPr>
        <w:tabs>
          <w:tab w:val="left" w:pos="5023"/>
        </w:tabs>
        <w:jc w:val="both"/>
      </w:pPr>
      <w:r w:rsidRPr="001C22AF">
        <w:rPr>
          <w:b/>
          <w:bCs/>
        </w:rPr>
        <w:t xml:space="preserve">Use EKS </w:t>
      </w:r>
      <w:proofErr w:type="spellStart"/>
      <w:r w:rsidRPr="001C22AF">
        <w:rPr>
          <w:b/>
          <w:bCs/>
        </w:rPr>
        <w:t>Fargate</w:t>
      </w:r>
      <w:proofErr w:type="spellEnd"/>
      <w:r w:rsidRPr="001C22AF">
        <w:rPr>
          <w:b/>
          <w:bCs/>
        </w:rPr>
        <w:t xml:space="preserve"> for Small Workloads</w:t>
      </w:r>
      <w:r w:rsidRPr="001C22AF">
        <w:t>:</w:t>
      </w:r>
    </w:p>
    <w:p w14:paraId="402C0A7C" w14:textId="77777777" w:rsidR="001C22AF" w:rsidRPr="001C22AF" w:rsidRDefault="001C22AF" w:rsidP="00566F2E">
      <w:pPr>
        <w:numPr>
          <w:ilvl w:val="1"/>
          <w:numId w:val="197"/>
        </w:numPr>
        <w:tabs>
          <w:tab w:val="left" w:pos="5023"/>
        </w:tabs>
        <w:jc w:val="both"/>
      </w:pPr>
      <w:r w:rsidRPr="001C22AF">
        <w:t xml:space="preserve">For applications with lightweight or infrequent workloads, use </w:t>
      </w:r>
      <w:r w:rsidRPr="001C22AF">
        <w:rPr>
          <w:b/>
          <w:bCs/>
        </w:rPr>
        <w:t xml:space="preserve">EKS </w:t>
      </w:r>
      <w:proofErr w:type="spellStart"/>
      <w:r w:rsidRPr="001C22AF">
        <w:rPr>
          <w:b/>
          <w:bCs/>
        </w:rPr>
        <w:t>Fargate</w:t>
      </w:r>
      <w:proofErr w:type="spellEnd"/>
      <w:r w:rsidRPr="001C22AF">
        <w:t xml:space="preserve"> to avoid the need to manage EC2 instances.</w:t>
      </w:r>
    </w:p>
    <w:p w14:paraId="749B027F" w14:textId="77777777" w:rsidR="001C22AF" w:rsidRPr="001C22AF" w:rsidRDefault="001C22AF" w:rsidP="00566F2E">
      <w:pPr>
        <w:numPr>
          <w:ilvl w:val="0"/>
          <w:numId w:val="197"/>
        </w:numPr>
        <w:tabs>
          <w:tab w:val="left" w:pos="5023"/>
        </w:tabs>
        <w:jc w:val="both"/>
      </w:pPr>
      <w:r w:rsidRPr="001C22AF">
        <w:rPr>
          <w:b/>
          <w:bCs/>
        </w:rPr>
        <w:t>Implement RBAC with IAM</w:t>
      </w:r>
      <w:r w:rsidRPr="001C22AF">
        <w:t>:</w:t>
      </w:r>
    </w:p>
    <w:p w14:paraId="79BBBEF7" w14:textId="77777777" w:rsidR="001C22AF" w:rsidRPr="001C22AF" w:rsidRDefault="001C22AF" w:rsidP="00566F2E">
      <w:pPr>
        <w:numPr>
          <w:ilvl w:val="1"/>
          <w:numId w:val="197"/>
        </w:numPr>
        <w:tabs>
          <w:tab w:val="left" w:pos="5023"/>
        </w:tabs>
        <w:jc w:val="both"/>
      </w:pPr>
      <w:r w:rsidRPr="001C22AF">
        <w:t xml:space="preserve">Integrate IAM roles with </w:t>
      </w:r>
      <w:r w:rsidRPr="001C22AF">
        <w:rPr>
          <w:b/>
          <w:bCs/>
        </w:rPr>
        <w:t>Kubernetes RBAC</w:t>
      </w:r>
      <w:r w:rsidRPr="001C22AF">
        <w:t xml:space="preserve"> to provide fine-grained access control to cluster resources.</w:t>
      </w:r>
    </w:p>
    <w:p w14:paraId="3299FB3F" w14:textId="77777777" w:rsidR="001C22AF" w:rsidRPr="001C22AF" w:rsidRDefault="001C22AF" w:rsidP="00566F2E">
      <w:pPr>
        <w:numPr>
          <w:ilvl w:val="0"/>
          <w:numId w:val="197"/>
        </w:numPr>
        <w:tabs>
          <w:tab w:val="left" w:pos="5023"/>
        </w:tabs>
        <w:jc w:val="both"/>
      </w:pPr>
      <w:r w:rsidRPr="001C22AF">
        <w:rPr>
          <w:b/>
          <w:bCs/>
        </w:rPr>
        <w:t>Monitor with CloudWatch and Prometheus</w:t>
      </w:r>
      <w:r w:rsidRPr="001C22AF">
        <w:t>:</w:t>
      </w:r>
    </w:p>
    <w:p w14:paraId="584880EB" w14:textId="3B7D692F" w:rsidR="001C22AF" w:rsidRDefault="001C22AF" w:rsidP="00566F2E">
      <w:pPr>
        <w:numPr>
          <w:ilvl w:val="1"/>
          <w:numId w:val="197"/>
        </w:numPr>
        <w:tabs>
          <w:tab w:val="left" w:pos="5023"/>
        </w:tabs>
        <w:jc w:val="both"/>
      </w:pPr>
      <w:r w:rsidRPr="001C22AF">
        <w:t xml:space="preserve">Use </w:t>
      </w:r>
      <w:r w:rsidRPr="001C22AF">
        <w:rPr>
          <w:b/>
          <w:bCs/>
        </w:rPr>
        <w:t>CloudWatch</w:t>
      </w:r>
      <w:r w:rsidRPr="001C22AF">
        <w:t xml:space="preserve"> or integrate with </w:t>
      </w:r>
      <w:r w:rsidRPr="001C22AF">
        <w:rPr>
          <w:b/>
          <w:bCs/>
        </w:rPr>
        <w:t>Prometheus</w:t>
      </w:r>
      <w:r w:rsidRPr="001C22AF">
        <w:t xml:space="preserve"> for monitoring Kubernetes clusters and visualizing metrics.</w:t>
      </w:r>
    </w:p>
    <w:p w14:paraId="05D7035C" w14:textId="77777777" w:rsidR="00215395" w:rsidRDefault="00215395" w:rsidP="00215395">
      <w:pPr>
        <w:tabs>
          <w:tab w:val="left" w:pos="5023"/>
        </w:tabs>
        <w:ind w:left="1440"/>
        <w:jc w:val="both"/>
      </w:pPr>
    </w:p>
    <w:p w14:paraId="721C31C7" w14:textId="77777777" w:rsidR="00215395" w:rsidRPr="001C22AF" w:rsidRDefault="00215395" w:rsidP="00215395">
      <w:pPr>
        <w:tabs>
          <w:tab w:val="left" w:pos="5023"/>
        </w:tabs>
        <w:ind w:left="1440"/>
        <w:jc w:val="both"/>
      </w:pPr>
    </w:p>
    <w:p w14:paraId="708699D3" w14:textId="77777777" w:rsidR="001C22AF" w:rsidRPr="001C22AF" w:rsidRDefault="001C22AF" w:rsidP="00566F2E">
      <w:pPr>
        <w:numPr>
          <w:ilvl w:val="0"/>
          <w:numId w:val="197"/>
        </w:numPr>
        <w:tabs>
          <w:tab w:val="left" w:pos="5023"/>
        </w:tabs>
        <w:jc w:val="both"/>
      </w:pPr>
      <w:r w:rsidRPr="001C22AF">
        <w:rPr>
          <w:b/>
          <w:bCs/>
        </w:rPr>
        <w:t>Regularly Update Kubernetes Versions</w:t>
      </w:r>
      <w:r w:rsidRPr="001C22AF">
        <w:t>:</w:t>
      </w:r>
    </w:p>
    <w:p w14:paraId="76C8276A" w14:textId="77777777" w:rsidR="001C22AF" w:rsidRPr="001C22AF" w:rsidRDefault="001C22AF" w:rsidP="00566F2E">
      <w:pPr>
        <w:numPr>
          <w:ilvl w:val="1"/>
          <w:numId w:val="197"/>
        </w:numPr>
        <w:tabs>
          <w:tab w:val="left" w:pos="5023"/>
        </w:tabs>
        <w:jc w:val="both"/>
      </w:pPr>
      <w:r w:rsidRPr="001C22AF">
        <w:t>Keep your Kubernetes version up to date by taking advantage of EKS's managed Kubernetes upgrades to benefit from new features and security improvements.</w:t>
      </w:r>
    </w:p>
    <w:p w14:paraId="779CFFC5" w14:textId="77777777" w:rsidR="001C22AF" w:rsidRPr="001C22AF" w:rsidRDefault="001C22AF" w:rsidP="00566F2E">
      <w:pPr>
        <w:numPr>
          <w:ilvl w:val="0"/>
          <w:numId w:val="197"/>
        </w:numPr>
        <w:tabs>
          <w:tab w:val="left" w:pos="5023"/>
        </w:tabs>
        <w:jc w:val="both"/>
      </w:pPr>
      <w:r w:rsidRPr="001C22AF">
        <w:rPr>
          <w:b/>
          <w:bCs/>
        </w:rPr>
        <w:t>Isolate Workloads Using Namespaces</w:t>
      </w:r>
      <w:r w:rsidRPr="001C22AF">
        <w:t>:</w:t>
      </w:r>
    </w:p>
    <w:p w14:paraId="5D0D28EB" w14:textId="77777777" w:rsidR="001C22AF" w:rsidRPr="001C22AF" w:rsidRDefault="001C22AF" w:rsidP="00566F2E">
      <w:pPr>
        <w:numPr>
          <w:ilvl w:val="1"/>
          <w:numId w:val="197"/>
        </w:numPr>
        <w:tabs>
          <w:tab w:val="left" w:pos="5023"/>
        </w:tabs>
        <w:jc w:val="both"/>
      </w:pPr>
      <w:r w:rsidRPr="001C22AF">
        <w:lastRenderedPageBreak/>
        <w:t xml:space="preserve">Use Kubernetes </w:t>
      </w:r>
      <w:r w:rsidRPr="001C22AF">
        <w:rPr>
          <w:b/>
          <w:bCs/>
        </w:rPr>
        <w:t>namespaces</w:t>
      </w:r>
      <w:r w:rsidRPr="001C22AF">
        <w:t xml:space="preserve"> to logically separate and manage different workloads, especially in multi-tenant environments.</w:t>
      </w:r>
    </w:p>
    <w:p w14:paraId="5CE79F0E" w14:textId="3EF12420" w:rsidR="001C22AF" w:rsidRPr="001C22AF" w:rsidRDefault="001C22AF" w:rsidP="00566F2E">
      <w:pPr>
        <w:tabs>
          <w:tab w:val="left" w:pos="5023"/>
        </w:tabs>
        <w:jc w:val="both"/>
      </w:pPr>
    </w:p>
    <w:p w14:paraId="3CCDB434" w14:textId="77777777" w:rsidR="001C22AF" w:rsidRPr="001C22AF" w:rsidRDefault="001C22AF" w:rsidP="00566F2E">
      <w:pPr>
        <w:tabs>
          <w:tab w:val="left" w:pos="5023"/>
        </w:tabs>
        <w:jc w:val="both"/>
        <w:rPr>
          <w:b/>
          <w:bCs/>
        </w:rPr>
      </w:pPr>
      <w:r w:rsidRPr="001C22AF">
        <w:rPr>
          <w:b/>
          <w:bCs/>
        </w:rPr>
        <w:t>Summary:</w:t>
      </w:r>
    </w:p>
    <w:p w14:paraId="3A86F9BF" w14:textId="77777777" w:rsidR="001C22AF" w:rsidRPr="001C22AF" w:rsidRDefault="001C22AF" w:rsidP="00566F2E">
      <w:pPr>
        <w:numPr>
          <w:ilvl w:val="0"/>
          <w:numId w:val="198"/>
        </w:numPr>
        <w:tabs>
          <w:tab w:val="left" w:pos="5023"/>
        </w:tabs>
        <w:jc w:val="both"/>
      </w:pPr>
      <w:r w:rsidRPr="001C22AF">
        <w:rPr>
          <w:b/>
          <w:bCs/>
        </w:rPr>
        <w:t>AWS EKS</w:t>
      </w:r>
      <w:r w:rsidRPr="001C22AF">
        <w:t xml:space="preserve"> is a fully managed Kubernetes service that simplifies the deployment and management of containerized applications using Kubernetes on AWS.</w:t>
      </w:r>
    </w:p>
    <w:p w14:paraId="6727D978" w14:textId="77777777" w:rsidR="001C22AF" w:rsidRPr="001C22AF" w:rsidRDefault="001C22AF" w:rsidP="00566F2E">
      <w:pPr>
        <w:numPr>
          <w:ilvl w:val="0"/>
          <w:numId w:val="198"/>
        </w:numPr>
        <w:tabs>
          <w:tab w:val="left" w:pos="5023"/>
        </w:tabs>
        <w:jc w:val="both"/>
      </w:pPr>
      <w:r w:rsidRPr="001C22AF">
        <w:t>EKS integrates deeply with AWS services, providing robust security, scalability, and reliability for Kubernetes workloads.</w:t>
      </w:r>
    </w:p>
    <w:p w14:paraId="7ECEBC90" w14:textId="77777777" w:rsidR="001C22AF" w:rsidRPr="001C22AF" w:rsidRDefault="001C22AF" w:rsidP="00566F2E">
      <w:pPr>
        <w:numPr>
          <w:ilvl w:val="0"/>
          <w:numId w:val="198"/>
        </w:numPr>
        <w:tabs>
          <w:tab w:val="left" w:pos="5023"/>
        </w:tabs>
        <w:jc w:val="both"/>
      </w:pPr>
      <w:r w:rsidRPr="001C22AF">
        <w:t xml:space="preserve">EKS supports both </w:t>
      </w:r>
      <w:r w:rsidRPr="001C22AF">
        <w:rPr>
          <w:b/>
          <w:bCs/>
        </w:rPr>
        <w:t>EC2</w:t>
      </w:r>
      <w:r w:rsidRPr="001C22AF">
        <w:t xml:space="preserve"> and </w:t>
      </w:r>
      <w:proofErr w:type="spellStart"/>
      <w:r w:rsidRPr="001C22AF">
        <w:rPr>
          <w:b/>
          <w:bCs/>
        </w:rPr>
        <w:t>Fargate</w:t>
      </w:r>
      <w:proofErr w:type="spellEnd"/>
      <w:r w:rsidRPr="001C22AF">
        <w:t xml:space="preserve"> launch types, giving flexibility in managing infrastructure or running serverless Kubernetes containers.</w:t>
      </w:r>
    </w:p>
    <w:p w14:paraId="5C24D6B3" w14:textId="77777777" w:rsidR="001C22AF" w:rsidRPr="001C22AF" w:rsidRDefault="001C22AF" w:rsidP="00566F2E">
      <w:pPr>
        <w:numPr>
          <w:ilvl w:val="0"/>
          <w:numId w:val="198"/>
        </w:numPr>
        <w:tabs>
          <w:tab w:val="left" w:pos="5023"/>
        </w:tabs>
        <w:jc w:val="both"/>
      </w:pPr>
      <w:r w:rsidRPr="001C22AF">
        <w:t>It is ideal for organizations already familiar with Kubernetes, seeking a managed solution for running Kubernetes at scale without the complexity of managing the control plane.</w:t>
      </w:r>
    </w:p>
    <w:p w14:paraId="51C48277" w14:textId="0E2D95F9" w:rsidR="001C22AF" w:rsidRPr="001C22AF" w:rsidRDefault="00D550E8" w:rsidP="00566F2E">
      <w:pPr>
        <w:tabs>
          <w:tab w:val="left" w:pos="5023"/>
        </w:tabs>
        <w:jc w:val="both"/>
      </w:pPr>
      <w:r>
        <w:pict w14:anchorId="4403BAF6">
          <v:rect id="_x0000_i1062" style="width:0;height:1.5pt" o:hralign="center" o:hrstd="t" o:hr="t" fillcolor="#a0a0a0" stroked="f"/>
        </w:pict>
      </w:r>
    </w:p>
    <w:p w14:paraId="7ACDE0F9" w14:textId="77777777" w:rsidR="001C22AF" w:rsidRPr="001C22AF" w:rsidRDefault="001C22AF" w:rsidP="00566F2E">
      <w:pPr>
        <w:tabs>
          <w:tab w:val="left" w:pos="5023"/>
        </w:tabs>
        <w:jc w:val="both"/>
        <w:rPr>
          <w:b/>
          <w:bCs/>
        </w:rPr>
      </w:pPr>
      <w:r w:rsidRPr="001C22AF">
        <w:rPr>
          <w:b/>
          <w:bCs/>
        </w:rPr>
        <w:t>AWS Config</w:t>
      </w:r>
    </w:p>
    <w:p w14:paraId="473CB72E" w14:textId="77777777" w:rsidR="001C22AF" w:rsidRPr="001C22AF" w:rsidRDefault="001C22AF" w:rsidP="00566F2E">
      <w:pPr>
        <w:tabs>
          <w:tab w:val="left" w:pos="5023"/>
        </w:tabs>
        <w:jc w:val="both"/>
      </w:pPr>
      <w:r w:rsidRPr="001C22AF">
        <w:rPr>
          <w:b/>
          <w:bCs/>
        </w:rPr>
        <w:t>AWS Config</w:t>
      </w:r>
      <w:r w:rsidRPr="001C22AF">
        <w:t xml:space="preserve"> is a fully managed service that enables you to assess, audit, and evaluate the configurations of your AWS resources. AWS Config continuously monitors and records your AWS resource configurations, enabling compliance auditing, security analysis, and resource change tracking.</w:t>
      </w:r>
    </w:p>
    <w:p w14:paraId="7F4C29F6" w14:textId="05DF3845" w:rsidR="001C22AF" w:rsidRPr="001C22AF" w:rsidRDefault="001C22AF" w:rsidP="00566F2E">
      <w:pPr>
        <w:tabs>
          <w:tab w:val="left" w:pos="5023"/>
        </w:tabs>
        <w:jc w:val="both"/>
      </w:pPr>
    </w:p>
    <w:p w14:paraId="27F2C2CC" w14:textId="77777777" w:rsidR="001C22AF" w:rsidRPr="001C22AF" w:rsidRDefault="001C22AF" w:rsidP="00566F2E">
      <w:pPr>
        <w:tabs>
          <w:tab w:val="left" w:pos="5023"/>
        </w:tabs>
        <w:jc w:val="both"/>
        <w:rPr>
          <w:b/>
          <w:bCs/>
        </w:rPr>
      </w:pPr>
      <w:r w:rsidRPr="001C22AF">
        <w:rPr>
          <w:b/>
          <w:bCs/>
        </w:rPr>
        <w:t>Key Features of AWS Config:</w:t>
      </w:r>
    </w:p>
    <w:p w14:paraId="2727CC7A" w14:textId="77777777" w:rsidR="001C22AF" w:rsidRPr="001C22AF" w:rsidRDefault="001C22AF" w:rsidP="00566F2E">
      <w:pPr>
        <w:numPr>
          <w:ilvl w:val="0"/>
          <w:numId w:val="199"/>
        </w:numPr>
        <w:tabs>
          <w:tab w:val="left" w:pos="5023"/>
        </w:tabs>
        <w:jc w:val="both"/>
      </w:pPr>
      <w:r w:rsidRPr="001C22AF">
        <w:rPr>
          <w:b/>
          <w:bCs/>
        </w:rPr>
        <w:t>Continuous Resource Monitoring</w:t>
      </w:r>
      <w:r w:rsidRPr="001C22AF">
        <w:t>:</w:t>
      </w:r>
    </w:p>
    <w:p w14:paraId="3CDC18EC" w14:textId="77777777" w:rsidR="001C22AF" w:rsidRPr="001C22AF" w:rsidRDefault="001C22AF" w:rsidP="00566F2E">
      <w:pPr>
        <w:numPr>
          <w:ilvl w:val="1"/>
          <w:numId w:val="199"/>
        </w:numPr>
        <w:tabs>
          <w:tab w:val="left" w:pos="5023"/>
        </w:tabs>
        <w:jc w:val="both"/>
      </w:pPr>
      <w:r w:rsidRPr="001C22AF">
        <w:t>AWS Config automatically tracks the configuration of AWS resources and captures any changes over time.</w:t>
      </w:r>
    </w:p>
    <w:p w14:paraId="62B4DCD7" w14:textId="77777777" w:rsidR="001C22AF" w:rsidRPr="001C22AF" w:rsidRDefault="001C22AF" w:rsidP="00566F2E">
      <w:pPr>
        <w:numPr>
          <w:ilvl w:val="0"/>
          <w:numId w:val="199"/>
        </w:numPr>
        <w:tabs>
          <w:tab w:val="left" w:pos="5023"/>
        </w:tabs>
        <w:jc w:val="both"/>
      </w:pPr>
      <w:r w:rsidRPr="001C22AF">
        <w:rPr>
          <w:b/>
          <w:bCs/>
        </w:rPr>
        <w:t>Resource Inventory</w:t>
      </w:r>
      <w:r w:rsidRPr="001C22AF">
        <w:t>:</w:t>
      </w:r>
    </w:p>
    <w:p w14:paraId="4F890C68" w14:textId="77777777" w:rsidR="001C22AF" w:rsidRPr="001C22AF" w:rsidRDefault="001C22AF" w:rsidP="00566F2E">
      <w:pPr>
        <w:numPr>
          <w:ilvl w:val="1"/>
          <w:numId w:val="199"/>
        </w:numPr>
        <w:tabs>
          <w:tab w:val="left" w:pos="5023"/>
        </w:tabs>
        <w:jc w:val="both"/>
      </w:pPr>
      <w:r w:rsidRPr="001C22AF">
        <w:t>Provides a detailed inventory of your AWS resources, including configuration details, relationships, and dependencies between resources.</w:t>
      </w:r>
    </w:p>
    <w:p w14:paraId="57ADC5A0" w14:textId="77777777" w:rsidR="001C22AF" w:rsidRPr="001C22AF" w:rsidRDefault="001C22AF" w:rsidP="00566F2E">
      <w:pPr>
        <w:numPr>
          <w:ilvl w:val="0"/>
          <w:numId w:val="199"/>
        </w:numPr>
        <w:tabs>
          <w:tab w:val="left" w:pos="5023"/>
        </w:tabs>
        <w:jc w:val="both"/>
      </w:pPr>
      <w:r w:rsidRPr="001C22AF">
        <w:rPr>
          <w:b/>
          <w:bCs/>
        </w:rPr>
        <w:t>Compliance Auditing</w:t>
      </w:r>
      <w:r w:rsidRPr="001C22AF">
        <w:t>:</w:t>
      </w:r>
    </w:p>
    <w:p w14:paraId="40836EC8" w14:textId="0C94B752" w:rsidR="001C22AF" w:rsidRDefault="001C22AF" w:rsidP="00566F2E">
      <w:pPr>
        <w:numPr>
          <w:ilvl w:val="1"/>
          <w:numId w:val="199"/>
        </w:numPr>
        <w:tabs>
          <w:tab w:val="left" w:pos="5023"/>
        </w:tabs>
        <w:jc w:val="both"/>
      </w:pPr>
      <w:r w:rsidRPr="001C22AF">
        <w:t xml:space="preserve">AWS Config allows you to define </w:t>
      </w:r>
      <w:r w:rsidRPr="001C22AF">
        <w:rPr>
          <w:b/>
          <w:bCs/>
        </w:rPr>
        <w:t>Config Rules</w:t>
      </w:r>
      <w:r w:rsidRPr="001C22AF">
        <w:t xml:space="preserve"> to evaluate whether your AWS resource configurations comply with desired policies or standards (e.g., security or operational best practices).</w:t>
      </w:r>
    </w:p>
    <w:p w14:paraId="5ED6AC05" w14:textId="3BB47B70" w:rsidR="00215395" w:rsidRDefault="00215395" w:rsidP="00215395">
      <w:pPr>
        <w:tabs>
          <w:tab w:val="left" w:pos="5023"/>
        </w:tabs>
        <w:ind w:left="1440"/>
        <w:jc w:val="both"/>
      </w:pPr>
    </w:p>
    <w:p w14:paraId="3C441E72" w14:textId="77777777" w:rsidR="00215395" w:rsidRPr="001C22AF" w:rsidRDefault="00215395" w:rsidP="00215395">
      <w:pPr>
        <w:tabs>
          <w:tab w:val="left" w:pos="5023"/>
        </w:tabs>
        <w:ind w:left="1440"/>
        <w:jc w:val="both"/>
      </w:pPr>
    </w:p>
    <w:p w14:paraId="0D3DB877" w14:textId="77777777" w:rsidR="001C22AF" w:rsidRPr="001C22AF" w:rsidRDefault="001C22AF" w:rsidP="00566F2E">
      <w:pPr>
        <w:numPr>
          <w:ilvl w:val="0"/>
          <w:numId w:val="199"/>
        </w:numPr>
        <w:tabs>
          <w:tab w:val="left" w:pos="5023"/>
        </w:tabs>
        <w:jc w:val="both"/>
      </w:pPr>
      <w:r w:rsidRPr="001C22AF">
        <w:rPr>
          <w:b/>
          <w:bCs/>
        </w:rPr>
        <w:t>Change Management</w:t>
      </w:r>
      <w:r w:rsidRPr="001C22AF">
        <w:t>:</w:t>
      </w:r>
    </w:p>
    <w:p w14:paraId="13DA5D7D" w14:textId="77777777" w:rsidR="001C22AF" w:rsidRPr="001C22AF" w:rsidRDefault="001C22AF" w:rsidP="00566F2E">
      <w:pPr>
        <w:numPr>
          <w:ilvl w:val="1"/>
          <w:numId w:val="199"/>
        </w:numPr>
        <w:tabs>
          <w:tab w:val="left" w:pos="5023"/>
        </w:tabs>
        <w:jc w:val="both"/>
      </w:pPr>
      <w:r w:rsidRPr="001C22AF">
        <w:t>Tracks configuration changes, helping you understand how a resource’s configuration has evolved over time and enabling quick troubleshooting in case of issues.</w:t>
      </w:r>
    </w:p>
    <w:p w14:paraId="3B4136FD" w14:textId="77777777" w:rsidR="001C22AF" w:rsidRPr="001C22AF" w:rsidRDefault="001C22AF" w:rsidP="00566F2E">
      <w:pPr>
        <w:numPr>
          <w:ilvl w:val="0"/>
          <w:numId w:val="199"/>
        </w:numPr>
        <w:tabs>
          <w:tab w:val="left" w:pos="5023"/>
        </w:tabs>
        <w:jc w:val="both"/>
      </w:pPr>
      <w:r w:rsidRPr="001C22AF">
        <w:rPr>
          <w:b/>
          <w:bCs/>
        </w:rPr>
        <w:t>Managed Config Rules</w:t>
      </w:r>
      <w:r w:rsidRPr="001C22AF">
        <w:t>:</w:t>
      </w:r>
    </w:p>
    <w:p w14:paraId="4FE752B0" w14:textId="77777777" w:rsidR="001C22AF" w:rsidRPr="001C22AF" w:rsidRDefault="001C22AF" w:rsidP="00566F2E">
      <w:pPr>
        <w:numPr>
          <w:ilvl w:val="1"/>
          <w:numId w:val="199"/>
        </w:numPr>
        <w:tabs>
          <w:tab w:val="left" w:pos="5023"/>
        </w:tabs>
        <w:jc w:val="both"/>
      </w:pPr>
      <w:r w:rsidRPr="001C22AF">
        <w:lastRenderedPageBreak/>
        <w:t xml:space="preserve">AWS Config offers predefined </w:t>
      </w:r>
      <w:r w:rsidRPr="001C22AF">
        <w:rPr>
          <w:b/>
          <w:bCs/>
        </w:rPr>
        <w:t>Managed Rules</w:t>
      </w:r>
      <w:r w:rsidRPr="001C22AF">
        <w:t xml:space="preserve"> to help you easily validate common compliance scenarios, such as checking if certain resources are encrypted or if they are deployed in specific regions.</w:t>
      </w:r>
    </w:p>
    <w:p w14:paraId="785C0E6A" w14:textId="77777777" w:rsidR="001C22AF" w:rsidRPr="001C22AF" w:rsidRDefault="001C22AF" w:rsidP="00566F2E">
      <w:pPr>
        <w:numPr>
          <w:ilvl w:val="0"/>
          <w:numId w:val="199"/>
        </w:numPr>
        <w:tabs>
          <w:tab w:val="left" w:pos="5023"/>
        </w:tabs>
        <w:jc w:val="both"/>
      </w:pPr>
      <w:r w:rsidRPr="001C22AF">
        <w:rPr>
          <w:b/>
          <w:bCs/>
        </w:rPr>
        <w:t>Custom Config Rules</w:t>
      </w:r>
      <w:r w:rsidRPr="001C22AF">
        <w:t>:</w:t>
      </w:r>
    </w:p>
    <w:p w14:paraId="7EA1E899" w14:textId="77777777" w:rsidR="001C22AF" w:rsidRPr="001C22AF" w:rsidRDefault="001C22AF" w:rsidP="00566F2E">
      <w:pPr>
        <w:numPr>
          <w:ilvl w:val="1"/>
          <w:numId w:val="199"/>
        </w:numPr>
        <w:tabs>
          <w:tab w:val="left" w:pos="5023"/>
        </w:tabs>
        <w:jc w:val="both"/>
      </w:pPr>
      <w:r w:rsidRPr="001C22AF">
        <w:t xml:space="preserve">You can define your own </w:t>
      </w:r>
      <w:r w:rsidRPr="001C22AF">
        <w:rPr>
          <w:b/>
          <w:bCs/>
        </w:rPr>
        <w:t>Custom Rules</w:t>
      </w:r>
      <w:r w:rsidRPr="001C22AF">
        <w:t xml:space="preserve"> using AWS Lambda, giving you flexibility to evaluate resource configurations based on your unique requirements.</w:t>
      </w:r>
    </w:p>
    <w:p w14:paraId="24652B99" w14:textId="77777777" w:rsidR="001C22AF" w:rsidRPr="001C22AF" w:rsidRDefault="001C22AF" w:rsidP="00566F2E">
      <w:pPr>
        <w:numPr>
          <w:ilvl w:val="0"/>
          <w:numId w:val="199"/>
        </w:numPr>
        <w:tabs>
          <w:tab w:val="left" w:pos="5023"/>
        </w:tabs>
        <w:jc w:val="both"/>
      </w:pPr>
      <w:r w:rsidRPr="001C22AF">
        <w:rPr>
          <w:b/>
          <w:bCs/>
        </w:rPr>
        <w:t>Multi-Account, Multi-Region Tracking</w:t>
      </w:r>
      <w:r w:rsidRPr="001C22AF">
        <w:t>:</w:t>
      </w:r>
    </w:p>
    <w:p w14:paraId="5846435A" w14:textId="77777777" w:rsidR="001C22AF" w:rsidRPr="001C22AF" w:rsidRDefault="001C22AF" w:rsidP="00566F2E">
      <w:pPr>
        <w:numPr>
          <w:ilvl w:val="1"/>
          <w:numId w:val="199"/>
        </w:numPr>
        <w:tabs>
          <w:tab w:val="left" w:pos="5023"/>
        </w:tabs>
        <w:jc w:val="both"/>
      </w:pPr>
      <w:r w:rsidRPr="001C22AF">
        <w:t xml:space="preserve">AWS Config supports tracking across multiple accounts and regions through </w:t>
      </w:r>
      <w:r w:rsidRPr="001C22AF">
        <w:rPr>
          <w:b/>
          <w:bCs/>
        </w:rPr>
        <w:t>AWS Organizations</w:t>
      </w:r>
      <w:r w:rsidRPr="001C22AF">
        <w:t>, making it easier to manage compliance across a large environment.</w:t>
      </w:r>
    </w:p>
    <w:p w14:paraId="1A92CB6F" w14:textId="77777777" w:rsidR="001C22AF" w:rsidRPr="001C22AF" w:rsidRDefault="001C22AF" w:rsidP="00566F2E">
      <w:pPr>
        <w:numPr>
          <w:ilvl w:val="0"/>
          <w:numId w:val="199"/>
        </w:numPr>
        <w:tabs>
          <w:tab w:val="left" w:pos="5023"/>
        </w:tabs>
        <w:jc w:val="both"/>
      </w:pPr>
      <w:r w:rsidRPr="001C22AF">
        <w:rPr>
          <w:b/>
          <w:bCs/>
        </w:rPr>
        <w:t>Integration with AWS Services</w:t>
      </w:r>
      <w:r w:rsidRPr="001C22AF">
        <w:t>:</w:t>
      </w:r>
    </w:p>
    <w:p w14:paraId="0C931ED8" w14:textId="77777777" w:rsidR="001C22AF" w:rsidRPr="001C22AF" w:rsidRDefault="001C22AF" w:rsidP="00566F2E">
      <w:pPr>
        <w:numPr>
          <w:ilvl w:val="1"/>
          <w:numId w:val="199"/>
        </w:numPr>
        <w:tabs>
          <w:tab w:val="left" w:pos="5023"/>
        </w:tabs>
        <w:jc w:val="both"/>
      </w:pPr>
      <w:r w:rsidRPr="001C22AF">
        <w:t xml:space="preserve">AWS Config integrates with </w:t>
      </w:r>
      <w:r w:rsidRPr="001C22AF">
        <w:rPr>
          <w:b/>
          <w:bCs/>
        </w:rPr>
        <w:t>AWS CloudTrail</w:t>
      </w:r>
      <w:r w:rsidRPr="001C22AF">
        <w:t xml:space="preserve">, </w:t>
      </w:r>
      <w:r w:rsidRPr="001C22AF">
        <w:rPr>
          <w:b/>
          <w:bCs/>
        </w:rPr>
        <w:t>AWS Lambda</w:t>
      </w:r>
      <w:r w:rsidRPr="001C22AF">
        <w:t xml:space="preserve">, </w:t>
      </w:r>
      <w:r w:rsidRPr="001C22AF">
        <w:rPr>
          <w:b/>
          <w:bCs/>
        </w:rPr>
        <w:t>AWS IAM</w:t>
      </w:r>
      <w:r w:rsidRPr="001C22AF">
        <w:t xml:space="preserve">, </w:t>
      </w:r>
      <w:r w:rsidRPr="001C22AF">
        <w:rPr>
          <w:b/>
          <w:bCs/>
        </w:rPr>
        <w:t>AWS CloudFormation</w:t>
      </w:r>
      <w:r w:rsidRPr="001C22AF">
        <w:t xml:space="preserve">, and </w:t>
      </w:r>
      <w:r w:rsidRPr="001C22AF">
        <w:rPr>
          <w:b/>
          <w:bCs/>
        </w:rPr>
        <w:t>AWS Security Hub</w:t>
      </w:r>
      <w:r w:rsidRPr="001C22AF">
        <w:t>, providing a complete picture of your environment.</w:t>
      </w:r>
    </w:p>
    <w:p w14:paraId="0312FCD2" w14:textId="77777777" w:rsidR="001C22AF" w:rsidRPr="001C22AF" w:rsidRDefault="001C22AF" w:rsidP="00566F2E">
      <w:pPr>
        <w:numPr>
          <w:ilvl w:val="0"/>
          <w:numId w:val="199"/>
        </w:numPr>
        <w:tabs>
          <w:tab w:val="left" w:pos="5023"/>
        </w:tabs>
        <w:jc w:val="both"/>
      </w:pPr>
      <w:r w:rsidRPr="001C22AF">
        <w:rPr>
          <w:b/>
          <w:bCs/>
        </w:rPr>
        <w:t>Detailed Configuration History</w:t>
      </w:r>
      <w:r w:rsidRPr="001C22AF">
        <w:t>:</w:t>
      </w:r>
    </w:p>
    <w:p w14:paraId="0A79A82F" w14:textId="77777777" w:rsidR="001C22AF" w:rsidRPr="001C22AF" w:rsidRDefault="001C22AF" w:rsidP="00566F2E">
      <w:pPr>
        <w:numPr>
          <w:ilvl w:val="1"/>
          <w:numId w:val="199"/>
        </w:numPr>
        <w:tabs>
          <w:tab w:val="left" w:pos="5023"/>
        </w:tabs>
        <w:jc w:val="both"/>
      </w:pPr>
      <w:r w:rsidRPr="001C22AF">
        <w:t>AWS Config stores a complete history of configuration changes, allowing you to track resource states at any point in time for security audits or operational reviews.</w:t>
      </w:r>
    </w:p>
    <w:p w14:paraId="7835C6C6" w14:textId="77777777" w:rsidR="001C22AF" w:rsidRPr="001C22AF" w:rsidRDefault="001C22AF" w:rsidP="00566F2E">
      <w:pPr>
        <w:numPr>
          <w:ilvl w:val="0"/>
          <w:numId w:val="199"/>
        </w:numPr>
        <w:tabs>
          <w:tab w:val="left" w:pos="5023"/>
        </w:tabs>
        <w:jc w:val="both"/>
      </w:pPr>
      <w:r w:rsidRPr="001C22AF">
        <w:rPr>
          <w:b/>
          <w:bCs/>
        </w:rPr>
        <w:t>Remediation</w:t>
      </w:r>
      <w:r w:rsidRPr="001C22AF">
        <w:t>:</w:t>
      </w:r>
    </w:p>
    <w:p w14:paraId="42179780" w14:textId="77777777" w:rsidR="001C22AF" w:rsidRPr="001C22AF" w:rsidRDefault="001C22AF" w:rsidP="00566F2E">
      <w:pPr>
        <w:numPr>
          <w:ilvl w:val="1"/>
          <w:numId w:val="199"/>
        </w:numPr>
        <w:tabs>
          <w:tab w:val="left" w:pos="5023"/>
        </w:tabs>
        <w:jc w:val="both"/>
      </w:pPr>
      <w:r w:rsidRPr="001C22AF">
        <w:t>AWS Config enables automatic remediation of non-compliant resources by triggering remediation actions when a rule violation is detected.</w:t>
      </w:r>
    </w:p>
    <w:p w14:paraId="1E1BE4B1" w14:textId="1C50C1ED" w:rsidR="001C22AF" w:rsidRPr="001C22AF" w:rsidRDefault="001C22AF" w:rsidP="00566F2E">
      <w:pPr>
        <w:tabs>
          <w:tab w:val="left" w:pos="5023"/>
        </w:tabs>
        <w:jc w:val="both"/>
      </w:pPr>
    </w:p>
    <w:p w14:paraId="2F210FF3" w14:textId="77777777" w:rsidR="001C22AF" w:rsidRPr="001C22AF" w:rsidRDefault="001C22AF" w:rsidP="00566F2E">
      <w:pPr>
        <w:tabs>
          <w:tab w:val="left" w:pos="5023"/>
        </w:tabs>
        <w:jc w:val="both"/>
        <w:rPr>
          <w:b/>
          <w:bCs/>
        </w:rPr>
      </w:pPr>
      <w:r w:rsidRPr="001C22AF">
        <w:rPr>
          <w:b/>
          <w:bCs/>
        </w:rPr>
        <w:t>Benefits of AWS Config:</w:t>
      </w:r>
    </w:p>
    <w:p w14:paraId="226DB937" w14:textId="77777777" w:rsidR="001C22AF" w:rsidRPr="001C22AF" w:rsidRDefault="001C22AF" w:rsidP="00566F2E">
      <w:pPr>
        <w:numPr>
          <w:ilvl w:val="0"/>
          <w:numId w:val="200"/>
        </w:numPr>
        <w:tabs>
          <w:tab w:val="left" w:pos="5023"/>
        </w:tabs>
        <w:jc w:val="both"/>
      </w:pPr>
      <w:r w:rsidRPr="001C22AF">
        <w:rPr>
          <w:b/>
          <w:bCs/>
        </w:rPr>
        <w:t>Improved Compliance</w:t>
      </w:r>
      <w:r w:rsidRPr="001C22AF">
        <w:t>:</w:t>
      </w:r>
    </w:p>
    <w:p w14:paraId="666747F2" w14:textId="77777777" w:rsidR="001C22AF" w:rsidRPr="001C22AF" w:rsidRDefault="001C22AF" w:rsidP="00566F2E">
      <w:pPr>
        <w:numPr>
          <w:ilvl w:val="1"/>
          <w:numId w:val="200"/>
        </w:numPr>
        <w:tabs>
          <w:tab w:val="left" w:pos="5023"/>
        </w:tabs>
        <w:jc w:val="both"/>
      </w:pPr>
      <w:r w:rsidRPr="001C22AF">
        <w:t>By defining rules and continuously evaluating resources, AWS Config helps ensure your resources remain compliant with security, operational, and governance policies.</w:t>
      </w:r>
    </w:p>
    <w:p w14:paraId="23400E5F" w14:textId="77777777" w:rsidR="001C22AF" w:rsidRPr="001C22AF" w:rsidRDefault="001C22AF" w:rsidP="00566F2E">
      <w:pPr>
        <w:numPr>
          <w:ilvl w:val="0"/>
          <w:numId w:val="200"/>
        </w:numPr>
        <w:tabs>
          <w:tab w:val="left" w:pos="5023"/>
        </w:tabs>
        <w:jc w:val="both"/>
      </w:pPr>
      <w:r w:rsidRPr="001C22AF">
        <w:rPr>
          <w:b/>
          <w:bCs/>
        </w:rPr>
        <w:t>Real-Time Monitoring</w:t>
      </w:r>
      <w:r w:rsidRPr="001C22AF">
        <w:t>:</w:t>
      </w:r>
    </w:p>
    <w:p w14:paraId="6B7404DC" w14:textId="77777777" w:rsidR="001C22AF" w:rsidRPr="001C22AF" w:rsidRDefault="001C22AF" w:rsidP="00566F2E">
      <w:pPr>
        <w:numPr>
          <w:ilvl w:val="1"/>
          <w:numId w:val="200"/>
        </w:numPr>
        <w:tabs>
          <w:tab w:val="left" w:pos="5023"/>
        </w:tabs>
        <w:jc w:val="both"/>
      </w:pPr>
      <w:r w:rsidRPr="001C22AF">
        <w:t>AWS Config provides near-real-time monitoring and alerts when resource configurations deviate from desired states, helping to detect issues early.</w:t>
      </w:r>
    </w:p>
    <w:p w14:paraId="5CEB6E85" w14:textId="77777777" w:rsidR="001C22AF" w:rsidRPr="001C22AF" w:rsidRDefault="001C22AF" w:rsidP="00566F2E">
      <w:pPr>
        <w:numPr>
          <w:ilvl w:val="0"/>
          <w:numId w:val="200"/>
        </w:numPr>
        <w:tabs>
          <w:tab w:val="left" w:pos="5023"/>
        </w:tabs>
        <w:jc w:val="both"/>
      </w:pPr>
      <w:r w:rsidRPr="001C22AF">
        <w:rPr>
          <w:b/>
          <w:bCs/>
        </w:rPr>
        <w:t>Detailed Audit Trail</w:t>
      </w:r>
      <w:r w:rsidRPr="001C22AF">
        <w:t>:</w:t>
      </w:r>
    </w:p>
    <w:p w14:paraId="4EFBD53C" w14:textId="77777777" w:rsidR="001C22AF" w:rsidRDefault="001C22AF" w:rsidP="00566F2E">
      <w:pPr>
        <w:numPr>
          <w:ilvl w:val="1"/>
          <w:numId w:val="200"/>
        </w:numPr>
        <w:tabs>
          <w:tab w:val="left" w:pos="5023"/>
        </w:tabs>
        <w:jc w:val="both"/>
      </w:pPr>
      <w:r w:rsidRPr="001C22AF">
        <w:t>The configuration history and relationships between resources give you a comprehensive view of how your AWS environment has changed over time, assisting in audits and troubleshooting.</w:t>
      </w:r>
    </w:p>
    <w:p w14:paraId="7C45421D" w14:textId="77777777" w:rsidR="00215395" w:rsidRPr="001C22AF" w:rsidRDefault="00215395" w:rsidP="00215395">
      <w:pPr>
        <w:tabs>
          <w:tab w:val="left" w:pos="5023"/>
        </w:tabs>
        <w:ind w:left="1440"/>
        <w:jc w:val="both"/>
      </w:pPr>
    </w:p>
    <w:p w14:paraId="2E302E5F" w14:textId="77777777" w:rsidR="001C22AF" w:rsidRPr="001C22AF" w:rsidRDefault="001C22AF" w:rsidP="00566F2E">
      <w:pPr>
        <w:numPr>
          <w:ilvl w:val="0"/>
          <w:numId w:val="200"/>
        </w:numPr>
        <w:tabs>
          <w:tab w:val="left" w:pos="5023"/>
        </w:tabs>
        <w:jc w:val="both"/>
      </w:pPr>
      <w:r w:rsidRPr="001C22AF">
        <w:rPr>
          <w:b/>
          <w:bCs/>
        </w:rPr>
        <w:t>Cost Savings</w:t>
      </w:r>
      <w:r w:rsidRPr="001C22AF">
        <w:t>:</w:t>
      </w:r>
    </w:p>
    <w:p w14:paraId="096FC89C" w14:textId="77777777" w:rsidR="001C22AF" w:rsidRPr="001C22AF" w:rsidRDefault="001C22AF" w:rsidP="00566F2E">
      <w:pPr>
        <w:numPr>
          <w:ilvl w:val="1"/>
          <w:numId w:val="200"/>
        </w:numPr>
        <w:tabs>
          <w:tab w:val="left" w:pos="5023"/>
        </w:tabs>
        <w:jc w:val="both"/>
      </w:pPr>
      <w:r w:rsidRPr="001C22AF">
        <w:t>AWS Config helps identify unused or misconfigured resources, enabling optimization and cost savings by eliminating inefficiencies.</w:t>
      </w:r>
    </w:p>
    <w:p w14:paraId="206FB0D6" w14:textId="77777777" w:rsidR="001C22AF" w:rsidRPr="001C22AF" w:rsidRDefault="001C22AF" w:rsidP="00566F2E">
      <w:pPr>
        <w:numPr>
          <w:ilvl w:val="0"/>
          <w:numId w:val="200"/>
        </w:numPr>
        <w:tabs>
          <w:tab w:val="left" w:pos="5023"/>
        </w:tabs>
        <w:jc w:val="both"/>
      </w:pPr>
      <w:r w:rsidRPr="001C22AF">
        <w:rPr>
          <w:b/>
          <w:bCs/>
        </w:rPr>
        <w:t>Security Analysis</w:t>
      </w:r>
      <w:r w:rsidRPr="001C22AF">
        <w:t>:</w:t>
      </w:r>
    </w:p>
    <w:p w14:paraId="77DFC300" w14:textId="77777777" w:rsidR="001C22AF" w:rsidRPr="001C22AF" w:rsidRDefault="001C22AF" w:rsidP="00566F2E">
      <w:pPr>
        <w:numPr>
          <w:ilvl w:val="1"/>
          <w:numId w:val="200"/>
        </w:numPr>
        <w:tabs>
          <w:tab w:val="left" w:pos="5023"/>
        </w:tabs>
        <w:jc w:val="both"/>
      </w:pPr>
      <w:r w:rsidRPr="001C22AF">
        <w:lastRenderedPageBreak/>
        <w:t>By tracking security-related settings (e.g., encryption, access controls), AWS Config assists in maintaining secure configurations across your environment.</w:t>
      </w:r>
    </w:p>
    <w:p w14:paraId="5E48DF38" w14:textId="77777777" w:rsidR="001C22AF" w:rsidRPr="001C22AF" w:rsidRDefault="001C22AF" w:rsidP="00566F2E">
      <w:pPr>
        <w:numPr>
          <w:ilvl w:val="0"/>
          <w:numId w:val="200"/>
        </w:numPr>
        <w:tabs>
          <w:tab w:val="left" w:pos="5023"/>
        </w:tabs>
        <w:jc w:val="both"/>
      </w:pPr>
      <w:r w:rsidRPr="001C22AF">
        <w:rPr>
          <w:b/>
          <w:bCs/>
        </w:rPr>
        <w:t>Easy Integration with Compliance Standards</w:t>
      </w:r>
      <w:r w:rsidRPr="001C22AF">
        <w:t>:</w:t>
      </w:r>
    </w:p>
    <w:p w14:paraId="2CA849E0" w14:textId="77777777" w:rsidR="001C22AF" w:rsidRPr="001C22AF" w:rsidRDefault="001C22AF" w:rsidP="00566F2E">
      <w:pPr>
        <w:numPr>
          <w:ilvl w:val="1"/>
          <w:numId w:val="200"/>
        </w:numPr>
        <w:tabs>
          <w:tab w:val="left" w:pos="5023"/>
        </w:tabs>
        <w:jc w:val="both"/>
      </w:pPr>
      <w:r w:rsidRPr="001C22AF">
        <w:t xml:space="preserve">AWS Config can help you meet compliance standards such as </w:t>
      </w:r>
      <w:r w:rsidRPr="001C22AF">
        <w:rPr>
          <w:b/>
          <w:bCs/>
        </w:rPr>
        <w:t>PCI-DSS</w:t>
      </w:r>
      <w:r w:rsidRPr="001C22AF">
        <w:t xml:space="preserve">, </w:t>
      </w:r>
      <w:r w:rsidRPr="001C22AF">
        <w:rPr>
          <w:b/>
          <w:bCs/>
        </w:rPr>
        <w:t>HIPAA</w:t>
      </w:r>
      <w:r w:rsidRPr="001C22AF">
        <w:t xml:space="preserve">, and </w:t>
      </w:r>
      <w:r w:rsidRPr="001C22AF">
        <w:rPr>
          <w:b/>
          <w:bCs/>
        </w:rPr>
        <w:t>CIS AWS Foundations Benchmark</w:t>
      </w:r>
      <w:r w:rsidRPr="001C22AF">
        <w:t xml:space="preserve"> by continuously validating resource configurations.</w:t>
      </w:r>
    </w:p>
    <w:p w14:paraId="4F26EABE" w14:textId="0806598F" w:rsidR="001C22AF" w:rsidRPr="001C22AF" w:rsidRDefault="001C22AF" w:rsidP="00566F2E">
      <w:pPr>
        <w:tabs>
          <w:tab w:val="left" w:pos="5023"/>
        </w:tabs>
        <w:jc w:val="both"/>
      </w:pPr>
    </w:p>
    <w:p w14:paraId="23086918" w14:textId="77777777" w:rsidR="001C22AF" w:rsidRPr="001C22AF" w:rsidRDefault="001C22AF" w:rsidP="00566F2E">
      <w:pPr>
        <w:tabs>
          <w:tab w:val="left" w:pos="5023"/>
        </w:tabs>
        <w:jc w:val="both"/>
        <w:rPr>
          <w:b/>
          <w:bCs/>
        </w:rPr>
      </w:pPr>
      <w:r w:rsidRPr="001C22AF">
        <w:rPr>
          <w:b/>
          <w:bCs/>
        </w:rPr>
        <w:t>Common Use Cases for AWS Config:</w:t>
      </w:r>
    </w:p>
    <w:p w14:paraId="14B4910B" w14:textId="77777777" w:rsidR="001C22AF" w:rsidRPr="001C22AF" w:rsidRDefault="001C22AF" w:rsidP="00566F2E">
      <w:pPr>
        <w:numPr>
          <w:ilvl w:val="0"/>
          <w:numId w:val="201"/>
        </w:numPr>
        <w:tabs>
          <w:tab w:val="left" w:pos="5023"/>
        </w:tabs>
        <w:jc w:val="both"/>
      </w:pPr>
      <w:r w:rsidRPr="001C22AF">
        <w:rPr>
          <w:b/>
          <w:bCs/>
        </w:rPr>
        <w:t>Compliance Monitoring</w:t>
      </w:r>
      <w:r w:rsidRPr="001C22AF">
        <w:t>:</w:t>
      </w:r>
    </w:p>
    <w:p w14:paraId="6E2D05DF" w14:textId="77777777" w:rsidR="001C22AF" w:rsidRPr="001C22AF" w:rsidRDefault="001C22AF" w:rsidP="00566F2E">
      <w:pPr>
        <w:numPr>
          <w:ilvl w:val="1"/>
          <w:numId w:val="201"/>
        </w:numPr>
        <w:tabs>
          <w:tab w:val="left" w:pos="5023"/>
        </w:tabs>
        <w:jc w:val="both"/>
      </w:pPr>
      <w:r w:rsidRPr="001C22AF">
        <w:t>Continuously track whether AWS resources comply with organizational policies and regulatory requirements, and automatically remediate non-compliant configurations.</w:t>
      </w:r>
    </w:p>
    <w:p w14:paraId="504722AA" w14:textId="77777777" w:rsidR="001C22AF" w:rsidRPr="001C22AF" w:rsidRDefault="001C22AF" w:rsidP="00566F2E">
      <w:pPr>
        <w:numPr>
          <w:ilvl w:val="0"/>
          <w:numId w:val="201"/>
        </w:numPr>
        <w:tabs>
          <w:tab w:val="left" w:pos="5023"/>
        </w:tabs>
        <w:jc w:val="both"/>
      </w:pPr>
      <w:r w:rsidRPr="001C22AF">
        <w:rPr>
          <w:b/>
          <w:bCs/>
        </w:rPr>
        <w:t>Security Auditing</w:t>
      </w:r>
      <w:r w:rsidRPr="001C22AF">
        <w:t>:</w:t>
      </w:r>
    </w:p>
    <w:p w14:paraId="5409A7E7" w14:textId="77777777" w:rsidR="001C22AF" w:rsidRPr="001C22AF" w:rsidRDefault="001C22AF" w:rsidP="00566F2E">
      <w:pPr>
        <w:numPr>
          <w:ilvl w:val="1"/>
          <w:numId w:val="201"/>
        </w:numPr>
        <w:tabs>
          <w:tab w:val="left" w:pos="5023"/>
        </w:tabs>
        <w:jc w:val="both"/>
      </w:pPr>
      <w:r w:rsidRPr="001C22AF">
        <w:t>Identify security misconfigurations (e.g., unencrypted data, insecure IAM roles) and ensure your resources meet security best practices.</w:t>
      </w:r>
    </w:p>
    <w:p w14:paraId="117B2216" w14:textId="77777777" w:rsidR="001C22AF" w:rsidRPr="001C22AF" w:rsidRDefault="001C22AF" w:rsidP="00566F2E">
      <w:pPr>
        <w:numPr>
          <w:ilvl w:val="0"/>
          <w:numId w:val="201"/>
        </w:numPr>
        <w:tabs>
          <w:tab w:val="left" w:pos="5023"/>
        </w:tabs>
        <w:jc w:val="both"/>
      </w:pPr>
      <w:r w:rsidRPr="001C22AF">
        <w:rPr>
          <w:b/>
          <w:bCs/>
        </w:rPr>
        <w:t>Operational Troubleshooting</w:t>
      </w:r>
      <w:r w:rsidRPr="001C22AF">
        <w:t>:</w:t>
      </w:r>
    </w:p>
    <w:p w14:paraId="3BD75F50" w14:textId="77777777" w:rsidR="001C22AF" w:rsidRPr="001C22AF" w:rsidRDefault="001C22AF" w:rsidP="00566F2E">
      <w:pPr>
        <w:numPr>
          <w:ilvl w:val="1"/>
          <w:numId w:val="201"/>
        </w:numPr>
        <w:tabs>
          <w:tab w:val="left" w:pos="5023"/>
        </w:tabs>
        <w:jc w:val="both"/>
      </w:pPr>
      <w:r w:rsidRPr="001C22AF">
        <w:t>Track resource configuration changes to troubleshoot operational issues and quickly identify changes that caused service outages or performance problems.</w:t>
      </w:r>
    </w:p>
    <w:p w14:paraId="5070582D" w14:textId="77777777" w:rsidR="001C22AF" w:rsidRPr="001C22AF" w:rsidRDefault="001C22AF" w:rsidP="00566F2E">
      <w:pPr>
        <w:numPr>
          <w:ilvl w:val="0"/>
          <w:numId w:val="201"/>
        </w:numPr>
        <w:tabs>
          <w:tab w:val="left" w:pos="5023"/>
        </w:tabs>
        <w:jc w:val="both"/>
      </w:pPr>
      <w:r w:rsidRPr="001C22AF">
        <w:rPr>
          <w:b/>
          <w:bCs/>
        </w:rPr>
        <w:t>Configuration Drift Detection</w:t>
      </w:r>
      <w:r w:rsidRPr="001C22AF">
        <w:t>:</w:t>
      </w:r>
    </w:p>
    <w:p w14:paraId="00F3A792" w14:textId="77777777" w:rsidR="001C22AF" w:rsidRPr="001C22AF" w:rsidRDefault="001C22AF" w:rsidP="00566F2E">
      <w:pPr>
        <w:numPr>
          <w:ilvl w:val="1"/>
          <w:numId w:val="201"/>
        </w:numPr>
        <w:tabs>
          <w:tab w:val="left" w:pos="5023"/>
        </w:tabs>
        <w:jc w:val="both"/>
      </w:pPr>
      <w:r w:rsidRPr="001C22AF">
        <w:t xml:space="preserve">Detect </w:t>
      </w:r>
      <w:r w:rsidRPr="001C22AF">
        <w:rPr>
          <w:b/>
          <w:bCs/>
        </w:rPr>
        <w:t>configuration drift</w:t>
      </w:r>
      <w:r w:rsidRPr="001C22AF">
        <w:t>, where resource configurations deviate from the intended state, and trigger automatic remediation if necessary.</w:t>
      </w:r>
    </w:p>
    <w:p w14:paraId="1E702AC3" w14:textId="77777777" w:rsidR="001C22AF" w:rsidRPr="001C22AF" w:rsidRDefault="001C22AF" w:rsidP="00566F2E">
      <w:pPr>
        <w:numPr>
          <w:ilvl w:val="0"/>
          <w:numId w:val="201"/>
        </w:numPr>
        <w:tabs>
          <w:tab w:val="left" w:pos="5023"/>
        </w:tabs>
        <w:jc w:val="both"/>
      </w:pPr>
      <w:r w:rsidRPr="001C22AF">
        <w:rPr>
          <w:b/>
          <w:bCs/>
        </w:rPr>
        <w:t>Resource Dependency Mapping</w:t>
      </w:r>
      <w:r w:rsidRPr="001C22AF">
        <w:t>:</w:t>
      </w:r>
    </w:p>
    <w:p w14:paraId="50254073" w14:textId="77777777" w:rsidR="001C22AF" w:rsidRPr="001C22AF" w:rsidRDefault="001C22AF" w:rsidP="00566F2E">
      <w:pPr>
        <w:numPr>
          <w:ilvl w:val="1"/>
          <w:numId w:val="201"/>
        </w:numPr>
        <w:tabs>
          <w:tab w:val="left" w:pos="5023"/>
        </w:tabs>
        <w:jc w:val="both"/>
      </w:pPr>
      <w:r w:rsidRPr="001C22AF">
        <w:t>Understand the relationships between resources, such as which EC2 instances are linked to which VPCs or security groups, to improve operational visibility.</w:t>
      </w:r>
    </w:p>
    <w:p w14:paraId="4026574D" w14:textId="77777777" w:rsidR="001C22AF" w:rsidRPr="001C22AF" w:rsidRDefault="001C22AF" w:rsidP="00566F2E">
      <w:pPr>
        <w:numPr>
          <w:ilvl w:val="0"/>
          <w:numId w:val="201"/>
        </w:numPr>
        <w:tabs>
          <w:tab w:val="left" w:pos="5023"/>
        </w:tabs>
        <w:jc w:val="both"/>
      </w:pPr>
      <w:r w:rsidRPr="001C22AF">
        <w:rPr>
          <w:b/>
          <w:bCs/>
        </w:rPr>
        <w:t>Historical Analysis</w:t>
      </w:r>
      <w:r w:rsidRPr="001C22AF">
        <w:t>:</w:t>
      </w:r>
    </w:p>
    <w:p w14:paraId="19F00D20" w14:textId="77777777" w:rsidR="001C22AF" w:rsidRPr="001C22AF" w:rsidRDefault="001C22AF" w:rsidP="00566F2E">
      <w:pPr>
        <w:numPr>
          <w:ilvl w:val="1"/>
          <w:numId w:val="201"/>
        </w:numPr>
        <w:tabs>
          <w:tab w:val="left" w:pos="5023"/>
        </w:tabs>
        <w:jc w:val="both"/>
      </w:pPr>
      <w:r w:rsidRPr="001C22AF">
        <w:t>Investigate how resource configurations have changed over time to trace root causes of issues or track specific configuration changes.</w:t>
      </w:r>
    </w:p>
    <w:p w14:paraId="3D62E5FF" w14:textId="77777777" w:rsidR="00215395" w:rsidRDefault="00215395" w:rsidP="00566F2E">
      <w:pPr>
        <w:tabs>
          <w:tab w:val="left" w:pos="5023"/>
        </w:tabs>
        <w:jc w:val="both"/>
        <w:rPr>
          <w:b/>
          <w:bCs/>
        </w:rPr>
      </w:pPr>
    </w:p>
    <w:p w14:paraId="20D70D10" w14:textId="77777777" w:rsidR="00215395" w:rsidRDefault="00215395" w:rsidP="00566F2E">
      <w:pPr>
        <w:tabs>
          <w:tab w:val="left" w:pos="5023"/>
        </w:tabs>
        <w:jc w:val="both"/>
        <w:rPr>
          <w:b/>
          <w:bCs/>
        </w:rPr>
      </w:pPr>
    </w:p>
    <w:p w14:paraId="711D6BA0" w14:textId="77777777" w:rsidR="00215395" w:rsidRDefault="00215395" w:rsidP="00566F2E">
      <w:pPr>
        <w:tabs>
          <w:tab w:val="left" w:pos="5023"/>
        </w:tabs>
        <w:jc w:val="both"/>
        <w:rPr>
          <w:b/>
          <w:bCs/>
        </w:rPr>
      </w:pPr>
    </w:p>
    <w:p w14:paraId="4FC25406" w14:textId="77777777" w:rsidR="00215395" w:rsidRDefault="00215395" w:rsidP="00566F2E">
      <w:pPr>
        <w:tabs>
          <w:tab w:val="left" w:pos="5023"/>
        </w:tabs>
        <w:jc w:val="both"/>
        <w:rPr>
          <w:b/>
          <w:bCs/>
        </w:rPr>
      </w:pPr>
    </w:p>
    <w:p w14:paraId="3D946072" w14:textId="77777777" w:rsidR="00215395" w:rsidRDefault="00215395" w:rsidP="00566F2E">
      <w:pPr>
        <w:tabs>
          <w:tab w:val="left" w:pos="5023"/>
        </w:tabs>
        <w:jc w:val="both"/>
        <w:rPr>
          <w:b/>
          <w:bCs/>
        </w:rPr>
      </w:pPr>
    </w:p>
    <w:p w14:paraId="5C0B3BE8" w14:textId="6D1E46F0" w:rsidR="001C22AF" w:rsidRPr="001C22AF" w:rsidRDefault="001C22AF" w:rsidP="00566F2E">
      <w:pPr>
        <w:tabs>
          <w:tab w:val="left" w:pos="5023"/>
        </w:tabs>
        <w:jc w:val="both"/>
        <w:rPr>
          <w:b/>
          <w:bCs/>
        </w:rPr>
      </w:pPr>
      <w:r w:rsidRPr="001C22AF">
        <w:rPr>
          <w:b/>
          <w:bCs/>
        </w:rPr>
        <w:t>Best Practices for AWS Config:</w:t>
      </w:r>
    </w:p>
    <w:p w14:paraId="36062B05" w14:textId="77777777" w:rsidR="001C22AF" w:rsidRPr="001C22AF" w:rsidRDefault="001C22AF" w:rsidP="00566F2E">
      <w:pPr>
        <w:numPr>
          <w:ilvl w:val="0"/>
          <w:numId w:val="202"/>
        </w:numPr>
        <w:tabs>
          <w:tab w:val="left" w:pos="5023"/>
        </w:tabs>
        <w:jc w:val="both"/>
      </w:pPr>
      <w:r w:rsidRPr="001C22AF">
        <w:rPr>
          <w:b/>
          <w:bCs/>
        </w:rPr>
        <w:t>Define Config Rules</w:t>
      </w:r>
      <w:r w:rsidRPr="001C22AF">
        <w:t>:</w:t>
      </w:r>
    </w:p>
    <w:p w14:paraId="25AD1C56" w14:textId="77777777" w:rsidR="001C22AF" w:rsidRPr="001C22AF" w:rsidRDefault="001C22AF" w:rsidP="00566F2E">
      <w:pPr>
        <w:numPr>
          <w:ilvl w:val="1"/>
          <w:numId w:val="202"/>
        </w:numPr>
        <w:tabs>
          <w:tab w:val="left" w:pos="5023"/>
        </w:tabs>
        <w:jc w:val="both"/>
      </w:pPr>
      <w:r w:rsidRPr="001C22AF">
        <w:lastRenderedPageBreak/>
        <w:t xml:space="preserve">Establish clear </w:t>
      </w:r>
      <w:r w:rsidRPr="001C22AF">
        <w:rPr>
          <w:b/>
          <w:bCs/>
        </w:rPr>
        <w:t>Config Rules</w:t>
      </w:r>
      <w:r w:rsidRPr="001C22AF">
        <w:t xml:space="preserve"> based on your organization's compliance policies or best practices. Use </w:t>
      </w:r>
      <w:r w:rsidRPr="001C22AF">
        <w:rPr>
          <w:b/>
          <w:bCs/>
        </w:rPr>
        <w:t>AWS Managed Rules</w:t>
      </w:r>
      <w:r w:rsidRPr="001C22AF">
        <w:t xml:space="preserve"> for common scenarios and </w:t>
      </w:r>
      <w:r w:rsidRPr="001C22AF">
        <w:rPr>
          <w:b/>
          <w:bCs/>
        </w:rPr>
        <w:t>Custom Rules</w:t>
      </w:r>
      <w:r w:rsidRPr="001C22AF">
        <w:t xml:space="preserve"> for specific needs.</w:t>
      </w:r>
    </w:p>
    <w:p w14:paraId="7D24C796" w14:textId="77777777" w:rsidR="001C22AF" w:rsidRPr="001C22AF" w:rsidRDefault="001C22AF" w:rsidP="00566F2E">
      <w:pPr>
        <w:numPr>
          <w:ilvl w:val="0"/>
          <w:numId w:val="202"/>
        </w:numPr>
        <w:tabs>
          <w:tab w:val="left" w:pos="5023"/>
        </w:tabs>
        <w:jc w:val="both"/>
      </w:pPr>
      <w:r w:rsidRPr="001C22AF">
        <w:rPr>
          <w:b/>
          <w:bCs/>
        </w:rPr>
        <w:t>Set Up Multi-Account Compliance Monitoring</w:t>
      </w:r>
      <w:r w:rsidRPr="001C22AF">
        <w:t>:</w:t>
      </w:r>
    </w:p>
    <w:p w14:paraId="0709B61D" w14:textId="77777777" w:rsidR="001C22AF" w:rsidRPr="001C22AF" w:rsidRDefault="001C22AF" w:rsidP="00566F2E">
      <w:pPr>
        <w:numPr>
          <w:ilvl w:val="1"/>
          <w:numId w:val="202"/>
        </w:numPr>
        <w:tabs>
          <w:tab w:val="left" w:pos="5023"/>
        </w:tabs>
        <w:jc w:val="both"/>
      </w:pPr>
      <w:r w:rsidRPr="001C22AF">
        <w:t xml:space="preserve">Use </w:t>
      </w:r>
      <w:r w:rsidRPr="001C22AF">
        <w:rPr>
          <w:b/>
          <w:bCs/>
        </w:rPr>
        <w:t>AWS Config Aggregators</w:t>
      </w:r>
      <w:r w:rsidRPr="001C22AF">
        <w:t xml:space="preserve"> to collect configuration and compliance data from multiple accounts and regions, enabling centralized visibility across your organization.</w:t>
      </w:r>
    </w:p>
    <w:p w14:paraId="1A9C2A50" w14:textId="77777777" w:rsidR="001C22AF" w:rsidRPr="001C22AF" w:rsidRDefault="001C22AF" w:rsidP="00566F2E">
      <w:pPr>
        <w:numPr>
          <w:ilvl w:val="0"/>
          <w:numId w:val="202"/>
        </w:numPr>
        <w:tabs>
          <w:tab w:val="left" w:pos="5023"/>
        </w:tabs>
        <w:jc w:val="both"/>
      </w:pPr>
      <w:r w:rsidRPr="001C22AF">
        <w:rPr>
          <w:b/>
          <w:bCs/>
        </w:rPr>
        <w:t>Integrate with AWS CloudFormation</w:t>
      </w:r>
      <w:r w:rsidRPr="001C22AF">
        <w:t>:</w:t>
      </w:r>
    </w:p>
    <w:p w14:paraId="7410063E" w14:textId="77777777" w:rsidR="001C22AF" w:rsidRPr="001C22AF" w:rsidRDefault="001C22AF" w:rsidP="00566F2E">
      <w:pPr>
        <w:numPr>
          <w:ilvl w:val="1"/>
          <w:numId w:val="202"/>
        </w:numPr>
        <w:tabs>
          <w:tab w:val="left" w:pos="5023"/>
        </w:tabs>
        <w:jc w:val="both"/>
      </w:pPr>
      <w:r w:rsidRPr="001C22AF">
        <w:t xml:space="preserve">Use AWS Config to track drift from the </w:t>
      </w:r>
      <w:r w:rsidRPr="001C22AF">
        <w:rPr>
          <w:b/>
          <w:bCs/>
        </w:rPr>
        <w:t>CloudFormation templates</w:t>
      </w:r>
      <w:r w:rsidRPr="001C22AF">
        <w:t>, ensuring that deployed resources remain consistent with your infrastructure as code (</w:t>
      </w:r>
      <w:proofErr w:type="spellStart"/>
      <w:r w:rsidRPr="001C22AF">
        <w:t>IaC</w:t>
      </w:r>
      <w:proofErr w:type="spellEnd"/>
      <w:r w:rsidRPr="001C22AF">
        <w:t>) templates.</w:t>
      </w:r>
    </w:p>
    <w:p w14:paraId="25CC67CB" w14:textId="77777777" w:rsidR="001C22AF" w:rsidRPr="001C22AF" w:rsidRDefault="001C22AF" w:rsidP="00566F2E">
      <w:pPr>
        <w:numPr>
          <w:ilvl w:val="0"/>
          <w:numId w:val="202"/>
        </w:numPr>
        <w:tabs>
          <w:tab w:val="left" w:pos="5023"/>
        </w:tabs>
        <w:jc w:val="both"/>
      </w:pPr>
      <w:r w:rsidRPr="001C22AF">
        <w:rPr>
          <w:b/>
          <w:bCs/>
        </w:rPr>
        <w:t>Monitor Security Settings</w:t>
      </w:r>
      <w:r w:rsidRPr="001C22AF">
        <w:t>:</w:t>
      </w:r>
    </w:p>
    <w:p w14:paraId="2DB6A68C" w14:textId="77777777" w:rsidR="001C22AF" w:rsidRPr="001C22AF" w:rsidRDefault="001C22AF" w:rsidP="00566F2E">
      <w:pPr>
        <w:numPr>
          <w:ilvl w:val="1"/>
          <w:numId w:val="202"/>
        </w:numPr>
        <w:tabs>
          <w:tab w:val="left" w:pos="5023"/>
        </w:tabs>
        <w:jc w:val="both"/>
      </w:pPr>
      <w:r w:rsidRPr="001C22AF">
        <w:t>Ensure critical security configurations (e.g., encryption, access control policies) are monitored by AWS Config rules, and set up alerts for deviations.</w:t>
      </w:r>
    </w:p>
    <w:p w14:paraId="53200D7E" w14:textId="77777777" w:rsidR="001C22AF" w:rsidRPr="001C22AF" w:rsidRDefault="001C22AF" w:rsidP="00566F2E">
      <w:pPr>
        <w:numPr>
          <w:ilvl w:val="0"/>
          <w:numId w:val="202"/>
        </w:numPr>
        <w:tabs>
          <w:tab w:val="left" w:pos="5023"/>
        </w:tabs>
        <w:jc w:val="both"/>
      </w:pPr>
      <w:r w:rsidRPr="001C22AF">
        <w:rPr>
          <w:b/>
          <w:bCs/>
        </w:rPr>
        <w:t>Enable Auto Remediation</w:t>
      </w:r>
      <w:r w:rsidRPr="001C22AF">
        <w:t>:</w:t>
      </w:r>
    </w:p>
    <w:p w14:paraId="0FB2834D" w14:textId="77777777" w:rsidR="001C22AF" w:rsidRPr="001C22AF" w:rsidRDefault="001C22AF" w:rsidP="00566F2E">
      <w:pPr>
        <w:numPr>
          <w:ilvl w:val="1"/>
          <w:numId w:val="202"/>
        </w:numPr>
        <w:tabs>
          <w:tab w:val="left" w:pos="5023"/>
        </w:tabs>
        <w:jc w:val="both"/>
      </w:pPr>
      <w:r w:rsidRPr="001C22AF">
        <w:t xml:space="preserve">Use </w:t>
      </w:r>
      <w:r w:rsidRPr="001C22AF">
        <w:rPr>
          <w:b/>
          <w:bCs/>
        </w:rPr>
        <w:t>AWS Systems Manager</w:t>
      </w:r>
      <w:r w:rsidRPr="001C22AF">
        <w:t xml:space="preserve"> or </w:t>
      </w:r>
      <w:r w:rsidRPr="001C22AF">
        <w:rPr>
          <w:b/>
          <w:bCs/>
        </w:rPr>
        <w:t>AWS Lambda</w:t>
      </w:r>
      <w:r w:rsidRPr="001C22AF">
        <w:t xml:space="preserve"> with AWS Config to automatically remediate non-compliant configurations, minimizing manual intervention.</w:t>
      </w:r>
    </w:p>
    <w:p w14:paraId="4E63E35C" w14:textId="77777777" w:rsidR="001C22AF" w:rsidRPr="001C22AF" w:rsidRDefault="001C22AF" w:rsidP="00566F2E">
      <w:pPr>
        <w:numPr>
          <w:ilvl w:val="0"/>
          <w:numId w:val="202"/>
        </w:numPr>
        <w:tabs>
          <w:tab w:val="left" w:pos="5023"/>
        </w:tabs>
        <w:jc w:val="both"/>
      </w:pPr>
      <w:r w:rsidRPr="001C22AF">
        <w:rPr>
          <w:b/>
          <w:bCs/>
        </w:rPr>
        <w:t>Use Config with Security Hub</w:t>
      </w:r>
      <w:r w:rsidRPr="001C22AF">
        <w:t>:</w:t>
      </w:r>
    </w:p>
    <w:p w14:paraId="691617B6" w14:textId="77777777" w:rsidR="001C22AF" w:rsidRPr="001C22AF" w:rsidRDefault="001C22AF" w:rsidP="00566F2E">
      <w:pPr>
        <w:numPr>
          <w:ilvl w:val="1"/>
          <w:numId w:val="202"/>
        </w:numPr>
        <w:tabs>
          <w:tab w:val="left" w:pos="5023"/>
        </w:tabs>
        <w:jc w:val="both"/>
      </w:pPr>
      <w:r w:rsidRPr="001C22AF">
        <w:t xml:space="preserve">Integrate AWS Config with </w:t>
      </w:r>
      <w:r w:rsidRPr="001C22AF">
        <w:rPr>
          <w:b/>
          <w:bCs/>
        </w:rPr>
        <w:t>AWS Security Hub</w:t>
      </w:r>
      <w:r w:rsidRPr="001C22AF">
        <w:t xml:space="preserve"> to have a unified dashboard for managing and remediating security and compliance issues.</w:t>
      </w:r>
    </w:p>
    <w:p w14:paraId="0F989269" w14:textId="7302A5BF" w:rsidR="001C22AF" w:rsidRPr="001C22AF" w:rsidRDefault="001C22AF" w:rsidP="00566F2E">
      <w:pPr>
        <w:tabs>
          <w:tab w:val="left" w:pos="5023"/>
        </w:tabs>
        <w:jc w:val="both"/>
      </w:pPr>
    </w:p>
    <w:p w14:paraId="6B359232" w14:textId="77777777" w:rsidR="001C22AF" w:rsidRPr="001C22AF" w:rsidRDefault="001C22AF" w:rsidP="00566F2E">
      <w:pPr>
        <w:tabs>
          <w:tab w:val="left" w:pos="5023"/>
        </w:tabs>
        <w:jc w:val="both"/>
        <w:rPr>
          <w:b/>
          <w:bCs/>
        </w:rPr>
      </w:pPr>
      <w:r w:rsidRPr="001C22AF">
        <w:rPr>
          <w:b/>
          <w:bCs/>
        </w:rPr>
        <w:t>Summary:</w:t>
      </w:r>
    </w:p>
    <w:p w14:paraId="01367005" w14:textId="77777777" w:rsidR="001C22AF" w:rsidRPr="001C22AF" w:rsidRDefault="001C22AF" w:rsidP="00566F2E">
      <w:pPr>
        <w:numPr>
          <w:ilvl w:val="0"/>
          <w:numId w:val="203"/>
        </w:numPr>
        <w:tabs>
          <w:tab w:val="left" w:pos="5023"/>
        </w:tabs>
        <w:jc w:val="both"/>
      </w:pPr>
      <w:r w:rsidRPr="001C22AF">
        <w:rPr>
          <w:b/>
          <w:bCs/>
        </w:rPr>
        <w:t>AWS Config</w:t>
      </w:r>
      <w:r w:rsidRPr="001C22AF">
        <w:t xml:space="preserve"> continuously monitors AWS resource configurations and evaluates compliance against desired policies.</w:t>
      </w:r>
    </w:p>
    <w:p w14:paraId="20741A01" w14:textId="77777777" w:rsidR="001C22AF" w:rsidRPr="001C22AF" w:rsidRDefault="001C22AF" w:rsidP="00566F2E">
      <w:pPr>
        <w:numPr>
          <w:ilvl w:val="0"/>
          <w:numId w:val="203"/>
        </w:numPr>
        <w:tabs>
          <w:tab w:val="left" w:pos="5023"/>
        </w:tabs>
        <w:jc w:val="both"/>
      </w:pPr>
      <w:r w:rsidRPr="001C22AF">
        <w:t>It provides an audit trail of configuration changes, helps detect configuration drift, and integrates with AWS services for security and operational improvements.</w:t>
      </w:r>
    </w:p>
    <w:p w14:paraId="211655F5" w14:textId="77777777" w:rsidR="001C22AF" w:rsidRPr="001C22AF" w:rsidRDefault="001C22AF" w:rsidP="00566F2E">
      <w:pPr>
        <w:numPr>
          <w:ilvl w:val="0"/>
          <w:numId w:val="203"/>
        </w:numPr>
        <w:tabs>
          <w:tab w:val="left" w:pos="5023"/>
        </w:tabs>
        <w:jc w:val="both"/>
      </w:pPr>
      <w:r w:rsidRPr="001C22AF">
        <w:t>By using Config Rules and auto-remediation, AWS Config helps maintain compliance, secure configurations, and optimize resource management across your AWS environment.</w:t>
      </w:r>
    </w:p>
    <w:p w14:paraId="6055AF80" w14:textId="05110E59" w:rsidR="001C22AF" w:rsidRPr="001C22AF" w:rsidRDefault="00D550E8" w:rsidP="00566F2E">
      <w:pPr>
        <w:tabs>
          <w:tab w:val="left" w:pos="5023"/>
        </w:tabs>
        <w:jc w:val="both"/>
      </w:pPr>
      <w:r>
        <w:pict w14:anchorId="479D9276">
          <v:rect id="_x0000_i1063" style="width:0;height:1.5pt" o:hralign="center" o:hrstd="t" o:hr="t" fillcolor="#a0a0a0" stroked="f"/>
        </w:pict>
      </w:r>
    </w:p>
    <w:p w14:paraId="521917BF" w14:textId="77777777" w:rsidR="0026041B" w:rsidRDefault="0026041B" w:rsidP="00566F2E">
      <w:pPr>
        <w:tabs>
          <w:tab w:val="left" w:pos="5023"/>
        </w:tabs>
        <w:jc w:val="both"/>
        <w:rPr>
          <w:b/>
          <w:bCs/>
        </w:rPr>
      </w:pPr>
    </w:p>
    <w:p w14:paraId="44AB13AD" w14:textId="77777777" w:rsidR="0026041B" w:rsidRDefault="0026041B" w:rsidP="00566F2E">
      <w:pPr>
        <w:tabs>
          <w:tab w:val="left" w:pos="5023"/>
        </w:tabs>
        <w:jc w:val="both"/>
        <w:rPr>
          <w:b/>
          <w:bCs/>
        </w:rPr>
      </w:pPr>
    </w:p>
    <w:p w14:paraId="1C6D5C75" w14:textId="77777777" w:rsidR="0026041B" w:rsidRDefault="0026041B" w:rsidP="00566F2E">
      <w:pPr>
        <w:tabs>
          <w:tab w:val="left" w:pos="5023"/>
        </w:tabs>
        <w:jc w:val="both"/>
        <w:rPr>
          <w:b/>
          <w:bCs/>
        </w:rPr>
      </w:pPr>
    </w:p>
    <w:p w14:paraId="2964E40F" w14:textId="77777777" w:rsidR="0026041B" w:rsidRDefault="0026041B" w:rsidP="00566F2E">
      <w:pPr>
        <w:tabs>
          <w:tab w:val="left" w:pos="5023"/>
        </w:tabs>
        <w:jc w:val="both"/>
        <w:rPr>
          <w:b/>
          <w:bCs/>
        </w:rPr>
      </w:pPr>
    </w:p>
    <w:p w14:paraId="41CFEFDB" w14:textId="77777777" w:rsidR="0026041B" w:rsidRDefault="0026041B" w:rsidP="00566F2E">
      <w:pPr>
        <w:tabs>
          <w:tab w:val="left" w:pos="5023"/>
        </w:tabs>
        <w:jc w:val="both"/>
        <w:rPr>
          <w:b/>
          <w:bCs/>
        </w:rPr>
      </w:pPr>
    </w:p>
    <w:p w14:paraId="523ABB55" w14:textId="1E8DD277" w:rsidR="001C22AF" w:rsidRPr="001C22AF" w:rsidRDefault="001C22AF" w:rsidP="00566F2E">
      <w:pPr>
        <w:tabs>
          <w:tab w:val="left" w:pos="5023"/>
        </w:tabs>
        <w:jc w:val="both"/>
        <w:rPr>
          <w:b/>
          <w:bCs/>
        </w:rPr>
      </w:pPr>
      <w:r w:rsidRPr="001C22AF">
        <w:rPr>
          <w:b/>
          <w:bCs/>
        </w:rPr>
        <w:t>Difference Between AWS Config and AWS CloudWatch</w:t>
      </w:r>
    </w:p>
    <w:tbl>
      <w:tblPr>
        <w:tblW w:w="9782"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1805"/>
        <w:gridCol w:w="3508"/>
        <w:gridCol w:w="4469"/>
      </w:tblGrid>
      <w:tr w:rsidR="001C22AF" w:rsidRPr="001C22AF" w14:paraId="23545C4A" w14:textId="77777777" w:rsidTr="0026041B">
        <w:trPr>
          <w:tblHeader/>
          <w:tblCellSpacing w:w="15" w:type="dxa"/>
        </w:trPr>
        <w:tc>
          <w:tcPr>
            <w:tcW w:w="1760" w:type="dxa"/>
            <w:vAlign w:val="center"/>
            <w:hideMark/>
          </w:tcPr>
          <w:p w14:paraId="3231930E" w14:textId="77777777" w:rsidR="001C22AF" w:rsidRPr="001C22AF" w:rsidRDefault="001C22AF" w:rsidP="0026041B">
            <w:pPr>
              <w:tabs>
                <w:tab w:val="left" w:pos="5023"/>
              </w:tabs>
              <w:jc w:val="center"/>
              <w:rPr>
                <w:b/>
                <w:bCs/>
              </w:rPr>
            </w:pPr>
            <w:r w:rsidRPr="001C22AF">
              <w:rPr>
                <w:b/>
                <w:bCs/>
              </w:rPr>
              <w:lastRenderedPageBreak/>
              <w:t>Feature</w:t>
            </w:r>
          </w:p>
        </w:tc>
        <w:tc>
          <w:tcPr>
            <w:tcW w:w="0" w:type="auto"/>
            <w:vAlign w:val="center"/>
            <w:hideMark/>
          </w:tcPr>
          <w:p w14:paraId="32E35E7F" w14:textId="77777777" w:rsidR="001C22AF" w:rsidRPr="001C22AF" w:rsidRDefault="001C22AF" w:rsidP="0026041B">
            <w:pPr>
              <w:tabs>
                <w:tab w:val="left" w:pos="5023"/>
              </w:tabs>
              <w:jc w:val="center"/>
              <w:rPr>
                <w:b/>
                <w:bCs/>
              </w:rPr>
            </w:pPr>
            <w:r w:rsidRPr="001C22AF">
              <w:rPr>
                <w:b/>
                <w:bCs/>
              </w:rPr>
              <w:t>AWS Config</w:t>
            </w:r>
          </w:p>
        </w:tc>
        <w:tc>
          <w:tcPr>
            <w:tcW w:w="4424" w:type="dxa"/>
            <w:vAlign w:val="center"/>
            <w:hideMark/>
          </w:tcPr>
          <w:p w14:paraId="57AD02E1" w14:textId="77777777" w:rsidR="001C22AF" w:rsidRPr="001C22AF" w:rsidRDefault="001C22AF" w:rsidP="0026041B">
            <w:pPr>
              <w:tabs>
                <w:tab w:val="left" w:pos="5023"/>
              </w:tabs>
              <w:jc w:val="center"/>
              <w:rPr>
                <w:b/>
                <w:bCs/>
              </w:rPr>
            </w:pPr>
            <w:r w:rsidRPr="001C22AF">
              <w:rPr>
                <w:b/>
                <w:bCs/>
              </w:rPr>
              <w:t>AWS CloudWatch</w:t>
            </w:r>
          </w:p>
        </w:tc>
      </w:tr>
      <w:tr w:rsidR="001C22AF" w:rsidRPr="001C22AF" w14:paraId="452A29D0" w14:textId="77777777" w:rsidTr="0026041B">
        <w:trPr>
          <w:tblCellSpacing w:w="15" w:type="dxa"/>
        </w:trPr>
        <w:tc>
          <w:tcPr>
            <w:tcW w:w="1760" w:type="dxa"/>
            <w:vAlign w:val="center"/>
            <w:hideMark/>
          </w:tcPr>
          <w:p w14:paraId="76654198" w14:textId="77777777" w:rsidR="001C22AF" w:rsidRPr="001C22AF" w:rsidRDefault="001C22AF" w:rsidP="0026041B">
            <w:pPr>
              <w:tabs>
                <w:tab w:val="left" w:pos="5023"/>
              </w:tabs>
              <w:jc w:val="center"/>
            </w:pPr>
            <w:r w:rsidRPr="001C22AF">
              <w:rPr>
                <w:b/>
                <w:bCs/>
              </w:rPr>
              <w:t>Purpose</w:t>
            </w:r>
          </w:p>
        </w:tc>
        <w:tc>
          <w:tcPr>
            <w:tcW w:w="0" w:type="auto"/>
            <w:vAlign w:val="center"/>
            <w:hideMark/>
          </w:tcPr>
          <w:p w14:paraId="259265B2" w14:textId="77777777" w:rsidR="001C22AF" w:rsidRPr="001C22AF" w:rsidRDefault="001C22AF" w:rsidP="0026041B">
            <w:pPr>
              <w:tabs>
                <w:tab w:val="left" w:pos="5023"/>
              </w:tabs>
              <w:jc w:val="center"/>
            </w:pPr>
            <w:r w:rsidRPr="001C22AF">
              <w:t>Monitors and evaluates the configuration of AWS resources</w:t>
            </w:r>
          </w:p>
        </w:tc>
        <w:tc>
          <w:tcPr>
            <w:tcW w:w="4424" w:type="dxa"/>
            <w:vAlign w:val="center"/>
            <w:hideMark/>
          </w:tcPr>
          <w:p w14:paraId="7C5432B4" w14:textId="77777777" w:rsidR="001C22AF" w:rsidRPr="001C22AF" w:rsidRDefault="001C22AF" w:rsidP="0026041B">
            <w:pPr>
              <w:tabs>
                <w:tab w:val="left" w:pos="5023"/>
              </w:tabs>
              <w:jc w:val="center"/>
            </w:pPr>
            <w:r w:rsidRPr="001C22AF">
              <w:t>Monitors the operational health and performance of AWS resources</w:t>
            </w:r>
          </w:p>
        </w:tc>
      </w:tr>
      <w:tr w:rsidR="001C22AF" w:rsidRPr="001C22AF" w14:paraId="37D1B991" w14:textId="77777777" w:rsidTr="0026041B">
        <w:trPr>
          <w:tblCellSpacing w:w="15" w:type="dxa"/>
        </w:trPr>
        <w:tc>
          <w:tcPr>
            <w:tcW w:w="1760" w:type="dxa"/>
            <w:vAlign w:val="center"/>
            <w:hideMark/>
          </w:tcPr>
          <w:p w14:paraId="7D92E54E" w14:textId="77777777" w:rsidR="001C22AF" w:rsidRPr="001C22AF" w:rsidRDefault="001C22AF" w:rsidP="0026041B">
            <w:pPr>
              <w:tabs>
                <w:tab w:val="left" w:pos="5023"/>
              </w:tabs>
              <w:jc w:val="center"/>
            </w:pPr>
            <w:r w:rsidRPr="001C22AF">
              <w:rPr>
                <w:b/>
                <w:bCs/>
              </w:rPr>
              <w:t>Focus Area</w:t>
            </w:r>
          </w:p>
        </w:tc>
        <w:tc>
          <w:tcPr>
            <w:tcW w:w="0" w:type="auto"/>
            <w:vAlign w:val="center"/>
            <w:hideMark/>
          </w:tcPr>
          <w:p w14:paraId="0773CBE3" w14:textId="77777777" w:rsidR="001C22AF" w:rsidRPr="001C22AF" w:rsidRDefault="001C22AF" w:rsidP="0026041B">
            <w:pPr>
              <w:tabs>
                <w:tab w:val="left" w:pos="5023"/>
              </w:tabs>
              <w:jc w:val="center"/>
            </w:pPr>
            <w:r w:rsidRPr="001C22AF">
              <w:t>Resource configuration and compliance</w:t>
            </w:r>
          </w:p>
        </w:tc>
        <w:tc>
          <w:tcPr>
            <w:tcW w:w="4424" w:type="dxa"/>
            <w:vAlign w:val="center"/>
            <w:hideMark/>
          </w:tcPr>
          <w:p w14:paraId="00618255" w14:textId="77777777" w:rsidR="001C22AF" w:rsidRPr="001C22AF" w:rsidRDefault="001C22AF" w:rsidP="0026041B">
            <w:pPr>
              <w:tabs>
                <w:tab w:val="left" w:pos="5023"/>
              </w:tabs>
              <w:jc w:val="center"/>
            </w:pPr>
            <w:r w:rsidRPr="001C22AF">
              <w:t>Metrics, logs, and alarms for operational performance</w:t>
            </w:r>
          </w:p>
        </w:tc>
      </w:tr>
      <w:tr w:rsidR="001C22AF" w:rsidRPr="001C22AF" w14:paraId="054532E8" w14:textId="77777777" w:rsidTr="0026041B">
        <w:trPr>
          <w:tblCellSpacing w:w="15" w:type="dxa"/>
        </w:trPr>
        <w:tc>
          <w:tcPr>
            <w:tcW w:w="1760" w:type="dxa"/>
            <w:vAlign w:val="center"/>
            <w:hideMark/>
          </w:tcPr>
          <w:p w14:paraId="03C8BC7C" w14:textId="77777777" w:rsidR="001C22AF" w:rsidRPr="001C22AF" w:rsidRDefault="001C22AF" w:rsidP="0026041B">
            <w:pPr>
              <w:tabs>
                <w:tab w:val="left" w:pos="5023"/>
              </w:tabs>
              <w:jc w:val="center"/>
            </w:pPr>
            <w:r w:rsidRPr="001C22AF">
              <w:rPr>
                <w:b/>
                <w:bCs/>
              </w:rPr>
              <w:t>Monitoring</w:t>
            </w:r>
          </w:p>
        </w:tc>
        <w:tc>
          <w:tcPr>
            <w:tcW w:w="0" w:type="auto"/>
            <w:vAlign w:val="center"/>
            <w:hideMark/>
          </w:tcPr>
          <w:p w14:paraId="46F38384" w14:textId="77777777" w:rsidR="001C22AF" w:rsidRPr="001C22AF" w:rsidRDefault="001C22AF" w:rsidP="0026041B">
            <w:pPr>
              <w:tabs>
                <w:tab w:val="left" w:pos="5023"/>
              </w:tabs>
              <w:jc w:val="center"/>
            </w:pPr>
            <w:r w:rsidRPr="001C22AF">
              <w:t>Tracks changes in resource configurations over time</w:t>
            </w:r>
          </w:p>
        </w:tc>
        <w:tc>
          <w:tcPr>
            <w:tcW w:w="4424" w:type="dxa"/>
            <w:vAlign w:val="center"/>
            <w:hideMark/>
          </w:tcPr>
          <w:p w14:paraId="070927B6" w14:textId="77777777" w:rsidR="001C22AF" w:rsidRPr="001C22AF" w:rsidRDefault="001C22AF" w:rsidP="0026041B">
            <w:pPr>
              <w:tabs>
                <w:tab w:val="left" w:pos="5023"/>
              </w:tabs>
              <w:jc w:val="center"/>
            </w:pPr>
            <w:r w:rsidRPr="001C22AF">
              <w:t>Monitors real-time performance data (e.g., CPU usage, memory)</w:t>
            </w:r>
          </w:p>
        </w:tc>
      </w:tr>
      <w:tr w:rsidR="001C22AF" w:rsidRPr="001C22AF" w14:paraId="50810645" w14:textId="77777777" w:rsidTr="0026041B">
        <w:trPr>
          <w:tblCellSpacing w:w="15" w:type="dxa"/>
        </w:trPr>
        <w:tc>
          <w:tcPr>
            <w:tcW w:w="1760" w:type="dxa"/>
            <w:vAlign w:val="center"/>
            <w:hideMark/>
          </w:tcPr>
          <w:p w14:paraId="4ABEB430" w14:textId="77777777" w:rsidR="001C22AF" w:rsidRPr="001C22AF" w:rsidRDefault="001C22AF" w:rsidP="0026041B">
            <w:pPr>
              <w:tabs>
                <w:tab w:val="left" w:pos="5023"/>
              </w:tabs>
              <w:jc w:val="center"/>
            </w:pPr>
            <w:r w:rsidRPr="001C22AF">
              <w:rPr>
                <w:b/>
                <w:bCs/>
              </w:rPr>
              <w:t>Compliance</w:t>
            </w:r>
          </w:p>
        </w:tc>
        <w:tc>
          <w:tcPr>
            <w:tcW w:w="0" w:type="auto"/>
            <w:vAlign w:val="center"/>
            <w:hideMark/>
          </w:tcPr>
          <w:p w14:paraId="11138156" w14:textId="77777777" w:rsidR="001C22AF" w:rsidRPr="001C22AF" w:rsidRDefault="001C22AF" w:rsidP="0026041B">
            <w:pPr>
              <w:tabs>
                <w:tab w:val="left" w:pos="5023"/>
              </w:tabs>
              <w:jc w:val="center"/>
            </w:pPr>
            <w:r w:rsidRPr="001C22AF">
              <w:t>Evaluates resources against compliance rules</w:t>
            </w:r>
          </w:p>
        </w:tc>
        <w:tc>
          <w:tcPr>
            <w:tcW w:w="4424" w:type="dxa"/>
            <w:vAlign w:val="center"/>
            <w:hideMark/>
          </w:tcPr>
          <w:p w14:paraId="3455894C" w14:textId="77777777" w:rsidR="001C22AF" w:rsidRPr="001C22AF" w:rsidRDefault="001C22AF" w:rsidP="0026041B">
            <w:pPr>
              <w:tabs>
                <w:tab w:val="left" w:pos="5023"/>
              </w:tabs>
              <w:jc w:val="center"/>
            </w:pPr>
            <w:r w:rsidRPr="001C22AF">
              <w:t>No compliance evaluation, focuses on operational monitoring</w:t>
            </w:r>
          </w:p>
        </w:tc>
      </w:tr>
      <w:tr w:rsidR="001C22AF" w:rsidRPr="001C22AF" w14:paraId="638E86DE" w14:textId="77777777" w:rsidTr="0026041B">
        <w:trPr>
          <w:tblCellSpacing w:w="15" w:type="dxa"/>
        </w:trPr>
        <w:tc>
          <w:tcPr>
            <w:tcW w:w="1760" w:type="dxa"/>
            <w:vAlign w:val="center"/>
            <w:hideMark/>
          </w:tcPr>
          <w:p w14:paraId="00DA60DC" w14:textId="77777777" w:rsidR="001C22AF" w:rsidRPr="001C22AF" w:rsidRDefault="001C22AF" w:rsidP="0026041B">
            <w:pPr>
              <w:tabs>
                <w:tab w:val="left" w:pos="5023"/>
              </w:tabs>
              <w:jc w:val="center"/>
            </w:pPr>
            <w:r w:rsidRPr="001C22AF">
              <w:rPr>
                <w:b/>
                <w:bCs/>
              </w:rPr>
              <w:t>Alerting</w:t>
            </w:r>
          </w:p>
        </w:tc>
        <w:tc>
          <w:tcPr>
            <w:tcW w:w="0" w:type="auto"/>
            <w:vAlign w:val="center"/>
            <w:hideMark/>
          </w:tcPr>
          <w:p w14:paraId="54C27897" w14:textId="77777777" w:rsidR="001C22AF" w:rsidRPr="001C22AF" w:rsidRDefault="001C22AF" w:rsidP="0026041B">
            <w:pPr>
              <w:tabs>
                <w:tab w:val="left" w:pos="5023"/>
              </w:tabs>
              <w:jc w:val="center"/>
            </w:pPr>
            <w:r w:rsidRPr="001C22AF">
              <w:t>Alerts based on configuration changes and non-compliance</w:t>
            </w:r>
          </w:p>
        </w:tc>
        <w:tc>
          <w:tcPr>
            <w:tcW w:w="4424" w:type="dxa"/>
            <w:vAlign w:val="center"/>
            <w:hideMark/>
          </w:tcPr>
          <w:p w14:paraId="43991A30" w14:textId="77777777" w:rsidR="001C22AF" w:rsidRPr="001C22AF" w:rsidRDefault="001C22AF" w:rsidP="0026041B">
            <w:pPr>
              <w:tabs>
                <w:tab w:val="left" w:pos="5023"/>
              </w:tabs>
              <w:jc w:val="center"/>
            </w:pPr>
            <w:r w:rsidRPr="001C22AF">
              <w:t>Alerts based on performance metrics or custom log events</w:t>
            </w:r>
          </w:p>
        </w:tc>
      </w:tr>
      <w:tr w:rsidR="001C22AF" w:rsidRPr="001C22AF" w14:paraId="00DEB5C5" w14:textId="77777777" w:rsidTr="0026041B">
        <w:trPr>
          <w:tblCellSpacing w:w="15" w:type="dxa"/>
        </w:trPr>
        <w:tc>
          <w:tcPr>
            <w:tcW w:w="1760" w:type="dxa"/>
            <w:vAlign w:val="center"/>
            <w:hideMark/>
          </w:tcPr>
          <w:p w14:paraId="6DD8CDE9" w14:textId="77777777" w:rsidR="001C22AF" w:rsidRPr="001C22AF" w:rsidRDefault="001C22AF" w:rsidP="0026041B">
            <w:pPr>
              <w:tabs>
                <w:tab w:val="left" w:pos="5023"/>
              </w:tabs>
              <w:jc w:val="center"/>
            </w:pPr>
            <w:r w:rsidRPr="001C22AF">
              <w:rPr>
                <w:b/>
                <w:bCs/>
              </w:rPr>
              <w:t>Data Collected</w:t>
            </w:r>
          </w:p>
        </w:tc>
        <w:tc>
          <w:tcPr>
            <w:tcW w:w="0" w:type="auto"/>
            <w:vAlign w:val="center"/>
            <w:hideMark/>
          </w:tcPr>
          <w:p w14:paraId="316046A0" w14:textId="77777777" w:rsidR="001C22AF" w:rsidRPr="001C22AF" w:rsidRDefault="001C22AF" w:rsidP="0026041B">
            <w:pPr>
              <w:tabs>
                <w:tab w:val="left" w:pos="5023"/>
              </w:tabs>
              <w:jc w:val="center"/>
            </w:pPr>
            <w:r w:rsidRPr="001C22AF">
              <w:t>Resource configurations, relationships, and changes</w:t>
            </w:r>
          </w:p>
        </w:tc>
        <w:tc>
          <w:tcPr>
            <w:tcW w:w="4424" w:type="dxa"/>
            <w:vAlign w:val="center"/>
            <w:hideMark/>
          </w:tcPr>
          <w:p w14:paraId="55824004" w14:textId="77777777" w:rsidR="001C22AF" w:rsidRPr="001C22AF" w:rsidRDefault="001C22AF" w:rsidP="0026041B">
            <w:pPr>
              <w:tabs>
                <w:tab w:val="left" w:pos="5023"/>
              </w:tabs>
              <w:jc w:val="center"/>
            </w:pPr>
            <w:r w:rsidRPr="001C22AF">
              <w:t>Metrics (CPU, memory, etc.), logs, events, and custom metrics</w:t>
            </w:r>
          </w:p>
        </w:tc>
      </w:tr>
      <w:tr w:rsidR="001C22AF" w:rsidRPr="001C22AF" w14:paraId="639E4B30" w14:textId="77777777" w:rsidTr="0026041B">
        <w:trPr>
          <w:tblCellSpacing w:w="15" w:type="dxa"/>
        </w:trPr>
        <w:tc>
          <w:tcPr>
            <w:tcW w:w="1760" w:type="dxa"/>
            <w:vAlign w:val="center"/>
            <w:hideMark/>
          </w:tcPr>
          <w:p w14:paraId="7AEFF1A6" w14:textId="77777777" w:rsidR="001C22AF" w:rsidRPr="001C22AF" w:rsidRDefault="001C22AF" w:rsidP="0026041B">
            <w:pPr>
              <w:tabs>
                <w:tab w:val="left" w:pos="5023"/>
              </w:tabs>
              <w:jc w:val="center"/>
            </w:pPr>
            <w:r w:rsidRPr="001C22AF">
              <w:rPr>
                <w:b/>
                <w:bCs/>
              </w:rPr>
              <w:t>Integration</w:t>
            </w:r>
          </w:p>
        </w:tc>
        <w:tc>
          <w:tcPr>
            <w:tcW w:w="0" w:type="auto"/>
            <w:vAlign w:val="center"/>
            <w:hideMark/>
          </w:tcPr>
          <w:p w14:paraId="62165827" w14:textId="77777777" w:rsidR="001C22AF" w:rsidRPr="001C22AF" w:rsidRDefault="001C22AF" w:rsidP="0026041B">
            <w:pPr>
              <w:tabs>
                <w:tab w:val="left" w:pos="5023"/>
              </w:tabs>
              <w:jc w:val="center"/>
            </w:pPr>
            <w:r w:rsidRPr="001C22AF">
              <w:t>Evaluates compliance with security and governance policies</w:t>
            </w:r>
          </w:p>
        </w:tc>
        <w:tc>
          <w:tcPr>
            <w:tcW w:w="4424" w:type="dxa"/>
            <w:vAlign w:val="center"/>
            <w:hideMark/>
          </w:tcPr>
          <w:p w14:paraId="0E40B64C" w14:textId="77777777" w:rsidR="001C22AF" w:rsidRPr="001C22AF" w:rsidRDefault="001C22AF" w:rsidP="0026041B">
            <w:pPr>
              <w:tabs>
                <w:tab w:val="left" w:pos="5023"/>
              </w:tabs>
              <w:jc w:val="center"/>
            </w:pPr>
            <w:r w:rsidRPr="001C22AF">
              <w:t>Integrated with operational tools like AWS Lambda, SNS, etc.</w:t>
            </w:r>
          </w:p>
        </w:tc>
      </w:tr>
      <w:tr w:rsidR="001C22AF" w:rsidRPr="001C22AF" w14:paraId="7CF1AD96" w14:textId="77777777" w:rsidTr="0026041B">
        <w:trPr>
          <w:tblCellSpacing w:w="15" w:type="dxa"/>
        </w:trPr>
        <w:tc>
          <w:tcPr>
            <w:tcW w:w="1760" w:type="dxa"/>
            <w:vAlign w:val="center"/>
            <w:hideMark/>
          </w:tcPr>
          <w:p w14:paraId="4AB75883" w14:textId="77777777" w:rsidR="001C22AF" w:rsidRPr="001C22AF" w:rsidRDefault="001C22AF" w:rsidP="0026041B">
            <w:pPr>
              <w:tabs>
                <w:tab w:val="left" w:pos="5023"/>
              </w:tabs>
              <w:jc w:val="center"/>
            </w:pPr>
            <w:r w:rsidRPr="001C22AF">
              <w:rPr>
                <w:b/>
                <w:bCs/>
              </w:rPr>
              <w:t>Time-Series View</w:t>
            </w:r>
          </w:p>
        </w:tc>
        <w:tc>
          <w:tcPr>
            <w:tcW w:w="0" w:type="auto"/>
            <w:vAlign w:val="center"/>
            <w:hideMark/>
          </w:tcPr>
          <w:p w14:paraId="76CB7EE4" w14:textId="77777777" w:rsidR="001C22AF" w:rsidRPr="001C22AF" w:rsidRDefault="001C22AF" w:rsidP="0026041B">
            <w:pPr>
              <w:tabs>
                <w:tab w:val="left" w:pos="5023"/>
              </w:tabs>
              <w:jc w:val="center"/>
            </w:pPr>
            <w:r w:rsidRPr="001C22AF">
              <w:t>Provides a historical view of resource configurations</w:t>
            </w:r>
          </w:p>
        </w:tc>
        <w:tc>
          <w:tcPr>
            <w:tcW w:w="4424" w:type="dxa"/>
            <w:vAlign w:val="center"/>
            <w:hideMark/>
          </w:tcPr>
          <w:p w14:paraId="77CFE0D8" w14:textId="77777777" w:rsidR="001C22AF" w:rsidRPr="001C22AF" w:rsidRDefault="001C22AF" w:rsidP="0026041B">
            <w:pPr>
              <w:tabs>
                <w:tab w:val="left" w:pos="5023"/>
              </w:tabs>
              <w:jc w:val="center"/>
            </w:pPr>
            <w:r w:rsidRPr="001C22AF">
              <w:t>Provides real-time and historical performance data</w:t>
            </w:r>
          </w:p>
        </w:tc>
      </w:tr>
      <w:tr w:rsidR="001C22AF" w:rsidRPr="001C22AF" w14:paraId="3B3B1715" w14:textId="77777777" w:rsidTr="0026041B">
        <w:trPr>
          <w:tblCellSpacing w:w="15" w:type="dxa"/>
        </w:trPr>
        <w:tc>
          <w:tcPr>
            <w:tcW w:w="1760" w:type="dxa"/>
            <w:vAlign w:val="center"/>
            <w:hideMark/>
          </w:tcPr>
          <w:p w14:paraId="5E9D3BB7" w14:textId="77777777" w:rsidR="001C22AF" w:rsidRPr="001C22AF" w:rsidRDefault="001C22AF" w:rsidP="0026041B">
            <w:pPr>
              <w:tabs>
                <w:tab w:val="left" w:pos="5023"/>
              </w:tabs>
              <w:jc w:val="center"/>
            </w:pPr>
            <w:r w:rsidRPr="001C22AF">
              <w:rPr>
                <w:b/>
                <w:bCs/>
              </w:rPr>
              <w:t>Customization</w:t>
            </w:r>
          </w:p>
        </w:tc>
        <w:tc>
          <w:tcPr>
            <w:tcW w:w="0" w:type="auto"/>
            <w:vAlign w:val="center"/>
            <w:hideMark/>
          </w:tcPr>
          <w:p w14:paraId="5108CECB" w14:textId="77777777" w:rsidR="001C22AF" w:rsidRPr="001C22AF" w:rsidRDefault="001C22AF" w:rsidP="0026041B">
            <w:pPr>
              <w:tabs>
                <w:tab w:val="left" w:pos="5023"/>
              </w:tabs>
              <w:jc w:val="center"/>
            </w:pPr>
            <w:r w:rsidRPr="001C22AF">
              <w:t>Custom rules for compliance evaluation using Lambda</w:t>
            </w:r>
          </w:p>
        </w:tc>
        <w:tc>
          <w:tcPr>
            <w:tcW w:w="4424" w:type="dxa"/>
            <w:vAlign w:val="center"/>
            <w:hideMark/>
          </w:tcPr>
          <w:p w14:paraId="59F2307D" w14:textId="77777777" w:rsidR="001C22AF" w:rsidRPr="001C22AF" w:rsidRDefault="001C22AF" w:rsidP="0026041B">
            <w:pPr>
              <w:tabs>
                <w:tab w:val="left" w:pos="5023"/>
              </w:tabs>
              <w:jc w:val="center"/>
            </w:pPr>
            <w:r w:rsidRPr="001C22AF">
              <w:t>Custom dashboards, metrics, and alarms for operational data</w:t>
            </w:r>
          </w:p>
        </w:tc>
      </w:tr>
      <w:tr w:rsidR="001C22AF" w:rsidRPr="001C22AF" w14:paraId="2C2891C5" w14:textId="77777777" w:rsidTr="0026041B">
        <w:trPr>
          <w:tblCellSpacing w:w="15" w:type="dxa"/>
        </w:trPr>
        <w:tc>
          <w:tcPr>
            <w:tcW w:w="1760" w:type="dxa"/>
            <w:vAlign w:val="center"/>
            <w:hideMark/>
          </w:tcPr>
          <w:p w14:paraId="64F15B24" w14:textId="77777777" w:rsidR="001C22AF" w:rsidRPr="001C22AF" w:rsidRDefault="001C22AF" w:rsidP="0026041B">
            <w:pPr>
              <w:tabs>
                <w:tab w:val="left" w:pos="5023"/>
              </w:tabs>
              <w:jc w:val="center"/>
            </w:pPr>
            <w:r w:rsidRPr="001C22AF">
              <w:rPr>
                <w:b/>
                <w:bCs/>
              </w:rPr>
              <w:t>Remediation</w:t>
            </w:r>
          </w:p>
        </w:tc>
        <w:tc>
          <w:tcPr>
            <w:tcW w:w="0" w:type="auto"/>
            <w:vAlign w:val="center"/>
            <w:hideMark/>
          </w:tcPr>
          <w:p w14:paraId="1A425E1B" w14:textId="77777777" w:rsidR="001C22AF" w:rsidRPr="001C22AF" w:rsidRDefault="001C22AF" w:rsidP="0026041B">
            <w:pPr>
              <w:tabs>
                <w:tab w:val="left" w:pos="5023"/>
              </w:tabs>
              <w:jc w:val="center"/>
            </w:pPr>
            <w:r w:rsidRPr="001C22AF">
              <w:t>Automates remediation of non-compliant configurations</w:t>
            </w:r>
          </w:p>
        </w:tc>
        <w:tc>
          <w:tcPr>
            <w:tcW w:w="4424" w:type="dxa"/>
            <w:vAlign w:val="center"/>
            <w:hideMark/>
          </w:tcPr>
          <w:p w14:paraId="7F20E61B" w14:textId="77777777" w:rsidR="001C22AF" w:rsidRPr="001C22AF" w:rsidRDefault="001C22AF" w:rsidP="0026041B">
            <w:pPr>
              <w:tabs>
                <w:tab w:val="left" w:pos="5023"/>
              </w:tabs>
              <w:jc w:val="center"/>
            </w:pPr>
            <w:r w:rsidRPr="001C22AF">
              <w:t>Can trigger alarms or actions based on operational thresholds</w:t>
            </w:r>
          </w:p>
        </w:tc>
      </w:tr>
      <w:tr w:rsidR="001C22AF" w:rsidRPr="001C22AF" w14:paraId="378105C3" w14:textId="77777777" w:rsidTr="0026041B">
        <w:trPr>
          <w:tblCellSpacing w:w="15" w:type="dxa"/>
        </w:trPr>
        <w:tc>
          <w:tcPr>
            <w:tcW w:w="1760" w:type="dxa"/>
            <w:vAlign w:val="center"/>
            <w:hideMark/>
          </w:tcPr>
          <w:p w14:paraId="2B6D0510" w14:textId="77777777" w:rsidR="001C22AF" w:rsidRPr="001C22AF" w:rsidRDefault="001C22AF" w:rsidP="0026041B">
            <w:pPr>
              <w:tabs>
                <w:tab w:val="left" w:pos="5023"/>
              </w:tabs>
              <w:jc w:val="center"/>
            </w:pPr>
            <w:r w:rsidRPr="001C22AF">
              <w:rPr>
                <w:b/>
                <w:bCs/>
              </w:rPr>
              <w:t>Use Case</w:t>
            </w:r>
          </w:p>
        </w:tc>
        <w:tc>
          <w:tcPr>
            <w:tcW w:w="0" w:type="auto"/>
            <w:vAlign w:val="center"/>
            <w:hideMark/>
          </w:tcPr>
          <w:p w14:paraId="10681021" w14:textId="77777777" w:rsidR="001C22AF" w:rsidRPr="001C22AF" w:rsidRDefault="001C22AF" w:rsidP="0026041B">
            <w:pPr>
              <w:tabs>
                <w:tab w:val="left" w:pos="5023"/>
              </w:tabs>
              <w:jc w:val="center"/>
            </w:pPr>
            <w:r w:rsidRPr="001C22AF">
              <w:t>Compliance auditing, configuration drift detection</w:t>
            </w:r>
          </w:p>
        </w:tc>
        <w:tc>
          <w:tcPr>
            <w:tcW w:w="4424" w:type="dxa"/>
            <w:vAlign w:val="center"/>
            <w:hideMark/>
          </w:tcPr>
          <w:p w14:paraId="033F8940" w14:textId="77777777" w:rsidR="001C22AF" w:rsidRPr="001C22AF" w:rsidRDefault="001C22AF" w:rsidP="0026041B">
            <w:pPr>
              <w:tabs>
                <w:tab w:val="left" w:pos="5023"/>
              </w:tabs>
              <w:jc w:val="center"/>
            </w:pPr>
            <w:r w:rsidRPr="001C22AF">
              <w:t>Performance monitoring, troubleshooting, and operational insights</w:t>
            </w:r>
          </w:p>
        </w:tc>
      </w:tr>
    </w:tbl>
    <w:p w14:paraId="6BC6D571" w14:textId="2A589B16" w:rsidR="001C22AF" w:rsidRPr="001C22AF" w:rsidRDefault="001C22AF" w:rsidP="00566F2E">
      <w:pPr>
        <w:tabs>
          <w:tab w:val="left" w:pos="5023"/>
        </w:tabs>
        <w:jc w:val="both"/>
      </w:pPr>
    </w:p>
    <w:p w14:paraId="45F74B75" w14:textId="77777777" w:rsidR="001C22AF" w:rsidRPr="001C22AF" w:rsidRDefault="001C22AF" w:rsidP="00566F2E">
      <w:pPr>
        <w:tabs>
          <w:tab w:val="left" w:pos="5023"/>
        </w:tabs>
        <w:jc w:val="both"/>
        <w:rPr>
          <w:b/>
          <w:bCs/>
        </w:rPr>
      </w:pPr>
      <w:r w:rsidRPr="001C22AF">
        <w:rPr>
          <w:b/>
          <w:bCs/>
        </w:rPr>
        <w:t>Key Differences:</w:t>
      </w:r>
    </w:p>
    <w:p w14:paraId="3B16A7A3" w14:textId="77777777" w:rsidR="001C22AF" w:rsidRPr="001C22AF" w:rsidRDefault="001C22AF" w:rsidP="00566F2E">
      <w:pPr>
        <w:numPr>
          <w:ilvl w:val="0"/>
          <w:numId w:val="204"/>
        </w:numPr>
        <w:tabs>
          <w:tab w:val="left" w:pos="5023"/>
        </w:tabs>
        <w:jc w:val="both"/>
      </w:pPr>
      <w:r w:rsidRPr="001C22AF">
        <w:rPr>
          <w:b/>
          <w:bCs/>
        </w:rPr>
        <w:t>AWS Config</w:t>
      </w:r>
      <w:r w:rsidRPr="001C22AF">
        <w:t xml:space="preserve"> focuses on tracking and evaluating </w:t>
      </w:r>
      <w:r w:rsidRPr="001C22AF">
        <w:rPr>
          <w:b/>
          <w:bCs/>
        </w:rPr>
        <w:t>resource configurations</w:t>
      </w:r>
      <w:r w:rsidRPr="001C22AF">
        <w:t xml:space="preserve"> to ensure compliance with governance or security rules.</w:t>
      </w:r>
    </w:p>
    <w:p w14:paraId="6F29F3C6" w14:textId="77777777" w:rsidR="001C22AF" w:rsidRPr="001C22AF" w:rsidRDefault="001C22AF" w:rsidP="00566F2E">
      <w:pPr>
        <w:numPr>
          <w:ilvl w:val="0"/>
          <w:numId w:val="204"/>
        </w:numPr>
        <w:tabs>
          <w:tab w:val="left" w:pos="5023"/>
        </w:tabs>
        <w:jc w:val="both"/>
      </w:pPr>
      <w:r w:rsidRPr="001C22AF">
        <w:rPr>
          <w:b/>
          <w:bCs/>
        </w:rPr>
        <w:t>AWS CloudWatch</w:t>
      </w:r>
      <w:r w:rsidRPr="001C22AF">
        <w:t xml:space="preserve"> monitors </w:t>
      </w:r>
      <w:r w:rsidRPr="001C22AF">
        <w:rPr>
          <w:b/>
          <w:bCs/>
        </w:rPr>
        <w:t>operational performance metrics</w:t>
      </w:r>
      <w:r w:rsidRPr="001C22AF">
        <w:t xml:space="preserve"> and logs, such as CPU utilization, application logs, and more, providing insights into the health and performance of systems.</w:t>
      </w:r>
    </w:p>
    <w:p w14:paraId="3779F1C9" w14:textId="77777777" w:rsidR="001C22AF" w:rsidRPr="001C22AF" w:rsidRDefault="00D550E8" w:rsidP="00566F2E">
      <w:pPr>
        <w:tabs>
          <w:tab w:val="left" w:pos="5023"/>
        </w:tabs>
        <w:jc w:val="both"/>
      </w:pPr>
      <w:r>
        <w:pict w14:anchorId="2B12A21E">
          <v:rect id="_x0000_i1064" style="width:0;height:1.5pt" o:hralign="center" o:hrstd="t" o:hr="t" fillcolor="#a0a0a0" stroked="f"/>
        </w:pict>
      </w:r>
    </w:p>
    <w:p w14:paraId="4462F3A9" w14:textId="77777777" w:rsidR="0026041B" w:rsidRDefault="0026041B" w:rsidP="00566F2E">
      <w:pPr>
        <w:tabs>
          <w:tab w:val="left" w:pos="5023"/>
        </w:tabs>
        <w:jc w:val="both"/>
        <w:rPr>
          <w:b/>
          <w:bCs/>
        </w:rPr>
      </w:pPr>
    </w:p>
    <w:p w14:paraId="2DEAFCC8" w14:textId="77777777" w:rsidR="0026041B" w:rsidRDefault="0026041B" w:rsidP="00566F2E">
      <w:pPr>
        <w:tabs>
          <w:tab w:val="left" w:pos="5023"/>
        </w:tabs>
        <w:jc w:val="both"/>
        <w:rPr>
          <w:b/>
          <w:bCs/>
        </w:rPr>
      </w:pPr>
    </w:p>
    <w:p w14:paraId="1DE4C185" w14:textId="2AF053DB" w:rsidR="001C22AF" w:rsidRPr="001C22AF" w:rsidRDefault="001C22AF" w:rsidP="00566F2E">
      <w:pPr>
        <w:tabs>
          <w:tab w:val="left" w:pos="5023"/>
        </w:tabs>
        <w:jc w:val="both"/>
        <w:rPr>
          <w:b/>
          <w:bCs/>
        </w:rPr>
      </w:pPr>
      <w:r w:rsidRPr="001C22AF">
        <w:rPr>
          <w:b/>
          <w:bCs/>
        </w:rPr>
        <w:t>AWS Load Balancers</w:t>
      </w:r>
    </w:p>
    <w:p w14:paraId="6BE0D438" w14:textId="77777777" w:rsidR="001C22AF" w:rsidRPr="001C22AF" w:rsidRDefault="001C22AF" w:rsidP="00566F2E">
      <w:pPr>
        <w:tabs>
          <w:tab w:val="left" w:pos="5023"/>
        </w:tabs>
        <w:jc w:val="both"/>
      </w:pPr>
      <w:r w:rsidRPr="001C22AF">
        <w:lastRenderedPageBreak/>
        <w:t xml:space="preserve">AWS provides a variety of load balancers under the </w:t>
      </w:r>
      <w:r w:rsidRPr="001C22AF">
        <w:rPr>
          <w:b/>
          <w:bCs/>
        </w:rPr>
        <w:t>Elastic Load Balancing (ELB)</w:t>
      </w:r>
      <w:r w:rsidRPr="001C22AF">
        <w:t xml:space="preserve"> service. Load balancers distribute incoming traffic across multiple targets (such as EC2 instances, containers, or IP addresses), improving availability, fault tolerance, and scalability of your applications.</w:t>
      </w:r>
    </w:p>
    <w:p w14:paraId="2B3A5E6F" w14:textId="2EBF16FC" w:rsidR="001C22AF" w:rsidRPr="001C22AF" w:rsidRDefault="001C22AF" w:rsidP="00566F2E">
      <w:pPr>
        <w:tabs>
          <w:tab w:val="left" w:pos="5023"/>
        </w:tabs>
        <w:jc w:val="both"/>
      </w:pPr>
    </w:p>
    <w:p w14:paraId="794585FD" w14:textId="77777777" w:rsidR="001C22AF" w:rsidRPr="001C22AF" w:rsidRDefault="001C22AF" w:rsidP="00566F2E">
      <w:pPr>
        <w:tabs>
          <w:tab w:val="left" w:pos="5023"/>
        </w:tabs>
        <w:jc w:val="both"/>
        <w:rPr>
          <w:b/>
          <w:bCs/>
        </w:rPr>
      </w:pPr>
      <w:r w:rsidRPr="001C22AF">
        <w:rPr>
          <w:b/>
          <w:bCs/>
        </w:rPr>
        <w:t>Types of AWS Load Balancers:</w:t>
      </w:r>
    </w:p>
    <w:p w14:paraId="7B32278E" w14:textId="77777777" w:rsidR="001C22AF" w:rsidRPr="001C22AF" w:rsidRDefault="001C22AF" w:rsidP="00566F2E">
      <w:pPr>
        <w:numPr>
          <w:ilvl w:val="0"/>
          <w:numId w:val="206"/>
        </w:numPr>
        <w:tabs>
          <w:tab w:val="left" w:pos="5023"/>
        </w:tabs>
        <w:jc w:val="both"/>
      </w:pPr>
      <w:r w:rsidRPr="001C22AF">
        <w:rPr>
          <w:b/>
          <w:bCs/>
        </w:rPr>
        <w:t>Application Load Balancer (ALB)</w:t>
      </w:r>
      <w:r w:rsidRPr="001C22AF">
        <w:t>:</w:t>
      </w:r>
    </w:p>
    <w:p w14:paraId="4E245B1C" w14:textId="77777777" w:rsidR="001C22AF" w:rsidRPr="001C22AF" w:rsidRDefault="001C22AF" w:rsidP="00566F2E">
      <w:pPr>
        <w:numPr>
          <w:ilvl w:val="1"/>
          <w:numId w:val="206"/>
        </w:numPr>
        <w:tabs>
          <w:tab w:val="left" w:pos="5023"/>
        </w:tabs>
        <w:jc w:val="both"/>
      </w:pPr>
      <w:r w:rsidRPr="001C22AF">
        <w:t>Best suited for HTTP/HTTPS traffic.</w:t>
      </w:r>
    </w:p>
    <w:p w14:paraId="63C829FF" w14:textId="77777777" w:rsidR="001C22AF" w:rsidRPr="001C22AF" w:rsidRDefault="001C22AF" w:rsidP="00566F2E">
      <w:pPr>
        <w:numPr>
          <w:ilvl w:val="1"/>
          <w:numId w:val="206"/>
        </w:numPr>
        <w:tabs>
          <w:tab w:val="left" w:pos="5023"/>
        </w:tabs>
        <w:jc w:val="both"/>
      </w:pPr>
      <w:r w:rsidRPr="001C22AF">
        <w:t xml:space="preserve">Operates at the </w:t>
      </w:r>
      <w:r w:rsidRPr="001C22AF">
        <w:rPr>
          <w:b/>
          <w:bCs/>
        </w:rPr>
        <w:t>Layer 7</w:t>
      </w:r>
      <w:r w:rsidRPr="001C22AF">
        <w:t xml:space="preserve"> (Application Layer) of the OSI model.</w:t>
      </w:r>
    </w:p>
    <w:p w14:paraId="10FFF9E6" w14:textId="77777777" w:rsidR="001C22AF" w:rsidRPr="001C22AF" w:rsidRDefault="001C22AF" w:rsidP="00566F2E">
      <w:pPr>
        <w:numPr>
          <w:ilvl w:val="1"/>
          <w:numId w:val="206"/>
        </w:numPr>
        <w:tabs>
          <w:tab w:val="left" w:pos="5023"/>
        </w:tabs>
        <w:jc w:val="both"/>
      </w:pPr>
      <w:r w:rsidRPr="001C22AF">
        <w:t>Provides advanced request routing based on the content of the request (e.g., URL, headers, host).</w:t>
      </w:r>
    </w:p>
    <w:p w14:paraId="4722B35D" w14:textId="77777777" w:rsidR="001C22AF" w:rsidRPr="001C22AF" w:rsidRDefault="001C22AF" w:rsidP="00566F2E">
      <w:pPr>
        <w:numPr>
          <w:ilvl w:val="1"/>
          <w:numId w:val="206"/>
        </w:numPr>
        <w:tabs>
          <w:tab w:val="left" w:pos="5023"/>
        </w:tabs>
        <w:jc w:val="both"/>
      </w:pPr>
      <w:r w:rsidRPr="001C22AF">
        <w:t>Ideal for microservices and containerized applications.</w:t>
      </w:r>
    </w:p>
    <w:p w14:paraId="1947C337" w14:textId="77777777" w:rsidR="001C22AF" w:rsidRPr="001C22AF" w:rsidRDefault="001C22AF" w:rsidP="00566F2E">
      <w:pPr>
        <w:numPr>
          <w:ilvl w:val="1"/>
          <w:numId w:val="206"/>
        </w:numPr>
        <w:tabs>
          <w:tab w:val="left" w:pos="5023"/>
        </w:tabs>
        <w:jc w:val="both"/>
      </w:pPr>
      <w:r w:rsidRPr="001C22AF">
        <w:t xml:space="preserve">Supports </w:t>
      </w:r>
      <w:proofErr w:type="spellStart"/>
      <w:r w:rsidRPr="001C22AF">
        <w:t>WebSockets</w:t>
      </w:r>
      <w:proofErr w:type="spellEnd"/>
      <w:r w:rsidRPr="001C22AF">
        <w:t xml:space="preserve"> and </w:t>
      </w:r>
      <w:proofErr w:type="spellStart"/>
      <w:r w:rsidRPr="001C22AF">
        <w:t>gRPC</w:t>
      </w:r>
      <w:proofErr w:type="spellEnd"/>
      <w:r w:rsidRPr="001C22AF">
        <w:t>.</w:t>
      </w:r>
    </w:p>
    <w:p w14:paraId="7118D2F2" w14:textId="77777777" w:rsidR="001C22AF" w:rsidRPr="001C22AF" w:rsidRDefault="001C22AF" w:rsidP="00566F2E">
      <w:pPr>
        <w:numPr>
          <w:ilvl w:val="0"/>
          <w:numId w:val="206"/>
        </w:numPr>
        <w:tabs>
          <w:tab w:val="left" w:pos="5023"/>
        </w:tabs>
        <w:jc w:val="both"/>
      </w:pPr>
      <w:r w:rsidRPr="001C22AF">
        <w:rPr>
          <w:b/>
          <w:bCs/>
        </w:rPr>
        <w:t>Network Load Balancer (NLB)</w:t>
      </w:r>
      <w:r w:rsidRPr="001C22AF">
        <w:t>:</w:t>
      </w:r>
    </w:p>
    <w:p w14:paraId="60617012" w14:textId="77777777" w:rsidR="001C22AF" w:rsidRPr="001C22AF" w:rsidRDefault="001C22AF" w:rsidP="00566F2E">
      <w:pPr>
        <w:numPr>
          <w:ilvl w:val="1"/>
          <w:numId w:val="206"/>
        </w:numPr>
        <w:tabs>
          <w:tab w:val="left" w:pos="5023"/>
        </w:tabs>
        <w:jc w:val="both"/>
      </w:pPr>
      <w:r w:rsidRPr="001C22AF">
        <w:t>Best suited for TCP/UDP traffic.</w:t>
      </w:r>
    </w:p>
    <w:p w14:paraId="15153A95" w14:textId="77777777" w:rsidR="001C22AF" w:rsidRPr="001C22AF" w:rsidRDefault="001C22AF" w:rsidP="00566F2E">
      <w:pPr>
        <w:numPr>
          <w:ilvl w:val="1"/>
          <w:numId w:val="206"/>
        </w:numPr>
        <w:tabs>
          <w:tab w:val="left" w:pos="5023"/>
        </w:tabs>
        <w:jc w:val="both"/>
      </w:pPr>
      <w:r w:rsidRPr="001C22AF">
        <w:t xml:space="preserve">Operates at </w:t>
      </w:r>
      <w:r w:rsidRPr="001C22AF">
        <w:rPr>
          <w:b/>
          <w:bCs/>
        </w:rPr>
        <w:t>Layer 4</w:t>
      </w:r>
      <w:r w:rsidRPr="001C22AF">
        <w:t xml:space="preserve"> (Transport Layer) of the OSI model.</w:t>
      </w:r>
    </w:p>
    <w:p w14:paraId="6A752A03" w14:textId="77777777" w:rsidR="001C22AF" w:rsidRPr="001C22AF" w:rsidRDefault="001C22AF" w:rsidP="00566F2E">
      <w:pPr>
        <w:numPr>
          <w:ilvl w:val="1"/>
          <w:numId w:val="206"/>
        </w:numPr>
        <w:tabs>
          <w:tab w:val="left" w:pos="5023"/>
        </w:tabs>
        <w:jc w:val="both"/>
      </w:pPr>
      <w:r w:rsidRPr="001C22AF">
        <w:t xml:space="preserve">Capable of handling </w:t>
      </w:r>
      <w:r w:rsidRPr="001C22AF">
        <w:rPr>
          <w:b/>
          <w:bCs/>
        </w:rPr>
        <w:t>millions of requests per second</w:t>
      </w:r>
      <w:r w:rsidRPr="001C22AF">
        <w:t xml:space="preserve"> with ultra-low latency.</w:t>
      </w:r>
    </w:p>
    <w:p w14:paraId="2BD9A4A9" w14:textId="77777777" w:rsidR="001C22AF" w:rsidRPr="001C22AF" w:rsidRDefault="001C22AF" w:rsidP="00566F2E">
      <w:pPr>
        <w:numPr>
          <w:ilvl w:val="1"/>
          <w:numId w:val="206"/>
        </w:numPr>
        <w:tabs>
          <w:tab w:val="left" w:pos="5023"/>
        </w:tabs>
        <w:jc w:val="both"/>
      </w:pPr>
      <w:r w:rsidRPr="001C22AF">
        <w:t>Ideal for real-time, high-performance applications that require extreme performance.</w:t>
      </w:r>
    </w:p>
    <w:p w14:paraId="578EACA1" w14:textId="77777777" w:rsidR="001C22AF" w:rsidRPr="001C22AF" w:rsidRDefault="001C22AF" w:rsidP="00566F2E">
      <w:pPr>
        <w:numPr>
          <w:ilvl w:val="0"/>
          <w:numId w:val="206"/>
        </w:numPr>
        <w:tabs>
          <w:tab w:val="left" w:pos="5023"/>
        </w:tabs>
        <w:jc w:val="both"/>
      </w:pPr>
      <w:r w:rsidRPr="001C22AF">
        <w:rPr>
          <w:b/>
          <w:bCs/>
        </w:rPr>
        <w:t>Classic Load Balancer (CLB)</w:t>
      </w:r>
      <w:r w:rsidRPr="001C22AF">
        <w:t>:</w:t>
      </w:r>
    </w:p>
    <w:p w14:paraId="17817009" w14:textId="77777777" w:rsidR="001C22AF" w:rsidRPr="001C22AF" w:rsidRDefault="001C22AF" w:rsidP="00566F2E">
      <w:pPr>
        <w:numPr>
          <w:ilvl w:val="1"/>
          <w:numId w:val="206"/>
        </w:numPr>
        <w:tabs>
          <w:tab w:val="left" w:pos="5023"/>
        </w:tabs>
        <w:jc w:val="both"/>
      </w:pPr>
      <w:r w:rsidRPr="001C22AF">
        <w:t xml:space="preserve">Legacy load balancer, operates at </w:t>
      </w:r>
      <w:r w:rsidRPr="001C22AF">
        <w:rPr>
          <w:b/>
          <w:bCs/>
        </w:rPr>
        <w:t>Layer 4</w:t>
      </w:r>
      <w:r w:rsidRPr="001C22AF">
        <w:t xml:space="preserve"> or </w:t>
      </w:r>
      <w:r w:rsidRPr="001C22AF">
        <w:rPr>
          <w:b/>
          <w:bCs/>
        </w:rPr>
        <w:t>Layer 7</w:t>
      </w:r>
      <w:r w:rsidRPr="001C22AF">
        <w:t>.</w:t>
      </w:r>
    </w:p>
    <w:p w14:paraId="5BB3D10D" w14:textId="77777777" w:rsidR="001C22AF" w:rsidRPr="001C22AF" w:rsidRDefault="001C22AF" w:rsidP="00566F2E">
      <w:pPr>
        <w:numPr>
          <w:ilvl w:val="1"/>
          <w:numId w:val="206"/>
        </w:numPr>
        <w:tabs>
          <w:tab w:val="left" w:pos="5023"/>
        </w:tabs>
        <w:jc w:val="both"/>
      </w:pPr>
      <w:r w:rsidRPr="001C22AF">
        <w:t>Suitable for simple use cases where either TCP or HTTP/HTTPS load balancing is required.</w:t>
      </w:r>
    </w:p>
    <w:p w14:paraId="1C67BA04" w14:textId="77777777" w:rsidR="001C22AF" w:rsidRPr="001C22AF" w:rsidRDefault="001C22AF" w:rsidP="00566F2E">
      <w:pPr>
        <w:numPr>
          <w:ilvl w:val="1"/>
          <w:numId w:val="206"/>
        </w:numPr>
        <w:tabs>
          <w:tab w:val="left" w:pos="5023"/>
        </w:tabs>
        <w:jc w:val="both"/>
      </w:pPr>
      <w:r w:rsidRPr="001C22AF">
        <w:t>Less feature-rich compared to ALB and NLB; not recommended for new applications.</w:t>
      </w:r>
    </w:p>
    <w:p w14:paraId="5257DA35" w14:textId="77777777" w:rsidR="001C22AF" w:rsidRPr="001C22AF" w:rsidRDefault="001C22AF" w:rsidP="00566F2E">
      <w:pPr>
        <w:numPr>
          <w:ilvl w:val="0"/>
          <w:numId w:val="206"/>
        </w:numPr>
        <w:tabs>
          <w:tab w:val="left" w:pos="5023"/>
        </w:tabs>
        <w:jc w:val="both"/>
      </w:pPr>
      <w:r w:rsidRPr="001C22AF">
        <w:rPr>
          <w:b/>
          <w:bCs/>
        </w:rPr>
        <w:t>Gateway Load Balancer (GWLB)</w:t>
      </w:r>
      <w:r w:rsidRPr="001C22AF">
        <w:t>:</w:t>
      </w:r>
    </w:p>
    <w:p w14:paraId="0F5B0A49" w14:textId="77777777" w:rsidR="001C22AF" w:rsidRPr="001C22AF" w:rsidRDefault="001C22AF" w:rsidP="00566F2E">
      <w:pPr>
        <w:numPr>
          <w:ilvl w:val="1"/>
          <w:numId w:val="206"/>
        </w:numPr>
        <w:tabs>
          <w:tab w:val="left" w:pos="5023"/>
        </w:tabs>
        <w:jc w:val="both"/>
      </w:pPr>
      <w:r w:rsidRPr="001C22AF">
        <w:t xml:space="preserve">Operates at </w:t>
      </w:r>
      <w:r w:rsidRPr="001C22AF">
        <w:rPr>
          <w:b/>
          <w:bCs/>
        </w:rPr>
        <w:t>Layer 3</w:t>
      </w:r>
      <w:r w:rsidRPr="001C22AF">
        <w:t xml:space="preserve"> (Network Layer).</w:t>
      </w:r>
    </w:p>
    <w:p w14:paraId="32A63CA1" w14:textId="77777777" w:rsidR="001C22AF" w:rsidRPr="001C22AF" w:rsidRDefault="001C22AF" w:rsidP="00566F2E">
      <w:pPr>
        <w:numPr>
          <w:ilvl w:val="1"/>
          <w:numId w:val="206"/>
        </w:numPr>
        <w:tabs>
          <w:tab w:val="left" w:pos="5023"/>
        </w:tabs>
        <w:jc w:val="both"/>
      </w:pPr>
      <w:r w:rsidRPr="001C22AF">
        <w:t>Used for distributing traffic to virtual appliances like firewalls or security solutions.</w:t>
      </w:r>
    </w:p>
    <w:p w14:paraId="2E70C97A" w14:textId="77777777" w:rsidR="001C22AF" w:rsidRPr="001C22AF" w:rsidRDefault="001C22AF" w:rsidP="00566F2E">
      <w:pPr>
        <w:numPr>
          <w:ilvl w:val="1"/>
          <w:numId w:val="206"/>
        </w:numPr>
        <w:tabs>
          <w:tab w:val="left" w:pos="5023"/>
        </w:tabs>
        <w:jc w:val="both"/>
      </w:pPr>
      <w:r w:rsidRPr="001C22AF">
        <w:t>Simplifies deployment, scaling, and management of third-party network virtual appliances.</w:t>
      </w:r>
    </w:p>
    <w:p w14:paraId="37EE10C2" w14:textId="73E197F0" w:rsidR="001C22AF" w:rsidRPr="001C22AF" w:rsidRDefault="001C22AF" w:rsidP="00566F2E">
      <w:pPr>
        <w:tabs>
          <w:tab w:val="left" w:pos="5023"/>
        </w:tabs>
        <w:jc w:val="both"/>
      </w:pPr>
    </w:p>
    <w:p w14:paraId="4305A83C" w14:textId="77777777" w:rsidR="001C22AF" w:rsidRPr="001C22AF" w:rsidRDefault="001C22AF" w:rsidP="00566F2E">
      <w:pPr>
        <w:tabs>
          <w:tab w:val="left" w:pos="5023"/>
        </w:tabs>
        <w:jc w:val="both"/>
        <w:rPr>
          <w:b/>
          <w:bCs/>
        </w:rPr>
      </w:pPr>
      <w:r w:rsidRPr="001C22AF">
        <w:rPr>
          <w:b/>
          <w:bCs/>
        </w:rPr>
        <w:t>Comparison of AWS Load Balancers:</w:t>
      </w:r>
    </w:p>
    <w:tbl>
      <w:tblPr>
        <w:tblW w:w="10206"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701"/>
        <w:gridCol w:w="2170"/>
        <w:gridCol w:w="2142"/>
        <w:gridCol w:w="1876"/>
        <w:gridCol w:w="2317"/>
      </w:tblGrid>
      <w:tr w:rsidR="0026041B" w:rsidRPr="001C22AF" w14:paraId="68C012C3" w14:textId="77777777" w:rsidTr="0026041B">
        <w:trPr>
          <w:tblHeader/>
          <w:tblCellSpacing w:w="15" w:type="dxa"/>
        </w:trPr>
        <w:tc>
          <w:tcPr>
            <w:tcW w:w="1656" w:type="dxa"/>
            <w:vAlign w:val="center"/>
            <w:hideMark/>
          </w:tcPr>
          <w:p w14:paraId="4B13E3C2" w14:textId="77777777" w:rsidR="001C22AF" w:rsidRPr="001C22AF" w:rsidRDefault="001C22AF" w:rsidP="0026041B">
            <w:pPr>
              <w:tabs>
                <w:tab w:val="left" w:pos="5023"/>
              </w:tabs>
              <w:jc w:val="center"/>
              <w:rPr>
                <w:b/>
                <w:bCs/>
              </w:rPr>
            </w:pPr>
            <w:r w:rsidRPr="001C22AF">
              <w:rPr>
                <w:b/>
                <w:bCs/>
              </w:rPr>
              <w:t>Feature</w:t>
            </w:r>
          </w:p>
        </w:tc>
        <w:tc>
          <w:tcPr>
            <w:tcW w:w="2140" w:type="dxa"/>
            <w:vAlign w:val="center"/>
            <w:hideMark/>
          </w:tcPr>
          <w:p w14:paraId="55155AC6" w14:textId="77777777" w:rsidR="001C22AF" w:rsidRPr="001C22AF" w:rsidRDefault="001C22AF" w:rsidP="0026041B">
            <w:pPr>
              <w:tabs>
                <w:tab w:val="left" w:pos="5023"/>
              </w:tabs>
              <w:jc w:val="center"/>
              <w:rPr>
                <w:b/>
                <w:bCs/>
              </w:rPr>
            </w:pPr>
            <w:r w:rsidRPr="001C22AF">
              <w:rPr>
                <w:b/>
                <w:bCs/>
              </w:rPr>
              <w:t>Application Load Balancer (ALB)</w:t>
            </w:r>
          </w:p>
        </w:tc>
        <w:tc>
          <w:tcPr>
            <w:tcW w:w="0" w:type="auto"/>
            <w:vAlign w:val="center"/>
            <w:hideMark/>
          </w:tcPr>
          <w:p w14:paraId="2F483AD8" w14:textId="77777777" w:rsidR="001C22AF" w:rsidRPr="001C22AF" w:rsidRDefault="001C22AF" w:rsidP="0026041B">
            <w:pPr>
              <w:tabs>
                <w:tab w:val="left" w:pos="5023"/>
              </w:tabs>
              <w:jc w:val="center"/>
              <w:rPr>
                <w:b/>
                <w:bCs/>
              </w:rPr>
            </w:pPr>
            <w:r w:rsidRPr="001C22AF">
              <w:rPr>
                <w:b/>
                <w:bCs/>
              </w:rPr>
              <w:t>Network Load Balancer (NLB)</w:t>
            </w:r>
          </w:p>
        </w:tc>
        <w:tc>
          <w:tcPr>
            <w:tcW w:w="1846" w:type="dxa"/>
            <w:vAlign w:val="center"/>
            <w:hideMark/>
          </w:tcPr>
          <w:p w14:paraId="01062CF1" w14:textId="77777777" w:rsidR="001C22AF" w:rsidRPr="001C22AF" w:rsidRDefault="001C22AF" w:rsidP="0026041B">
            <w:pPr>
              <w:tabs>
                <w:tab w:val="left" w:pos="5023"/>
              </w:tabs>
              <w:jc w:val="center"/>
              <w:rPr>
                <w:b/>
                <w:bCs/>
              </w:rPr>
            </w:pPr>
            <w:r w:rsidRPr="001C22AF">
              <w:rPr>
                <w:b/>
                <w:bCs/>
              </w:rPr>
              <w:t>Classic Load Balancer (CLB)</w:t>
            </w:r>
          </w:p>
        </w:tc>
        <w:tc>
          <w:tcPr>
            <w:tcW w:w="2272" w:type="dxa"/>
            <w:vAlign w:val="center"/>
            <w:hideMark/>
          </w:tcPr>
          <w:p w14:paraId="64F6BD11" w14:textId="77777777" w:rsidR="001C22AF" w:rsidRPr="001C22AF" w:rsidRDefault="001C22AF" w:rsidP="0026041B">
            <w:pPr>
              <w:tabs>
                <w:tab w:val="left" w:pos="5023"/>
              </w:tabs>
              <w:jc w:val="center"/>
              <w:rPr>
                <w:b/>
                <w:bCs/>
              </w:rPr>
            </w:pPr>
            <w:r w:rsidRPr="001C22AF">
              <w:rPr>
                <w:b/>
                <w:bCs/>
              </w:rPr>
              <w:t>Gateway Load Balancer (GWLB)</w:t>
            </w:r>
          </w:p>
        </w:tc>
      </w:tr>
      <w:tr w:rsidR="0026041B" w:rsidRPr="001C22AF" w14:paraId="3F07441F" w14:textId="77777777" w:rsidTr="0026041B">
        <w:trPr>
          <w:tblCellSpacing w:w="15" w:type="dxa"/>
        </w:trPr>
        <w:tc>
          <w:tcPr>
            <w:tcW w:w="1656" w:type="dxa"/>
            <w:vAlign w:val="center"/>
            <w:hideMark/>
          </w:tcPr>
          <w:p w14:paraId="2B9CA320" w14:textId="77777777" w:rsidR="001C22AF" w:rsidRPr="001C22AF" w:rsidRDefault="001C22AF" w:rsidP="0026041B">
            <w:pPr>
              <w:tabs>
                <w:tab w:val="left" w:pos="5023"/>
              </w:tabs>
              <w:jc w:val="center"/>
            </w:pPr>
            <w:r w:rsidRPr="001C22AF">
              <w:rPr>
                <w:b/>
                <w:bCs/>
              </w:rPr>
              <w:t>OSI Layer</w:t>
            </w:r>
          </w:p>
        </w:tc>
        <w:tc>
          <w:tcPr>
            <w:tcW w:w="2140" w:type="dxa"/>
            <w:vAlign w:val="center"/>
            <w:hideMark/>
          </w:tcPr>
          <w:p w14:paraId="332AC5C3" w14:textId="77777777" w:rsidR="001C22AF" w:rsidRPr="001C22AF" w:rsidRDefault="001C22AF" w:rsidP="0026041B">
            <w:pPr>
              <w:tabs>
                <w:tab w:val="left" w:pos="5023"/>
              </w:tabs>
              <w:jc w:val="center"/>
            </w:pPr>
            <w:r w:rsidRPr="001C22AF">
              <w:t>Layer 7 (Application Layer)</w:t>
            </w:r>
          </w:p>
        </w:tc>
        <w:tc>
          <w:tcPr>
            <w:tcW w:w="0" w:type="auto"/>
            <w:vAlign w:val="center"/>
            <w:hideMark/>
          </w:tcPr>
          <w:p w14:paraId="0AF19A17" w14:textId="77777777" w:rsidR="001C22AF" w:rsidRPr="001C22AF" w:rsidRDefault="001C22AF" w:rsidP="0026041B">
            <w:pPr>
              <w:tabs>
                <w:tab w:val="left" w:pos="5023"/>
              </w:tabs>
              <w:jc w:val="center"/>
            </w:pPr>
            <w:r w:rsidRPr="001C22AF">
              <w:t>Layer 4 (Transport Layer)</w:t>
            </w:r>
          </w:p>
        </w:tc>
        <w:tc>
          <w:tcPr>
            <w:tcW w:w="1846" w:type="dxa"/>
            <w:vAlign w:val="center"/>
            <w:hideMark/>
          </w:tcPr>
          <w:p w14:paraId="71B12C6F" w14:textId="77777777" w:rsidR="001C22AF" w:rsidRPr="001C22AF" w:rsidRDefault="001C22AF" w:rsidP="0026041B">
            <w:pPr>
              <w:tabs>
                <w:tab w:val="left" w:pos="5023"/>
              </w:tabs>
              <w:jc w:val="center"/>
            </w:pPr>
            <w:r w:rsidRPr="001C22AF">
              <w:t>Layer 4 and 7</w:t>
            </w:r>
          </w:p>
        </w:tc>
        <w:tc>
          <w:tcPr>
            <w:tcW w:w="2272" w:type="dxa"/>
            <w:vAlign w:val="center"/>
            <w:hideMark/>
          </w:tcPr>
          <w:p w14:paraId="3502947D" w14:textId="77777777" w:rsidR="001C22AF" w:rsidRPr="001C22AF" w:rsidRDefault="001C22AF" w:rsidP="0026041B">
            <w:pPr>
              <w:tabs>
                <w:tab w:val="left" w:pos="5023"/>
              </w:tabs>
              <w:jc w:val="center"/>
            </w:pPr>
            <w:r w:rsidRPr="001C22AF">
              <w:t>Layer 3 (Network Layer)</w:t>
            </w:r>
          </w:p>
        </w:tc>
      </w:tr>
      <w:tr w:rsidR="0026041B" w:rsidRPr="001C22AF" w14:paraId="157313F1" w14:textId="77777777" w:rsidTr="0026041B">
        <w:trPr>
          <w:tblCellSpacing w:w="15" w:type="dxa"/>
        </w:trPr>
        <w:tc>
          <w:tcPr>
            <w:tcW w:w="1656" w:type="dxa"/>
            <w:vAlign w:val="center"/>
            <w:hideMark/>
          </w:tcPr>
          <w:p w14:paraId="14CD2265" w14:textId="77777777" w:rsidR="001C22AF" w:rsidRPr="001C22AF" w:rsidRDefault="001C22AF" w:rsidP="0026041B">
            <w:pPr>
              <w:tabs>
                <w:tab w:val="left" w:pos="5023"/>
              </w:tabs>
              <w:jc w:val="center"/>
            </w:pPr>
            <w:r w:rsidRPr="001C22AF">
              <w:rPr>
                <w:b/>
                <w:bCs/>
              </w:rPr>
              <w:lastRenderedPageBreak/>
              <w:t>Traffic Type</w:t>
            </w:r>
          </w:p>
        </w:tc>
        <w:tc>
          <w:tcPr>
            <w:tcW w:w="2140" w:type="dxa"/>
            <w:vAlign w:val="center"/>
            <w:hideMark/>
          </w:tcPr>
          <w:p w14:paraId="1CAD3AF6" w14:textId="77777777" w:rsidR="001C22AF" w:rsidRPr="001C22AF" w:rsidRDefault="001C22AF" w:rsidP="0026041B">
            <w:pPr>
              <w:tabs>
                <w:tab w:val="left" w:pos="5023"/>
              </w:tabs>
              <w:jc w:val="center"/>
            </w:pPr>
            <w:r w:rsidRPr="001C22AF">
              <w:t>HTTP/HTTPS</w:t>
            </w:r>
          </w:p>
        </w:tc>
        <w:tc>
          <w:tcPr>
            <w:tcW w:w="0" w:type="auto"/>
            <w:vAlign w:val="center"/>
            <w:hideMark/>
          </w:tcPr>
          <w:p w14:paraId="3CBBA0AC" w14:textId="77777777" w:rsidR="001C22AF" w:rsidRPr="001C22AF" w:rsidRDefault="001C22AF" w:rsidP="0026041B">
            <w:pPr>
              <w:tabs>
                <w:tab w:val="left" w:pos="5023"/>
              </w:tabs>
              <w:jc w:val="center"/>
            </w:pPr>
            <w:r w:rsidRPr="001C22AF">
              <w:t>TCP/UDP</w:t>
            </w:r>
          </w:p>
        </w:tc>
        <w:tc>
          <w:tcPr>
            <w:tcW w:w="1846" w:type="dxa"/>
            <w:vAlign w:val="center"/>
            <w:hideMark/>
          </w:tcPr>
          <w:p w14:paraId="050FADE5" w14:textId="77777777" w:rsidR="001C22AF" w:rsidRPr="001C22AF" w:rsidRDefault="001C22AF" w:rsidP="0026041B">
            <w:pPr>
              <w:tabs>
                <w:tab w:val="left" w:pos="5023"/>
              </w:tabs>
              <w:jc w:val="center"/>
            </w:pPr>
            <w:r w:rsidRPr="001C22AF">
              <w:t>TCP/SSL and HTTP/HTTPS</w:t>
            </w:r>
          </w:p>
        </w:tc>
        <w:tc>
          <w:tcPr>
            <w:tcW w:w="2272" w:type="dxa"/>
            <w:vAlign w:val="center"/>
            <w:hideMark/>
          </w:tcPr>
          <w:p w14:paraId="458EE1A3" w14:textId="77777777" w:rsidR="001C22AF" w:rsidRPr="001C22AF" w:rsidRDefault="001C22AF" w:rsidP="0026041B">
            <w:pPr>
              <w:tabs>
                <w:tab w:val="left" w:pos="5023"/>
              </w:tabs>
              <w:jc w:val="center"/>
            </w:pPr>
            <w:r w:rsidRPr="001C22AF">
              <w:t>IP traffic</w:t>
            </w:r>
          </w:p>
        </w:tc>
      </w:tr>
      <w:tr w:rsidR="0026041B" w:rsidRPr="001C22AF" w14:paraId="6B1B3E8F" w14:textId="77777777" w:rsidTr="0026041B">
        <w:trPr>
          <w:tblCellSpacing w:w="15" w:type="dxa"/>
        </w:trPr>
        <w:tc>
          <w:tcPr>
            <w:tcW w:w="1656" w:type="dxa"/>
            <w:vAlign w:val="center"/>
            <w:hideMark/>
          </w:tcPr>
          <w:p w14:paraId="7AD0C356" w14:textId="77777777" w:rsidR="001C22AF" w:rsidRPr="001C22AF" w:rsidRDefault="001C22AF" w:rsidP="0026041B">
            <w:pPr>
              <w:tabs>
                <w:tab w:val="left" w:pos="5023"/>
              </w:tabs>
              <w:jc w:val="center"/>
            </w:pPr>
            <w:r w:rsidRPr="001C22AF">
              <w:rPr>
                <w:b/>
                <w:bCs/>
              </w:rPr>
              <w:t>Use Case</w:t>
            </w:r>
          </w:p>
        </w:tc>
        <w:tc>
          <w:tcPr>
            <w:tcW w:w="2140" w:type="dxa"/>
            <w:vAlign w:val="center"/>
            <w:hideMark/>
          </w:tcPr>
          <w:p w14:paraId="35E2C2B0" w14:textId="77777777" w:rsidR="001C22AF" w:rsidRPr="001C22AF" w:rsidRDefault="001C22AF" w:rsidP="0026041B">
            <w:pPr>
              <w:tabs>
                <w:tab w:val="left" w:pos="5023"/>
              </w:tabs>
              <w:jc w:val="center"/>
            </w:pPr>
            <w:r w:rsidRPr="001C22AF">
              <w:t>Web applications, microservices</w:t>
            </w:r>
          </w:p>
        </w:tc>
        <w:tc>
          <w:tcPr>
            <w:tcW w:w="0" w:type="auto"/>
            <w:vAlign w:val="center"/>
            <w:hideMark/>
          </w:tcPr>
          <w:p w14:paraId="5753AAEF" w14:textId="77777777" w:rsidR="001C22AF" w:rsidRPr="001C22AF" w:rsidRDefault="001C22AF" w:rsidP="0026041B">
            <w:pPr>
              <w:tabs>
                <w:tab w:val="left" w:pos="5023"/>
              </w:tabs>
              <w:jc w:val="center"/>
            </w:pPr>
            <w:r w:rsidRPr="001C22AF">
              <w:t>High-performance, low-latency apps</w:t>
            </w:r>
          </w:p>
        </w:tc>
        <w:tc>
          <w:tcPr>
            <w:tcW w:w="1846" w:type="dxa"/>
            <w:vAlign w:val="center"/>
            <w:hideMark/>
          </w:tcPr>
          <w:p w14:paraId="3FD17A3A" w14:textId="77777777" w:rsidR="001C22AF" w:rsidRPr="001C22AF" w:rsidRDefault="001C22AF" w:rsidP="0026041B">
            <w:pPr>
              <w:tabs>
                <w:tab w:val="left" w:pos="5023"/>
              </w:tabs>
              <w:jc w:val="center"/>
            </w:pPr>
            <w:r w:rsidRPr="001C22AF">
              <w:t>Legacy applications, basic load balancing</w:t>
            </w:r>
          </w:p>
        </w:tc>
        <w:tc>
          <w:tcPr>
            <w:tcW w:w="2272" w:type="dxa"/>
            <w:vAlign w:val="center"/>
            <w:hideMark/>
          </w:tcPr>
          <w:p w14:paraId="624AD005" w14:textId="77777777" w:rsidR="001C22AF" w:rsidRPr="001C22AF" w:rsidRDefault="001C22AF" w:rsidP="0026041B">
            <w:pPr>
              <w:tabs>
                <w:tab w:val="left" w:pos="5023"/>
              </w:tabs>
              <w:jc w:val="center"/>
            </w:pPr>
            <w:r w:rsidRPr="001C22AF">
              <w:t>Third-party network virtual appliances</w:t>
            </w:r>
          </w:p>
        </w:tc>
      </w:tr>
      <w:tr w:rsidR="0026041B" w:rsidRPr="001C22AF" w14:paraId="61DBBC0F" w14:textId="77777777" w:rsidTr="0026041B">
        <w:trPr>
          <w:tblCellSpacing w:w="15" w:type="dxa"/>
        </w:trPr>
        <w:tc>
          <w:tcPr>
            <w:tcW w:w="1656" w:type="dxa"/>
            <w:vAlign w:val="center"/>
            <w:hideMark/>
          </w:tcPr>
          <w:p w14:paraId="0F3BDFA0" w14:textId="77777777" w:rsidR="001C22AF" w:rsidRPr="001C22AF" w:rsidRDefault="001C22AF" w:rsidP="0026041B">
            <w:pPr>
              <w:tabs>
                <w:tab w:val="left" w:pos="5023"/>
              </w:tabs>
              <w:jc w:val="center"/>
            </w:pPr>
            <w:r w:rsidRPr="001C22AF">
              <w:rPr>
                <w:b/>
                <w:bCs/>
              </w:rPr>
              <w:t>Advanced Routing</w:t>
            </w:r>
          </w:p>
        </w:tc>
        <w:tc>
          <w:tcPr>
            <w:tcW w:w="2140" w:type="dxa"/>
            <w:vAlign w:val="center"/>
            <w:hideMark/>
          </w:tcPr>
          <w:p w14:paraId="06FEB15B" w14:textId="77777777" w:rsidR="001C22AF" w:rsidRPr="001C22AF" w:rsidRDefault="001C22AF" w:rsidP="0026041B">
            <w:pPr>
              <w:tabs>
                <w:tab w:val="left" w:pos="5023"/>
              </w:tabs>
              <w:jc w:val="center"/>
            </w:pPr>
            <w:r w:rsidRPr="001C22AF">
              <w:t>Yes (content-based routing)</w:t>
            </w:r>
          </w:p>
        </w:tc>
        <w:tc>
          <w:tcPr>
            <w:tcW w:w="0" w:type="auto"/>
            <w:vAlign w:val="center"/>
            <w:hideMark/>
          </w:tcPr>
          <w:p w14:paraId="73E69452" w14:textId="77777777" w:rsidR="001C22AF" w:rsidRPr="001C22AF" w:rsidRDefault="001C22AF" w:rsidP="0026041B">
            <w:pPr>
              <w:tabs>
                <w:tab w:val="left" w:pos="5023"/>
              </w:tabs>
              <w:jc w:val="center"/>
            </w:pPr>
            <w:r w:rsidRPr="001C22AF">
              <w:t>No</w:t>
            </w:r>
          </w:p>
        </w:tc>
        <w:tc>
          <w:tcPr>
            <w:tcW w:w="1846" w:type="dxa"/>
            <w:vAlign w:val="center"/>
            <w:hideMark/>
          </w:tcPr>
          <w:p w14:paraId="6FD50AB1" w14:textId="77777777" w:rsidR="001C22AF" w:rsidRPr="001C22AF" w:rsidRDefault="001C22AF" w:rsidP="0026041B">
            <w:pPr>
              <w:tabs>
                <w:tab w:val="left" w:pos="5023"/>
              </w:tabs>
              <w:jc w:val="center"/>
            </w:pPr>
            <w:r w:rsidRPr="001C22AF">
              <w:t>No</w:t>
            </w:r>
          </w:p>
        </w:tc>
        <w:tc>
          <w:tcPr>
            <w:tcW w:w="2272" w:type="dxa"/>
            <w:vAlign w:val="center"/>
            <w:hideMark/>
          </w:tcPr>
          <w:p w14:paraId="5B0820B6" w14:textId="77777777" w:rsidR="001C22AF" w:rsidRPr="001C22AF" w:rsidRDefault="001C22AF" w:rsidP="0026041B">
            <w:pPr>
              <w:tabs>
                <w:tab w:val="left" w:pos="5023"/>
              </w:tabs>
              <w:jc w:val="center"/>
            </w:pPr>
            <w:r w:rsidRPr="001C22AF">
              <w:t>No</w:t>
            </w:r>
          </w:p>
        </w:tc>
      </w:tr>
      <w:tr w:rsidR="0026041B" w:rsidRPr="001C22AF" w14:paraId="3FC44770" w14:textId="77777777" w:rsidTr="0026041B">
        <w:trPr>
          <w:tblCellSpacing w:w="15" w:type="dxa"/>
        </w:trPr>
        <w:tc>
          <w:tcPr>
            <w:tcW w:w="1656" w:type="dxa"/>
            <w:vAlign w:val="center"/>
            <w:hideMark/>
          </w:tcPr>
          <w:p w14:paraId="45CA7267" w14:textId="77777777" w:rsidR="001C22AF" w:rsidRPr="001C22AF" w:rsidRDefault="001C22AF" w:rsidP="0026041B">
            <w:pPr>
              <w:tabs>
                <w:tab w:val="left" w:pos="5023"/>
              </w:tabs>
              <w:jc w:val="center"/>
            </w:pPr>
            <w:r w:rsidRPr="001C22AF">
              <w:rPr>
                <w:b/>
                <w:bCs/>
              </w:rPr>
              <w:t>WebSocket Support</w:t>
            </w:r>
          </w:p>
        </w:tc>
        <w:tc>
          <w:tcPr>
            <w:tcW w:w="2140" w:type="dxa"/>
            <w:vAlign w:val="center"/>
            <w:hideMark/>
          </w:tcPr>
          <w:p w14:paraId="0293A2ED" w14:textId="77777777" w:rsidR="001C22AF" w:rsidRPr="001C22AF" w:rsidRDefault="001C22AF" w:rsidP="0026041B">
            <w:pPr>
              <w:tabs>
                <w:tab w:val="left" w:pos="5023"/>
              </w:tabs>
              <w:jc w:val="center"/>
            </w:pPr>
            <w:r w:rsidRPr="001C22AF">
              <w:t>Yes</w:t>
            </w:r>
          </w:p>
        </w:tc>
        <w:tc>
          <w:tcPr>
            <w:tcW w:w="0" w:type="auto"/>
            <w:vAlign w:val="center"/>
            <w:hideMark/>
          </w:tcPr>
          <w:p w14:paraId="74DE18D7" w14:textId="77777777" w:rsidR="001C22AF" w:rsidRPr="001C22AF" w:rsidRDefault="001C22AF" w:rsidP="0026041B">
            <w:pPr>
              <w:tabs>
                <w:tab w:val="left" w:pos="5023"/>
              </w:tabs>
              <w:jc w:val="center"/>
            </w:pPr>
            <w:r w:rsidRPr="001C22AF">
              <w:t>No</w:t>
            </w:r>
          </w:p>
        </w:tc>
        <w:tc>
          <w:tcPr>
            <w:tcW w:w="1846" w:type="dxa"/>
            <w:vAlign w:val="center"/>
            <w:hideMark/>
          </w:tcPr>
          <w:p w14:paraId="076BD989" w14:textId="77777777" w:rsidR="001C22AF" w:rsidRPr="001C22AF" w:rsidRDefault="001C22AF" w:rsidP="0026041B">
            <w:pPr>
              <w:tabs>
                <w:tab w:val="left" w:pos="5023"/>
              </w:tabs>
              <w:jc w:val="center"/>
            </w:pPr>
            <w:r w:rsidRPr="001C22AF">
              <w:t>No</w:t>
            </w:r>
          </w:p>
        </w:tc>
        <w:tc>
          <w:tcPr>
            <w:tcW w:w="2272" w:type="dxa"/>
            <w:vAlign w:val="center"/>
            <w:hideMark/>
          </w:tcPr>
          <w:p w14:paraId="4F8516B0" w14:textId="77777777" w:rsidR="001C22AF" w:rsidRPr="001C22AF" w:rsidRDefault="001C22AF" w:rsidP="0026041B">
            <w:pPr>
              <w:tabs>
                <w:tab w:val="left" w:pos="5023"/>
              </w:tabs>
              <w:jc w:val="center"/>
            </w:pPr>
            <w:r w:rsidRPr="001C22AF">
              <w:t>No</w:t>
            </w:r>
          </w:p>
        </w:tc>
      </w:tr>
      <w:tr w:rsidR="0026041B" w:rsidRPr="001C22AF" w14:paraId="5DA20AF6" w14:textId="77777777" w:rsidTr="0026041B">
        <w:trPr>
          <w:tblCellSpacing w:w="15" w:type="dxa"/>
        </w:trPr>
        <w:tc>
          <w:tcPr>
            <w:tcW w:w="1656" w:type="dxa"/>
            <w:vAlign w:val="center"/>
            <w:hideMark/>
          </w:tcPr>
          <w:p w14:paraId="67F563EF" w14:textId="77777777" w:rsidR="001C22AF" w:rsidRPr="001C22AF" w:rsidRDefault="001C22AF" w:rsidP="0026041B">
            <w:pPr>
              <w:tabs>
                <w:tab w:val="left" w:pos="5023"/>
              </w:tabs>
              <w:jc w:val="center"/>
            </w:pPr>
            <w:r w:rsidRPr="001C22AF">
              <w:rPr>
                <w:b/>
                <w:bCs/>
              </w:rPr>
              <w:t>TLS Termination</w:t>
            </w:r>
          </w:p>
        </w:tc>
        <w:tc>
          <w:tcPr>
            <w:tcW w:w="2140" w:type="dxa"/>
            <w:vAlign w:val="center"/>
            <w:hideMark/>
          </w:tcPr>
          <w:p w14:paraId="4C07B645" w14:textId="77777777" w:rsidR="001C22AF" w:rsidRPr="001C22AF" w:rsidRDefault="001C22AF" w:rsidP="0026041B">
            <w:pPr>
              <w:tabs>
                <w:tab w:val="left" w:pos="5023"/>
              </w:tabs>
              <w:jc w:val="center"/>
            </w:pPr>
            <w:r w:rsidRPr="001C22AF">
              <w:t>Yes</w:t>
            </w:r>
          </w:p>
        </w:tc>
        <w:tc>
          <w:tcPr>
            <w:tcW w:w="0" w:type="auto"/>
            <w:vAlign w:val="center"/>
            <w:hideMark/>
          </w:tcPr>
          <w:p w14:paraId="5EE844DD" w14:textId="77777777" w:rsidR="001C22AF" w:rsidRPr="001C22AF" w:rsidRDefault="001C22AF" w:rsidP="0026041B">
            <w:pPr>
              <w:tabs>
                <w:tab w:val="left" w:pos="5023"/>
              </w:tabs>
              <w:jc w:val="center"/>
            </w:pPr>
            <w:r w:rsidRPr="001C22AF">
              <w:t>Yes</w:t>
            </w:r>
          </w:p>
        </w:tc>
        <w:tc>
          <w:tcPr>
            <w:tcW w:w="1846" w:type="dxa"/>
            <w:vAlign w:val="center"/>
            <w:hideMark/>
          </w:tcPr>
          <w:p w14:paraId="0FA6BD49" w14:textId="77777777" w:rsidR="001C22AF" w:rsidRPr="001C22AF" w:rsidRDefault="001C22AF" w:rsidP="0026041B">
            <w:pPr>
              <w:tabs>
                <w:tab w:val="left" w:pos="5023"/>
              </w:tabs>
              <w:jc w:val="center"/>
            </w:pPr>
            <w:r w:rsidRPr="001C22AF">
              <w:t>Yes</w:t>
            </w:r>
          </w:p>
        </w:tc>
        <w:tc>
          <w:tcPr>
            <w:tcW w:w="2272" w:type="dxa"/>
            <w:vAlign w:val="center"/>
            <w:hideMark/>
          </w:tcPr>
          <w:p w14:paraId="0AB85BAF" w14:textId="77777777" w:rsidR="001C22AF" w:rsidRPr="001C22AF" w:rsidRDefault="001C22AF" w:rsidP="0026041B">
            <w:pPr>
              <w:tabs>
                <w:tab w:val="left" w:pos="5023"/>
              </w:tabs>
              <w:jc w:val="center"/>
            </w:pPr>
            <w:r w:rsidRPr="001C22AF">
              <w:t>No</w:t>
            </w:r>
          </w:p>
        </w:tc>
      </w:tr>
      <w:tr w:rsidR="0026041B" w:rsidRPr="001C22AF" w14:paraId="5797FE24" w14:textId="77777777" w:rsidTr="0026041B">
        <w:trPr>
          <w:tblCellSpacing w:w="15" w:type="dxa"/>
        </w:trPr>
        <w:tc>
          <w:tcPr>
            <w:tcW w:w="1656" w:type="dxa"/>
            <w:vAlign w:val="center"/>
            <w:hideMark/>
          </w:tcPr>
          <w:p w14:paraId="2C8B56A9" w14:textId="77777777" w:rsidR="001C22AF" w:rsidRPr="001C22AF" w:rsidRDefault="001C22AF" w:rsidP="0026041B">
            <w:pPr>
              <w:tabs>
                <w:tab w:val="left" w:pos="5023"/>
              </w:tabs>
              <w:jc w:val="center"/>
            </w:pPr>
            <w:r w:rsidRPr="001C22AF">
              <w:rPr>
                <w:b/>
                <w:bCs/>
              </w:rPr>
              <w:t>Performance</w:t>
            </w:r>
          </w:p>
        </w:tc>
        <w:tc>
          <w:tcPr>
            <w:tcW w:w="2140" w:type="dxa"/>
            <w:vAlign w:val="center"/>
            <w:hideMark/>
          </w:tcPr>
          <w:p w14:paraId="78885C52" w14:textId="77777777" w:rsidR="001C22AF" w:rsidRPr="001C22AF" w:rsidRDefault="001C22AF" w:rsidP="0026041B">
            <w:pPr>
              <w:tabs>
                <w:tab w:val="left" w:pos="5023"/>
              </w:tabs>
              <w:jc w:val="center"/>
            </w:pPr>
            <w:r w:rsidRPr="001C22AF">
              <w:t>Moderate to high</w:t>
            </w:r>
          </w:p>
        </w:tc>
        <w:tc>
          <w:tcPr>
            <w:tcW w:w="0" w:type="auto"/>
            <w:vAlign w:val="center"/>
            <w:hideMark/>
          </w:tcPr>
          <w:p w14:paraId="224AA835" w14:textId="77777777" w:rsidR="001C22AF" w:rsidRPr="001C22AF" w:rsidRDefault="001C22AF" w:rsidP="0026041B">
            <w:pPr>
              <w:tabs>
                <w:tab w:val="left" w:pos="5023"/>
              </w:tabs>
              <w:jc w:val="center"/>
            </w:pPr>
            <w:r w:rsidRPr="001C22AF">
              <w:t>Very high (millions of requests/second)</w:t>
            </w:r>
          </w:p>
        </w:tc>
        <w:tc>
          <w:tcPr>
            <w:tcW w:w="1846" w:type="dxa"/>
            <w:vAlign w:val="center"/>
            <w:hideMark/>
          </w:tcPr>
          <w:p w14:paraId="2523BAD1" w14:textId="77777777" w:rsidR="001C22AF" w:rsidRPr="001C22AF" w:rsidRDefault="001C22AF" w:rsidP="0026041B">
            <w:pPr>
              <w:tabs>
                <w:tab w:val="left" w:pos="5023"/>
              </w:tabs>
              <w:jc w:val="center"/>
            </w:pPr>
            <w:r w:rsidRPr="001C22AF">
              <w:t>Moderate</w:t>
            </w:r>
          </w:p>
        </w:tc>
        <w:tc>
          <w:tcPr>
            <w:tcW w:w="2272" w:type="dxa"/>
            <w:vAlign w:val="center"/>
            <w:hideMark/>
          </w:tcPr>
          <w:p w14:paraId="66C2BB4A" w14:textId="77777777" w:rsidR="001C22AF" w:rsidRPr="001C22AF" w:rsidRDefault="001C22AF" w:rsidP="0026041B">
            <w:pPr>
              <w:tabs>
                <w:tab w:val="left" w:pos="5023"/>
              </w:tabs>
              <w:jc w:val="center"/>
            </w:pPr>
            <w:r w:rsidRPr="001C22AF">
              <w:t>High</w:t>
            </w:r>
          </w:p>
        </w:tc>
      </w:tr>
      <w:tr w:rsidR="0026041B" w:rsidRPr="001C22AF" w14:paraId="7CC6000A" w14:textId="77777777" w:rsidTr="0026041B">
        <w:trPr>
          <w:tblCellSpacing w:w="15" w:type="dxa"/>
        </w:trPr>
        <w:tc>
          <w:tcPr>
            <w:tcW w:w="1656" w:type="dxa"/>
            <w:vAlign w:val="center"/>
            <w:hideMark/>
          </w:tcPr>
          <w:p w14:paraId="7CFD995F" w14:textId="77777777" w:rsidR="001C22AF" w:rsidRPr="001C22AF" w:rsidRDefault="001C22AF" w:rsidP="0026041B">
            <w:pPr>
              <w:tabs>
                <w:tab w:val="left" w:pos="5023"/>
              </w:tabs>
              <w:jc w:val="center"/>
            </w:pPr>
            <w:r w:rsidRPr="001C22AF">
              <w:rPr>
                <w:b/>
                <w:bCs/>
              </w:rPr>
              <w:t>Target Types</w:t>
            </w:r>
          </w:p>
        </w:tc>
        <w:tc>
          <w:tcPr>
            <w:tcW w:w="2140" w:type="dxa"/>
            <w:vAlign w:val="center"/>
            <w:hideMark/>
          </w:tcPr>
          <w:p w14:paraId="27F1B9BD" w14:textId="77777777" w:rsidR="001C22AF" w:rsidRPr="001C22AF" w:rsidRDefault="001C22AF" w:rsidP="0026041B">
            <w:pPr>
              <w:tabs>
                <w:tab w:val="left" w:pos="5023"/>
              </w:tabs>
              <w:jc w:val="center"/>
            </w:pPr>
            <w:r w:rsidRPr="001C22AF">
              <w:t>EC2, containers, Lambda, IP addresses</w:t>
            </w:r>
          </w:p>
        </w:tc>
        <w:tc>
          <w:tcPr>
            <w:tcW w:w="0" w:type="auto"/>
            <w:vAlign w:val="center"/>
            <w:hideMark/>
          </w:tcPr>
          <w:p w14:paraId="7F6F549C" w14:textId="77777777" w:rsidR="001C22AF" w:rsidRPr="001C22AF" w:rsidRDefault="001C22AF" w:rsidP="0026041B">
            <w:pPr>
              <w:tabs>
                <w:tab w:val="left" w:pos="5023"/>
              </w:tabs>
              <w:jc w:val="center"/>
            </w:pPr>
            <w:r w:rsidRPr="001C22AF">
              <w:t>EC2, IP addresses</w:t>
            </w:r>
          </w:p>
        </w:tc>
        <w:tc>
          <w:tcPr>
            <w:tcW w:w="1846" w:type="dxa"/>
            <w:vAlign w:val="center"/>
            <w:hideMark/>
          </w:tcPr>
          <w:p w14:paraId="6D0DD36A" w14:textId="77777777" w:rsidR="001C22AF" w:rsidRPr="001C22AF" w:rsidRDefault="001C22AF" w:rsidP="0026041B">
            <w:pPr>
              <w:tabs>
                <w:tab w:val="left" w:pos="5023"/>
              </w:tabs>
              <w:jc w:val="center"/>
            </w:pPr>
            <w:r w:rsidRPr="001C22AF">
              <w:t>EC2 instances only</w:t>
            </w:r>
          </w:p>
        </w:tc>
        <w:tc>
          <w:tcPr>
            <w:tcW w:w="2272" w:type="dxa"/>
            <w:vAlign w:val="center"/>
            <w:hideMark/>
          </w:tcPr>
          <w:p w14:paraId="46747554" w14:textId="77777777" w:rsidR="001C22AF" w:rsidRPr="001C22AF" w:rsidRDefault="001C22AF" w:rsidP="0026041B">
            <w:pPr>
              <w:tabs>
                <w:tab w:val="left" w:pos="5023"/>
              </w:tabs>
              <w:jc w:val="center"/>
            </w:pPr>
            <w:r w:rsidRPr="001C22AF">
              <w:t>Virtual appliances (e.g., firewalls)</w:t>
            </w:r>
          </w:p>
        </w:tc>
      </w:tr>
    </w:tbl>
    <w:p w14:paraId="52FC6862" w14:textId="10EB22B3" w:rsidR="001C22AF" w:rsidRPr="001C22AF" w:rsidRDefault="001C22AF" w:rsidP="00566F2E">
      <w:pPr>
        <w:tabs>
          <w:tab w:val="left" w:pos="5023"/>
        </w:tabs>
        <w:jc w:val="both"/>
      </w:pPr>
    </w:p>
    <w:p w14:paraId="383D4F0B" w14:textId="77777777" w:rsidR="001C22AF" w:rsidRPr="001C22AF" w:rsidRDefault="001C22AF" w:rsidP="00566F2E">
      <w:pPr>
        <w:tabs>
          <w:tab w:val="left" w:pos="5023"/>
        </w:tabs>
        <w:jc w:val="both"/>
        <w:rPr>
          <w:b/>
          <w:bCs/>
        </w:rPr>
      </w:pPr>
      <w:r w:rsidRPr="001C22AF">
        <w:rPr>
          <w:b/>
          <w:bCs/>
        </w:rPr>
        <w:t>Key Features of AWS Load Balancers:</w:t>
      </w:r>
    </w:p>
    <w:p w14:paraId="230E31DD" w14:textId="77777777" w:rsidR="001C22AF" w:rsidRPr="001C22AF" w:rsidRDefault="001C22AF" w:rsidP="00566F2E">
      <w:pPr>
        <w:numPr>
          <w:ilvl w:val="0"/>
          <w:numId w:val="207"/>
        </w:numPr>
        <w:tabs>
          <w:tab w:val="left" w:pos="5023"/>
        </w:tabs>
        <w:jc w:val="both"/>
      </w:pPr>
      <w:r w:rsidRPr="001C22AF">
        <w:rPr>
          <w:b/>
          <w:bCs/>
        </w:rPr>
        <w:t>Health Checks</w:t>
      </w:r>
      <w:r w:rsidRPr="001C22AF">
        <w:t>:</w:t>
      </w:r>
    </w:p>
    <w:p w14:paraId="729BAF18" w14:textId="77777777" w:rsidR="001C22AF" w:rsidRPr="001C22AF" w:rsidRDefault="001C22AF" w:rsidP="00566F2E">
      <w:pPr>
        <w:numPr>
          <w:ilvl w:val="1"/>
          <w:numId w:val="207"/>
        </w:numPr>
        <w:tabs>
          <w:tab w:val="left" w:pos="5023"/>
        </w:tabs>
        <w:jc w:val="both"/>
      </w:pPr>
      <w:r w:rsidRPr="001C22AF">
        <w:t>Automatically checks the health of targets (e.g., EC2 instances) and only forwards traffic to healthy targets, improving application reliability.</w:t>
      </w:r>
    </w:p>
    <w:p w14:paraId="59991451" w14:textId="77777777" w:rsidR="001C22AF" w:rsidRPr="001C22AF" w:rsidRDefault="001C22AF" w:rsidP="00566F2E">
      <w:pPr>
        <w:numPr>
          <w:ilvl w:val="0"/>
          <w:numId w:val="207"/>
        </w:numPr>
        <w:tabs>
          <w:tab w:val="left" w:pos="5023"/>
        </w:tabs>
        <w:jc w:val="both"/>
      </w:pPr>
      <w:r w:rsidRPr="001C22AF">
        <w:rPr>
          <w:b/>
          <w:bCs/>
        </w:rPr>
        <w:t>Auto Scaling</w:t>
      </w:r>
      <w:r w:rsidRPr="001C22AF">
        <w:t>:</w:t>
      </w:r>
    </w:p>
    <w:p w14:paraId="60AD5724" w14:textId="77777777" w:rsidR="001C22AF" w:rsidRPr="001C22AF" w:rsidRDefault="001C22AF" w:rsidP="00566F2E">
      <w:pPr>
        <w:numPr>
          <w:ilvl w:val="1"/>
          <w:numId w:val="207"/>
        </w:numPr>
        <w:tabs>
          <w:tab w:val="left" w:pos="5023"/>
        </w:tabs>
        <w:jc w:val="both"/>
      </w:pPr>
      <w:r w:rsidRPr="001C22AF">
        <w:t xml:space="preserve">Load balancers work with </w:t>
      </w:r>
      <w:r w:rsidRPr="001C22AF">
        <w:rPr>
          <w:b/>
          <w:bCs/>
        </w:rPr>
        <w:t>Auto Scaling</w:t>
      </w:r>
      <w:r w:rsidRPr="001C22AF">
        <w:t xml:space="preserve"> to automatically add or remove instances based on traffic demands, ensuring availability and cost-efficiency.</w:t>
      </w:r>
    </w:p>
    <w:p w14:paraId="74F4F99C" w14:textId="77777777" w:rsidR="001C22AF" w:rsidRPr="001C22AF" w:rsidRDefault="001C22AF" w:rsidP="00566F2E">
      <w:pPr>
        <w:numPr>
          <w:ilvl w:val="0"/>
          <w:numId w:val="207"/>
        </w:numPr>
        <w:tabs>
          <w:tab w:val="left" w:pos="5023"/>
        </w:tabs>
        <w:jc w:val="both"/>
      </w:pPr>
      <w:r w:rsidRPr="001C22AF">
        <w:rPr>
          <w:b/>
          <w:bCs/>
        </w:rPr>
        <w:t>SSL/TLS Termination</w:t>
      </w:r>
      <w:r w:rsidRPr="001C22AF">
        <w:t>:</w:t>
      </w:r>
    </w:p>
    <w:p w14:paraId="7518C756" w14:textId="77777777" w:rsidR="001C22AF" w:rsidRPr="001C22AF" w:rsidRDefault="001C22AF" w:rsidP="00566F2E">
      <w:pPr>
        <w:numPr>
          <w:ilvl w:val="1"/>
          <w:numId w:val="207"/>
        </w:numPr>
        <w:tabs>
          <w:tab w:val="left" w:pos="5023"/>
        </w:tabs>
        <w:jc w:val="both"/>
      </w:pPr>
      <w:r w:rsidRPr="001C22AF">
        <w:t xml:space="preserve">Load balancers handle </w:t>
      </w:r>
      <w:r w:rsidRPr="001C22AF">
        <w:rPr>
          <w:b/>
          <w:bCs/>
        </w:rPr>
        <w:t>SSL/TLS</w:t>
      </w:r>
      <w:r w:rsidRPr="001C22AF">
        <w:t xml:space="preserve"> encryption and decryption, offloading this task from your instances and simplifying certificate management.</w:t>
      </w:r>
    </w:p>
    <w:p w14:paraId="52A41D36" w14:textId="77777777" w:rsidR="001C22AF" w:rsidRPr="001C22AF" w:rsidRDefault="001C22AF" w:rsidP="00566F2E">
      <w:pPr>
        <w:numPr>
          <w:ilvl w:val="0"/>
          <w:numId w:val="207"/>
        </w:numPr>
        <w:tabs>
          <w:tab w:val="left" w:pos="5023"/>
        </w:tabs>
        <w:jc w:val="both"/>
      </w:pPr>
      <w:r w:rsidRPr="001C22AF">
        <w:rPr>
          <w:b/>
          <w:bCs/>
        </w:rPr>
        <w:t>Cross-Zone Load Balancing</w:t>
      </w:r>
      <w:r w:rsidRPr="001C22AF">
        <w:t>:</w:t>
      </w:r>
    </w:p>
    <w:p w14:paraId="7D017AE7" w14:textId="77777777" w:rsidR="001C22AF" w:rsidRPr="001C22AF" w:rsidRDefault="001C22AF" w:rsidP="00566F2E">
      <w:pPr>
        <w:numPr>
          <w:ilvl w:val="1"/>
          <w:numId w:val="207"/>
        </w:numPr>
        <w:tabs>
          <w:tab w:val="left" w:pos="5023"/>
        </w:tabs>
        <w:jc w:val="both"/>
      </w:pPr>
      <w:r w:rsidRPr="001C22AF">
        <w:t>Distributes traffic evenly across multiple availability zones, improving fault tolerance and availability.</w:t>
      </w:r>
    </w:p>
    <w:p w14:paraId="3CD4EB66" w14:textId="77777777" w:rsidR="001C22AF" w:rsidRPr="001C22AF" w:rsidRDefault="001C22AF" w:rsidP="00566F2E">
      <w:pPr>
        <w:numPr>
          <w:ilvl w:val="0"/>
          <w:numId w:val="207"/>
        </w:numPr>
        <w:tabs>
          <w:tab w:val="left" w:pos="5023"/>
        </w:tabs>
        <w:jc w:val="both"/>
      </w:pPr>
      <w:r w:rsidRPr="001C22AF">
        <w:rPr>
          <w:b/>
          <w:bCs/>
        </w:rPr>
        <w:t>Sticky Sessions</w:t>
      </w:r>
      <w:r w:rsidRPr="001C22AF">
        <w:t>:</w:t>
      </w:r>
    </w:p>
    <w:p w14:paraId="4F578F15" w14:textId="77777777" w:rsidR="001C22AF" w:rsidRPr="001C22AF" w:rsidRDefault="001C22AF" w:rsidP="00566F2E">
      <w:pPr>
        <w:numPr>
          <w:ilvl w:val="1"/>
          <w:numId w:val="207"/>
        </w:numPr>
        <w:tabs>
          <w:tab w:val="left" w:pos="5023"/>
        </w:tabs>
        <w:jc w:val="both"/>
      </w:pPr>
      <w:r w:rsidRPr="001C22AF">
        <w:t>Also known as session persistence, it allows sessions to be bound to a specific target, ensuring that all requests from a user go to the same instance during the session.</w:t>
      </w:r>
    </w:p>
    <w:p w14:paraId="6D18E919" w14:textId="77777777" w:rsidR="001C22AF" w:rsidRPr="001C22AF" w:rsidRDefault="001C22AF" w:rsidP="00566F2E">
      <w:pPr>
        <w:numPr>
          <w:ilvl w:val="0"/>
          <w:numId w:val="207"/>
        </w:numPr>
        <w:tabs>
          <w:tab w:val="left" w:pos="5023"/>
        </w:tabs>
        <w:jc w:val="both"/>
      </w:pPr>
      <w:r w:rsidRPr="001C22AF">
        <w:rPr>
          <w:b/>
          <w:bCs/>
        </w:rPr>
        <w:t>Logging and Monitoring</w:t>
      </w:r>
      <w:r w:rsidRPr="001C22AF">
        <w:t>:</w:t>
      </w:r>
    </w:p>
    <w:p w14:paraId="6FB3676E" w14:textId="77777777" w:rsidR="001C22AF" w:rsidRPr="001C22AF" w:rsidRDefault="001C22AF" w:rsidP="00566F2E">
      <w:pPr>
        <w:numPr>
          <w:ilvl w:val="1"/>
          <w:numId w:val="207"/>
        </w:numPr>
        <w:tabs>
          <w:tab w:val="left" w:pos="5023"/>
        </w:tabs>
        <w:jc w:val="both"/>
      </w:pPr>
      <w:r w:rsidRPr="001C22AF">
        <w:lastRenderedPageBreak/>
        <w:t xml:space="preserve">Load balancers integrate with </w:t>
      </w:r>
      <w:r w:rsidRPr="001C22AF">
        <w:rPr>
          <w:b/>
          <w:bCs/>
        </w:rPr>
        <w:t>Amazon CloudWatch</w:t>
      </w:r>
      <w:r w:rsidRPr="001C22AF">
        <w:t xml:space="preserve">, </w:t>
      </w:r>
      <w:r w:rsidRPr="001C22AF">
        <w:rPr>
          <w:b/>
          <w:bCs/>
        </w:rPr>
        <w:t>AWS CloudTrail</w:t>
      </w:r>
      <w:r w:rsidRPr="001C22AF">
        <w:t xml:space="preserve">, and </w:t>
      </w:r>
      <w:r w:rsidRPr="001C22AF">
        <w:rPr>
          <w:b/>
          <w:bCs/>
        </w:rPr>
        <w:t>Elastic Load Balancing Access Logs</w:t>
      </w:r>
      <w:r w:rsidRPr="001C22AF">
        <w:t xml:space="preserve"> for monitoring and logging traffic patterns and load balancer activity.</w:t>
      </w:r>
    </w:p>
    <w:p w14:paraId="5093D0D5" w14:textId="279EF2CA" w:rsidR="001C22AF" w:rsidRPr="001C22AF" w:rsidRDefault="001C22AF" w:rsidP="00566F2E">
      <w:pPr>
        <w:tabs>
          <w:tab w:val="left" w:pos="5023"/>
        </w:tabs>
        <w:jc w:val="both"/>
      </w:pPr>
    </w:p>
    <w:p w14:paraId="51BF6E8B" w14:textId="77777777" w:rsidR="001C22AF" w:rsidRPr="001C22AF" w:rsidRDefault="001C22AF" w:rsidP="00566F2E">
      <w:pPr>
        <w:tabs>
          <w:tab w:val="left" w:pos="5023"/>
        </w:tabs>
        <w:jc w:val="both"/>
        <w:rPr>
          <w:b/>
          <w:bCs/>
        </w:rPr>
      </w:pPr>
      <w:r w:rsidRPr="001C22AF">
        <w:rPr>
          <w:b/>
          <w:bCs/>
        </w:rPr>
        <w:t>Use Cases for AWS Load Balancers:</w:t>
      </w:r>
    </w:p>
    <w:p w14:paraId="3800AB4E" w14:textId="77777777" w:rsidR="001C22AF" w:rsidRPr="001C22AF" w:rsidRDefault="001C22AF" w:rsidP="00566F2E">
      <w:pPr>
        <w:numPr>
          <w:ilvl w:val="0"/>
          <w:numId w:val="208"/>
        </w:numPr>
        <w:tabs>
          <w:tab w:val="left" w:pos="5023"/>
        </w:tabs>
        <w:jc w:val="both"/>
      </w:pPr>
      <w:r w:rsidRPr="001C22AF">
        <w:rPr>
          <w:b/>
          <w:bCs/>
        </w:rPr>
        <w:t>Application Load Balancer</w:t>
      </w:r>
      <w:r w:rsidRPr="001C22AF">
        <w:t>:</w:t>
      </w:r>
    </w:p>
    <w:p w14:paraId="0CB89CE4" w14:textId="77777777" w:rsidR="001C22AF" w:rsidRPr="001C22AF" w:rsidRDefault="001C22AF" w:rsidP="00566F2E">
      <w:pPr>
        <w:numPr>
          <w:ilvl w:val="1"/>
          <w:numId w:val="208"/>
        </w:numPr>
        <w:tabs>
          <w:tab w:val="left" w:pos="5023"/>
        </w:tabs>
        <w:jc w:val="both"/>
      </w:pPr>
      <w:r w:rsidRPr="001C22AF">
        <w:t>Used for routing HTTP/HTTPS traffic to microservices, web applications, or containerized applications, with content-based routing.</w:t>
      </w:r>
    </w:p>
    <w:p w14:paraId="21678A3B" w14:textId="77777777" w:rsidR="001C22AF" w:rsidRPr="001C22AF" w:rsidRDefault="001C22AF" w:rsidP="00566F2E">
      <w:pPr>
        <w:numPr>
          <w:ilvl w:val="1"/>
          <w:numId w:val="208"/>
        </w:numPr>
        <w:tabs>
          <w:tab w:val="left" w:pos="5023"/>
        </w:tabs>
        <w:jc w:val="both"/>
      </w:pPr>
      <w:r w:rsidRPr="001C22AF">
        <w:t>Ideal for applications that require advanced features like host-based or path-based routing.</w:t>
      </w:r>
    </w:p>
    <w:p w14:paraId="1C2EC424" w14:textId="77777777" w:rsidR="001C22AF" w:rsidRPr="001C22AF" w:rsidRDefault="001C22AF" w:rsidP="00566F2E">
      <w:pPr>
        <w:numPr>
          <w:ilvl w:val="0"/>
          <w:numId w:val="208"/>
        </w:numPr>
        <w:tabs>
          <w:tab w:val="left" w:pos="5023"/>
        </w:tabs>
        <w:jc w:val="both"/>
      </w:pPr>
      <w:r w:rsidRPr="001C22AF">
        <w:rPr>
          <w:b/>
          <w:bCs/>
        </w:rPr>
        <w:t>Network Load Balancer</w:t>
      </w:r>
      <w:r w:rsidRPr="001C22AF">
        <w:t>:</w:t>
      </w:r>
    </w:p>
    <w:p w14:paraId="4927503A" w14:textId="77777777" w:rsidR="001C22AF" w:rsidRPr="001C22AF" w:rsidRDefault="001C22AF" w:rsidP="00566F2E">
      <w:pPr>
        <w:numPr>
          <w:ilvl w:val="1"/>
          <w:numId w:val="208"/>
        </w:numPr>
        <w:tabs>
          <w:tab w:val="left" w:pos="5023"/>
        </w:tabs>
        <w:jc w:val="both"/>
      </w:pPr>
      <w:r w:rsidRPr="001C22AF">
        <w:t>Best for real-time applications (e.g., gaming, video streaming) that need ultra-low latency and high throughput.</w:t>
      </w:r>
    </w:p>
    <w:p w14:paraId="043D8EED" w14:textId="77777777" w:rsidR="001C22AF" w:rsidRPr="001C22AF" w:rsidRDefault="001C22AF" w:rsidP="00566F2E">
      <w:pPr>
        <w:numPr>
          <w:ilvl w:val="1"/>
          <w:numId w:val="208"/>
        </w:numPr>
        <w:tabs>
          <w:tab w:val="left" w:pos="5023"/>
        </w:tabs>
        <w:jc w:val="both"/>
      </w:pPr>
      <w:r w:rsidRPr="001C22AF">
        <w:t>Suitable for handling millions of requests per second at Layer 4.</w:t>
      </w:r>
    </w:p>
    <w:p w14:paraId="48A0C302" w14:textId="77777777" w:rsidR="001C22AF" w:rsidRPr="001C22AF" w:rsidRDefault="001C22AF" w:rsidP="00566F2E">
      <w:pPr>
        <w:numPr>
          <w:ilvl w:val="0"/>
          <w:numId w:val="208"/>
        </w:numPr>
        <w:tabs>
          <w:tab w:val="left" w:pos="5023"/>
        </w:tabs>
        <w:jc w:val="both"/>
      </w:pPr>
      <w:r w:rsidRPr="001C22AF">
        <w:rPr>
          <w:b/>
          <w:bCs/>
        </w:rPr>
        <w:t>Classic Load Balancer</w:t>
      </w:r>
      <w:r w:rsidRPr="001C22AF">
        <w:t>:</w:t>
      </w:r>
    </w:p>
    <w:p w14:paraId="5A66044F" w14:textId="77777777" w:rsidR="001C22AF" w:rsidRPr="001C22AF" w:rsidRDefault="001C22AF" w:rsidP="00566F2E">
      <w:pPr>
        <w:numPr>
          <w:ilvl w:val="1"/>
          <w:numId w:val="208"/>
        </w:numPr>
        <w:tabs>
          <w:tab w:val="left" w:pos="5023"/>
        </w:tabs>
        <w:jc w:val="both"/>
      </w:pPr>
      <w:r w:rsidRPr="001C22AF">
        <w:t>Suitable for simple, legacy applications that need basic load balancing between EC2 instances.</w:t>
      </w:r>
    </w:p>
    <w:p w14:paraId="16C029B6" w14:textId="77777777" w:rsidR="001C22AF" w:rsidRPr="001C22AF" w:rsidRDefault="001C22AF" w:rsidP="00566F2E">
      <w:pPr>
        <w:numPr>
          <w:ilvl w:val="1"/>
          <w:numId w:val="208"/>
        </w:numPr>
        <w:tabs>
          <w:tab w:val="left" w:pos="5023"/>
        </w:tabs>
        <w:jc w:val="both"/>
      </w:pPr>
      <w:r w:rsidRPr="001C22AF">
        <w:t>Primarily used in older architectures.</w:t>
      </w:r>
    </w:p>
    <w:p w14:paraId="650CEAE1" w14:textId="77777777" w:rsidR="001C22AF" w:rsidRPr="001C22AF" w:rsidRDefault="001C22AF" w:rsidP="00566F2E">
      <w:pPr>
        <w:numPr>
          <w:ilvl w:val="0"/>
          <w:numId w:val="208"/>
        </w:numPr>
        <w:tabs>
          <w:tab w:val="left" w:pos="5023"/>
        </w:tabs>
        <w:jc w:val="both"/>
      </w:pPr>
      <w:r w:rsidRPr="001C22AF">
        <w:rPr>
          <w:b/>
          <w:bCs/>
        </w:rPr>
        <w:t>Gateway Load Balancer</w:t>
      </w:r>
      <w:r w:rsidRPr="001C22AF">
        <w:t>:</w:t>
      </w:r>
    </w:p>
    <w:p w14:paraId="3B9BA9AF" w14:textId="77777777" w:rsidR="001C22AF" w:rsidRPr="001C22AF" w:rsidRDefault="001C22AF" w:rsidP="00566F2E">
      <w:pPr>
        <w:numPr>
          <w:ilvl w:val="1"/>
          <w:numId w:val="208"/>
        </w:numPr>
        <w:tabs>
          <w:tab w:val="left" w:pos="5023"/>
        </w:tabs>
        <w:jc w:val="both"/>
      </w:pPr>
      <w:r w:rsidRPr="001C22AF">
        <w:t>Enables seamless deployment and management of virtual appliances like firewalls, intrusion detection, and prevention systems.</w:t>
      </w:r>
    </w:p>
    <w:p w14:paraId="5DC96049" w14:textId="77777777" w:rsidR="001C22AF" w:rsidRPr="001C22AF" w:rsidRDefault="001C22AF" w:rsidP="00566F2E">
      <w:pPr>
        <w:numPr>
          <w:ilvl w:val="1"/>
          <w:numId w:val="208"/>
        </w:numPr>
        <w:tabs>
          <w:tab w:val="left" w:pos="5023"/>
        </w:tabs>
        <w:jc w:val="both"/>
      </w:pPr>
      <w:r w:rsidRPr="001C22AF">
        <w:t>Distributes traffic across multiple security appliances for scalability and high availability.</w:t>
      </w:r>
    </w:p>
    <w:p w14:paraId="117FB5D3" w14:textId="50F9A599" w:rsidR="001C22AF" w:rsidRPr="001C22AF" w:rsidRDefault="001C22AF" w:rsidP="00566F2E">
      <w:pPr>
        <w:tabs>
          <w:tab w:val="left" w:pos="5023"/>
        </w:tabs>
        <w:jc w:val="both"/>
      </w:pPr>
    </w:p>
    <w:p w14:paraId="6B6F294E" w14:textId="77777777" w:rsidR="001C22AF" w:rsidRPr="001C22AF" w:rsidRDefault="001C22AF" w:rsidP="00566F2E">
      <w:pPr>
        <w:tabs>
          <w:tab w:val="left" w:pos="5023"/>
        </w:tabs>
        <w:jc w:val="both"/>
        <w:rPr>
          <w:b/>
          <w:bCs/>
        </w:rPr>
      </w:pPr>
      <w:r w:rsidRPr="001C22AF">
        <w:rPr>
          <w:b/>
          <w:bCs/>
        </w:rPr>
        <w:t>Summary:</w:t>
      </w:r>
    </w:p>
    <w:p w14:paraId="22908462" w14:textId="77777777" w:rsidR="001C22AF" w:rsidRPr="001C22AF" w:rsidRDefault="001C22AF" w:rsidP="00566F2E">
      <w:pPr>
        <w:numPr>
          <w:ilvl w:val="0"/>
          <w:numId w:val="209"/>
        </w:numPr>
        <w:tabs>
          <w:tab w:val="left" w:pos="5023"/>
        </w:tabs>
        <w:jc w:val="both"/>
      </w:pPr>
      <w:r w:rsidRPr="001C22AF">
        <w:rPr>
          <w:b/>
          <w:bCs/>
        </w:rPr>
        <w:t>AWS Load Balancers</w:t>
      </w:r>
      <w:r w:rsidRPr="001C22AF">
        <w:t xml:space="preserve"> provide the foundation for distributing traffic across multiple resources, ensuring high availability, scalability, and fault tolerance.</w:t>
      </w:r>
    </w:p>
    <w:p w14:paraId="1D335E93" w14:textId="77777777" w:rsidR="001C22AF" w:rsidRPr="001C22AF" w:rsidRDefault="001C22AF" w:rsidP="00566F2E">
      <w:pPr>
        <w:numPr>
          <w:ilvl w:val="0"/>
          <w:numId w:val="209"/>
        </w:numPr>
        <w:tabs>
          <w:tab w:val="left" w:pos="5023"/>
        </w:tabs>
        <w:jc w:val="both"/>
      </w:pPr>
      <w:r w:rsidRPr="001C22AF">
        <w:rPr>
          <w:b/>
          <w:bCs/>
        </w:rPr>
        <w:t>Application Load Balancer (ALB)</w:t>
      </w:r>
      <w:r w:rsidRPr="001C22AF">
        <w:t xml:space="preserve"> is ideal for advanced HTTP/HTTPS routing and microservices.</w:t>
      </w:r>
    </w:p>
    <w:p w14:paraId="56BFDF01" w14:textId="77777777" w:rsidR="001C22AF" w:rsidRPr="001C22AF" w:rsidRDefault="001C22AF" w:rsidP="00566F2E">
      <w:pPr>
        <w:numPr>
          <w:ilvl w:val="0"/>
          <w:numId w:val="209"/>
        </w:numPr>
        <w:tabs>
          <w:tab w:val="left" w:pos="5023"/>
        </w:tabs>
        <w:jc w:val="both"/>
      </w:pPr>
      <w:r w:rsidRPr="001C22AF">
        <w:rPr>
          <w:b/>
          <w:bCs/>
        </w:rPr>
        <w:t>Network Load Balancer (NLB)</w:t>
      </w:r>
      <w:r w:rsidRPr="001C22AF">
        <w:t xml:space="preserve"> excels in handling high-performance, low-latency TCP/UDP traffic.</w:t>
      </w:r>
    </w:p>
    <w:p w14:paraId="19DB0CA5" w14:textId="77777777" w:rsidR="001C22AF" w:rsidRPr="001C22AF" w:rsidRDefault="001C22AF" w:rsidP="00566F2E">
      <w:pPr>
        <w:numPr>
          <w:ilvl w:val="0"/>
          <w:numId w:val="209"/>
        </w:numPr>
        <w:tabs>
          <w:tab w:val="left" w:pos="5023"/>
        </w:tabs>
        <w:jc w:val="both"/>
      </w:pPr>
      <w:r w:rsidRPr="001C22AF">
        <w:rPr>
          <w:b/>
          <w:bCs/>
        </w:rPr>
        <w:t>Classic Load Balancer (CLB)</w:t>
      </w:r>
      <w:r w:rsidRPr="001C22AF">
        <w:t xml:space="preserve"> is for simple legacy applications, and </w:t>
      </w:r>
      <w:r w:rsidRPr="001C22AF">
        <w:rPr>
          <w:b/>
          <w:bCs/>
        </w:rPr>
        <w:t>Gateway Load Balancer (GWLB)</w:t>
      </w:r>
      <w:r w:rsidRPr="001C22AF">
        <w:t xml:space="preserve"> is designed for managing third-party virtual appliances.</w:t>
      </w:r>
    </w:p>
    <w:p w14:paraId="0380E345" w14:textId="4DF3F411" w:rsidR="001C22AF" w:rsidRPr="001C22AF" w:rsidRDefault="00D550E8" w:rsidP="00566F2E">
      <w:pPr>
        <w:tabs>
          <w:tab w:val="left" w:pos="5023"/>
        </w:tabs>
        <w:jc w:val="both"/>
      </w:pPr>
      <w:r>
        <w:pict w14:anchorId="1452B1E8">
          <v:rect id="_x0000_i1065" style="width:0;height:1.5pt" o:hralign="center" o:hrstd="t" o:hr="t" fillcolor="#a0a0a0" stroked="f"/>
        </w:pict>
      </w:r>
    </w:p>
    <w:p w14:paraId="029B92EE" w14:textId="77777777" w:rsidR="001C22AF" w:rsidRPr="001C22AF" w:rsidRDefault="001C22AF" w:rsidP="00566F2E">
      <w:pPr>
        <w:tabs>
          <w:tab w:val="left" w:pos="5023"/>
        </w:tabs>
        <w:jc w:val="both"/>
        <w:rPr>
          <w:b/>
          <w:bCs/>
        </w:rPr>
      </w:pPr>
      <w:r w:rsidRPr="001C22AF">
        <w:rPr>
          <w:b/>
          <w:bCs/>
        </w:rPr>
        <w:t>You said:</w:t>
      </w:r>
    </w:p>
    <w:p w14:paraId="567DA428" w14:textId="77777777" w:rsidR="001C22AF" w:rsidRPr="001C22AF" w:rsidRDefault="001C22AF" w:rsidP="00566F2E">
      <w:pPr>
        <w:tabs>
          <w:tab w:val="left" w:pos="5023"/>
        </w:tabs>
        <w:jc w:val="both"/>
        <w:rPr>
          <w:b/>
          <w:bCs/>
        </w:rPr>
      </w:pPr>
      <w:r w:rsidRPr="001C22AF">
        <w:rPr>
          <w:b/>
          <w:bCs/>
        </w:rPr>
        <w:t>AWS 3-Tier Application Architecture</w:t>
      </w:r>
    </w:p>
    <w:p w14:paraId="2D0F754A" w14:textId="77777777" w:rsidR="001C22AF" w:rsidRPr="001C22AF" w:rsidRDefault="001C22AF" w:rsidP="00566F2E">
      <w:pPr>
        <w:tabs>
          <w:tab w:val="left" w:pos="5023"/>
        </w:tabs>
        <w:jc w:val="both"/>
      </w:pPr>
      <w:r w:rsidRPr="001C22AF">
        <w:lastRenderedPageBreak/>
        <w:t xml:space="preserve">A </w:t>
      </w:r>
      <w:r w:rsidRPr="001C22AF">
        <w:rPr>
          <w:b/>
          <w:bCs/>
        </w:rPr>
        <w:t>3-tier architecture</w:t>
      </w:r>
      <w:r w:rsidRPr="001C22AF">
        <w:t xml:space="preserve"> is a common way of organizing applications into three logical layers: </w:t>
      </w:r>
      <w:r w:rsidRPr="001C22AF">
        <w:rPr>
          <w:b/>
          <w:bCs/>
        </w:rPr>
        <w:t>Presentation (front-end)</w:t>
      </w:r>
      <w:r w:rsidRPr="001C22AF">
        <w:t xml:space="preserve">, </w:t>
      </w:r>
      <w:r w:rsidRPr="001C22AF">
        <w:rPr>
          <w:b/>
          <w:bCs/>
        </w:rPr>
        <w:t>Application (business logic)</w:t>
      </w:r>
      <w:r w:rsidRPr="001C22AF">
        <w:t xml:space="preserve">, and </w:t>
      </w:r>
      <w:r w:rsidRPr="001C22AF">
        <w:rPr>
          <w:b/>
          <w:bCs/>
        </w:rPr>
        <w:t>Data (database)</w:t>
      </w:r>
      <w:r w:rsidRPr="001C22AF">
        <w:t>. This architecture is widely used because it provides separation of concerns, scalability, and flexibility in deployment.</w:t>
      </w:r>
    </w:p>
    <w:p w14:paraId="45135ACB" w14:textId="77777777" w:rsidR="001C22AF" w:rsidRPr="001C22AF" w:rsidRDefault="001C22AF" w:rsidP="00566F2E">
      <w:pPr>
        <w:tabs>
          <w:tab w:val="left" w:pos="5023"/>
        </w:tabs>
        <w:jc w:val="both"/>
        <w:rPr>
          <w:b/>
          <w:bCs/>
        </w:rPr>
      </w:pPr>
      <w:r w:rsidRPr="001C22AF">
        <w:rPr>
          <w:b/>
          <w:bCs/>
        </w:rPr>
        <w:t>3 Tiers in AWS:</w:t>
      </w:r>
    </w:p>
    <w:p w14:paraId="128EFF75" w14:textId="77777777" w:rsidR="001C22AF" w:rsidRPr="001C22AF" w:rsidRDefault="001C22AF" w:rsidP="00566F2E">
      <w:pPr>
        <w:numPr>
          <w:ilvl w:val="0"/>
          <w:numId w:val="210"/>
        </w:numPr>
        <w:tabs>
          <w:tab w:val="left" w:pos="5023"/>
        </w:tabs>
        <w:jc w:val="both"/>
      </w:pPr>
      <w:r w:rsidRPr="001C22AF">
        <w:rPr>
          <w:b/>
          <w:bCs/>
        </w:rPr>
        <w:t>Presentation Tier (Web Layer)</w:t>
      </w:r>
      <w:r w:rsidRPr="001C22AF">
        <w:t>:</w:t>
      </w:r>
    </w:p>
    <w:p w14:paraId="12EAD996" w14:textId="77777777" w:rsidR="001C22AF" w:rsidRPr="001C22AF" w:rsidRDefault="001C22AF" w:rsidP="00566F2E">
      <w:pPr>
        <w:numPr>
          <w:ilvl w:val="1"/>
          <w:numId w:val="210"/>
        </w:numPr>
        <w:tabs>
          <w:tab w:val="left" w:pos="5023"/>
        </w:tabs>
        <w:jc w:val="both"/>
      </w:pPr>
      <w:r w:rsidRPr="001C22AF">
        <w:t xml:space="preserve">The front-end that users interact with, typically hosted using services like </w:t>
      </w:r>
      <w:r w:rsidRPr="001C22AF">
        <w:rPr>
          <w:b/>
          <w:bCs/>
        </w:rPr>
        <w:t>Amazon EC2</w:t>
      </w:r>
      <w:r w:rsidRPr="001C22AF">
        <w:t xml:space="preserve">, </w:t>
      </w:r>
      <w:r w:rsidRPr="001C22AF">
        <w:rPr>
          <w:b/>
          <w:bCs/>
        </w:rPr>
        <w:t>Amazon S3</w:t>
      </w:r>
      <w:r w:rsidRPr="001C22AF">
        <w:t xml:space="preserve">, or </w:t>
      </w:r>
      <w:r w:rsidRPr="001C22AF">
        <w:rPr>
          <w:b/>
          <w:bCs/>
        </w:rPr>
        <w:t>Amazon CloudFront</w:t>
      </w:r>
      <w:r w:rsidRPr="001C22AF">
        <w:t>.</w:t>
      </w:r>
    </w:p>
    <w:p w14:paraId="56AA1E2A" w14:textId="77777777" w:rsidR="001C22AF" w:rsidRPr="001C22AF" w:rsidRDefault="001C22AF" w:rsidP="00566F2E">
      <w:pPr>
        <w:numPr>
          <w:ilvl w:val="1"/>
          <w:numId w:val="210"/>
        </w:numPr>
        <w:tabs>
          <w:tab w:val="left" w:pos="5023"/>
        </w:tabs>
        <w:jc w:val="both"/>
      </w:pPr>
      <w:r w:rsidRPr="001C22AF">
        <w:t>It handles HTTP/HTTPS requests from users and serves static content like HTML, CSS, and images.</w:t>
      </w:r>
    </w:p>
    <w:p w14:paraId="575426D2" w14:textId="77777777" w:rsidR="001C22AF" w:rsidRPr="001C22AF" w:rsidRDefault="001C22AF" w:rsidP="00566F2E">
      <w:pPr>
        <w:numPr>
          <w:ilvl w:val="0"/>
          <w:numId w:val="210"/>
        </w:numPr>
        <w:tabs>
          <w:tab w:val="left" w:pos="5023"/>
        </w:tabs>
        <w:jc w:val="both"/>
      </w:pPr>
      <w:r w:rsidRPr="001C22AF">
        <w:rPr>
          <w:b/>
          <w:bCs/>
        </w:rPr>
        <w:t>Application Tier (Logic Layer)</w:t>
      </w:r>
      <w:r w:rsidRPr="001C22AF">
        <w:t>:</w:t>
      </w:r>
    </w:p>
    <w:p w14:paraId="52621FE7" w14:textId="77777777" w:rsidR="001C22AF" w:rsidRPr="001C22AF" w:rsidRDefault="001C22AF" w:rsidP="00566F2E">
      <w:pPr>
        <w:numPr>
          <w:ilvl w:val="1"/>
          <w:numId w:val="210"/>
        </w:numPr>
        <w:tabs>
          <w:tab w:val="left" w:pos="5023"/>
        </w:tabs>
        <w:jc w:val="both"/>
      </w:pPr>
      <w:r w:rsidRPr="001C22AF">
        <w:t xml:space="preserve">This is the middle layer that processes business logic. It can be hosted using </w:t>
      </w:r>
      <w:r w:rsidRPr="001C22AF">
        <w:rPr>
          <w:b/>
          <w:bCs/>
        </w:rPr>
        <w:t>Amazon EC2</w:t>
      </w:r>
      <w:r w:rsidRPr="001C22AF">
        <w:t xml:space="preserve">, </w:t>
      </w:r>
      <w:r w:rsidRPr="001C22AF">
        <w:rPr>
          <w:b/>
          <w:bCs/>
        </w:rPr>
        <w:t>AWS Lambda</w:t>
      </w:r>
      <w:r w:rsidRPr="001C22AF">
        <w:t xml:space="preserve">, or containerized services like </w:t>
      </w:r>
      <w:r w:rsidRPr="001C22AF">
        <w:rPr>
          <w:b/>
          <w:bCs/>
        </w:rPr>
        <w:t>Amazon ECS</w:t>
      </w:r>
      <w:r w:rsidRPr="001C22AF">
        <w:t xml:space="preserve"> or </w:t>
      </w:r>
      <w:r w:rsidRPr="001C22AF">
        <w:rPr>
          <w:b/>
          <w:bCs/>
        </w:rPr>
        <w:t>EKS</w:t>
      </w:r>
      <w:r w:rsidRPr="001C22AF">
        <w:t>.</w:t>
      </w:r>
    </w:p>
    <w:p w14:paraId="196EC40D" w14:textId="77777777" w:rsidR="001C22AF" w:rsidRPr="001C22AF" w:rsidRDefault="001C22AF" w:rsidP="00566F2E">
      <w:pPr>
        <w:numPr>
          <w:ilvl w:val="1"/>
          <w:numId w:val="210"/>
        </w:numPr>
        <w:tabs>
          <w:tab w:val="left" w:pos="5023"/>
        </w:tabs>
        <w:jc w:val="both"/>
      </w:pPr>
      <w:r w:rsidRPr="001C22AF">
        <w:t>It handles user requests, communicates with the database, and returns results to the presentation tier.</w:t>
      </w:r>
    </w:p>
    <w:p w14:paraId="4963E61D" w14:textId="77777777" w:rsidR="001C22AF" w:rsidRPr="001C22AF" w:rsidRDefault="001C22AF" w:rsidP="00566F2E">
      <w:pPr>
        <w:numPr>
          <w:ilvl w:val="0"/>
          <w:numId w:val="210"/>
        </w:numPr>
        <w:tabs>
          <w:tab w:val="left" w:pos="5023"/>
        </w:tabs>
        <w:jc w:val="both"/>
      </w:pPr>
      <w:r w:rsidRPr="001C22AF">
        <w:rPr>
          <w:b/>
          <w:bCs/>
        </w:rPr>
        <w:t>Data Tier (Database Layer)</w:t>
      </w:r>
      <w:r w:rsidRPr="001C22AF">
        <w:t>:</w:t>
      </w:r>
    </w:p>
    <w:p w14:paraId="187FB3A4" w14:textId="77777777" w:rsidR="001C22AF" w:rsidRPr="001C22AF" w:rsidRDefault="001C22AF" w:rsidP="00566F2E">
      <w:pPr>
        <w:numPr>
          <w:ilvl w:val="1"/>
          <w:numId w:val="210"/>
        </w:numPr>
        <w:tabs>
          <w:tab w:val="left" w:pos="5023"/>
        </w:tabs>
        <w:jc w:val="both"/>
      </w:pPr>
      <w:r w:rsidRPr="001C22AF">
        <w:t xml:space="preserve">The back-end where the application stores and retrieves data. It can use databases like </w:t>
      </w:r>
      <w:r w:rsidRPr="001C22AF">
        <w:rPr>
          <w:b/>
          <w:bCs/>
        </w:rPr>
        <w:t>Amazon RDS</w:t>
      </w:r>
      <w:r w:rsidRPr="001C22AF">
        <w:t xml:space="preserve"> (for relational databases), </w:t>
      </w:r>
      <w:r w:rsidRPr="001C22AF">
        <w:rPr>
          <w:b/>
          <w:bCs/>
        </w:rPr>
        <w:t>Amazon DynamoDB</w:t>
      </w:r>
      <w:r w:rsidRPr="001C22AF">
        <w:t xml:space="preserve"> (for NoSQL), or </w:t>
      </w:r>
      <w:r w:rsidRPr="001C22AF">
        <w:rPr>
          <w:b/>
          <w:bCs/>
        </w:rPr>
        <w:t>Amazon Aurora</w:t>
      </w:r>
      <w:r w:rsidRPr="001C22AF">
        <w:t>.</w:t>
      </w:r>
    </w:p>
    <w:p w14:paraId="761B4A87" w14:textId="77777777" w:rsidR="001C22AF" w:rsidRPr="001C22AF" w:rsidRDefault="001C22AF" w:rsidP="00566F2E">
      <w:pPr>
        <w:numPr>
          <w:ilvl w:val="1"/>
          <w:numId w:val="210"/>
        </w:numPr>
        <w:tabs>
          <w:tab w:val="left" w:pos="5023"/>
        </w:tabs>
        <w:jc w:val="both"/>
      </w:pPr>
      <w:r w:rsidRPr="001C22AF">
        <w:t>This tier is optimized for storage, retrieval, and management of data.</w:t>
      </w:r>
    </w:p>
    <w:p w14:paraId="100726D7" w14:textId="194C33AD" w:rsidR="001C22AF" w:rsidRPr="001C22AF" w:rsidRDefault="001C22AF" w:rsidP="00566F2E">
      <w:pPr>
        <w:tabs>
          <w:tab w:val="left" w:pos="5023"/>
        </w:tabs>
        <w:jc w:val="both"/>
      </w:pPr>
    </w:p>
    <w:p w14:paraId="7D69BB14" w14:textId="77777777" w:rsidR="001C22AF" w:rsidRPr="001C22AF" w:rsidRDefault="001C22AF" w:rsidP="00566F2E">
      <w:pPr>
        <w:tabs>
          <w:tab w:val="left" w:pos="5023"/>
        </w:tabs>
        <w:jc w:val="both"/>
        <w:rPr>
          <w:b/>
          <w:bCs/>
        </w:rPr>
      </w:pPr>
      <w:r w:rsidRPr="001C22AF">
        <w:rPr>
          <w:b/>
          <w:bCs/>
        </w:rPr>
        <w:t>Components in AWS 3-Tier Architecture:</w:t>
      </w:r>
    </w:p>
    <w:p w14:paraId="5C3AD836" w14:textId="77777777" w:rsidR="001C22AF" w:rsidRPr="001C22AF" w:rsidRDefault="001C22AF" w:rsidP="00566F2E">
      <w:pPr>
        <w:numPr>
          <w:ilvl w:val="0"/>
          <w:numId w:val="211"/>
        </w:numPr>
        <w:tabs>
          <w:tab w:val="left" w:pos="5023"/>
        </w:tabs>
        <w:jc w:val="both"/>
      </w:pPr>
      <w:r w:rsidRPr="001C22AF">
        <w:rPr>
          <w:b/>
          <w:bCs/>
        </w:rPr>
        <w:t>Load Balancer</w:t>
      </w:r>
      <w:r w:rsidRPr="001C22AF">
        <w:t xml:space="preserve"> (Optional):</w:t>
      </w:r>
    </w:p>
    <w:p w14:paraId="588589D3" w14:textId="77777777" w:rsidR="001C22AF" w:rsidRPr="001C22AF" w:rsidRDefault="001C22AF" w:rsidP="00566F2E">
      <w:pPr>
        <w:numPr>
          <w:ilvl w:val="1"/>
          <w:numId w:val="211"/>
        </w:numPr>
        <w:tabs>
          <w:tab w:val="left" w:pos="5023"/>
        </w:tabs>
        <w:jc w:val="both"/>
      </w:pPr>
      <w:r w:rsidRPr="001C22AF">
        <w:t xml:space="preserve">Use </w:t>
      </w:r>
      <w:r w:rsidRPr="001C22AF">
        <w:rPr>
          <w:b/>
          <w:bCs/>
        </w:rPr>
        <w:t>AWS Elastic Load Balancer (ELB)</w:t>
      </w:r>
      <w:r w:rsidRPr="001C22AF">
        <w:t xml:space="preserve"> to distribute traffic between the application servers, ensuring even load distribution and high availability.</w:t>
      </w:r>
    </w:p>
    <w:p w14:paraId="1605474F" w14:textId="77777777" w:rsidR="001C22AF" w:rsidRPr="001C22AF" w:rsidRDefault="001C22AF" w:rsidP="00566F2E">
      <w:pPr>
        <w:numPr>
          <w:ilvl w:val="0"/>
          <w:numId w:val="211"/>
        </w:numPr>
        <w:tabs>
          <w:tab w:val="left" w:pos="5023"/>
        </w:tabs>
        <w:jc w:val="both"/>
      </w:pPr>
      <w:r w:rsidRPr="001C22AF">
        <w:rPr>
          <w:b/>
          <w:bCs/>
        </w:rPr>
        <w:t>Auto Scaling</w:t>
      </w:r>
      <w:r w:rsidRPr="001C22AF">
        <w:t>:</w:t>
      </w:r>
    </w:p>
    <w:p w14:paraId="638D6B80" w14:textId="77777777" w:rsidR="001C22AF" w:rsidRPr="001C22AF" w:rsidRDefault="001C22AF" w:rsidP="00566F2E">
      <w:pPr>
        <w:numPr>
          <w:ilvl w:val="1"/>
          <w:numId w:val="211"/>
        </w:numPr>
        <w:tabs>
          <w:tab w:val="left" w:pos="5023"/>
        </w:tabs>
        <w:jc w:val="both"/>
      </w:pPr>
      <w:r w:rsidRPr="001C22AF">
        <w:t xml:space="preserve">AWS </w:t>
      </w:r>
      <w:r w:rsidRPr="001C22AF">
        <w:rPr>
          <w:b/>
          <w:bCs/>
        </w:rPr>
        <w:t>Auto Scaling</w:t>
      </w:r>
      <w:r w:rsidRPr="001C22AF">
        <w:t xml:space="preserve"> automatically adds or removes instances in the presentation or application tiers based on traffic demand, ensuring optimal performance and cost-efficiency.</w:t>
      </w:r>
    </w:p>
    <w:p w14:paraId="43620A7B" w14:textId="77777777" w:rsidR="001C22AF" w:rsidRPr="001C22AF" w:rsidRDefault="001C22AF" w:rsidP="00566F2E">
      <w:pPr>
        <w:numPr>
          <w:ilvl w:val="0"/>
          <w:numId w:val="211"/>
        </w:numPr>
        <w:tabs>
          <w:tab w:val="left" w:pos="5023"/>
        </w:tabs>
        <w:jc w:val="both"/>
      </w:pPr>
      <w:r w:rsidRPr="001C22AF">
        <w:rPr>
          <w:b/>
          <w:bCs/>
        </w:rPr>
        <w:t>Amazon EC2</w:t>
      </w:r>
      <w:r w:rsidRPr="001C22AF">
        <w:t>:</w:t>
      </w:r>
    </w:p>
    <w:p w14:paraId="2338E9A0" w14:textId="77777777" w:rsidR="001C22AF" w:rsidRPr="001C22AF" w:rsidRDefault="001C22AF" w:rsidP="00566F2E">
      <w:pPr>
        <w:numPr>
          <w:ilvl w:val="1"/>
          <w:numId w:val="211"/>
        </w:numPr>
        <w:tabs>
          <w:tab w:val="left" w:pos="5023"/>
        </w:tabs>
        <w:jc w:val="both"/>
      </w:pPr>
      <w:r w:rsidRPr="001C22AF">
        <w:t>Virtual machines for running web servers (presentation tier) and application servers (application tier).</w:t>
      </w:r>
    </w:p>
    <w:p w14:paraId="596769E7" w14:textId="77777777" w:rsidR="001C22AF" w:rsidRPr="001C22AF" w:rsidRDefault="001C22AF" w:rsidP="00566F2E">
      <w:pPr>
        <w:numPr>
          <w:ilvl w:val="1"/>
          <w:numId w:val="211"/>
        </w:numPr>
        <w:tabs>
          <w:tab w:val="left" w:pos="5023"/>
        </w:tabs>
        <w:jc w:val="both"/>
      </w:pPr>
      <w:r w:rsidRPr="001C22AF">
        <w:t>EC2 instances are scalable and can be provisioned in different regions and availability zones.</w:t>
      </w:r>
    </w:p>
    <w:p w14:paraId="6F56A765" w14:textId="77777777" w:rsidR="001C22AF" w:rsidRPr="001C22AF" w:rsidRDefault="001C22AF" w:rsidP="00566F2E">
      <w:pPr>
        <w:numPr>
          <w:ilvl w:val="0"/>
          <w:numId w:val="211"/>
        </w:numPr>
        <w:tabs>
          <w:tab w:val="left" w:pos="5023"/>
        </w:tabs>
        <w:jc w:val="both"/>
      </w:pPr>
      <w:r w:rsidRPr="001C22AF">
        <w:rPr>
          <w:b/>
          <w:bCs/>
        </w:rPr>
        <w:t>Amazon RDS / DynamoDB</w:t>
      </w:r>
      <w:r w:rsidRPr="001C22AF">
        <w:t>:</w:t>
      </w:r>
    </w:p>
    <w:p w14:paraId="6A60BDC8" w14:textId="77777777" w:rsidR="001C22AF" w:rsidRPr="001C22AF" w:rsidRDefault="001C22AF" w:rsidP="00566F2E">
      <w:pPr>
        <w:numPr>
          <w:ilvl w:val="1"/>
          <w:numId w:val="211"/>
        </w:numPr>
        <w:tabs>
          <w:tab w:val="left" w:pos="5023"/>
        </w:tabs>
        <w:jc w:val="both"/>
      </w:pPr>
      <w:r w:rsidRPr="001C22AF">
        <w:rPr>
          <w:b/>
          <w:bCs/>
        </w:rPr>
        <w:t>Amazon RDS</w:t>
      </w:r>
      <w:r w:rsidRPr="001C22AF">
        <w:t xml:space="preserve"> for relational databases like MySQL, PostgreSQL, or </w:t>
      </w:r>
      <w:r w:rsidRPr="001C22AF">
        <w:rPr>
          <w:b/>
          <w:bCs/>
        </w:rPr>
        <w:t>Amazon Aurora</w:t>
      </w:r>
      <w:r w:rsidRPr="001C22AF">
        <w:t>.</w:t>
      </w:r>
    </w:p>
    <w:p w14:paraId="1C5D97AC" w14:textId="77777777" w:rsidR="001C22AF" w:rsidRPr="001C22AF" w:rsidRDefault="001C22AF" w:rsidP="00566F2E">
      <w:pPr>
        <w:numPr>
          <w:ilvl w:val="1"/>
          <w:numId w:val="211"/>
        </w:numPr>
        <w:tabs>
          <w:tab w:val="left" w:pos="5023"/>
        </w:tabs>
        <w:jc w:val="both"/>
      </w:pPr>
      <w:r w:rsidRPr="001C22AF">
        <w:rPr>
          <w:b/>
          <w:bCs/>
        </w:rPr>
        <w:lastRenderedPageBreak/>
        <w:t>Amazon DynamoDB</w:t>
      </w:r>
      <w:r w:rsidRPr="001C22AF">
        <w:t xml:space="preserve"> for NoSQL databases, often used for fast, scalable data storage in modern applications.</w:t>
      </w:r>
    </w:p>
    <w:p w14:paraId="4D90582E" w14:textId="77777777" w:rsidR="001C22AF" w:rsidRPr="001C22AF" w:rsidRDefault="001C22AF" w:rsidP="00566F2E">
      <w:pPr>
        <w:numPr>
          <w:ilvl w:val="0"/>
          <w:numId w:val="211"/>
        </w:numPr>
        <w:tabs>
          <w:tab w:val="left" w:pos="5023"/>
        </w:tabs>
        <w:jc w:val="both"/>
      </w:pPr>
      <w:r w:rsidRPr="001C22AF">
        <w:rPr>
          <w:b/>
          <w:bCs/>
        </w:rPr>
        <w:t>Amazon CloudFront</w:t>
      </w:r>
      <w:r w:rsidRPr="001C22AF">
        <w:t xml:space="preserve"> (Optional):</w:t>
      </w:r>
    </w:p>
    <w:p w14:paraId="3593CD7B" w14:textId="77777777" w:rsidR="001C22AF" w:rsidRPr="001C22AF" w:rsidRDefault="001C22AF" w:rsidP="00566F2E">
      <w:pPr>
        <w:numPr>
          <w:ilvl w:val="1"/>
          <w:numId w:val="211"/>
        </w:numPr>
        <w:tabs>
          <w:tab w:val="left" w:pos="5023"/>
        </w:tabs>
        <w:jc w:val="both"/>
      </w:pPr>
      <w:r w:rsidRPr="001C22AF">
        <w:t>Content Delivery Network (CDN) to serve static content (e.g., images, videos) closer to users, improving load times and performance in the presentation tier.</w:t>
      </w:r>
    </w:p>
    <w:p w14:paraId="023EA953" w14:textId="77777777" w:rsidR="001C22AF" w:rsidRPr="001C22AF" w:rsidRDefault="001C22AF" w:rsidP="00566F2E">
      <w:pPr>
        <w:numPr>
          <w:ilvl w:val="0"/>
          <w:numId w:val="211"/>
        </w:numPr>
        <w:tabs>
          <w:tab w:val="left" w:pos="5023"/>
        </w:tabs>
        <w:jc w:val="both"/>
      </w:pPr>
      <w:r w:rsidRPr="001C22AF">
        <w:rPr>
          <w:b/>
          <w:bCs/>
        </w:rPr>
        <w:t>Amazon VPC (Virtual Private Cloud)</w:t>
      </w:r>
      <w:r w:rsidRPr="001C22AF">
        <w:t>:</w:t>
      </w:r>
    </w:p>
    <w:p w14:paraId="38F28D20" w14:textId="77777777" w:rsidR="001C22AF" w:rsidRPr="001C22AF" w:rsidRDefault="001C22AF" w:rsidP="00566F2E">
      <w:pPr>
        <w:numPr>
          <w:ilvl w:val="1"/>
          <w:numId w:val="211"/>
        </w:numPr>
        <w:tabs>
          <w:tab w:val="left" w:pos="5023"/>
        </w:tabs>
        <w:jc w:val="both"/>
      </w:pPr>
      <w:r w:rsidRPr="001C22AF">
        <w:t xml:space="preserve">Enables isolation and security of each tier using </w:t>
      </w:r>
      <w:r w:rsidRPr="001C22AF">
        <w:rPr>
          <w:b/>
          <w:bCs/>
        </w:rPr>
        <w:t>subnets</w:t>
      </w:r>
      <w:r w:rsidRPr="001C22AF">
        <w:t xml:space="preserve"> (public and private).</w:t>
      </w:r>
    </w:p>
    <w:p w14:paraId="4C1CD267" w14:textId="77777777" w:rsidR="001C22AF" w:rsidRPr="001C22AF" w:rsidRDefault="001C22AF" w:rsidP="00566F2E">
      <w:pPr>
        <w:numPr>
          <w:ilvl w:val="1"/>
          <w:numId w:val="211"/>
        </w:numPr>
        <w:tabs>
          <w:tab w:val="left" w:pos="5023"/>
        </w:tabs>
        <w:jc w:val="both"/>
      </w:pPr>
      <w:r w:rsidRPr="001C22AF">
        <w:t>Public subnets are used for presentation tier (e.g., EC2 web servers), and private subnets for the application and database tiers, protecting sensitive data.</w:t>
      </w:r>
    </w:p>
    <w:p w14:paraId="08C098BB" w14:textId="77777777" w:rsidR="001C22AF" w:rsidRPr="001C22AF" w:rsidRDefault="001C22AF" w:rsidP="00566F2E">
      <w:pPr>
        <w:numPr>
          <w:ilvl w:val="0"/>
          <w:numId w:val="211"/>
        </w:numPr>
        <w:tabs>
          <w:tab w:val="left" w:pos="5023"/>
        </w:tabs>
        <w:jc w:val="both"/>
      </w:pPr>
      <w:r w:rsidRPr="001C22AF">
        <w:rPr>
          <w:b/>
          <w:bCs/>
        </w:rPr>
        <w:t>Security Group and NACLs</w:t>
      </w:r>
      <w:r w:rsidRPr="001C22AF">
        <w:t>:</w:t>
      </w:r>
    </w:p>
    <w:p w14:paraId="5FAFF335" w14:textId="77777777" w:rsidR="001C22AF" w:rsidRPr="001C22AF" w:rsidRDefault="001C22AF" w:rsidP="00566F2E">
      <w:pPr>
        <w:numPr>
          <w:ilvl w:val="1"/>
          <w:numId w:val="211"/>
        </w:numPr>
        <w:tabs>
          <w:tab w:val="left" w:pos="5023"/>
        </w:tabs>
        <w:jc w:val="both"/>
      </w:pPr>
      <w:r w:rsidRPr="001C22AF">
        <w:t>Control the inbound and outbound traffic for each tier, ensuring only authorized traffic flows between them.</w:t>
      </w:r>
    </w:p>
    <w:p w14:paraId="7C1217B6" w14:textId="77777777" w:rsidR="001C22AF" w:rsidRPr="001C22AF" w:rsidRDefault="001C22AF" w:rsidP="00566F2E">
      <w:pPr>
        <w:numPr>
          <w:ilvl w:val="0"/>
          <w:numId w:val="211"/>
        </w:numPr>
        <w:tabs>
          <w:tab w:val="left" w:pos="5023"/>
        </w:tabs>
        <w:jc w:val="both"/>
      </w:pPr>
      <w:r w:rsidRPr="001C22AF">
        <w:rPr>
          <w:b/>
          <w:bCs/>
        </w:rPr>
        <w:t>NAT Gateway</w:t>
      </w:r>
      <w:r w:rsidRPr="001C22AF">
        <w:t>:</w:t>
      </w:r>
    </w:p>
    <w:p w14:paraId="5D248AB1" w14:textId="77777777" w:rsidR="001C22AF" w:rsidRPr="001C22AF" w:rsidRDefault="001C22AF" w:rsidP="00566F2E">
      <w:pPr>
        <w:numPr>
          <w:ilvl w:val="1"/>
          <w:numId w:val="211"/>
        </w:numPr>
        <w:tabs>
          <w:tab w:val="left" w:pos="5023"/>
        </w:tabs>
        <w:jc w:val="both"/>
      </w:pPr>
      <w:r w:rsidRPr="001C22AF">
        <w:t>Allows instances in private subnets (application and data tiers) to access the internet (for updates or external services) without exposing them to the public internet.</w:t>
      </w:r>
    </w:p>
    <w:p w14:paraId="5DE97F97" w14:textId="1B673C3B" w:rsidR="001C22AF" w:rsidRPr="001C22AF" w:rsidRDefault="001C22AF" w:rsidP="00566F2E">
      <w:pPr>
        <w:tabs>
          <w:tab w:val="left" w:pos="5023"/>
        </w:tabs>
        <w:jc w:val="both"/>
      </w:pPr>
    </w:p>
    <w:p w14:paraId="61D0B525" w14:textId="77777777" w:rsidR="001C22AF" w:rsidRPr="001C22AF" w:rsidRDefault="001C22AF" w:rsidP="00566F2E">
      <w:pPr>
        <w:tabs>
          <w:tab w:val="left" w:pos="5023"/>
        </w:tabs>
        <w:jc w:val="both"/>
        <w:rPr>
          <w:b/>
          <w:bCs/>
        </w:rPr>
      </w:pPr>
      <w:r w:rsidRPr="001C22AF">
        <w:rPr>
          <w:b/>
          <w:bCs/>
        </w:rPr>
        <w:t>Flow of a 3-Tier Application:</w:t>
      </w:r>
    </w:p>
    <w:p w14:paraId="1EC23EDC" w14:textId="77777777" w:rsidR="001C22AF" w:rsidRPr="001C22AF" w:rsidRDefault="001C22AF" w:rsidP="00566F2E">
      <w:pPr>
        <w:numPr>
          <w:ilvl w:val="0"/>
          <w:numId w:val="212"/>
        </w:numPr>
        <w:tabs>
          <w:tab w:val="left" w:pos="5023"/>
        </w:tabs>
        <w:jc w:val="both"/>
      </w:pPr>
      <w:r w:rsidRPr="001C22AF">
        <w:rPr>
          <w:b/>
          <w:bCs/>
        </w:rPr>
        <w:t>User Request</w:t>
      </w:r>
      <w:r w:rsidRPr="001C22AF">
        <w:t>:</w:t>
      </w:r>
    </w:p>
    <w:p w14:paraId="1CF23F69" w14:textId="77777777" w:rsidR="001C22AF" w:rsidRPr="001C22AF" w:rsidRDefault="001C22AF" w:rsidP="00566F2E">
      <w:pPr>
        <w:numPr>
          <w:ilvl w:val="1"/>
          <w:numId w:val="212"/>
        </w:numPr>
        <w:tabs>
          <w:tab w:val="left" w:pos="5023"/>
        </w:tabs>
        <w:jc w:val="both"/>
      </w:pPr>
      <w:r w:rsidRPr="001C22AF">
        <w:t xml:space="preserve">The user accesses the web application through a browser or mobile app, and the request is routed through the </w:t>
      </w:r>
      <w:r w:rsidRPr="001C22AF">
        <w:rPr>
          <w:b/>
          <w:bCs/>
        </w:rPr>
        <w:t>Application Load Balancer (ALB)</w:t>
      </w:r>
      <w:r w:rsidRPr="001C22AF">
        <w:t xml:space="preserve"> to the presentation tier (e.g., EC2 instances running web servers).</w:t>
      </w:r>
    </w:p>
    <w:p w14:paraId="14776F8C" w14:textId="77777777" w:rsidR="001C22AF" w:rsidRPr="001C22AF" w:rsidRDefault="001C22AF" w:rsidP="00566F2E">
      <w:pPr>
        <w:numPr>
          <w:ilvl w:val="0"/>
          <w:numId w:val="212"/>
        </w:numPr>
        <w:tabs>
          <w:tab w:val="left" w:pos="5023"/>
        </w:tabs>
        <w:jc w:val="both"/>
      </w:pPr>
      <w:r w:rsidRPr="001C22AF">
        <w:rPr>
          <w:b/>
          <w:bCs/>
        </w:rPr>
        <w:t>Application Processing</w:t>
      </w:r>
      <w:r w:rsidRPr="001C22AF">
        <w:t>:</w:t>
      </w:r>
    </w:p>
    <w:p w14:paraId="44FEFD84" w14:textId="77777777" w:rsidR="001C22AF" w:rsidRPr="001C22AF" w:rsidRDefault="001C22AF" w:rsidP="00566F2E">
      <w:pPr>
        <w:numPr>
          <w:ilvl w:val="1"/>
          <w:numId w:val="212"/>
        </w:numPr>
        <w:tabs>
          <w:tab w:val="left" w:pos="5023"/>
        </w:tabs>
        <w:jc w:val="both"/>
      </w:pPr>
      <w:r w:rsidRPr="001C22AF">
        <w:t xml:space="preserve">The web server passes the request to the application servers, where business logic is processed. This can be done using </w:t>
      </w:r>
      <w:r w:rsidRPr="001C22AF">
        <w:rPr>
          <w:b/>
          <w:bCs/>
        </w:rPr>
        <w:t>EC2</w:t>
      </w:r>
      <w:r w:rsidRPr="001C22AF">
        <w:t xml:space="preserve">, </w:t>
      </w:r>
      <w:r w:rsidRPr="001C22AF">
        <w:rPr>
          <w:b/>
          <w:bCs/>
        </w:rPr>
        <w:t>AWS Lambda</w:t>
      </w:r>
      <w:r w:rsidRPr="001C22AF">
        <w:t xml:space="preserve">, or containers on </w:t>
      </w:r>
      <w:r w:rsidRPr="001C22AF">
        <w:rPr>
          <w:b/>
          <w:bCs/>
        </w:rPr>
        <w:t>ECS</w:t>
      </w:r>
      <w:r w:rsidRPr="001C22AF">
        <w:t>/</w:t>
      </w:r>
      <w:r w:rsidRPr="001C22AF">
        <w:rPr>
          <w:b/>
          <w:bCs/>
        </w:rPr>
        <w:t>EKS</w:t>
      </w:r>
      <w:r w:rsidRPr="001C22AF">
        <w:t>.</w:t>
      </w:r>
    </w:p>
    <w:p w14:paraId="05507883" w14:textId="77777777" w:rsidR="001C22AF" w:rsidRPr="001C22AF" w:rsidRDefault="001C22AF" w:rsidP="00566F2E">
      <w:pPr>
        <w:numPr>
          <w:ilvl w:val="0"/>
          <w:numId w:val="212"/>
        </w:numPr>
        <w:tabs>
          <w:tab w:val="left" w:pos="5023"/>
        </w:tabs>
        <w:jc w:val="both"/>
      </w:pPr>
      <w:r w:rsidRPr="001C22AF">
        <w:rPr>
          <w:b/>
          <w:bCs/>
        </w:rPr>
        <w:t>Database Interaction</w:t>
      </w:r>
      <w:r w:rsidRPr="001C22AF">
        <w:t>:</w:t>
      </w:r>
    </w:p>
    <w:p w14:paraId="7B2BFEF8" w14:textId="77777777" w:rsidR="001C22AF" w:rsidRPr="001C22AF" w:rsidRDefault="001C22AF" w:rsidP="00566F2E">
      <w:pPr>
        <w:numPr>
          <w:ilvl w:val="1"/>
          <w:numId w:val="212"/>
        </w:numPr>
        <w:tabs>
          <w:tab w:val="left" w:pos="5023"/>
        </w:tabs>
        <w:jc w:val="both"/>
      </w:pPr>
      <w:r w:rsidRPr="001C22AF">
        <w:t xml:space="preserve">The application server queries the database in the data tier (e.g., </w:t>
      </w:r>
      <w:r w:rsidRPr="001C22AF">
        <w:rPr>
          <w:b/>
          <w:bCs/>
        </w:rPr>
        <w:t>Amazon RDS</w:t>
      </w:r>
      <w:r w:rsidRPr="001C22AF">
        <w:t xml:space="preserve">, </w:t>
      </w:r>
      <w:r w:rsidRPr="001C22AF">
        <w:rPr>
          <w:b/>
          <w:bCs/>
        </w:rPr>
        <w:t>DynamoDB</w:t>
      </w:r>
      <w:r w:rsidRPr="001C22AF">
        <w:t>) to retrieve or store data.</w:t>
      </w:r>
    </w:p>
    <w:p w14:paraId="61E177F0" w14:textId="77777777" w:rsidR="001C22AF" w:rsidRPr="001C22AF" w:rsidRDefault="001C22AF" w:rsidP="00566F2E">
      <w:pPr>
        <w:numPr>
          <w:ilvl w:val="0"/>
          <w:numId w:val="212"/>
        </w:numPr>
        <w:tabs>
          <w:tab w:val="left" w:pos="5023"/>
        </w:tabs>
        <w:jc w:val="both"/>
      </w:pPr>
      <w:r w:rsidRPr="001C22AF">
        <w:rPr>
          <w:b/>
          <w:bCs/>
        </w:rPr>
        <w:t>Response</w:t>
      </w:r>
      <w:r w:rsidRPr="001C22AF">
        <w:t>:</w:t>
      </w:r>
    </w:p>
    <w:p w14:paraId="21C3182B" w14:textId="77777777" w:rsidR="001C22AF" w:rsidRPr="001C22AF" w:rsidRDefault="001C22AF" w:rsidP="00566F2E">
      <w:pPr>
        <w:numPr>
          <w:ilvl w:val="1"/>
          <w:numId w:val="212"/>
        </w:numPr>
        <w:tabs>
          <w:tab w:val="left" w:pos="5023"/>
        </w:tabs>
        <w:jc w:val="both"/>
      </w:pPr>
      <w:r w:rsidRPr="001C22AF">
        <w:t>The application server processes the data, constructs the appropriate response, and sends it back to the user through the web server.</w:t>
      </w:r>
    </w:p>
    <w:p w14:paraId="5482E543" w14:textId="627E68BE" w:rsidR="001C22AF" w:rsidRPr="001C22AF" w:rsidRDefault="001C22AF" w:rsidP="00566F2E">
      <w:pPr>
        <w:tabs>
          <w:tab w:val="left" w:pos="5023"/>
        </w:tabs>
        <w:jc w:val="both"/>
      </w:pPr>
    </w:p>
    <w:p w14:paraId="3CA22BA8" w14:textId="77777777" w:rsidR="001C22AF" w:rsidRPr="001C22AF" w:rsidRDefault="001C22AF" w:rsidP="00566F2E">
      <w:pPr>
        <w:tabs>
          <w:tab w:val="left" w:pos="5023"/>
        </w:tabs>
        <w:jc w:val="both"/>
        <w:rPr>
          <w:b/>
          <w:bCs/>
        </w:rPr>
      </w:pPr>
      <w:r w:rsidRPr="001C22AF">
        <w:rPr>
          <w:b/>
          <w:bCs/>
        </w:rPr>
        <w:t>Benefits of AWS 3-Tier Architecture:</w:t>
      </w:r>
    </w:p>
    <w:p w14:paraId="3471B096" w14:textId="77777777" w:rsidR="001C22AF" w:rsidRPr="001C22AF" w:rsidRDefault="001C22AF" w:rsidP="00566F2E">
      <w:pPr>
        <w:numPr>
          <w:ilvl w:val="0"/>
          <w:numId w:val="213"/>
        </w:numPr>
        <w:tabs>
          <w:tab w:val="left" w:pos="5023"/>
        </w:tabs>
        <w:jc w:val="both"/>
      </w:pPr>
      <w:r w:rsidRPr="001C22AF">
        <w:rPr>
          <w:b/>
          <w:bCs/>
        </w:rPr>
        <w:t>Scalability</w:t>
      </w:r>
      <w:r w:rsidRPr="001C22AF">
        <w:t>:</w:t>
      </w:r>
    </w:p>
    <w:p w14:paraId="08903B32" w14:textId="77777777" w:rsidR="001C22AF" w:rsidRPr="001C22AF" w:rsidRDefault="001C22AF" w:rsidP="00566F2E">
      <w:pPr>
        <w:numPr>
          <w:ilvl w:val="1"/>
          <w:numId w:val="213"/>
        </w:numPr>
        <w:tabs>
          <w:tab w:val="left" w:pos="5023"/>
        </w:tabs>
        <w:jc w:val="both"/>
      </w:pPr>
      <w:r w:rsidRPr="001C22AF">
        <w:t xml:space="preserve">Each tier can scale independently to handle different loads, using services like </w:t>
      </w:r>
      <w:r w:rsidRPr="001C22AF">
        <w:rPr>
          <w:b/>
          <w:bCs/>
        </w:rPr>
        <w:t>Auto Scaling</w:t>
      </w:r>
      <w:r w:rsidRPr="001C22AF">
        <w:t xml:space="preserve"> for EC2 instances and managed databases like </w:t>
      </w:r>
      <w:r w:rsidRPr="001C22AF">
        <w:rPr>
          <w:b/>
          <w:bCs/>
        </w:rPr>
        <w:t>Amazon RDS</w:t>
      </w:r>
      <w:r w:rsidRPr="001C22AF">
        <w:t xml:space="preserve"> or </w:t>
      </w:r>
      <w:r w:rsidRPr="001C22AF">
        <w:rPr>
          <w:b/>
          <w:bCs/>
        </w:rPr>
        <w:t>DynamoDB</w:t>
      </w:r>
      <w:r w:rsidRPr="001C22AF">
        <w:t>.</w:t>
      </w:r>
    </w:p>
    <w:p w14:paraId="203B9255" w14:textId="77777777" w:rsidR="001C22AF" w:rsidRPr="001C22AF" w:rsidRDefault="001C22AF" w:rsidP="00566F2E">
      <w:pPr>
        <w:numPr>
          <w:ilvl w:val="0"/>
          <w:numId w:val="213"/>
        </w:numPr>
        <w:tabs>
          <w:tab w:val="left" w:pos="5023"/>
        </w:tabs>
        <w:jc w:val="both"/>
      </w:pPr>
      <w:r w:rsidRPr="001C22AF">
        <w:rPr>
          <w:b/>
          <w:bCs/>
        </w:rPr>
        <w:lastRenderedPageBreak/>
        <w:t>High Availability</w:t>
      </w:r>
      <w:r w:rsidRPr="001C22AF">
        <w:t>:</w:t>
      </w:r>
    </w:p>
    <w:p w14:paraId="28697DF4" w14:textId="77777777" w:rsidR="001C22AF" w:rsidRPr="001C22AF" w:rsidRDefault="001C22AF" w:rsidP="00566F2E">
      <w:pPr>
        <w:numPr>
          <w:ilvl w:val="1"/>
          <w:numId w:val="213"/>
        </w:numPr>
        <w:tabs>
          <w:tab w:val="left" w:pos="5023"/>
        </w:tabs>
        <w:jc w:val="both"/>
      </w:pPr>
      <w:r w:rsidRPr="001C22AF">
        <w:t xml:space="preserve">By distributing resources across multiple </w:t>
      </w:r>
      <w:r w:rsidRPr="001C22AF">
        <w:rPr>
          <w:b/>
          <w:bCs/>
        </w:rPr>
        <w:t>availability zones</w:t>
      </w:r>
      <w:r w:rsidRPr="001C22AF">
        <w:t xml:space="preserve"> and using </w:t>
      </w:r>
      <w:r w:rsidRPr="001C22AF">
        <w:rPr>
          <w:b/>
          <w:bCs/>
        </w:rPr>
        <w:t>Elastic Load Balancers</w:t>
      </w:r>
      <w:r w:rsidRPr="001C22AF">
        <w:t>, the application can withstand failures and maintain uptime.</w:t>
      </w:r>
    </w:p>
    <w:p w14:paraId="7211C085" w14:textId="77777777" w:rsidR="001C22AF" w:rsidRPr="001C22AF" w:rsidRDefault="001C22AF" w:rsidP="00566F2E">
      <w:pPr>
        <w:numPr>
          <w:ilvl w:val="0"/>
          <w:numId w:val="213"/>
        </w:numPr>
        <w:tabs>
          <w:tab w:val="left" w:pos="5023"/>
        </w:tabs>
        <w:jc w:val="both"/>
      </w:pPr>
      <w:r w:rsidRPr="001C22AF">
        <w:rPr>
          <w:b/>
          <w:bCs/>
        </w:rPr>
        <w:t>Security</w:t>
      </w:r>
      <w:r w:rsidRPr="001C22AF">
        <w:t>:</w:t>
      </w:r>
    </w:p>
    <w:p w14:paraId="2E13A814" w14:textId="77777777" w:rsidR="001C22AF" w:rsidRPr="001C22AF" w:rsidRDefault="001C22AF" w:rsidP="00566F2E">
      <w:pPr>
        <w:numPr>
          <w:ilvl w:val="1"/>
          <w:numId w:val="213"/>
        </w:numPr>
        <w:tabs>
          <w:tab w:val="left" w:pos="5023"/>
        </w:tabs>
        <w:jc w:val="both"/>
      </w:pPr>
      <w:r w:rsidRPr="001C22AF">
        <w:t xml:space="preserve">You can isolate different tiers using </w:t>
      </w:r>
      <w:r w:rsidRPr="001C22AF">
        <w:rPr>
          <w:b/>
          <w:bCs/>
        </w:rPr>
        <w:t>VPC</w:t>
      </w:r>
      <w:r w:rsidRPr="001C22AF">
        <w:t xml:space="preserve"> subnets and control traffic with </w:t>
      </w:r>
      <w:r w:rsidRPr="001C22AF">
        <w:rPr>
          <w:b/>
          <w:bCs/>
        </w:rPr>
        <w:t>security groups</w:t>
      </w:r>
      <w:r w:rsidRPr="001C22AF">
        <w:t xml:space="preserve"> and </w:t>
      </w:r>
      <w:r w:rsidRPr="001C22AF">
        <w:rPr>
          <w:b/>
          <w:bCs/>
        </w:rPr>
        <w:t>NACLs</w:t>
      </w:r>
      <w:r w:rsidRPr="001C22AF">
        <w:t>.</w:t>
      </w:r>
    </w:p>
    <w:p w14:paraId="4323C12F" w14:textId="77777777" w:rsidR="001C22AF" w:rsidRPr="001C22AF" w:rsidRDefault="001C22AF" w:rsidP="00566F2E">
      <w:pPr>
        <w:numPr>
          <w:ilvl w:val="1"/>
          <w:numId w:val="213"/>
        </w:numPr>
        <w:tabs>
          <w:tab w:val="left" w:pos="5023"/>
        </w:tabs>
        <w:jc w:val="both"/>
      </w:pPr>
      <w:r w:rsidRPr="001C22AF">
        <w:t>Sensitive resources like databases can be placed in private subnets, with restricted access.</w:t>
      </w:r>
    </w:p>
    <w:p w14:paraId="4DB71193" w14:textId="77777777" w:rsidR="001C22AF" w:rsidRPr="001C22AF" w:rsidRDefault="001C22AF" w:rsidP="00566F2E">
      <w:pPr>
        <w:numPr>
          <w:ilvl w:val="0"/>
          <w:numId w:val="213"/>
        </w:numPr>
        <w:tabs>
          <w:tab w:val="left" w:pos="5023"/>
        </w:tabs>
        <w:jc w:val="both"/>
      </w:pPr>
      <w:r w:rsidRPr="001C22AF">
        <w:rPr>
          <w:b/>
          <w:bCs/>
        </w:rPr>
        <w:t>Flexibility</w:t>
      </w:r>
      <w:r w:rsidRPr="001C22AF">
        <w:t>:</w:t>
      </w:r>
    </w:p>
    <w:p w14:paraId="032A04A8" w14:textId="77777777" w:rsidR="001C22AF" w:rsidRPr="001C22AF" w:rsidRDefault="001C22AF" w:rsidP="00566F2E">
      <w:pPr>
        <w:numPr>
          <w:ilvl w:val="1"/>
          <w:numId w:val="213"/>
        </w:numPr>
        <w:tabs>
          <w:tab w:val="left" w:pos="5023"/>
        </w:tabs>
        <w:jc w:val="both"/>
      </w:pPr>
      <w:r w:rsidRPr="001C22AF">
        <w:t xml:space="preserve">AWS services like </w:t>
      </w:r>
      <w:r w:rsidRPr="001C22AF">
        <w:rPr>
          <w:b/>
          <w:bCs/>
        </w:rPr>
        <w:t>RDS</w:t>
      </w:r>
      <w:r w:rsidRPr="001C22AF">
        <w:t xml:space="preserve">, </w:t>
      </w:r>
      <w:r w:rsidRPr="001C22AF">
        <w:rPr>
          <w:b/>
          <w:bCs/>
        </w:rPr>
        <w:t>EC2</w:t>
      </w:r>
      <w:r w:rsidRPr="001C22AF">
        <w:t xml:space="preserve">, </w:t>
      </w:r>
      <w:r w:rsidRPr="001C22AF">
        <w:rPr>
          <w:b/>
          <w:bCs/>
        </w:rPr>
        <w:t>Lambda</w:t>
      </w:r>
      <w:r w:rsidRPr="001C22AF">
        <w:t xml:space="preserve">, and </w:t>
      </w:r>
      <w:r w:rsidRPr="001C22AF">
        <w:rPr>
          <w:b/>
          <w:bCs/>
        </w:rPr>
        <w:t>ECS</w:t>
      </w:r>
      <w:r w:rsidRPr="001C22AF">
        <w:t xml:space="preserve"> provide flexibility in terms of the underlying technologies and platforms used in each tier.</w:t>
      </w:r>
    </w:p>
    <w:p w14:paraId="7E0142BF" w14:textId="77777777" w:rsidR="001C22AF" w:rsidRPr="001C22AF" w:rsidRDefault="001C22AF" w:rsidP="00566F2E">
      <w:pPr>
        <w:numPr>
          <w:ilvl w:val="0"/>
          <w:numId w:val="213"/>
        </w:numPr>
        <w:tabs>
          <w:tab w:val="left" w:pos="5023"/>
        </w:tabs>
        <w:jc w:val="both"/>
      </w:pPr>
      <w:r w:rsidRPr="001C22AF">
        <w:rPr>
          <w:b/>
          <w:bCs/>
        </w:rPr>
        <w:t>Cost-Efficiency</w:t>
      </w:r>
      <w:r w:rsidRPr="001C22AF">
        <w:t>:</w:t>
      </w:r>
    </w:p>
    <w:p w14:paraId="116A8F8E" w14:textId="77777777" w:rsidR="001C22AF" w:rsidRPr="001C22AF" w:rsidRDefault="001C22AF" w:rsidP="00566F2E">
      <w:pPr>
        <w:numPr>
          <w:ilvl w:val="1"/>
          <w:numId w:val="213"/>
        </w:numPr>
        <w:tabs>
          <w:tab w:val="left" w:pos="5023"/>
        </w:tabs>
        <w:jc w:val="both"/>
      </w:pPr>
      <w:r w:rsidRPr="001C22AF">
        <w:t>Auto-scaling and pay-as-you-go pricing allow you to optimize costs by only using the resources you need at any given time.</w:t>
      </w:r>
    </w:p>
    <w:p w14:paraId="4011EFDC" w14:textId="26851B8A" w:rsidR="001C22AF" w:rsidRPr="001C22AF" w:rsidRDefault="001C22AF" w:rsidP="00566F2E">
      <w:pPr>
        <w:tabs>
          <w:tab w:val="left" w:pos="5023"/>
        </w:tabs>
        <w:jc w:val="both"/>
      </w:pPr>
    </w:p>
    <w:p w14:paraId="0B2BAA62" w14:textId="77777777" w:rsidR="001C22AF" w:rsidRPr="001C22AF" w:rsidRDefault="001C22AF" w:rsidP="00566F2E">
      <w:pPr>
        <w:tabs>
          <w:tab w:val="left" w:pos="5023"/>
        </w:tabs>
        <w:jc w:val="both"/>
        <w:rPr>
          <w:b/>
          <w:bCs/>
        </w:rPr>
      </w:pPr>
      <w:r w:rsidRPr="001C22AF">
        <w:rPr>
          <w:b/>
          <w:bCs/>
        </w:rPr>
        <w:t>Example of AWS 3-Tier Setup:</w:t>
      </w:r>
    </w:p>
    <w:p w14:paraId="253434D0" w14:textId="77777777" w:rsidR="001C22AF" w:rsidRPr="001C22AF" w:rsidRDefault="001C22AF" w:rsidP="00566F2E">
      <w:pPr>
        <w:numPr>
          <w:ilvl w:val="0"/>
          <w:numId w:val="214"/>
        </w:numPr>
        <w:tabs>
          <w:tab w:val="left" w:pos="5023"/>
        </w:tabs>
        <w:jc w:val="both"/>
      </w:pPr>
      <w:r w:rsidRPr="001C22AF">
        <w:rPr>
          <w:b/>
          <w:bCs/>
        </w:rPr>
        <w:t>Presentation Tier</w:t>
      </w:r>
      <w:r w:rsidRPr="001C22AF">
        <w:t>:</w:t>
      </w:r>
    </w:p>
    <w:p w14:paraId="5EDAE6C7" w14:textId="77777777" w:rsidR="001C22AF" w:rsidRPr="001C22AF" w:rsidRDefault="001C22AF" w:rsidP="00566F2E">
      <w:pPr>
        <w:numPr>
          <w:ilvl w:val="1"/>
          <w:numId w:val="214"/>
        </w:numPr>
        <w:tabs>
          <w:tab w:val="left" w:pos="5023"/>
        </w:tabs>
        <w:jc w:val="both"/>
      </w:pPr>
      <w:r w:rsidRPr="001C22AF">
        <w:rPr>
          <w:b/>
          <w:bCs/>
        </w:rPr>
        <w:t>Amazon EC2</w:t>
      </w:r>
      <w:r w:rsidRPr="001C22AF">
        <w:t xml:space="preserve"> instances running </w:t>
      </w:r>
      <w:r w:rsidRPr="001C22AF">
        <w:rPr>
          <w:b/>
          <w:bCs/>
        </w:rPr>
        <w:t>Nginx</w:t>
      </w:r>
      <w:r w:rsidRPr="001C22AF">
        <w:t xml:space="preserve"> or </w:t>
      </w:r>
      <w:r w:rsidRPr="001C22AF">
        <w:rPr>
          <w:b/>
          <w:bCs/>
        </w:rPr>
        <w:t>Apache</w:t>
      </w:r>
      <w:r w:rsidRPr="001C22AF">
        <w:t xml:space="preserve"> web servers in a public subnet.</w:t>
      </w:r>
    </w:p>
    <w:p w14:paraId="0ED44A9F" w14:textId="77777777" w:rsidR="001C22AF" w:rsidRPr="001C22AF" w:rsidRDefault="001C22AF" w:rsidP="00566F2E">
      <w:pPr>
        <w:numPr>
          <w:ilvl w:val="1"/>
          <w:numId w:val="214"/>
        </w:numPr>
        <w:tabs>
          <w:tab w:val="left" w:pos="5023"/>
        </w:tabs>
        <w:jc w:val="both"/>
      </w:pPr>
      <w:r w:rsidRPr="001C22AF">
        <w:t xml:space="preserve">Optionally use </w:t>
      </w:r>
      <w:r w:rsidRPr="001C22AF">
        <w:rPr>
          <w:b/>
          <w:bCs/>
        </w:rPr>
        <w:t>Amazon CloudFront</w:t>
      </w:r>
      <w:r w:rsidRPr="001C22AF">
        <w:t xml:space="preserve"> to cache and serve static content.</w:t>
      </w:r>
    </w:p>
    <w:p w14:paraId="013F5F93" w14:textId="77777777" w:rsidR="001C22AF" w:rsidRPr="001C22AF" w:rsidRDefault="001C22AF" w:rsidP="00566F2E">
      <w:pPr>
        <w:numPr>
          <w:ilvl w:val="0"/>
          <w:numId w:val="214"/>
        </w:numPr>
        <w:tabs>
          <w:tab w:val="left" w:pos="5023"/>
        </w:tabs>
        <w:jc w:val="both"/>
      </w:pPr>
      <w:r w:rsidRPr="001C22AF">
        <w:rPr>
          <w:b/>
          <w:bCs/>
        </w:rPr>
        <w:t>Application Tier</w:t>
      </w:r>
      <w:r w:rsidRPr="001C22AF">
        <w:t>:</w:t>
      </w:r>
    </w:p>
    <w:p w14:paraId="77424B83" w14:textId="77777777" w:rsidR="001C22AF" w:rsidRPr="001C22AF" w:rsidRDefault="001C22AF" w:rsidP="00566F2E">
      <w:pPr>
        <w:numPr>
          <w:ilvl w:val="1"/>
          <w:numId w:val="214"/>
        </w:numPr>
        <w:tabs>
          <w:tab w:val="left" w:pos="5023"/>
        </w:tabs>
        <w:jc w:val="both"/>
      </w:pPr>
      <w:r w:rsidRPr="001C22AF">
        <w:rPr>
          <w:b/>
          <w:bCs/>
        </w:rPr>
        <w:t>Amazon ECS</w:t>
      </w:r>
      <w:r w:rsidRPr="001C22AF">
        <w:t xml:space="preserve"> (with </w:t>
      </w:r>
      <w:proofErr w:type="spellStart"/>
      <w:r w:rsidRPr="001C22AF">
        <w:t>Fargate</w:t>
      </w:r>
      <w:proofErr w:type="spellEnd"/>
      <w:r w:rsidRPr="001C22AF">
        <w:t>) running Docker containers that process business logic.</w:t>
      </w:r>
    </w:p>
    <w:p w14:paraId="4557DAE0" w14:textId="77777777" w:rsidR="001C22AF" w:rsidRPr="001C22AF" w:rsidRDefault="001C22AF" w:rsidP="00566F2E">
      <w:pPr>
        <w:numPr>
          <w:ilvl w:val="1"/>
          <w:numId w:val="214"/>
        </w:numPr>
        <w:tabs>
          <w:tab w:val="left" w:pos="5023"/>
        </w:tabs>
        <w:jc w:val="both"/>
      </w:pPr>
      <w:r w:rsidRPr="001C22AF">
        <w:t xml:space="preserve">Or use </w:t>
      </w:r>
      <w:r w:rsidRPr="001C22AF">
        <w:rPr>
          <w:b/>
          <w:bCs/>
        </w:rPr>
        <w:t>AWS Lambda</w:t>
      </w:r>
      <w:r w:rsidRPr="001C22AF">
        <w:t xml:space="preserve"> for serverless functions in the application tier.</w:t>
      </w:r>
    </w:p>
    <w:p w14:paraId="5674932C" w14:textId="77777777" w:rsidR="001C22AF" w:rsidRPr="001C22AF" w:rsidRDefault="001C22AF" w:rsidP="00566F2E">
      <w:pPr>
        <w:numPr>
          <w:ilvl w:val="0"/>
          <w:numId w:val="214"/>
        </w:numPr>
        <w:tabs>
          <w:tab w:val="left" w:pos="5023"/>
        </w:tabs>
        <w:jc w:val="both"/>
      </w:pPr>
      <w:r w:rsidRPr="001C22AF">
        <w:rPr>
          <w:b/>
          <w:bCs/>
        </w:rPr>
        <w:t>Data Tier</w:t>
      </w:r>
      <w:r w:rsidRPr="001C22AF">
        <w:t>:</w:t>
      </w:r>
    </w:p>
    <w:p w14:paraId="513EE9FB" w14:textId="77777777" w:rsidR="001C22AF" w:rsidRPr="001C22AF" w:rsidRDefault="001C22AF" w:rsidP="00566F2E">
      <w:pPr>
        <w:numPr>
          <w:ilvl w:val="1"/>
          <w:numId w:val="214"/>
        </w:numPr>
        <w:tabs>
          <w:tab w:val="left" w:pos="5023"/>
        </w:tabs>
        <w:jc w:val="both"/>
      </w:pPr>
      <w:r w:rsidRPr="001C22AF">
        <w:rPr>
          <w:b/>
          <w:bCs/>
        </w:rPr>
        <w:t>Amazon RDS (MySQL)</w:t>
      </w:r>
      <w:r w:rsidRPr="001C22AF">
        <w:t xml:space="preserve"> for storing relational data or </w:t>
      </w:r>
      <w:r w:rsidRPr="001C22AF">
        <w:rPr>
          <w:b/>
          <w:bCs/>
        </w:rPr>
        <w:t>Amazon DynamoDB</w:t>
      </w:r>
      <w:r w:rsidRPr="001C22AF">
        <w:t xml:space="preserve"> for NoSQL use cases.</w:t>
      </w:r>
    </w:p>
    <w:p w14:paraId="75A32AB5" w14:textId="77777777" w:rsidR="001C22AF" w:rsidRPr="001C22AF" w:rsidRDefault="001C22AF" w:rsidP="00566F2E">
      <w:pPr>
        <w:numPr>
          <w:ilvl w:val="1"/>
          <w:numId w:val="214"/>
        </w:numPr>
        <w:tabs>
          <w:tab w:val="left" w:pos="5023"/>
        </w:tabs>
        <w:jc w:val="both"/>
      </w:pPr>
      <w:r w:rsidRPr="001C22AF">
        <w:t>Databases placed in private subnets to restrict direct internet access.</w:t>
      </w:r>
    </w:p>
    <w:p w14:paraId="0FAA4A82" w14:textId="5B7E40CB" w:rsidR="001C22AF" w:rsidRPr="001C22AF" w:rsidRDefault="001C22AF" w:rsidP="00566F2E">
      <w:pPr>
        <w:tabs>
          <w:tab w:val="left" w:pos="5023"/>
        </w:tabs>
        <w:jc w:val="both"/>
      </w:pPr>
    </w:p>
    <w:p w14:paraId="12F90E4F" w14:textId="77777777" w:rsidR="001C22AF" w:rsidRPr="001C22AF" w:rsidRDefault="001C22AF" w:rsidP="00566F2E">
      <w:pPr>
        <w:tabs>
          <w:tab w:val="left" w:pos="5023"/>
        </w:tabs>
        <w:jc w:val="both"/>
        <w:rPr>
          <w:b/>
          <w:bCs/>
        </w:rPr>
      </w:pPr>
      <w:r w:rsidRPr="001C22AF">
        <w:rPr>
          <w:b/>
          <w:bCs/>
        </w:rPr>
        <w:t>Summary:</w:t>
      </w:r>
    </w:p>
    <w:p w14:paraId="77A69F33" w14:textId="77777777" w:rsidR="001C22AF" w:rsidRPr="001C22AF" w:rsidRDefault="001C22AF" w:rsidP="00566F2E">
      <w:pPr>
        <w:tabs>
          <w:tab w:val="left" w:pos="5023"/>
        </w:tabs>
        <w:jc w:val="both"/>
      </w:pPr>
      <w:r w:rsidRPr="001C22AF">
        <w:t xml:space="preserve">A </w:t>
      </w:r>
      <w:r w:rsidRPr="001C22AF">
        <w:rPr>
          <w:b/>
          <w:bCs/>
        </w:rPr>
        <w:t>3-tier application architecture</w:t>
      </w:r>
      <w:r w:rsidRPr="001C22AF">
        <w:t xml:space="preserve"> on AWS provides a scalable, secure, and flexible framework for modern web applications by separating the presentation, application, and data tiers. With AWS services like </w:t>
      </w:r>
      <w:r w:rsidRPr="001C22AF">
        <w:rPr>
          <w:b/>
          <w:bCs/>
        </w:rPr>
        <w:t>EC2</w:t>
      </w:r>
      <w:r w:rsidRPr="001C22AF">
        <w:t xml:space="preserve">, </w:t>
      </w:r>
      <w:r w:rsidRPr="001C22AF">
        <w:rPr>
          <w:b/>
          <w:bCs/>
        </w:rPr>
        <w:t>RDS</w:t>
      </w:r>
      <w:r w:rsidRPr="001C22AF">
        <w:t xml:space="preserve">, </w:t>
      </w:r>
      <w:r w:rsidRPr="001C22AF">
        <w:rPr>
          <w:b/>
          <w:bCs/>
        </w:rPr>
        <w:t>Lambda</w:t>
      </w:r>
      <w:r w:rsidRPr="001C22AF">
        <w:t xml:space="preserve">, and </w:t>
      </w:r>
      <w:r w:rsidRPr="001C22AF">
        <w:rPr>
          <w:b/>
          <w:bCs/>
        </w:rPr>
        <w:t>VPC</w:t>
      </w:r>
      <w:r w:rsidRPr="001C22AF">
        <w:t>, it's easy to build and maintain robust applications that meet business requirements while maintaining high availability, security, and performance.</w:t>
      </w:r>
    </w:p>
    <w:p w14:paraId="407A5785" w14:textId="4E3651B3" w:rsidR="001C22AF" w:rsidRPr="001C22AF" w:rsidRDefault="001C22AF" w:rsidP="00566F2E">
      <w:pPr>
        <w:tabs>
          <w:tab w:val="left" w:pos="5023"/>
        </w:tabs>
        <w:jc w:val="both"/>
      </w:pPr>
    </w:p>
    <w:sectPr w:rsidR="001C22AF" w:rsidRPr="001C22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5F5A" w14:textId="77777777" w:rsidR="00811F0B" w:rsidRDefault="00811F0B" w:rsidP="00A12A93">
      <w:pPr>
        <w:spacing w:after="0" w:line="240" w:lineRule="auto"/>
      </w:pPr>
      <w:r>
        <w:separator/>
      </w:r>
    </w:p>
  </w:endnote>
  <w:endnote w:type="continuationSeparator" w:id="0">
    <w:p w14:paraId="1F6D136E" w14:textId="77777777" w:rsidR="00811F0B" w:rsidRDefault="00811F0B" w:rsidP="00A1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CDF73" w14:textId="77777777" w:rsidR="00811F0B" w:rsidRDefault="00811F0B" w:rsidP="00A12A93">
      <w:pPr>
        <w:spacing w:after="0" w:line="240" w:lineRule="auto"/>
      </w:pPr>
      <w:r>
        <w:separator/>
      </w:r>
    </w:p>
  </w:footnote>
  <w:footnote w:type="continuationSeparator" w:id="0">
    <w:p w14:paraId="61C09028" w14:textId="77777777" w:rsidR="00811F0B" w:rsidRDefault="00811F0B" w:rsidP="00A1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0" o:hralign="center" o:bullet="t" o:hrstd="t" o:hr="t" fillcolor="#a0a0a0" stroked="f"/>
    </w:pict>
  </w:numPicBullet>
  <w:numPicBullet w:numPicBulletId="1">
    <w:pict>
      <v:rect id="_x0000_i1027" style="width:0;height:0" o:hralign="center" o:bullet="t" o:hrstd="t" o:hr="t" fillcolor="#a0a0a0" stroked="f"/>
    </w:pict>
  </w:numPicBullet>
  <w:numPicBullet w:numPicBulletId="2">
    <w:pict>
      <v:rect id="_x0000_i1028" style="width:0;height:0" o:hralign="center" o:bullet="t" o:hrstd="t" o:hr="t" fillcolor="#a0a0a0" stroked="f"/>
    </w:pict>
  </w:numPicBullet>
  <w:abstractNum w:abstractNumId="0" w15:restartNumberingAfterBreak="0">
    <w:nsid w:val="00976025"/>
    <w:multiLevelType w:val="multilevel"/>
    <w:tmpl w:val="673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1FB0"/>
    <w:multiLevelType w:val="multilevel"/>
    <w:tmpl w:val="C2945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70A9E"/>
    <w:multiLevelType w:val="multilevel"/>
    <w:tmpl w:val="20AA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572B6"/>
    <w:multiLevelType w:val="multilevel"/>
    <w:tmpl w:val="17E63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A50A9"/>
    <w:multiLevelType w:val="multilevel"/>
    <w:tmpl w:val="61544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F4213E"/>
    <w:multiLevelType w:val="multilevel"/>
    <w:tmpl w:val="157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2624CA"/>
    <w:multiLevelType w:val="multilevel"/>
    <w:tmpl w:val="02A01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A9477F"/>
    <w:multiLevelType w:val="multilevel"/>
    <w:tmpl w:val="3E8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FB623B"/>
    <w:multiLevelType w:val="multilevel"/>
    <w:tmpl w:val="8494A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5B51D4"/>
    <w:multiLevelType w:val="multilevel"/>
    <w:tmpl w:val="E564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228C9"/>
    <w:multiLevelType w:val="multilevel"/>
    <w:tmpl w:val="CB1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FE354E"/>
    <w:multiLevelType w:val="multilevel"/>
    <w:tmpl w:val="4904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E12767"/>
    <w:multiLevelType w:val="multilevel"/>
    <w:tmpl w:val="C9463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8192F"/>
    <w:multiLevelType w:val="multilevel"/>
    <w:tmpl w:val="C53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40C05"/>
    <w:multiLevelType w:val="multilevel"/>
    <w:tmpl w:val="AFCEF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7564CD"/>
    <w:multiLevelType w:val="multilevel"/>
    <w:tmpl w:val="9CBC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EA7B01"/>
    <w:multiLevelType w:val="multilevel"/>
    <w:tmpl w:val="49B4F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1F41AD"/>
    <w:multiLevelType w:val="multilevel"/>
    <w:tmpl w:val="818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375CEE"/>
    <w:multiLevelType w:val="multilevel"/>
    <w:tmpl w:val="A00EA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5B0EE2"/>
    <w:multiLevelType w:val="multilevel"/>
    <w:tmpl w:val="7278F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08055F"/>
    <w:multiLevelType w:val="multilevel"/>
    <w:tmpl w:val="5EECE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C50726"/>
    <w:multiLevelType w:val="multilevel"/>
    <w:tmpl w:val="B5ECC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DB3724"/>
    <w:multiLevelType w:val="multilevel"/>
    <w:tmpl w:val="3C0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516C45"/>
    <w:multiLevelType w:val="multilevel"/>
    <w:tmpl w:val="D220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65634B"/>
    <w:multiLevelType w:val="multilevel"/>
    <w:tmpl w:val="E0A4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923AD8"/>
    <w:multiLevelType w:val="multilevel"/>
    <w:tmpl w:val="779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BE0A4A"/>
    <w:multiLevelType w:val="multilevel"/>
    <w:tmpl w:val="D98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866ED6"/>
    <w:multiLevelType w:val="multilevel"/>
    <w:tmpl w:val="CB32D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9D537A"/>
    <w:multiLevelType w:val="multilevel"/>
    <w:tmpl w:val="6D52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DB2042"/>
    <w:multiLevelType w:val="multilevel"/>
    <w:tmpl w:val="665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EC1627"/>
    <w:multiLevelType w:val="multilevel"/>
    <w:tmpl w:val="F0DE2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0438C4"/>
    <w:multiLevelType w:val="multilevel"/>
    <w:tmpl w:val="CFB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625C49"/>
    <w:multiLevelType w:val="multilevel"/>
    <w:tmpl w:val="4A08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E270F6"/>
    <w:multiLevelType w:val="multilevel"/>
    <w:tmpl w:val="AE86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512B6E"/>
    <w:multiLevelType w:val="multilevel"/>
    <w:tmpl w:val="A8205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E12764"/>
    <w:multiLevelType w:val="multilevel"/>
    <w:tmpl w:val="AF165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A87515"/>
    <w:multiLevelType w:val="multilevel"/>
    <w:tmpl w:val="CE80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CF6085"/>
    <w:multiLevelType w:val="multilevel"/>
    <w:tmpl w:val="33B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05701B"/>
    <w:multiLevelType w:val="multilevel"/>
    <w:tmpl w:val="2D02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C4DEA"/>
    <w:multiLevelType w:val="multilevel"/>
    <w:tmpl w:val="C55C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764DF9"/>
    <w:multiLevelType w:val="multilevel"/>
    <w:tmpl w:val="35DCA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AA7FF7"/>
    <w:multiLevelType w:val="multilevel"/>
    <w:tmpl w:val="136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BB091B"/>
    <w:multiLevelType w:val="multilevel"/>
    <w:tmpl w:val="1B84E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356209"/>
    <w:multiLevelType w:val="multilevel"/>
    <w:tmpl w:val="67C8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4668AB"/>
    <w:multiLevelType w:val="multilevel"/>
    <w:tmpl w:val="640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484765"/>
    <w:multiLevelType w:val="multilevel"/>
    <w:tmpl w:val="84B45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5F3390"/>
    <w:multiLevelType w:val="multilevel"/>
    <w:tmpl w:val="BB34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F948AF"/>
    <w:multiLevelType w:val="multilevel"/>
    <w:tmpl w:val="57DCF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022910"/>
    <w:multiLevelType w:val="multilevel"/>
    <w:tmpl w:val="E47AA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517BDE"/>
    <w:multiLevelType w:val="multilevel"/>
    <w:tmpl w:val="97E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76097A"/>
    <w:multiLevelType w:val="multilevel"/>
    <w:tmpl w:val="9BE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882524"/>
    <w:multiLevelType w:val="multilevel"/>
    <w:tmpl w:val="10B44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3C2B8E"/>
    <w:multiLevelType w:val="multilevel"/>
    <w:tmpl w:val="29669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461B59"/>
    <w:multiLevelType w:val="multilevel"/>
    <w:tmpl w:val="96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0C59B6"/>
    <w:multiLevelType w:val="multilevel"/>
    <w:tmpl w:val="E0C69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7A5D53"/>
    <w:multiLevelType w:val="multilevel"/>
    <w:tmpl w:val="1F069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F2FFF"/>
    <w:multiLevelType w:val="multilevel"/>
    <w:tmpl w:val="0ED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BBD4A7D"/>
    <w:multiLevelType w:val="multilevel"/>
    <w:tmpl w:val="D044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D74C8C"/>
    <w:multiLevelType w:val="multilevel"/>
    <w:tmpl w:val="B0622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B457BC"/>
    <w:multiLevelType w:val="multilevel"/>
    <w:tmpl w:val="383A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EE1EB5"/>
    <w:multiLevelType w:val="multilevel"/>
    <w:tmpl w:val="5978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614AC9"/>
    <w:multiLevelType w:val="multilevel"/>
    <w:tmpl w:val="7E4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E1422A6"/>
    <w:multiLevelType w:val="multilevel"/>
    <w:tmpl w:val="0B9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4903F9"/>
    <w:multiLevelType w:val="multilevel"/>
    <w:tmpl w:val="3E6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666C48"/>
    <w:multiLevelType w:val="multilevel"/>
    <w:tmpl w:val="9CD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6F438F"/>
    <w:multiLevelType w:val="multilevel"/>
    <w:tmpl w:val="0CB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CF342A"/>
    <w:multiLevelType w:val="multilevel"/>
    <w:tmpl w:val="E1D89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715ED5"/>
    <w:multiLevelType w:val="multilevel"/>
    <w:tmpl w:val="93AE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546C11"/>
    <w:multiLevelType w:val="multilevel"/>
    <w:tmpl w:val="44840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587C79"/>
    <w:multiLevelType w:val="multilevel"/>
    <w:tmpl w:val="0D4EE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7A70D3"/>
    <w:multiLevelType w:val="multilevel"/>
    <w:tmpl w:val="2B1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5E7C64"/>
    <w:multiLevelType w:val="multilevel"/>
    <w:tmpl w:val="998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3A53C33"/>
    <w:multiLevelType w:val="multilevel"/>
    <w:tmpl w:val="85C4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655E1A"/>
    <w:multiLevelType w:val="multilevel"/>
    <w:tmpl w:val="956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468716E"/>
    <w:multiLevelType w:val="multilevel"/>
    <w:tmpl w:val="C48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C43A15"/>
    <w:multiLevelType w:val="multilevel"/>
    <w:tmpl w:val="F32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166476"/>
    <w:multiLevelType w:val="multilevel"/>
    <w:tmpl w:val="9962F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5D0962"/>
    <w:multiLevelType w:val="multilevel"/>
    <w:tmpl w:val="434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C52B02"/>
    <w:multiLevelType w:val="multilevel"/>
    <w:tmpl w:val="48487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5E91574"/>
    <w:multiLevelType w:val="multilevel"/>
    <w:tmpl w:val="95E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BF35EB"/>
    <w:multiLevelType w:val="multilevel"/>
    <w:tmpl w:val="4BE89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854BAF"/>
    <w:multiLevelType w:val="multilevel"/>
    <w:tmpl w:val="597C5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872676"/>
    <w:multiLevelType w:val="multilevel"/>
    <w:tmpl w:val="8528E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937B93"/>
    <w:multiLevelType w:val="multilevel"/>
    <w:tmpl w:val="37B6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D24B67"/>
    <w:multiLevelType w:val="multilevel"/>
    <w:tmpl w:val="D5B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91D08F6"/>
    <w:multiLevelType w:val="multilevel"/>
    <w:tmpl w:val="0096D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4C1067"/>
    <w:multiLevelType w:val="multilevel"/>
    <w:tmpl w:val="056C8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A3D2C05"/>
    <w:multiLevelType w:val="multilevel"/>
    <w:tmpl w:val="E3561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A6E7D87"/>
    <w:multiLevelType w:val="multilevel"/>
    <w:tmpl w:val="E700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A8D11DB"/>
    <w:multiLevelType w:val="multilevel"/>
    <w:tmpl w:val="817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093CF4"/>
    <w:multiLevelType w:val="multilevel"/>
    <w:tmpl w:val="2ED8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9071FE"/>
    <w:multiLevelType w:val="multilevel"/>
    <w:tmpl w:val="DB7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C9341DA"/>
    <w:multiLevelType w:val="multilevel"/>
    <w:tmpl w:val="30C8E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D252400"/>
    <w:multiLevelType w:val="multilevel"/>
    <w:tmpl w:val="866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D2D57AA"/>
    <w:multiLevelType w:val="multilevel"/>
    <w:tmpl w:val="B784B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DC50A9D"/>
    <w:multiLevelType w:val="multilevel"/>
    <w:tmpl w:val="D8FA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DE4AEF"/>
    <w:multiLevelType w:val="multilevel"/>
    <w:tmpl w:val="0D2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F120F4B"/>
    <w:multiLevelType w:val="multilevel"/>
    <w:tmpl w:val="A3740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061280C"/>
    <w:multiLevelType w:val="multilevel"/>
    <w:tmpl w:val="29A02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2216A72"/>
    <w:multiLevelType w:val="multilevel"/>
    <w:tmpl w:val="C812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481169"/>
    <w:multiLevelType w:val="multilevel"/>
    <w:tmpl w:val="291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3503444"/>
    <w:multiLevelType w:val="multilevel"/>
    <w:tmpl w:val="A6B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5036890"/>
    <w:multiLevelType w:val="multilevel"/>
    <w:tmpl w:val="59F8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59D057E"/>
    <w:multiLevelType w:val="multilevel"/>
    <w:tmpl w:val="A0FA4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5CC2469"/>
    <w:multiLevelType w:val="multilevel"/>
    <w:tmpl w:val="332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6760960"/>
    <w:multiLevelType w:val="multilevel"/>
    <w:tmpl w:val="BE9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7625AD8"/>
    <w:multiLevelType w:val="multilevel"/>
    <w:tmpl w:val="A9827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1D6B4A"/>
    <w:multiLevelType w:val="multilevel"/>
    <w:tmpl w:val="7876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8B52461"/>
    <w:multiLevelType w:val="multilevel"/>
    <w:tmpl w:val="C6E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96233E7"/>
    <w:multiLevelType w:val="multilevel"/>
    <w:tmpl w:val="A4F27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98C7AF1"/>
    <w:multiLevelType w:val="multilevel"/>
    <w:tmpl w:val="77489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A59312B"/>
    <w:multiLevelType w:val="multilevel"/>
    <w:tmpl w:val="F2F4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171EBA"/>
    <w:multiLevelType w:val="multilevel"/>
    <w:tmpl w:val="E494A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2076D2"/>
    <w:multiLevelType w:val="multilevel"/>
    <w:tmpl w:val="5AA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2F27EA"/>
    <w:multiLevelType w:val="multilevel"/>
    <w:tmpl w:val="FE9E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847ECE"/>
    <w:multiLevelType w:val="multilevel"/>
    <w:tmpl w:val="F81E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BDB0743"/>
    <w:multiLevelType w:val="multilevel"/>
    <w:tmpl w:val="6B5E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FC708A"/>
    <w:multiLevelType w:val="multilevel"/>
    <w:tmpl w:val="7E4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CB36D62"/>
    <w:multiLevelType w:val="multilevel"/>
    <w:tmpl w:val="46B0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DD55F3B"/>
    <w:multiLevelType w:val="multilevel"/>
    <w:tmpl w:val="53C64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DFE05D9"/>
    <w:multiLevelType w:val="multilevel"/>
    <w:tmpl w:val="07300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F1D7268"/>
    <w:multiLevelType w:val="multilevel"/>
    <w:tmpl w:val="9C2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010604A"/>
    <w:multiLevelType w:val="multilevel"/>
    <w:tmpl w:val="65D6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320B4C"/>
    <w:multiLevelType w:val="multilevel"/>
    <w:tmpl w:val="1938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D57737"/>
    <w:multiLevelType w:val="multilevel"/>
    <w:tmpl w:val="72408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15E034E"/>
    <w:multiLevelType w:val="multilevel"/>
    <w:tmpl w:val="CBBA1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5F1E2C"/>
    <w:multiLevelType w:val="multilevel"/>
    <w:tmpl w:val="7BE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1AC1891"/>
    <w:multiLevelType w:val="multilevel"/>
    <w:tmpl w:val="4B020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C42B8D"/>
    <w:multiLevelType w:val="multilevel"/>
    <w:tmpl w:val="F82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2794B56"/>
    <w:multiLevelType w:val="multilevel"/>
    <w:tmpl w:val="ABC42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E46BDF"/>
    <w:multiLevelType w:val="multilevel"/>
    <w:tmpl w:val="53A8D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4564B47"/>
    <w:multiLevelType w:val="multilevel"/>
    <w:tmpl w:val="41F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49E372C"/>
    <w:multiLevelType w:val="multilevel"/>
    <w:tmpl w:val="7E5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736131F"/>
    <w:multiLevelType w:val="multilevel"/>
    <w:tmpl w:val="869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7E6736C"/>
    <w:multiLevelType w:val="multilevel"/>
    <w:tmpl w:val="80A6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1F1DDC"/>
    <w:multiLevelType w:val="multilevel"/>
    <w:tmpl w:val="77124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9451367"/>
    <w:multiLevelType w:val="multilevel"/>
    <w:tmpl w:val="0F688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800376"/>
    <w:multiLevelType w:val="multilevel"/>
    <w:tmpl w:val="DAC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9C37735"/>
    <w:multiLevelType w:val="multilevel"/>
    <w:tmpl w:val="E77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A45004E"/>
    <w:multiLevelType w:val="multilevel"/>
    <w:tmpl w:val="DA92C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BAA7C6A"/>
    <w:multiLevelType w:val="multilevel"/>
    <w:tmpl w:val="A52C0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BC923D4"/>
    <w:multiLevelType w:val="multilevel"/>
    <w:tmpl w:val="68584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BE67479"/>
    <w:multiLevelType w:val="multilevel"/>
    <w:tmpl w:val="33C0D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517DFD"/>
    <w:multiLevelType w:val="multilevel"/>
    <w:tmpl w:val="282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6C1014"/>
    <w:multiLevelType w:val="multilevel"/>
    <w:tmpl w:val="2634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D3C38A6"/>
    <w:multiLevelType w:val="multilevel"/>
    <w:tmpl w:val="06F2C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D585CC9"/>
    <w:multiLevelType w:val="hybridMultilevel"/>
    <w:tmpl w:val="8ED2785E"/>
    <w:lvl w:ilvl="0" w:tplc="1040D324">
      <w:start w:val="1"/>
      <w:numFmt w:val="bullet"/>
      <w:lvlText w:val=""/>
      <w:lvlPicBulletId w:val="0"/>
      <w:lvlJc w:val="left"/>
      <w:pPr>
        <w:tabs>
          <w:tab w:val="num" w:pos="720"/>
        </w:tabs>
        <w:ind w:left="720" w:hanging="360"/>
      </w:pPr>
      <w:rPr>
        <w:rFonts w:ascii="Symbol" w:hAnsi="Symbol" w:hint="default"/>
      </w:rPr>
    </w:lvl>
    <w:lvl w:ilvl="1" w:tplc="832C8F20" w:tentative="1">
      <w:start w:val="1"/>
      <w:numFmt w:val="bullet"/>
      <w:lvlText w:val=""/>
      <w:lvlJc w:val="left"/>
      <w:pPr>
        <w:tabs>
          <w:tab w:val="num" w:pos="1440"/>
        </w:tabs>
        <w:ind w:left="1440" w:hanging="360"/>
      </w:pPr>
      <w:rPr>
        <w:rFonts w:ascii="Symbol" w:hAnsi="Symbol" w:hint="default"/>
      </w:rPr>
    </w:lvl>
    <w:lvl w:ilvl="2" w:tplc="4A0AD056" w:tentative="1">
      <w:start w:val="1"/>
      <w:numFmt w:val="bullet"/>
      <w:lvlText w:val=""/>
      <w:lvlJc w:val="left"/>
      <w:pPr>
        <w:tabs>
          <w:tab w:val="num" w:pos="2160"/>
        </w:tabs>
        <w:ind w:left="2160" w:hanging="360"/>
      </w:pPr>
      <w:rPr>
        <w:rFonts w:ascii="Symbol" w:hAnsi="Symbol" w:hint="default"/>
      </w:rPr>
    </w:lvl>
    <w:lvl w:ilvl="3" w:tplc="06FE77D6" w:tentative="1">
      <w:start w:val="1"/>
      <w:numFmt w:val="bullet"/>
      <w:lvlText w:val=""/>
      <w:lvlJc w:val="left"/>
      <w:pPr>
        <w:tabs>
          <w:tab w:val="num" w:pos="2880"/>
        </w:tabs>
        <w:ind w:left="2880" w:hanging="360"/>
      </w:pPr>
      <w:rPr>
        <w:rFonts w:ascii="Symbol" w:hAnsi="Symbol" w:hint="default"/>
      </w:rPr>
    </w:lvl>
    <w:lvl w:ilvl="4" w:tplc="AB6E2DCE" w:tentative="1">
      <w:start w:val="1"/>
      <w:numFmt w:val="bullet"/>
      <w:lvlText w:val=""/>
      <w:lvlJc w:val="left"/>
      <w:pPr>
        <w:tabs>
          <w:tab w:val="num" w:pos="3600"/>
        </w:tabs>
        <w:ind w:left="3600" w:hanging="360"/>
      </w:pPr>
      <w:rPr>
        <w:rFonts w:ascii="Symbol" w:hAnsi="Symbol" w:hint="default"/>
      </w:rPr>
    </w:lvl>
    <w:lvl w:ilvl="5" w:tplc="7FA676B2" w:tentative="1">
      <w:start w:val="1"/>
      <w:numFmt w:val="bullet"/>
      <w:lvlText w:val=""/>
      <w:lvlJc w:val="left"/>
      <w:pPr>
        <w:tabs>
          <w:tab w:val="num" w:pos="4320"/>
        </w:tabs>
        <w:ind w:left="4320" w:hanging="360"/>
      </w:pPr>
      <w:rPr>
        <w:rFonts w:ascii="Symbol" w:hAnsi="Symbol" w:hint="default"/>
      </w:rPr>
    </w:lvl>
    <w:lvl w:ilvl="6" w:tplc="2C60B26C" w:tentative="1">
      <w:start w:val="1"/>
      <w:numFmt w:val="bullet"/>
      <w:lvlText w:val=""/>
      <w:lvlJc w:val="left"/>
      <w:pPr>
        <w:tabs>
          <w:tab w:val="num" w:pos="5040"/>
        </w:tabs>
        <w:ind w:left="5040" w:hanging="360"/>
      </w:pPr>
      <w:rPr>
        <w:rFonts w:ascii="Symbol" w:hAnsi="Symbol" w:hint="default"/>
      </w:rPr>
    </w:lvl>
    <w:lvl w:ilvl="7" w:tplc="4FD8A840" w:tentative="1">
      <w:start w:val="1"/>
      <w:numFmt w:val="bullet"/>
      <w:lvlText w:val=""/>
      <w:lvlJc w:val="left"/>
      <w:pPr>
        <w:tabs>
          <w:tab w:val="num" w:pos="5760"/>
        </w:tabs>
        <w:ind w:left="5760" w:hanging="360"/>
      </w:pPr>
      <w:rPr>
        <w:rFonts w:ascii="Symbol" w:hAnsi="Symbol" w:hint="default"/>
      </w:rPr>
    </w:lvl>
    <w:lvl w:ilvl="8" w:tplc="4056B0BA" w:tentative="1">
      <w:start w:val="1"/>
      <w:numFmt w:val="bullet"/>
      <w:lvlText w:val=""/>
      <w:lvlJc w:val="left"/>
      <w:pPr>
        <w:tabs>
          <w:tab w:val="num" w:pos="6480"/>
        </w:tabs>
        <w:ind w:left="6480" w:hanging="360"/>
      </w:pPr>
      <w:rPr>
        <w:rFonts w:ascii="Symbol" w:hAnsi="Symbol" w:hint="default"/>
      </w:rPr>
    </w:lvl>
  </w:abstractNum>
  <w:abstractNum w:abstractNumId="147" w15:restartNumberingAfterBreak="0">
    <w:nsid w:val="4D5F735A"/>
    <w:multiLevelType w:val="multilevel"/>
    <w:tmpl w:val="1F2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DB85112"/>
    <w:multiLevelType w:val="multilevel"/>
    <w:tmpl w:val="D93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ED486F"/>
    <w:multiLevelType w:val="multilevel"/>
    <w:tmpl w:val="FDCC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E4F6EA6"/>
    <w:multiLevelType w:val="multilevel"/>
    <w:tmpl w:val="49DCE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F29293A"/>
    <w:multiLevelType w:val="multilevel"/>
    <w:tmpl w:val="C68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FDE3A5E"/>
    <w:multiLevelType w:val="multilevel"/>
    <w:tmpl w:val="EF60E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FF93930"/>
    <w:multiLevelType w:val="multilevel"/>
    <w:tmpl w:val="4B8A3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F023B9"/>
    <w:multiLevelType w:val="multilevel"/>
    <w:tmpl w:val="6EEE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9F73F7"/>
    <w:multiLevelType w:val="multilevel"/>
    <w:tmpl w:val="573AE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3A80C55"/>
    <w:multiLevelType w:val="multilevel"/>
    <w:tmpl w:val="85243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3B621A3"/>
    <w:multiLevelType w:val="multilevel"/>
    <w:tmpl w:val="4B149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5074513"/>
    <w:multiLevelType w:val="multilevel"/>
    <w:tmpl w:val="3428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282F21"/>
    <w:multiLevelType w:val="multilevel"/>
    <w:tmpl w:val="9DD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B11DC2"/>
    <w:multiLevelType w:val="multilevel"/>
    <w:tmpl w:val="91B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6E317BA"/>
    <w:multiLevelType w:val="multilevel"/>
    <w:tmpl w:val="ECEC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74F44A6"/>
    <w:multiLevelType w:val="multilevel"/>
    <w:tmpl w:val="9E7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9A71C30"/>
    <w:multiLevelType w:val="multilevel"/>
    <w:tmpl w:val="089A4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BD37C40"/>
    <w:multiLevelType w:val="multilevel"/>
    <w:tmpl w:val="E69A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C35157A"/>
    <w:multiLevelType w:val="multilevel"/>
    <w:tmpl w:val="2DE8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916682"/>
    <w:multiLevelType w:val="multilevel"/>
    <w:tmpl w:val="915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D861AB2"/>
    <w:multiLevelType w:val="multilevel"/>
    <w:tmpl w:val="86C6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ED4347B"/>
    <w:multiLevelType w:val="multilevel"/>
    <w:tmpl w:val="26F8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F7313FD"/>
    <w:multiLevelType w:val="multilevel"/>
    <w:tmpl w:val="13A2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A17FF8"/>
    <w:multiLevelType w:val="multilevel"/>
    <w:tmpl w:val="239E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0F25FAF"/>
    <w:multiLevelType w:val="multilevel"/>
    <w:tmpl w:val="F0F45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1EA24A4"/>
    <w:multiLevelType w:val="multilevel"/>
    <w:tmpl w:val="BEC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29403B2"/>
    <w:multiLevelType w:val="multilevel"/>
    <w:tmpl w:val="032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2EF417A"/>
    <w:multiLevelType w:val="multilevel"/>
    <w:tmpl w:val="610C6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3196FEA"/>
    <w:multiLevelType w:val="multilevel"/>
    <w:tmpl w:val="5CD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31A30F9"/>
    <w:multiLevelType w:val="multilevel"/>
    <w:tmpl w:val="DDC0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37D0927"/>
    <w:multiLevelType w:val="multilevel"/>
    <w:tmpl w:val="A612A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444519E"/>
    <w:multiLevelType w:val="multilevel"/>
    <w:tmpl w:val="BDB6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4EA38A5"/>
    <w:multiLevelType w:val="multilevel"/>
    <w:tmpl w:val="C88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204496"/>
    <w:multiLevelType w:val="multilevel"/>
    <w:tmpl w:val="0862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63B200A"/>
    <w:multiLevelType w:val="multilevel"/>
    <w:tmpl w:val="8D706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64E014E"/>
    <w:multiLevelType w:val="multilevel"/>
    <w:tmpl w:val="820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6F770EC"/>
    <w:multiLevelType w:val="multilevel"/>
    <w:tmpl w:val="9E30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7032675"/>
    <w:multiLevelType w:val="multilevel"/>
    <w:tmpl w:val="FBC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71A0B18"/>
    <w:multiLevelType w:val="multilevel"/>
    <w:tmpl w:val="81D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6D074F"/>
    <w:multiLevelType w:val="multilevel"/>
    <w:tmpl w:val="1F4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7AF6A1D"/>
    <w:multiLevelType w:val="multilevel"/>
    <w:tmpl w:val="61F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7C6680D"/>
    <w:multiLevelType w:val="multilevel"/>
    <w:tmpl w:val="1B70F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0C70D5"/>
    <w:multiLevelType w:val="multilevel"/>
    <w:tmpl w:val="DE981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8E559B2"/>
    <w:multiLevelType w:val="multilevel"/>
    <w:tmpl w:val="2F645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A92211F"/>
    <w:multiLevelType w:val="multilevel"/>
    <w:tmpl w:val="D146E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B67263A"/>
    <w:multiLevelType w:val="multilevel"/>
    <w:tmpl w:val="8F90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B8A593B"/>
    <w:multiLevelType w:val="multilevel"/>
    <w:tmpl w:val="FBC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BA26FA5"/>
    <w:multiLevelType w:val="multilevel"/>
    <w:tmpl w:val="CC8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4E45CF"/>
    <w:multiLevelType w:val="multilevel"/>
    <w:tmpl w:val="C570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CDE5951"/>
    <w:multiLevelType w:val="multilevel"/>
    <w:tmpl w:val="7226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D326398"/>
    <w:multiLevelType w:val="multilevel"/>
    <w:tmpl w:val="3AD8B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DC03BBC"/>
    <w:multiLevelType w:val="multilevel"/>
    <w:tmpl w:val="D68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DC97DA0"/>
    <w:multiLevelType w:val="multilevel"/>
    <w:tmpl w:val="6204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8E0CC1"/>
    <w:multiLevelType w:val="multilevel"/>
    <w:tmpl w:val="0AE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F3803C4"/>
    <w:multiLevelType w:val="multilevel"/>
    <w:tmpl w:val="6B20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FEA2307"/>
    <w:multiLevelType w:val="multilevel"/>
    <w:tmpl w:val="FCBE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013685B"/>
    <w:multiLevelType w:val="multilevel"/>
    <w:tmpl w:val="5D7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10C2AA3"/>
    <w:multiLevelType w:val="multilevel"/>
    <w:tmpl w:val="D8ACC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1297595"/>
    <w:multiLevelType w:val="multilevel"/>
    <w:tmpl w:val="5D782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4E1079"/>
    <w:multiLevelType w:val="multilevel"/>
    <w:tmpl w:val="3F1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1785724"/>
    <w:multiLevelType w:val="multilevel"/>
    <w:tmpl w:val="B248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EB0959"/>
    <w:multiLevelType w:val="multilevel"/>
    <w:tmpl w:val="784E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2A61F3B"/>
    <w:multiLevelType w:val="multilevel"/>
    <w:tmpl w:val="8A7E6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3C23A6F"/>
    <w:multiLevelType w:val="multilevel"/>
    <w:tmpl w:val="E2D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5852E78"/>
    <w:multiLevelType w:val="multilevel"/>
    <w:tmpl w:val="019AE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8DA1051"/>
    <w:multiLevelType w:val="multilevel"/>
    <w:tmpl w:val="49AC9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9BF6823"/>
    <w:multiLevelType w:val="multilevel"/>
    <w:tmpl w:val="A4E80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A112A05"/>
    <w:multiLevelType w:val="multilevel"/>
    <w:tmpl w:val="8A6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A2371E9"/>
    <w:multiLevelType w:val="multilevel"/>
    <w:tmpl w:val="83B6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A8C196C"/>
    <w:multiLevelType w:val="multilevel"/>
    <w:tmpl w:val="104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AA440F1"/>
    <w:multiLevelType w:val="multilevel"/>
    <w:tmpl w:val="29724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BA36A43"/>
    <w:multiLevelType w:val="multilevel"/>
    <w:tmpl w:val="B90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BF12911"/>
    <w:multiLevelType w:val="multilevel"/>
    <w:tmpl w:val="603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C1B6AB5"/>
    <w:multiLevelType w:val="multilevel"/>
    <w:tmpl w:val="E29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CA2210A"/>
    <w:multiLevelType w:val="multilevel"/>
    <w:tmpl w:val="8CDC5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CDF5433"/>
    <w:multiLevelType w:val="multilevel"/>
    <w:tmpl w:val="FA44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DB00DCF"/>
    <w:multiLevelType w:val="multilevel"/>
    <w:tmpl w:val="DC16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E641F7B"/>
    <w:multiLevelType w:val="multilevel"/>
    <w:tmpl w:val="D92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EB775B9"/>
    <w:multiLevelType w:val="multilevel"/>
    <w:tmpl w:val="1938C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F372BA5"/>
    <w:multiLevelType w:val="multilevel"/>
    <w:tmpl w:val="0FD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FF06C15"/>
    <w:multiLevelType w:val="multilevel"/>
    <w:tmpl w:val="51D4A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1466">
    <w:abstractNumId w:val="176"/>
  </w:num>
  <w:num w:numId="2" w16cid:durableId="177083106">
    <w:abstractNumId w:val="33"/>
  </w:num>
  <w:num w:numId="3" w16cid:durableId="1293057772">
    <w:abstractNumId w:val="134"/>
  </w:num>
  <w:num w:numId="4" w16cid:durableId="94517373">
    <w:abstractNumId w:val="24"/>
  </w:num>
  <w:num w:numId="5" w16cid:durableId="1218861572">
    <w:abstractNumId w:val="180"/>
  </w:num>
  <w:num w:numId="6" w16cid:durableId="2003393333">
    <w:abstractNumId w:val="26"/>
  </w:num>
  <w:num w:numId="7" w16cid:durableId="1603535409">
    <w:abstractNumId w:val="17"/>
  </w:num>
  <w:num w:numId="8" w16cid:durableId="438447890">
    <w:abstractNumId w:val="126"/>
  </w:num>
  <w:num w:numId="9" w16cid:durableId="437604935">
    <w:abstractNumId w:val="223"/>
  </w:num>
  <w:num w:numId="10" w16cid:durableId="800151352">
    <w:abstractNumId w:val="138"/>
  </w:num>
  <w:num w:numId="11" w16cid:durableId="1036928899">
    <w:abstractNumId w:val="16"/>
  </w:num>
  <w:num w:numId="12" w16cid:durableId="1310358256">
    <w:abstractNumId w:val="86"/>
  </w:num>
  <w:num w:numId="13" w16cid:durableId="729615052">
    <w:abstractNumId w:val="101"/>
  </w:num>
  <w:num w:numId="14" w16cid:durableId="1960837563">
    <w:abstractNumId w:val="1"/>
  </w:num>
  <w:num w:numId="15" w16cid:durableId="1624266652">
    <w:abstractNumId w:val="20"/>
  </w:num>
  <w:num w:numId="16" w16cid:durableId="1673143267">
    <w:abstractNumId w:val="131"/>
  </w:num>
  <w:num w:numId="17" w16cid:durableId="1407725317">
    <w:abstractNumId w:val="182"/>
  </w:num>
  <w:num w:numId="18" w16cid:durableId="1694841227">
    <w:abstractNumId w:val="166"/>
  </w:num>
  <w:num w:numId="19" w16cid:durableId="1721398519">
    <w:abstractNumId w:val="123"/>
  </w:num>
  <w:num w:numId="20" w16cid:durableId="1031953524">
    <w:abstractNumId w:val="11"/>
  </w:num>
  <w:num w:numId="21" w16cid:durableId="1419137690">
    <w:abstractNumId w:val="42"/>
  </w:num>
  <w:num w:numId="22" w16cid:durableId="828910008">
    <w:abstractNumId w:val="29"/>
  </w:num>
  <w:num w:numId="23" w16cid:durableId="619997582">
    <w:abstractNumId w:val="137"/>
  </w:num>
  <w:num w:numId="24" w16cid:durableId="789518483">
    <w:abstractNumId w:val="84"/>
  </w:num>
  <w:num w:numId="25" w16cid:durableId="67927307">
    <w:abstractNumId w:val="10"/>
  </w:num>
  <w:num w:numId="26" w16cid:durableId="142963897">
    <w:abstractNumId w:val="206"/>
  </w:num>
  <w:num w:numId="27" w16cid:durableId="308361961">
    <w:abstractNumId w:val="108"/>
  </w:num>
  <w:num w:numId="28" w16cid:durableId="1119225689">
    <w:abstractNumId w:val="128"/>
  </w:num>
  <w:num w:numId="29" w16cid:durableId="2083944188">
    <w:abstractNumId w:val="56"/>
  </w:num>
  <w:num w:numId="30" w16cid:durableId="1190602259">
    <w:abstractNumId w:val="220"/>
  </w:num>
  <w:num w:numId="31" w16cid:durableId="1316765939">
    <w:abstractNumId w:val="162"/>
  </w:num>
  <w:num w:numId="32" w16cid:durableId="21635833">
    <w:abstractNumId w:val="173"/>
  </w:num>
  <w:num w:numId="33" w16cid:durableId="1254585506">
    <w:abstractNumId w:val="32"/>
  </w:num>
  <w:num w:numId="34" w16cid:durableId="565185717">
    <w:abstractNumId w:val="100"/>
  </w:num>
  <w:num w:numId="35" w16cid:durableId="1968582618">
    <w:abstractNumId w:val="73"/>
  </w:num>
  <w:num w:numId="36" w16cid:durableId="1268468278">
    <w:abstractNumId w:val="210"/>
  </w:num>
  <w:num w:numId="37" w16cid:durableId="841623800">
    <w:abstractNumId w:val="148"/>
  </w:num>
  <w:num w:numId="38" w16cid:durableId="727455671">
    <w:abstractNumId w:val="195"/>
  </w:num>
  <w:num w:numId="39" w16cid:durableId="634795680">
    <w:abstractNumId w:val="7"/>
  </w:num>
  <w:num w:numId="40" w16cid:durableId="422579348">
    <w:abstractNumId w:val="147"/>
  </w:num>
  <w:num w:numId="41" w16cid:durableId="1272585295">
    <w:abstractNumId w:val="121"/>
  </w:num>
  <w:num w:numId="42" w16cid:durableId="1631403858">
    <w:abstractNumId w:val="89"/>
  </w:num>
  <w:num w:numId="43" w16cid:durableId="614409180">
    <w:abstractNumId w:val="155"/>
  </w:num>
  <w:num w:numId="44" w16cid:durableId="180975003">
    <w:abstractNumId w:val="103"/>
  </w:num>
  <w:num w:numId="45" w16cid:durableId="824202203">
    <w:abstractNumId w:val="52"/>
  </w:num>
  <w:num w:numId="46" w16cid:durableId="799227594">
    <w:abstractNumId w:val="150"/>
  </w:num>
  <w:num w:numId="47" w16cid:durableId="1673871879">
    <w:abstractNumId w:val="151"/>
  </w:num>
  <w:num w:numId="48" w16cid:durableId="25642885">
    <w:abstractNumId w:val="132"/>
  </w:num>
  <w:num w:numId="49" w16cid:durableId="1430735254">
    <w:abstractNumId w:val="87"/>
  </w:num>
  <w:num w:numId="50" w16cid:durableId="102456874">
    <w:abstractNumId w:val="109"/>
  </w:num>
  <w:num w:numId="51" w16cid:durableId="1412848396">
    <w:abstractNumId w:val="115"/>
  </w:num>
  <w:num w:numId="52" w16cid:durableId="1801847284">
    <w:abstractNumId w:val="214"/>
  </w:num>
  <w:num w:numId="53" w16cid:durableId="30031905">
    <w:abstractNumId w:val="61"/>
  </w:num>
  <w:num w:numId="54" w16cid:durableId="2071271117">
    <w:abstractNumId w:val="218"/>
  </w:num>
  <w:num w:numId="55" w16cid:durableId="776019520">
    <w:abstractNumId w:val="186"/>
  </w:num>
  <w:num w:numId="56" w16cid:durableId="1943761661">
    <w:abstractNumId w:val="117"/>
  </w:num>
  <w:num w:numId="57" w16cid:durableId="1988700679">
    <w:abstractNumId w:val="105"/>
  </w:num>
  <w:num w:numId="58" w16cid:durableId="771048584">
    <w:abstractNumId w:val="22"/>
  </w:num>
  <w:num w:numId="59" w16cid:durableId="139545221">
    <w:abstractNumId w:val="168"/>
  </w:num>
  <w:num w:numId="60" w16cid:durableId="857085637">
    <w:abstractNumId w:val="74"/>
  </w:num>
  <w:num w:numId="61" w16cid:durableId="2115393129">
    <w:abstractNumId w:val="133"/>
  </w:num>
  <w:num w:numId="62" w16cid:durableId="590510017">
    <w:abstractNumId w:val="156"/>
  </w:num>
  <w:num w:numId="63" w16cid:durableId="2134789089">
    <w:abstractNumId w:val="203"/>
  </w:num>
  <w:num w:numId="64" w16cid:durableId="339744906">
    <w:abstractNumId w:val="91"/>
  </w:num>
  <w:num w:numId="65" w16cid:durableId="904221380">
    <w:abstractNumId w:val="49"/>
  </w:num>
  <w:num w:numId="66" w16cid:durableId="1695691448">
    <w:abstractNumId w:val="187"/>
  </w:num>
  <w:num w:numId="67" w16cid:durableId="1086803141">
    <w:abstractNumId w:val="224"/>
  </w:num>
  <w:num w:numId="68" w16cid:durableId="746657893">
    <w:abstractNumId w:val="200"/>
  </w:num>
  <w:num w:numId="69" w16cid:durableId="1333412267">
    <w:abstractNumId w:val="71"/>
  </w:num>
  <w:num w:numId="70" w16cid:durableId="1087193701">
    <w:abstractNumId w:val="2"/>
  </w:num>
  <w:num w:numId="71" w16cid:durableId="1457136271">
    <w:abstractNumId w:val="144"/>
  </w:num>
  <w:num w:numId="72" w16cid:durableId="1307973882">
    <w:abstractNumId w:val="208"/>
  </w:num>
  <w:num w:numId="73" w16cid:durableId="315569532">
    <w:abstractNumId w:val="198"/>
  </w:num>
  <w:num w:numId="74" w16cid:durableId="1473987984">
    <w:abstractNumId w:val="60"/>
  </w:num>
  <w:num w:numId="75" w16cid:durableId="648172162">
    <w:abstractNumId w:val="202"/>
  </w:num>
  <w:num w:numId="76" w16cid:durableId="1208762065">
    <w:abstractNumId w:val="25"/>
  </w:num>
  <w:num w:numId="77" w16cid:durableId="2068602466">
    <w:abstractNumId w:val="44"/>
  </w:num>
  <w:num w:numId="78" w16cid:durableId="97600334">
    <w:abstractNumId w:val="65"/>
  </w:num>
  <w:num w:numId="79" w16cid:durableId="242229335">
    <w:abstractNumId w:val="160"/>
  </w:num>
  <w:num w:numId="80" w16cid:durableId="116532102">
    <w:abstractNumId w:val="201"/>
  </w:num>
  <w:num w:numId="81" w16cid:durableId="691879589">
    <w:abstractNumId w:val="5"/>
  </w:num>
  <w:num w:numId="82" w16cid:durableId="1066533363">
    <w:abstractNumId w:val="184"/>
  </w:num>
  <w:num w:numId="83" w16cid:durableId="1029722880">
    <w:abstractNumId w:val="196"/>
  </w:num>
  <w:num w:numId="84" w16cid:durableId="100032889">
    <w:abstractNumId w:val="216"/>
  </w:num>
  <w:num w:numId="85" w16cid:durableId="337120567">
    <w:abstractNumId w:val="96"/>
  </w:num>
  <w:num w:numId="86" w16cid:durableId="1232277056">
    <w:abstractNumId w:val="104"/>
  </w:num>
  <w:num w:numId="87" w16cid:durableId="71007773">
    <w:abstractNumId w:val="167"/>
  </w:num>
  <w:num w:numId="88" w16cid:durableId="1681007123">
    <w:abstractNumId w:val="219"/>
  </w:num>
  <w:num w:numId="89" w16cid:durableId="2046977765">
    <w:abstractNumId w:val="8"/>
  </w:num>
  <w:num w:numId="90" w16cid:durableId="1771583802">
    <w:abstractNumId w:val="93"/>
  </w:num>
  <w:num w:numId="91" w16cid:durableId="874318530">
    <w:abstractNumId w:val="77"/>
  </w:num>
  <w:num w:numId="92" w16cid:durableId="2033147750">
    <w:abstractNumId w:val="193"/>
  </w:num>
  <w:num w:numId="93" w16cid:durableId="12614578">
    <w:abstractNumId w:val="18"/>
  </w:num>
  <w:num w:numId="94" w16cid:durableId="1979410813">
    <w:abstractNumId w:val="63"/>
  </w:num>
  <w:num w:numId="95" w16cid:durableId="1523282713">
    <w:abstractNumId w:val="124"/>
  </w:num>
  <w:num w:numId="96" w16cid:durableId="766510577">
    <w:abstractNumId w:val="146"/>
  </w:num>
  <w:num w:numId="97" w16cid:durableId="1525632266">
    <w:abstractNumId w:val="125"/>
  </w:num>
  <w:num w:numId="98" w16cid:durableId="953828230">
    <w:abstractNumId w:val="116"/>
  </w:num>
  <w:num w:numId="99" w16cid:durableId="480123386">
    <w:abstractNumId w:val="76"/>
  </w:num>
  <w:num w:numId="100" w16cid:durableId="1723944751">
    <w:abstractNumId w:val="0"/>
  </w:num>
  <w:num w:numId="101" w16cid:durableId="875896566">
    <w:abstractNumId w:val="98"/>
  </w:num>
  <w:num w:numId="102" w16cid:durableId="926232386">
    <w:abstractNumId w:val="207"/>
  </w:num>
  <w:num w:numId="103" w16cid:durableId="1058743545">
    <w:abstractNumId w:val="111"/>
  </w:num>
  <w:num w:numId="104" w16cid:durableId="116291488">
    <w:abstractNumId w:val="114"/>
  </w:num>
  <w:num w:numId="105" w16cid:durableId="2109277664">
    <w:abstractNumId w:val="39"/>
  </w:num>
  <w:num w:numId="106" w16cid:durableId="155338947">
    <w:abstractNumId w:val="165"/>
  </w:num>
  <w:num w:numId="107" w16cid:durableId="751318665">
    <w:abstractNumId w:val="90"/>
  </w:num>
  <w:num w:numId="108" w16cid:durableId="558202504">
    <w:abstractNumId w:val="212"/>
  </w:num>
  <w:num w:numId="109" w16cid:durableId="420950418">
    <w:abstractNumId w:val="197"/>
  </w:num>
  <w:num w:numId="110" w16cid:durableId="1672025563">
    <w:abstractNumId w:val="185"/>
  </w:num>
  <w:num w:numId="111" w16cid:durableId="510871921">
    <w:abstractNumId w:val="213"/>
  </w:num>
  <w:num w:numId="112" w16cid:durableId="1321692417">
    <w:abstractNumId w:val="92"/>
  </w:num>
  <w:num w:numId="113" w16cid:durableId="1028532745">
    <w:abstractNumId w:val="221"/>
  </w:num>
  <w:num w:numId="114" w16cid:durableId="2010712286">
    <w:abstractNumId w:val="211"/>
  </w:num>
  <w:num w:numId="115" w16cid:durableId="1422919623">
    <w:abstractNumId w:val="181"/>
  </w:num>
  <w:num w:numId="116" w16cid:durableId="1257136441">
    <w:abstractNumId w:val="64"/>
  </w:num>
  <w:num w:numId="117" w16cid:durableId="1208834955">
    <w:abstractNumId w:val="45"/>
  </w:num>
  <w:num w:numId="118" w16cid:durableId="219099420">
    <w:abstractNumId w:val="59"/>
  </w:num>
  <w:num w:numId="119" w16cid:durableId="324095762">
    <w:abstractNumId w:val="13"/>
  </w:num>
  <w:num w:numId="120" w16cid:durableId="423502775">
    <w:abstractNumId w:val="35"/>
  </w:num>
  <w:num w:numId="121" w16cid:durableId="1094594346">
    <w:abstractNumId w:val="139"/>
  </w:num>
  <w:num w:numId="122" w16cid:durableId="1393382729">
    <w:abstractNumId w:val="227"/>
  </w:num>
  <w:num w:numId="123" w16cid:durableId="1295140513">
    <w:abstractNumId w:val="48"/>
  </w:num>
  <w:num w:numId="124" w16cid:durableId="1525362773">
    <w:abstractNumId w:val="122"/>
  </w:num>
  <w:num w:numId="125" w16cid:durableId="1245601630">
    <w:abstractNumId w:val="169"/>
  </w:num>
  <w:num w:numId="126" w16cid:durableId="1242133966">
    <w:abstractNumId w:val="199"/>
  </w:num>
  <w:num w:numId="127" w16cid:durableId="1022391325">
    <w:abstractNumId w:val="55"/>
  </w:num>
  <w:num w:numId="128" w16cid:durableId="737478380">
    <w:abstractNumId w:val="164"/>
  </w:num>
  <w:num w:numId="129" w16cid:durableId="479006270">
    <w:abstractNumId w:val="88"/>
  </w:num>
  <w:num w:numId="130" w16cid:durableId="866723208">
    <w:abstractNumId w:val="43"/>
  </w:num>
  <w:num w:numId="131" w16cid:durableId="840239239">
    <w:abstractNumId w:val="78"/>
  </w:num>
  <w:num w:numId="132" w16cid:durableId="838468664">
    <w:abstractNumId w:val="159"/>
  </w:num>
  <w:num w:numId="133" w16cid:durableId="497307362">
    <w:abstractNumId w:val="118"/>
  </w:num>
  <w:num w:numId="134" w16cid:durableId="149834350">
    <w:abstractNumId w:val="215"/>
  </w:num>
  <w:num w:numId="135" w16cid:durableId="1595698730">
    <w:abstractNumId w:val="50"/>
  </w:num>
  <w:num w:numId="136" w16cid:durableId="1114328840">
    <w:abstractNumId w:val="47"/>
  </w:num>
  <w:num w:numId="137" w16cid:durableId="545802740">
    <w:abstractNumId w:val="204"/>
  </w:num>
  <w:num w:numId="138" w16cid:durableId="1268848651">
    <w:abstractNumId w:val="175"/>
  </w:num>
  <w:num w:numId="139" w16cid:durableId="2018800901">
    <w:abstractNumId w:val="141"/>
  </w:num>
  <w:num w:numId="140" w16cid:durableId="347948297">
    <w:abstractNumId w:val="3"/>
  </w:num>
  <w:num w:numId="141" w16cid:durableId="1479301653">
    <w:abstractNumId w:val="152"/>
  </w:num>
  <w:num w:numId="142" w16cid:durableId="461119453">
    <w:abstractNumId w:val="40"/>
  </w:num>
  <w:num w:numId="143" w16cid:durableId="218782693">
    <w:abstractNumId w:val="179"/>
  </w:num>
  <w:num w:numId="144" w16cid:durableId="210193657">
    <w:abstractNumId w:val="102"/>
  </w:num>
  <w:num w:numId="145" w16cid:durableId="1975787723">
    <w:abstractNumId w:val="67"/>
  </w:num>
  <w:num w:numId="146" w16cid:durableId="134225060">
    <w:abstractNumId w:val="153"/>
  </w:num>
  <w:num w:numId="147" w16cid:durableId="2079934994">
    <w:abstractNumId w:val="189"/>
  </w:num>
  <w:num w:numId="148" w16cid:durableId="1668169891">
    <w:abstractNumId w:val="188"/>
  </w:num>
  <w:num w:numId="149" w16cid:durableId="1828201815">
    <w:abstractNumId w:val="226"/>
  </w:num>
  <w:num w:numId="150" w16cid:durableId="1588339939">
    <w:abstractNumId w:val="106"/>
  </w:num>
  <w:num w:numId="151" w16cid:durableId="39130923">
    <w:abstractNumId w:val="161"/>
  </w:num>
  <w:num w:numId="152" w16cid:durableId="694234936">
    <w:abstractNumId w:val="222"/>
  </w:num>
  <w:num w:numId="153" w16cid:durableId="94398527">
    <w:abstractNumId w:val="209"/>
  </w:num>
  <w:num w:numId="154" w16cid:durableId="376248258">
    <w:abstractNumId w:val="19"/>
  </w:num>
  <w:num w:numId="155" w16cid:durableId="1780833455">
    <w:abstractNumId w:val="53"/>
  </w:num>
  <w:num w:numId="156" w16cid:durableId="636106152">
    <w:abstractNumId w:val="170"/>
  </w:num>
  <w:num w:numId="157" w16cid:durableId="1060128670">
    <w:abstractNumId w:val="80"/>
  </w:num>
  <w:num w:numId="158" w16cid:durableId="1229421984">
    <w:abstractNumId w:val="149"/>
  </w:num>
  <w:num w:numId="159" w16cid:durableId="284239208">
    <w:abstractNumId w:val="83"/>
  </w:num>
  <w:num w:numId="160" w16cid:durableId="2066637892">
    <w:abstractNumId w:val="21"/>
  </w:num>
  <w:num w:numId="161" w16cid:durableId="22941993">
    <w:abstractNumId w:val="172"/>
  </w:num>
  <w:num w:numId="162" w16cid:durableId="1245842942">
    <w:abstractNumId w:val="97"/>
  </w:num>
  <w:num w:numId="163" w16cid:durableId="41371596">
    <w:abstractNumId w:val="217"/>
  </w:num>
  <w:num w:numId="164" w16cid:durableId="2023512901">
    <w:abstractNumId w:val="23"/>
  </w:num>
  <w:num w:numId="165" w16cid:durableId="438451456">
    <w:abstractNumId w:val="66"/>
  </w:num>
  <w:num w:numId="166" w16cid:durableId="1584486696">
    <w:abstractNumId w:val="130"/>
  </w:num>
  <w:num w:numId="167" w16cid:durableId="1750538950">
    <w:abstractNumId w:val="31"/>
  </w:num>
  <w:num w:numId="168" w16cid:durableId="1083990921">
    <w:abstractNumId w:val="14"/>
  </w:num>
  <w:num w:numId="169" w16cid:durableId="1455127916">
    <w:abstractNumId w:val="157"/>
  </w:num>
  <w:num w:numId="170" w16cid:durableId="88744405">
    <w:abstractNumId w:val="171"/>
  </w:num>
  <w:num w:numId="171" w16cid:durableId="1102141261">
    <w:abstractNumId w:val="34"/>
  </w:num>
  <w:num w:numId="172" w16cid:durableId="1394158271">
    <w:abstractNumId w:val="194"/>
  </w:num>
  <w:num w:numId="173" w16cid:durableId="431054583">
    <w:abstractNumId w:val="120"/>
  </w:num>
  <w:num w:numId="174" w16cid:durableId="1516993862">
    <w:abstractNumId w:val="225"/>
  </w:num>
  <w:num w:numId="175" w16cid:durableId="1155103820">
    <w:abstractNumId w:val="82"/>
  </w:num>
  <w:num w:numId="176" w16cid:durableId="907569670">
    <w:abstractNumId w:val="85"/>
  </w:num>
  <w:num w:numId="177" w16cid:durableId="1913393106">
    <w:abstractNumId w:val="112"/>
  </w:num>
  <w:num w:numId="178" w16cid:durableId="1467164245">
    <w:abstractNumId w:val="37"/>
  </w:num>
  <w:num w:numId="179" w16cid:durableId="305164734">
    <w:abstractNumId w:val="140"/>
  </w:num>
  <w:num w:numId="180" w16cid:durableId="555749814">
    <w:abstractNumId w:val="154"/>
  </w:num>
  <w:num w:numId="181" w16cid:durableId="742991016">
    <w:abstractNumId w:val="68"/>
  </w:num>
  <w:num w:numId="182" w16cid:durableId="1194416471">
    <w:abstractNumId w:val="145"/>
  </w:num>
  <w:num w:numId="183" w16cid:durableId="1743213944">
    <w:abstractNumId w:val="62"/>
  </w:num>
  <w:num w:numId="184" w16cid:durableId="372389875">
    <w:abstractNumId w:val="54"/>
  </w:num>
  <w:num w:numId="185" w16cid:durableId="678896982">
    <w:abstractNumId w:val="51"/>
  </w:num>
  <w:num w:numId="186" w16cid:durableId="1190602892">
    <w:abstractNumId w:val="30"/>
  </w:num>
  <w:num w:numId="187" w16cid:durableId="2049134844">
    <w:abstractNumId w:val="99"/>
  </w:num>
  <w:num w:numId="188" w16cid:durableId="1791508023">
    <w:abstractNumId w:val="75"/>
  </w:num>
  <w:num w:numId="189" w16cid:durableId="1738556445">
    <w:abstractNumId w:val="36"/>
  </w:num>
  <w:num w:numId="190" w16cid:durableId="1087658430">
    <w:abstractNumId w:val="127"/>
  </w:num>
  <w:num w:numId="191" w16cid:durableId="255015054">
    <w:abstractNumId w:val="27"/>
  </w:num>
  <w:num w:numId="192" w16cid:durableId="444809554">
    <w:abstractNumId w:val="163"/>
  </w:num>
  <w:num w:numId="193" w16cid:durableId="312949548">
    <w:abstractNumId w:val="41"/>
  </w:num>
  <w:num w:numId="194" w16cid:durableId="1166481784">
    <w:abstractNumId w:val="142"/>
  </w:num>
  <w:num w:numId="195" w16cid:durableId="584463837">
    <w:abstractNumId w:val="135"/>
  </w:num>
  <w:num w:numId="196" w16cid:durableId="368916270">
    <w:abstractNumId w:val="28"/>
  </w:num>
  <w:num w:numId="197" w16cid:durableId="817460528">
    <w:abstractNumId w:val="177"/>
  </w:num>
  <w:num w:numId="198" w16cid:durableId="1608734490">
    <w:abstractNumId w:val="9"/>
  </w:num>
  <w:num w:numId="199" w16cid:durableId="498233392">
    <w:abstractNumId w:val="107"/>
  </w:num>
  <w:num w:numId="200" w16cid:durableId="559900445">
    <w:abstractNumId w:val="72"/>
  </w:num>
  <w:num w:numId="201" w16cid:durableId="1793400031">
    <w:abstractNumId w:val="58"/>
  </w:num>
  <w:num w:numId="202" w16cid:durableId="47580809">
    <w:abstractNumId w:val="110"/>
  </w:num>
  <w:num w:numId="203" w16cid:durableId="166291565">
    <w:abstractNumId w:val="178"/>
  </w:num>
  <w:num w:numId="204" w16cid:durableId="124541124">
    <w:abstractNumId w:val="57"/>
  </w:num>
  <w:num w:numId="205" w16cid:durableId="1977026549">
    <w:abstractNumId w:val="79"/>
  </w:num>
  <w:num w:numId="206" w16cid:durableId="1075392097">
    <w:abstractNumId w:val="119"/>
  </w:num>
  <w:num w:numId="207" w16cid:durableId="483863913">
    <w:abstractNumId w:val="81"/>
  </w:num>
  <w:num w:numId="208" w16cid:durableId="1635868819">
    <w:abstractNumId w:val="129"/>
  </w:num>
  <w:num w:numId="209" w16cid:durableId="1351377621">
    <w:abstractNumId w:val="70"/>
  </w:num>
  <w:num w:numId="210" w16cid:durableId="1408723110">
    <w:abstractNumId w:val="205"/>
  </w:num>
  <w:num w:numId="211" w16cid:durableId="38404771">
    <w:abstractNumId w:val="183"/>
  </w:num>
  <w:num w:numId="212" w16cid:durableId="1868832860">
    <w:abstractNumId w:val="143"/>
  </w:num>
  <w:num w:numId="213" w16cid:durableId="62919587">
    <w:abstractNumId w:val="46"/>
  </w:num>
  <w:num w:numId="214" w16cid:durableId="2104186700">
    <w:abstractNumId w:val="15"/>
  </w:num>
  <w:num w:numId="215" w16cid:durableId="1618367710">
    <w:abstractNumId w:val="190"/>
  </w:num>
  <w:num w:numId="216" w16cid:durableId="1796218419">
    <w:abstractNumId w:val="95"/>
  </w:num>
  <w:num w:numId="217" w16cid:durableId="1804150040">
    <w:abstractNumId w:val="192"/>
  </w:num>
  <w:num w:numId="218" w16cid:durableId="1540430559">
    <w:abstractNumId w:val="4"/>
  </w:num>
  <w:num w:numId="219" w16cid:durableId="132214950">
    <w:abstractNumId w:val="12"/>
  </w:num>
  <w:num w:numId="220" w16cid:durableId="766970345">
    <w:abstractNumId w:val="191"/>
  </w:num>
  <w:num w:numId="221" w16cid:durableId="838613883">
    <w:abstractNumId w:val="174"/>
  </w:num>
  <w:num w:numId="222" w16cid:durableId="1305232149">
    <w:abstractNumId w:val="6"/>
  </w:num>
  <w:num w:numId="223" w16cid:durableId="1733237771">
    <w:abstractNumId w:val="136"/>
  </w:num>
  <w:num w:numId="224" w16cid:durableId="1091046672">
    <w:abstractNumId w:val="158"/>
  </w:num>
  <w:num w:numId="225" w16cid:durableId="1857037672">
    <w:abstractNumId w:val="69"/>
  </w:num>
  <w:num w:numId="226" w16cid:durableId="904992078">
    <w:abstractNumId w:val="94"/>
  </w:num>
  <w:num w:numId="227" w16cid:durableId="829489607">
    <w:abstractNumId w:val="38"/>
  </w:num>
  <w:num w:numId="228" w16cid:durableId="470174831">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D3"/>
    <w:rsid w:val="00021F08"/>
    <w:rsid w:val="0008624F"/>
    <w:rsid w:val="000929AC"/>
    <w:rsid w:val="0019476E"/>
    <w:rsid w:val="001B403E"/>
    <w:rsid w:val="001C22AF"/>
    <w:rsid w:val="001C2EE8"/>
    <w:rsid w:val="00204885"/>
    <w:rsid w:val="00215395"/>
    <w:rsid w:val="0026041B"/>
    <w:rsid w:val="00285965"/>
    <w:rsid w:val="002951A8"/>
    <w:rsid w:val="002A121E"/>
    <w:rsid w:val="002D73D5"/>
    <w:rsid w:val="0034467F"/>
    <w:rsid w:val="004975F1"/>
    <w:rsid w:val="004B0AC2"/>
    <w:rsid w:val="004C6742"/>
    <w:rsid w:val="004E40CA"/>
    <w:rsid w:val="00501ABD"/>
    <w:rsid w:val="00505BEE"/>
    <w:rsid w:val="00566F2E"/>
    <w:rsid w:val="005821D4"/>
    <w:rsid w:val="005A0FA7"/>
    <w:rsid w:val="005B6D92"/>
    <w:rsid w:val="005F69B8"/>
    <w:rsid w:val="00607EE5"/>
    <w:rsid w:val="00615363"/>
    <w:rsid w:val="00617F26"/>
    <w:rsid w:val="0065752A"/>
    <w:rsid w:val="006E08CC"/>
    <w:rsid w:val="00721BD3"/>
    <w:rsid w:val="00727624"/>
    <w:rsid w:val="007919D8"/>
    <w:rsid w:val="007D7B83"/>
    <w:rsid w:val="00811F0B"/>
    <w:rsid w:val="00876282"/>
    <w:rsid w:val="009013D8"/>
    <w:rsid w:val="00905BC4"/>
    <w:rsid w:val="00907DBC"/>
    <w:rsid w:val="009D6F09"/>
    <w:rsid w:val="009E7425"/>
    <w:rsid w:val="00A12A93"/>
    <w:rsid w:val="00A30B6C"/>
    <w:rsid w:val="00A464C2"/>
    <w:rsid w:val="00A72220"/>
    <w:rsid w:val="00B32DC5"/>
    <w:rsid w:val="00B65B40"/>
    <w:rsid w:val="00BA60F8"/>
    <w:rsid w:val="00BB4C39"/>
    <w:rsid w:val="00BC1C6B"/>
    <w:rsid w:val="00C076D5"/>
    <w:rsid w:val="00C64027"/>
    <w:rsid w:val="00C97455"/>
    <w:rsid w:val="00D530B5"/>
    <w:rsid w:val="00D550E8"/>
    <w:rsid w:val="00D94096"/>
    <w:rsid w:val="00DB2068"/>
    <w:rsid w:val="00DC07DD"/>
    <w:rsid w:val="00E20F80"/>
    <w:rsid w:val="00EB5E1D"/>
    <w:rsid w:val="00ED7E63"/>
    <w:rsid w:val="00EE4799"/>
    <w:rsid w:val="00F24F86"/>
    <w:rsid w:val="00F47E7D"/>
    <w:rsid w:val="00FA42AA"/>
    <w:rsid w:val="00FC0E27"/>
    <w:rsid w:val="00FE1F0B"/>
    <w:rsid w:val="00FE2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1AF71CBC"/>
  <w15:chartTrackingRefBased/>
  <w15:docId w15:val="{68932EC7-90AC-4352-9D26-35B127E9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1B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21B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BC1C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721BD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721BD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BD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21BD3"/>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721BD3"/>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721BD3"/>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721B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721BD3"/>
  </w:style>
  <w:style w:type="character" w:styleId="Hyperlink">
    <w:name w:val="Hyperlink"/>
    <w:basedOn w:val="DefaultParagraphFont"/>
    <w:uiPriority w:val="99"/>
    <w:unhideWhenUsed/>
    <w:rsid w:val="00721BD3"/>
    <w:rPr>
      <w:color w:val="0000FF"/>
      <w:u w:val="single"/>
    </w:rPr>
  </w:style>
  <w:style w:type="character" w:styleId="FollowedHyperlink">
    <w:name w:val="FollowedHyperlink"/>
    <w:basedOn w:val="DefaultParagraphFont"/>
    <w:uiPriority w:val="99"/>
    <w:semiHidden/>
    <w:unhideWhenUsed/>
    <w:rsid w:val="00721BD3"/>
    <w:rPr>
      <w:color w:val="800080"/>
      <w:u w:val="single"/>
    </w:rPr>
  </w:style>
  <w:style w:type="character" w:customStyle="1" w:styleId="text-sm">
    <w:name w:val="text-sm"/>
    <w:basedOn w:val="DefaultParagraphFont"/>
    <w:rsid w:val="00721BD3"/>
  </w:style>
  <w:style w:type="paragraph" w:customStyle="1" w:styleId="relative">
    <w:name w:val="relative"/>
    <w:basedOn w:val="Normal"/>
    <w:rsid w:val="00721B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721BD3"/>
  </w:style>
  <w:style w:type="character" w:customStyle="1" w:styleId="text-token-text-secondary">
    <w:name w:val="text-token-text-secondary"/>
    <w:basedOn w:val="DefaultParagraphFont"/>
    <w:rsid w:val="00721BD3"/>
  </w:style>
  <w:style w:type="paragraph" w:styleId="NormalWeb">
    <w:name w:val="Normal (Web)"/>
    <w:basedOn w:val="Normal"/>
    <w:uiPriority w:val="99"/>
    <w:semiHidden/>
    <w:unhideWhenUsed/>
    <w:rsid w:val="00721B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1BD3"/>
    <w:rPr>
      <w:b/>
      <w:bCs/>
    </w:rPr>
  </w:style>
  <w:style w:type="character" w:customStyle="1" w:styleId="overflow-hidden">
    <w:name w:val="overflow-hidden"/>
    <w:basedOn w:val="DefaultParagraphFont"/>
    <w:rsid w:val="00721BD3"/>
  </w:style>
  <w:style w:type="paragraph" w:styleId="HTMLPreformatted">
    <w:name w:val="HTML Preformatted"/>
    <w:basedOn w:val="Normal"/>
    <w:link w:val="HTMLPreformattedChar"/>
    <w:uiPriority w:val="99"/>
    <w:semiHidden/>
    <w:unhideWhenUsed/>
    <w:rsid w:val="0072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1BD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21BD3"/>
    <w:rPr>
      <w:rFonts w:ascii="Courier New" w:eastAsia="Times New Roman" w:hAnsi="Courier New" w:cs="Courier New"/>
      <w:sz w:val="20"/>
      <w:szCs w:val="20"/>
    </w:rPr>
  </w:style>
  <w:style w:type="character" w:customStyle="1" w:styleId="hljs-punctuation">
    <w:name w:val="hljs-punctuation"/>
    <w:basedOn w:val="DefaultParagraphFont"/>
    <w:rsid w:val="00721BD3"/>
  </w:style>
  <w:style w:type="character" w:customStyle="1" w:styleId="hljs-attr">
    <w:name w:val="hljs-attr"/>
    <w:basedOn w:val="DefaultParagraphFont"/>
    <w:rsid w:val="00721BD3"/>
  </w:style>
  <w:style w:type="character" w:customStyle="1" w:styleId="hljs-string">
    <w:name w:val="hljs-string"/>
    <w:basedOn w:val="DefaultParagraphFont"/>
    <w:rsid w:val="00721BD3"/>
  </w:style>
  <w:style w:type="paragraph" w:styleId="z-TopofForm">
    <w:name w:val="HTML Top of Form"/>
    <w:basedOn w:val="Normal"/>
    <w:next w:val="Normal"/>
    <w:link w:val="z-TopofFormChar"/>
    <w:hidden/>
    <w:uiPriority w:val="99"/>
    <w:semiHidden/>
    <w:unhideWhenUsed/>
    <w:rsid w:val="00721BD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21BD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21BD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21BD3"/>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721BD3"/>
    <w:rPr>
      <w:color w:val="605E5C"/>
      <w:shd w:val="clear" w:color="auto" w:fill="E1DFDD"/>
    </w:rPr>
  </w:style>
  <w:style w:type="paragraph" w:styleId="ListParagraph">
    <w:name w:val="List Paragraph"/>
    <w:basedOn w:val="Normal"/>
    <w:uiPriority w:val="34"/>
    <w:qFormat/>
    <w:rsid w:val="00A464C2"/>
    <w:pPr>
      <w:ind w:left="720"/>
      <w:contextualSpacing/>
    </w:pPr>
  </w:style>
  <w:style w:type="character" w:customStyle="1" w:styleId="Heading4Char">
    <w:name w:val="Heading 4 Char"/>
    <w:basedOn w:val="DefaultParagraphFont"/>
    <w:link w:val="Heading4"/>
    <w:uiPriority w:val="9"/>
    <w:rsid w:val="00BC1C6B"/>
    <w:rPr>
      <w:rFonts w:asciiTheme="majorHAnsi" w:eastAsiaTheme="majorEastAsia" w:hAnsiTheme="majorHAnsi" w:cstheme="majorBidi"/>
      <w:i/>
      <w:iCs/>
      <w:color w:val="2F5496" w:themeColor="accent1" w:themeShade="BF"/>
    </w:rPr>
  </w:style>
  <w:style w:type="character" w:customStyle="1" w:styleId="hljs-builtin">
    <w:name w:val="hljs-built_in"/>
    <w:basedOn w:val="DefaultParagraphFont"/>
    <w:rsid w:val="00BC1C6B"/>
  </w:style>
  <w:style w:type="table" w:styleId="PlainTable3">
    <w:name w:val="Plain Table 3"/>
    <w:basedOn w:val="TableNormal"/>
    <w:uiPriority w:val="43"/>
    <w:rsid w:val="00B32D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ljs-type">
    <w:name w:val="hljs-type"/>
    <w:basedOn w:val="DefaultParagraphFont"/>
    <w:rsid w:val="001C22AF"/>
  </w:style>
  <w:style w:type="character" w:customStyle="1" w:styleId="hidden">
    <w:name w:val="hidden"/>
    <w:basedOn w:val="DefaultParagraphFont"/>
    <w:rsid w:val="001C22AF"/>
  </w:style>
  <w:style w:type="paragraph" w:styleId="Header">
    <w:name w:val="header"/>
    <w:basedOn w:val="Normal"/>
    <w:link w:val="HeaderChar"/>
    <w:uiPriority w:val="99"/>
    <w:unhideWhenUsed/>
    <w:rsid w:val="00A12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A93"/>
  </w:style>
  <w:style w:type="paragraph" w:styleId="Footer">
    <w:name w:val="footer"/>
    <w:basedOn w:val="Normal"/>
    <w:link w:val="FooterChar"/>
    <w:uiPriority w:val="99"/>
    <w:unhideWhenUsed/>
    <w:rsid w:val="00A12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A93"/>
  </w:style>
  <w:style w:type="table" w:styleId="TableGrid">
    <w:name w:val="Table Grid"/>
    <w:basedOn w:val="TableNormal"/>
    <w:uiPriority w:val="39"/>
    <w:rsid w:val="009D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0990">
      <w:bodyDiv w:val="1"/>
      <w:marLeft w:val="0"/>
      <w:marRight w:val="0"/>
      <w:marTop w:val="0"/>
      <w:marBottom w:val="0"/>
      <w:divBdr>
        <w:top w:val="none" w:sz="0" w:space="0" w:color="auto"/>
        <w:left w:val="none" w:sz="0" w:space="0" w:color="auto"/>
        <w:bottom w:val="none" w:sz="0" w:space="0" w:color="auto"/>
        <w:right w:val="none" w:sz="0" w:space="0" w:color="auto"/>
      </w:divBdr>
    </w:div>
    <w:div w:id="23946323">
      <w:bodyDiv w:val="1"/>
      <w:marLeft w:val="0"/>
      <w:marRight w:val="0"/>
      <w:marTop w:val="0"/>
      <w:marBottom w:val="0"/>
      <w:divBdr>
        <w:top w:val="none" w:sz="0" w:space="0" w:color="auto"/>
        <w:left w:val="none" w:sz="0" w:space="0" w:color="auto"/>
        <w:bottom w:val="none" w:sz="0" w:space="0" w:color="auto"/>
        <w:right w:val="none" w:sz="0" w:space="0" w:color="auto"/>
      </w:divBdr>
    </w:div>
    <w:div w:id="523787921">
      <w:bodyDiv w:val="1"/>
      <w:marLeft w:val="0"/>
      <w:marRight w:val="0"/>
      <w:marTop w:val="0"/>
      <w:marBottom w:val="0"/>
      <w:divBdr>
        <w:top w:val="none" w:sz="0" w:space="0" w:color="auto"/>
        <w:left w:val="none" w:sz="0" w:space="0" w:color="auto"/>
        <w:bottom w:val="none" w:sz="0" w:space="0" w:color="auto"/>
        <w:right w:val="none" w:sz="0" w:space="0" w:color="auto"/>
      </w:divBdr>
    </w:div>
    <w:div w:id="564878731">
      <w:bodyDiv w:val="1"/>
      <w:marLeft w:val="0"/>
      <w:marRight w:val="0"/>
      <w:marTop w:val="0"/>
      <w:marBottom w:val="0"/>
      <w:divBdr>
        <w:top w:val="none" w:sz="0" w:space="0" w:color="auto"/>
        <w:left w:val="none" w:sz="0" w:space="0" w:color="auto"/>
        <w:bottom w:val="none" w:sz="0" w:space="0" w:color="auto"/>
        <w:right w:val="none" w:sz="0" w:space="0" w:color="auto"/>
      </w:divBdr>
      <w:divsChild>
        <w:div w:id="1901206143">
          <w:marLeft w:val="0"/>
          <w:marRight w:val="0"/>
          <w:marTop w:val="0"/>
          <w:marBottom w:val="0"/>
          <w:divBdr>
            <w:top w:val="single" w:sz="2" w:space="0" w:color="E3E3E3"/>
            <w:left w:val="single" w:sz="2" w:space="0" w:color="E3E3E3"/>
            <w:bottom w:val="single" w:sz="2" w:space="0" w:color="E3E3E3"/>
            <w:right w:val="single" w:sz="2" w:space="0" w:color="E3E3E3"/>
          </w:divBdr>
          <w:divsChild>
            <w:div w:id="217280024">
              <w:marLeft w:val="0"/>
              <w:marRight w:val="0"/>
              <w:marTop w:val="0"/>
              <w:marBottom w:val="0"/>
              <w:divBdr>
                <w:top w:val="single" w:sz="2" w:space="0" w:color="E3E3E3"/>
                <w:left w:val="single" w:sz="2" w:space="0" w:color="E3E3E3"/>
                <w:bottom w:val="single" w:sz="2" w:space="0" w:color="E3E3E3"/>
                <w:right w:val="single" w:sz="2" w:space="0" w:color="E3E3E3"/>
              </w:divBdr>
              <w:divsChild>
                <w:div w:id="1187137868">
                  <w:marLeft w:val="0"/>
                  <w:marRight w:val="0"/>
                  <w:marTop w:val="0"/>
                  <w:marBottom w:val="0"/>
                  <w:divBdr>
                    <w:top w:val="single" w:sz="2" w:space="0" w:color="E3E3E3"/>
                    <w:left w:val="single" w:sz="2" w:space="0" w:color="E3E3E3"/>
                    <w:bottom w:val="single" w:sz="2" w:space="0" w:color="E3E3E3"/>
                    <w:right w:val="single" w:sz="2" w:space="0" w:color="E3E3E3"/>
                  </w:divBdr>
                  <w:divsChild>
                    <w:div w:id="1381631275">
                      <w:marLeft w:val="0"/>
                      <w:marRight w:val="0"/>
                      <w:marTop w:val="0"/>
                      <w:marBottom w:val="0"/>
                      <w:divBdr>
                        <w:top w:val="single" w:sz="2" w:space="0" w:color="E3E3E3"/>
                        <w:left w:val="single" w:sz="2" w:space="0" w:color="E3E3E3"/>
                        <w:bottom w:val="single" w:sz="2" w:space="0" w:color="E3E3E3"/>
                        <w:right w:val="single" w:sz="2" w:space="0" w:color="E3E3E3"/>
                      </w:divBdr>
                      <w:divsChild>
                        <w:div w:id="1947344553">
                          <w:marLeft w:val="0"/>
                          <w:marRight w:val="0"/>
                          <w:marTop w:val="0"/>
                          <w:marBottom w:val="0"/>
                          <w:divBdr>
                            <w:top w:val="none" w:sz="0" w:space="0" w:color="auto"/>
                            <w:left w:val="none" w:sz="0" w:space="0" w:color="auto"/>
                            <w:bottom w:val="none" w:sz="0" w:space="0" w:color="auto"/>
                            <w:right w:val="none" w:sz="0" w:space="0" w:color="auto"/>
                          </w:divBdr>
                          <w:divsChild>
                            <w:div w:id="665984306">
                              <w:marLeft w:val="0"/>
                              <w:marRight w:val="0"/>
                              <w:marTop w:val="0"/>
                              <w:marBottom w:val="0"/>
                              <w:divBdr>
                                <w:top w:val="single" w:sz="2" w:space="0" w:color="E3E3E3"/>
                                <w:left w:val="single" w:sz="2" w:space="0" w:color="E3E3E3"/>
                                <w:bottom w:val="single" w:sz="2" w:space="0" w:color="E3E3E3"/>
                                <w:right w:val="single" w:sz="2" w:space="0" w:color="E3E3E3"/>
                              </w:divBdr>
                              <w:divsChild>
                                <w:div w:id="279385069">
                                  <w:marLeft w:val="0"/>
                                  <w:marRight w:val="0"/>
                                  <w:marTop w:val="0"/>
                                  <w:marBottom w:val="0"/>
                                  <w:divBdr>
                                    <w:top w:val="single" w:sz="2" w:space="0" w:color="E3E3E3"/>
                                    <w:left w:val="single" w:sz="2" w:space="0" w:color="E3E3E3"/>
                                    <w:bottom w:val="single" w:sz="2" w:space="0" w:color="E3E3E3"/>
                                    <w:right w:val="single" w:sz="2" w:space="0" w:color="E3E3E3"/>
                                  </w:divBdr>
                                  <w:divsChild>
                                    <w:div w:id="66266625">
                                      <w:marLeft w:val="0"/>
                                      <w:marRight w:val="0"/>
                                      <w:marTop w:val="0"/>
                                      <w:marBottom w:val="0"/>
                                      <w:divBdr>
                                        <w:top w:val="single" w:sz="2" w:space="0" w:color="E3E3E3"/>
                                        <w:left w:val="single" w:sz="2" w:space="0" w:color="E3E3E3"/>
                                        <w:bottom w:val="single" w:sz="2" w:space="0" w:color="E3E3E3"/>
                                        <w:right w:val="single" w:sz="2" w:space="0" w:color="E3E3E3"/>
                                      </w:divBdr>
                                      <w:divsChild>
                                        <w:div w:id="375084873">
                                          <w:marLeft w:val="0"/>
                                          <w:marRight w:val="0"/>
                                          <w:marTop w:val="0"/>
                                          <w:marBottom w:val="0"/>
                                          <w:divBdr>
                                            <w:top w:val="single" w:sz="2" w:space="0" w:color="E3E3E3"/>
                                            <w:left w:val="single" w:sz="2" w:space="0" w:color="E3E3E3"/>
                                            <w:bottom w:val="single" w:sz="2" w:space="0" w:color="E3E3E3"/>
                                            <w:right w:val="single" w:sz="2" w:space="0" w:color="E3E3E3"/>
                                          </w:divBdr>
                                          <w:divsChild>
                                            <w:div w:id="26974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5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3633395">
                                  <w:marLeft w:val="0"/>
                                  <w:marRight w:val="0"/>
                                  <w:marTop w:val="0"/>
                                  <w:marBottom w:val="0"/>
                                  <w:divBdr>
                                    <w:top w:val="single" w:sz="2" w:space="0" w:color="E3E3E3"/>
                                    <w:left w:val="single" w:sz="2" w:space="0" w:color="E3E3E3"/>
                                    <w:bottom w:val="single" w:sz="2" w:space="0" w:color="E3E3E3"/>
                                    <w:right w:val="single" w:sz="2" w:space="0" w:color="E3E3E3"/>
                                  </w:divBdr>
                                  <w:divsChild>
                                    <w:div w:id="321391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446230">
                                  <w:marLeft w:val="0"/>
                                  <w:marRight w:val="0"/>
                                  <w:marTop w:val="0"/>
                                  <w:marBottom w:val="0"/>
                                  <w:divBdr>
                                    <w:top w:val="single" w:sz="2" w:space="0" w:color="E3E3E3"/>
                                    <w:left w:val="single" w:sz="2" w:space="0" w:color="E3E3E3"/>
                                    <w:bottom w:val="single" w:sz="2" w:space="0" w:color="E3E3E3"/>
                                    <w:right w:val="single" w:sz="2" w:space="0" w:color="E3E3E3"/>
                                  </w:divBdr>
                                  <w:divsChild>
                                    <w:div w:id="1172063144">
                                      <w:marLeft w:val="0"/>
                                      <w:marRight w:val="0"/>
                                      <w:marTop w:val="0"/>
                                      <w:marBottom w:val="0"/>
                                      <w:divBdr>
                                        <w:top w:val="single" w:sz="2" w:space="0" w:color="E3E3E3"/>
                                        <w:left w:val="single" w:sz="2" w:space="0" w:color="E3E3E3"/>
                                        <w:bottom w:val="single" w:sz="2" w:space="0" w:color="E3E3E3"/>
                                        <w:right w:val="single" w:sz="2" w:space="0" w:color="E3E3E3"/>
                                      </w:divBdr>
                                      <w:divsChild>
                                        <w:div w:id="929388541">
                                          <w:marLeft w:val="0"/>
                                          <w:marRight w:val="0"/>
                                          <w:marTop w:val="0"/>
                                          <w:marBottom w:val="0"/>
                                          <w:divBdr>
                                            <w:top w:val="single" w:sz="2" w:space="0" w:color="E3E3E3"/>
                                            <w:left w:val="single" w:sz="2" w:space="0" w:color="E3E3E3"/>
                                            <w:bottom w:val="single" w:sz="2" w:space="0" w:color="E3E3E3"/>
                                            <w:right w:val="single" w:sz="2" w:space="0" w:color="E3E3E3"/>
                                          </w:divBdr>
                                          <w:divsChild>
                                            <w:div w:id="790395627">
                                              <w:marLeft w:val="0"/>
                                              <w:marRight w:val="0"/>
                                              <w:marTop w:val="0"/>
                                              <w:marBottom w:val="0"/>
                                              <w:divBdr>
                                                <w:top w:val="single" w:sz="2" w:space="0" w:color="E3E3E3"/>
                                                <w:left w:val="single" w:sz="2" w:space="0" w:color="E3E3E3"/>
                                                <w:bottom w:val="single" w:sz="2" w:space="0" w:color="E3E3E3"/>
                                                <w:right w:val="single" w:sz="2" w:space="0" w:color="E3E3E3"/>
                                              </w:divBdr>
                                            </w:div>
                                            <w:div w:id="1848590472">
                                              <w:marLeft w:val="0"/>
                                              <w:marRight w:val="0"/>
                                              <w:marTop w:val="0"/>
                                              <w:marBottom w:val="0"/>
                                              <w:divBdr>
                                                <w:top w:val="single" w:sz="2" w:space="0" w:color="E3E3E3"/>
                                                <w:left w:val="single" w:sz="2" w:space="0" w:color="E3E3E3"/>
                                                <w:bottom w:val="single" w:sz="2" w:space="0" w:color="E3E3E3"/>
                                                <w:right w:val="single" w:sz="2" w:space="0" w:color="E3E3E3"/>
                                              </w:divBdr>
                                              <w:divsChild>
                                                <w:div w:id="50266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0438801">
                                          <w:marLeft w:val="0"/>
                                          <w:marRight w:val="0"/>
                                          <w:marTop w:val="0"/>
                                          <w:marBottom w:val="0"/>
                                          <w:divBdr>
                                            <w:top w:val="single" w:sz="2" w:space="0" w:color="E3E3E3"/>
                                            <w:left w:val="single" w:sz="2" w:space="0" w:color="E3E3E3"/>
                                            <w:bottom w:val="single" w:sz="2" w:space="0" w:color="E3E3E3"/>
                                            <w:right w:val="single" w:sz="2" w:space="0" w:color="E3E3E3"/>
                                          </w:divBdr>
                                          <w:divsChild>
                                            <w:div w:id="437724764">
                                              <w:marLeft w:val="0"/>
                                              <w:marRight w:val="0"/>
                                              <w:marTop w:val="0"/>
                                              <w:marBottom w:val="0"/>
                                              <w:divBdr>
                                                <w:top w:val="single" w:sz="2" w:space="0" w:color="E3E3E3"/>
                                                <w:left w:val="single" w:sz="2" w:space="0" w:color="E3E3E3"/>
                                                <w:bottom w:val="single" w:sz="2" w:space="0" w:color="E3E3E3"/>
                                                <w:right w:val="single" w:sz="2" w:space="0" w:color="E3E3E3"/>
                                              </w:divBdr>
                                            </w:div>
                                            <w:div w:id="1261718854">
                                              <w:marLeft w:val="0"/>
                                              <w:marRight w:val="0"/>
                                              <w:marTop w:val="0"/>
                                              <w:marBottom w:val="0"/>
                                              <w:divBdr>
                                                <w:top w:val="single" w:sz="2" w:space="0" w:color="E3E3E3"/>
                                                <w:left w:val="single" w:sz="2" w:space="0" w:color="E3E3E3"/>
                                                <w:bottom w:val="single" w:sz="2" w:space="0" w:color="E3E3E3"/>
                                                <w:right w:val="single" w:sz="2" w:space="0" w:color="E3E3E3"/>
                                              </w:divBdr>
                                              <w:divsChild>
                                                <w:div w:id="68806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878544">
                                              <w:marLeft w:val="0"/>
                                              <w:marRight w:val="0"/>
                                              <w:marTop w:val="0"/>
                                              <w:marBottom w:val="0"/>
                                              <w:divBdr>
                                                <w:top w:val="single" w:sz="2" w:space="0" w:color="E3E3E3"/>
                                                <w:left w:val="single" w:sz="2" w:space="0" w:color="E3E3E3"/>
                                                <w:bottom w:val="single" w:sz="2" w:space="0" w:color="E3E3E3"/>
                                                <w:right w:val="single" w:sz="2" w:space="0" w:color="E3E3E3"/>
                                              </w:divBdr>
                                              <w:divsChild>
                                                <w:div w:id="1970359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06098">
                                              <w:marLeft w:val="0"/>
                                              <w:marRight w:val="0"/>
                                              <w:marTop w:val="0"/>
                                              <w:marBottom w:val="0"/>
                                              <w:divBdr>
                                                <w:top w:val="single" w:sz="2" w:space="0" w:color="E3E3E3"/>
                                                <w:left w:val="single" w:sz="2" w:space="0" w:color="E3E3E3"/>
                                                <w:bottom w:val="single" w:sz="2" w:space="0" w:color="E3E3E3"/>
                                                <w:right w:val="single" w:sz="2" w:space="0" w:color="E3E3E3"/>
                                              </w:divBdr>
                                              <w:divsChild>
                                                <w:div w:id="1854955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217129">
                                          <w:marLeft w:val="0"/>
                                          <w:marRight w:val="0"/>
                                          <w:marTop w:val="0"/>
                                          <w:marBottom w:val="0"/>
                                          <w:divBdr>
                                            <w:top w:val="single" w:sz="2" w:space="0" w:color="E3E3E3"/>
                                            <w:left w:val="single" w:sz="2" w:space="0" w:color="E3E3E3"/>
                                            <w:bottom w:val="single" w:sz="2" w:space="0" w:color="E3E3E3"/>
                                            <w:right w:val="single" w:sz="2" w:space="0" w:color="E3E3E3"/>
                                          </w:divBdr>
                                          <w:divsChild>
                                            <w:div w:id="1847280580">
                                              <w:marLeft w:val="0"/>
                                              <w:marRight w:val="0"/>
                                              <w:marTop w:val="0"/>
                                              <w:marBottom w:val="0"/>
                                              <w:divBdr>
                                                <w:top w:val="single" w:sz="2" w:space="0" w:color="E3E3E3"/>
                                                <w:left w:val="single" w:sz="2" w:space="0" w:color="E3E3E3"/>
                                                <w:bottom w:val="single" w:sz="2" w:space="0" w:color="E3E3E3"/>
                                                <w:right w:val="single" w:sz="2" w:space="0" w:color="E3E3E3"/>
                                              </w:divBdr>
                                            </w:div>
                                            <w:div w:id="1848250588">
                                              <w:marLeft w:val="0"/>
                                              <w:marRight w:val="0"/>
                                              <w:marTop w:val="0"/>
                                              <w:marBottom w:val="0"/>
                                              <w:divBdr>
                                                <w:top w:val="single" w:sz="2" w:space="0" w:color="E3E3E3"/>
                                                <w:left w:val="single" w:sz="2" w:space="0" w:color="E3E3E3"/>
                                                <w:bottom w:val="single" w:sz="2" w:space="0" w:color="E3E3E3"/>
                                                <w:right w:val="single" w:sz="2" w:space="0" w:color="E3E3E3"/>
                                              </w:divBdr>
                                              <w:divsChild>
                                                <w:div w:id="17972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428908">
                                              <w:marLeft w:val="0"/>
                                              <w:marRight w:val="0"/>
                                              <w:marTop w:val="0"/>
                                              <w:marBottom w:val="0"/>
                                              <w:divBdr>
                                                <w:top w:val="single" w:sz="2" w:space="0" w:color="E3E3E3"/>
                                                <w:left w:val="single" w:sz="2" w:space="0" w:color="E3E3E3"/>
                                                <w:bottom w:val="single" w:sz="2" w:space="0" w:color="E3E3E3"/>
                                                <w:right w:val="single" w:sz="2" w:space="0" w:color="E3E3E3"/>
                                              </w:divBdr>
                                              <w:divsChild>
                                                <w:div w:id="2105111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290076">
                                              <w:marLeft w:val="0"/>
                                              <w:marRight w:val="0"/>
                                              <w:marTop w:val="0"/>
                                              <w:marBottom w:val="0"/>
                                              <w:divBdr>
                                                <w:top w:val="single" w:sz="2" w:space="0" w:color="E3E3E3"/>
                                                <w:left w:val="single" w:sz="2" w:space="0" w:color="E3E3E3"/>
                                                <w:bottom w:val="single" w:sz="2" w:space="0" w:color="E3E3E3"/>
                                                <w:right w:val="single" w:sz="2" w:space="0" w:color="E3E3E3"/>
                                              </w:divBdr>
                                              <w:divsChild>
                                                <w:div w:id="16524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547930">
                                              <w:marLeft w:val="0"/>
                                              <w:marRight w:val="0"/>
                                              <w:marTop w:val="0"/>
                                              <w:marBottom w:val="0"/>
                                              <w:divBdr>
                                                <w:top w:val="single" w:sz="2" w:space="0" w:color="E3E3E3"/>
                                                <w:left w:val="single" w:sz="2" w:space="0" w:color="E3E3E3"/>
                                                <w:bottom w:val="single" w:sz="2" w:space="0" w:color="E3E3E3"/>
                                                <w:right w:val="single" w:sz="2" w:space="0" w:color="E3E3E3"/>
                                              </w:divBdr>
                                              <w:divsChild>
                                                <w:div w:id="111714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4134">
                                              <w:marLeft w:val="0"/>
                                              <w:marRight w:val="0"/>
                                              <w:marTop w:val="0"/>
                                              <w:marBottom w:val="0"/>
                                              <w:divBdr>
                                                <w:top w:val="single" w:sz="2" w:space="0" w:color="E3E3E3"/>
                                                <w:left w:val="single" w:sz="2" w:space="0" w:color="E3E3E3"/>
                                                <w:bottom w:val="single" w:sz="2" w:space="0" w:color="E3E3E3"/>
                                                <w:right w:val="single" w:sz="2" w:space="0" w:color="E3E3E3"/>
                                              </w:divBdr>
                                              <w:divsChild>
                                                <w:div w:id="34782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117641">
                                          <w:marLeft w:val="0"/>
                                          <w:marRight w:val="0"/>
                                          <w:marTop w:val="0"/>
                                          <w:marBottom w:val="0"/>
                                          <w:divBdr>
                                            <w:top w:val="single" w:sz="2" w:space="0" w:color="E3E3E3"/>
                                            <w:left w:val="single" w:sz="2" w:space="0" w:color="E3E3E3"/>
                                            <w:bottom w:val="single" w:sz="2" w:space="0" w:color="E3E3E3"/>
                                            <w:right w:val="single" w:sz="2" w:space="0" w:color="E3E3E3"/>
                                          </w:divBdr>
                                          <w:divsChild>
                                            <w:div w:id="1501238578">
                                              <w:marLeft w:val="0"/>
                                              <w:marRight w:val="0"/>
                                              <w:marTop w:val="0"/>
                                              <w:marBottom w:val="0"/>
                                              <w:divBdr>
                                                <w:top w:val="single" w:sz="2" w:space="0" w:color="E3E3E3"/>
                                                <w:left w:val="single" w:sz="2" w:space="0" w:color="E3E3E3"/>
                                                <w:bottom w:val="single" w:sz="2" w:space="0" w:color="E3E3E3"/>
                                                <w:right w:val="single" w:sz="2" w:space="0" w:color="E3E3E3"/>
                                              </w:divBdr>
                                            </w:div>
                                            <w:div w:id="1810240384">
                                              <w:marLeft w:val="0"/>
                                              <w:marRight w:val="0"/>
                                              <w:marTop w:val="0"/>
                                              <w:marBottom w:val="0"/>
                                              <w:divBdr>
                                                <w:top w:val="single" w:sz="2" w:space="0" w:color="E3E3E3"/>
                                                <w:left w:val="single" w:sz="2" w:space="0" w:color="E3E3E3"/>
                                                <w:bottom w:val="single" w:sz="2" w:space="0" w:color="E3E3E3"/>
                                                <w:right w:val="single" w:sz="2" w:space="0" w:color="E3E3E3"/>
                                              </w:divBdr>
                                              <w:divsChild>
                                                <w:div w:id="137858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571008">
                                              <w:marLeft w:val="0"/>
                                              <w:marRight w:val="0"/>
                                              <w:marTop w:val="0"/>
                                              <w:marBottom w:val="0"/>
                                              <w:divBdr>
                                                <w:top w:val="single" w:sz="2" w:space="0" w:color="E3E3E3"/>
                                                <w:left w:val="single" w:sz="2" w:space="0" w:color="E3E3E3"/>
                                                <w:bottom w:val="single" w:sz="2" w:space="0" w:color="E3E3E3"/>
                                                <w:right w:val="single" w:sz="2" w:space="0" w:color="E3E3E3"/>
                                              </w:divBdr>
                                              <w:divsChild>
                                                <w:div w:id="181175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225524">
                                              <w:marLeft w:val="0"/>
                                              <w:marRight w:val="0"/>
                                              <w:marTop w:val="0"/>
                                              <w:marBottom w:val="0"/>
                                              <w:divBdr>
                                                <w:top w:val="single" w:sz="2" w:space="0" w:color="E3E3E3"/>
                                                <w:left w:val="single" w:sz="2" w:space="0" w:color="E3E3E3"/>
                                                <w:bottom w:val="single" w:sz="2" w:space="0" w:color="E3E3E3"/>
                                                <w:right w:val="single" w:sz="2" w:space="0" w:color="E3E3E3"/>
                                              </w:divBdr>
                                              <w:divsChild>
                                                <w:div w:id="586958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635304">
                                              <w:marLeft w:val="0"/>
                                              <w:marRight w:val="0"/>
                                              <w:marTop w:val="0"/>
                                              <w:marBottom w:val="0"/>
                                              <w:divBdr>
                                                <w:top w:val="single" w:sz="2" w:space="0" w:color="E3E3E3"/>
                                                <w:left w:val="single" w:sz="2" w:space="0" w:color="E3E3E3"/>
                                                <w:bottom w:val="single" w:sz="2" w:space="0" w:color="E3E3E3"/>
                                                <w:right w:val="single" w:sz="2" w:space="0" w:color="E3E3E3"/>
                                              </w:divBdr>
                                              <w:divsChild>
                                                <w:div w:id="115232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2174003">
                                          <w:marLeft w:val="0"/>
                                          <w:marRight w:val="0"/>
                                          <w:marTop w:val="0"/>
                                          <w:marBottom w:val="0"/>
                                          <w:divBdr>
                                            <w:top w:val="single" w:sz="2" w:space="0" w:color="E3E3E3"/>
                                            <w:left w:val="single" w:sz="2" w:space="0" w:color="E3E3E3"/>
                                            <w:bottom w:val="single" w:sz="2" w:space="0" w:color="E3E3E3"/>
                                            <w:right w:val="single" w:sz="2" w:space="0" w:color="E3E3E3"/>
                                          </w:divBdr>
                                          <w:divsChild>
                                            <w:div w:id="115025600">
                                              <w:marLeft w:val="0"/>
                                              <w:marRight w:val="0"/>
                                              <w:marTop w:val="0"/>
                                              <w:marBottom w:val="0"/>
                                              <w:divBdr>
                                                <w:top w:val="single" w:sz="2" w:space="0" w:color="E3E3E3"/>
                                                <w:left w:val="single" w:sz="2" w:space="0" w:color="E3E3E3"/>
                                                <w:bottom w:val="single" w:sz="2" w:space="0" w:color="E3E3E3"/>
                                                <w:right w:val="single" w:sz="2" w:space="0" w:color="E3E3E3"/>
                                              </w:divBdr>
                                            </w:div>
                                            <w:div w:id="1928272681">
                                              <w:marLeft w:val="0"/>
                                              <w:marRight w:val="0"/>
                                              <w:marTop w:val="0"/>
                                              <w:marBottom w:val="0"/>
                                              <w:divBdr>
                                                <w:top w:val="single" w:sz="2" w:space="0" w:color="E3E3E3"/>
                                                <w:left w:val="single" w:sz="2" w:space="0" w:color="E3E3E3"/>
                                                <w:bottom w:val="single" w:sz="2" w:space="0" w:color="E3E3E3"/>
                                                <w:right w:val="single" w:sz="2" w:space="0" w:color="E3E3E3"/>
                                              </w:divBdr>
                                              <w:divsChild>
                                                <w:div w:id="1215845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434630">
                                              <w:marLeft w:val="0"/>
                                              <w:marRight w:val="0"/>
                                              <w:marTop w:val="0"/>
                                              <w:marBottom w:val="0"/>
                                              <w:divBdr>
                                                <w:top w:val="single" w:sz="2" w:space="0" w:color="E3E3E3"/>
                                                <w:left w:val="single" w:sz="2" w:space="0" w:color="E3E3E3"/>
                                                <w:bottom w:val="single" w:sz="2" w:space="0" w:color="E3E3E3"/>
                                                <w:right w:val="single" w:sz="2" w:space="0" w:color="E3E3E3"/>
                                              </w:divBdr>
                                              <w:divsChild>
                                                <w:div w:id="66277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44311">
                                              <w:marLeft w:val="0"/>
                                              <w:marRight w:val="0"/>
                                              <w:marTop w:val="0"/>
                                              <w:marBottom w:val="0"/>
                                              <w:divBdr>
                                                <w:top w:val="single" w:sz="2" w:space="0" w:color="E3E3E3"/>
                                                <w:left w:val="single" w:sz="2" w:space="0" w:color="E3E3E3"/>
                                                <w:bottom w:val="single" w:sz="2" w:space="0" w:color="E3E3E3"/>
                                                <w:right w:val="single" w:sz="2" w:space="0" w:color="E3E3E3"/>
                                              </w:divBdr>
                                              <w:divsChild>
                                                <w:div w:id="1931086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124640">
                                          <w:marLeft w:val="0"/>
                                          <w:marRight w:val="0"/>
                                          <w:marTop w:val="0"/>
                                          <w:marBottom w:val="0"/>
                                          <w:divBdr>
                                            <w:top w:val="single" w:sz="2" w:space="0" w:color="E3E3E3"/>
                                            <w:left w:val="single" w:sz="2" w:space="0" w:color="E3E3E3"/>
                                            <w:bottom w:val="single" w:sz="2" w:space="0" w:color="E3E3E3"/>
                                            <w:right w:val="single" w:sz="2" w:space="0" w:color="E3E3E3"/>
                                          </w:divBdr>
                                          <w:divsChild>
                                            <w:div w:id="1299653845">
                                              <w:marLeft w:val="0"/>
                                              <w:marRight w:val="0"/>
                                              <w:marTop w:val="0"/>
                                              <w:marBottom w:val="0"/>
                                              <w:divBdr>
                                                <w:top w:val="single" w:sz="2" w:space="0" w:color="E3E3E3"/>
                                                <w:left w:val="single" w:sz="2" w:space="0" w:color="E3E3E3"/>
                                                <w:bottom w:val="single" w:sz="2" w:space="0" w:color="E3E3E3"/>
                                                <w:right w:val="single" w:sz="2" w:space="0" w:color="E3E3E3"/>
                                              </w:divBdr>
                                            </w:div>
                                            <w:div w:id="1344479826">
                                              <w:marLeft w:val="0"/>
                                              <w:marRight w:val="0"/>
                                              <w:marTop w:val="0"/>
                                              <w:marBottom w:val="0"/>
                                              <w:divBdr>
                                                <w:top w:val="single" w:sz="2" w:space="0" w:color="E3E3E3"/>
                                                <w:left w:val="single" w:sz="2" w:space="0" w:color="E3E3E3"/>
                                                <w:bottom w:val="single" w:sz="2" w:space="0" w:color="E3E3E3"/>
                                                <w:right w:val="single" w:sz="2" w:space="0" w:color="E3E3E3"/>
                                              </w:divBdr>
                                              <w:divsChild>
                                                <w:div w:id="124888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109290">
                                              <w:marLeft w:val="0"/>
                                              <w:marRight w:val="0"/>
                                              <w:marTop w:val="0"/>
                                              <w:marBottom w:val="0"/>
                                              <w:divBdr>
                                                <w:top w:val="single" w:sz="2" w:space="0" w:color="E3E3E3"/>
                                                <w:left w:val="single" w:sz="2" w:space="0" w:color="E3E3E3"/>
                                                <w:bottom w:val="single" w:sz="2" w:space="0" w:color="E3E3E3"/>
                                                <w:right w:val="single" w:sz="2" w:space="0" w:color="E3E3E3"/>
                                              </w:divBdr>
                                              <w:divsChild>
                                                <w:div w:id="127332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526432">
                                              <w:marLeft w:val="0"/>
                                              <w:marRight w:val="0"/>
                                              <w:marTop w:val="0"/>
                                              <w:marBottom w:val="0"/>
                                              <w:divBdr>
                                                <w:top w:val="single" w:sz="2" w:space="0" w:color="E3E3E3"/>
                                                <w:left w:val="single" w:sz="2" w:space="0" w:color="E3E3E3"/>
                                                <w:bottom w:val="single" w:sz="2" w:space="0" w:color="E3E3E3"/>
                                                <w:right w:val="single" w:sz="2" w:space="0" w:color="E3E3E3"/>
                                              </w:divBdr>
                                              <w:divsChild>
                                                <w:div w:id="149206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884665">
                                              <w:marLeft w:val="0"/>
                                              <w:marRight w:val="0"/>
                                              <w:marTop w:val="0"/>
                                              <w:marBottom w:val="0"/>
                                              <w:divBdr>
                                                <w:top w:val="single" w:sz="2" w:space="0" w:color="E3E3E3"/>
                                                <w:left w:val="single" w:sz="2" w:space="0" w:color="E3E3E3"/>
                                                <w:bottom w:val="single" w:sz="2" w:space="0" w:color="E3E3E3"/>
                                                <w:right w:val="single" w:sz="2" w:space="0" w:color="E3E3E3"/>
                                              </w:divBdr>
                                              <w:divsChild>
                                                <w:div w:id="89053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732535">
                                              <w:marLeft w:val="0"/>
                                              <w:marRight w:val="0"/>
                                              <w:marTop w:val="0"/>
                                              <w:marBottom w:val="0"/>
                                              <w:divBdr>
                                                <w:top w:val="single" w:sz="2" w:space="0" w:color="E3E3E3"/>
                                                <w:left w:val="single" w:sz="2" w:space="0" w:color="E3E3E3"/>
                                                <w:bottom w:val="single" w:sz="2" w:space="0" w:color="E3E3E3"/>
                                                <w:right w:val="single" w:sz="2" w:space="0" w:color="E3E3E3"/>
                                              </w:divBdr>
                                              <w:divsChild>
                                                <w:div w:id="746850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5632982">
                              <w:marLeft w:val="0"/>
                              <w:marRight w:val="0"/>
                              <w:marTop w:val="0"/>
                              <w:marBottom w:val="0"/>
                              <w:divBdr>
                                <w:top w:val="none" w:sz="0" w:space="0" w:color="auto"/>
                                <w:left w:val="none" w:sz="0" w:space="0" w:color="auto"/>
                                <w:bottom w:val="none" w:sz="0" w:space="0" w:color="auto"/>
                                <w:right w:val="none" w:sz="0" w:space="0" w:color="auto"/>
                              </w:divBdr>
                              <w:divsChild>
                                <w:div w:id="387385018">
                                  <w:marLeft w:val="0"/>
                                  <w:marRight w:val="0"/>
                                  <w:marTop w:val="0"/>
                                  <w:marBottom w:val="0"/>
                                  <w:divBdr>
                                    <w:top w:val="single" w:sz="2" w:space="0" w:color="E3E3E3"/>
                                    <w:left w:val="single" w:sz="2" w:space="0" w:color="E3E3E3"/>
                                    <w:bottom w:val="single" w:sz="2" w:space="0" w:color="E3E3E3"/>
                                    <w:right w:val="single" w:sz="2" w:space="0" w:color="E3E3E3"/>
                                  </w:divBdr>
                                  <w:divsChild>
                                    <w:div w:id="463232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35749664">
              <w:marLeft w:val="0"/>
              <w:marRight w:val="0"/>
              <w:marTop w:val="0"/>
              <w:marBottom w:val="0"/>
              <w:divBdr>
                <w:top w:val="single" w:sz="2" w:space="0" w:color="E3E3E3"/>
                <w:left w:val="single" w:sz="2" w:space="0" w:color="E3E3E3"/>
                <w:bottom w:val="single" w:sz="2" w:space="0" w:color="E3E3E3"/>
                <w:right w:val="single" w:sz="2" w:space="0" w:color="E3E3E3"/>
              </w:divBdr>
              <w:divsChild>
                <w:div w:id="2138718627">
                  <w:marLeft w:val="0"/>
                  <w:marRight w:val="0"/>
                  <w:marTop w:val="0"/>
                  <w:marBottom w:val="0"/>
                  <w:divBdr>
                    <w:top w:val="single" w:sz="2" w:space="0" w:color="E3E3E3"/>
                    <w:left w:val="single" w:sz="2" w:space="0" w:color="E3E3E3"/>
                    <w:bottom w:val="single" w:sz="2" w:space="0" w:color="E3E3E3"/>
                    <w:right w:val="single" w:sz="2" w:space="0" w:color="E3E3E3"/>
                  </w:divBdr>
                  <w:divsChild>
                    <w:div w:id="428742225">
                      <w:marLeft w:val="0"/>
                      <w:marRight w:val="0"/>
                      <w:marTop w:val="0"/>
                      <w:marBottom w:val="0"/>
                      <w:divBdr>
                        <w:top w:val="single" w:sz="2" w:space="0" w:color="E3E3E3"/>
                        <w:left w:val="single" w:sz="2" w:space="0" w:color="E3E3E3"/>
                        <w:bottom w:val="single" w:sz="2" w:space="0" w:color="E3E3E3"/>
                        <w:right w:val="single" w:sz="2" w:space="0" w:color="E3E3E3"/>
                      </w:divBdr>
                      <w:divsChild>
                        <w:div w:id="35274970">
                          <w:marLeft w:val="0"/>
                          <w:marRight w:val="0"/>
                          <w:marTop w:val="0"/>
                          <w:marBottom w:val="0"/>
                          <w:divBdr>
                            <w:top w:val="single" w:sz="2" w:space="0" w:color="E3E3E3"/>
                            <w:left w:val="single" w:sz="2" w:space="0" w:color="E3E3E3"/>
                            <w:bottom w:val="single" w:sz="2" w:space="0" w:color="E3E3E3"/>
                            <w:right w:val="single" w:sz="2" w:space="0" w:color="E3E3E3"/>
                          </w:divBdr>
                          <w:divsChild>
                            <w:div w:id="433674433">
                              <w:marLeft w:val="0"/>
                              <w:marRight w:val="0"/>
                              <w:marTop w:val="0"/>
                              <w:marBottom w:val="0"/>
                              <w:divBdr>
                                <w:top w:val="single" w:sz="2" w:space="0" w:color="E3E3E3"/>
                                <w:left w:val="single" w:sz="2" w:space="0" w:color="E3E3E3"/>
                                <w:bottom w:val="single" w:sz="2" w:space="0" w:color="E3E3E3"/>
                                <w:right w:val="single" w:sz="2" w:space="0" w:color="E3E3E3"/>
                              </w:divBdr>
                              <w:divsChild>
                                <w:div w:id="1203157">
                                  <w:marLeft w:val="0"/>
                                  <w:marRight w:val="0"/>
                                  <w:marTop w:val="0"/>
                                  <w:marBottom w:val="0"/>
                                  <w:divBdr>
                                    <w:top w:val="single" w:sz="2" w:space="0" w:color="E3E3E3"/>
                                    <w:left w:val="single" w:sz="2" w:space="0" w:color="E3E3E3"/>
                                    <w:bottom w:val="single" w:sz="2" w:space="0" w:color="E3E3E3"/>
                                    <w:right w:val="single" w:sz="2" w:space="0" w:color="E3E3E3"/>
                                  </w:divBdr>
                                  <w:divsChild>
                                    <w:div w:id="944077269">
                                      <w:marLeft w:val="0"/>
                                      <w:marRight w:val="0"/>
                                      <w:marTop w:val="0"/>
                                      <w:marBottom w:val="0"/>
                                      <w:divBdr>
                                        <w:top w:val="single" w:sz="2" w:space="0" w:color="E3E3E3"/>
                                        <w:left w:val="single" w:sz="2" w:space="0" w:color="E3E3E3"/>
                                        <w:bottom w:val="single" w:sz="2" w:space="0" w:color="E3E3E3"/>
                                        <w:right w:val="single" w:sz="2" w:space="0" w:color="E3E3E3"/>
                                      </w:divBdr>
                                      <w:divsChild>
                                        <w:div w:id="1207370731">
                                          <w:marLeft w:val="0"/>
                                          <w:marRight w:val="0"/>
                                          <w:marTop w:val="0"/>
                                          <w:marBottom w:val="0"/>
                                          <w:divBdr>
                                            <w:top w:val="single" w:sz="2" w:space="0" w:color="E3E3E3"/>
                                            <w:left w:val="single" w:sz="2" w:space="0" w:color="E3E3E3"/>
                                            <w:bottom w:val="single" w:sz="2" w:space="0" w:color="E3E3E3"/>
                                            <w:right w:val="single" w:sz="2" w:space="0" w:color="E3E3E3"/>
                                          </w:divBdr>
                                          <w:divsChild>
                                            <w:div w:id="167255929">
                                              <w:marLeft w:val="0"/>
                                              <w:marRight w:val="0"/>
                                              <w:marTop w:val="0"/>
                                              <w:marBottom w:val="0"/>
                                              <w:divBdr>
                                                <w:top w:val="single" w:sz="2" w:space="0" w:color="E3E3E3"/>
                                                <w:left w:val="single" w:sz="2" w:space="0" w:color="E3E3E3"/>
                                                <w:bottom w:val="single" w:sz="2" w:space="0" w:color="E3E3E3"/>
                                                <w:right w:val="single" w:sz="2" w:space="0" w:color="E3E3E3"/>
                                              </w:divBdr>
                                              <w:divsChild>
                                                <w:div w:id="2143229373">
                                                  <w:marLeft w:val="0"/>
                                                  <w:marRight w:val="0"/>
                                                  <w:marTop w:val="0"/>
                                                  <w:marBottom w:val="0"/>
                                                  <w:divBdr>
                                                    <w:top w:val="single" w:sz="2" w:space="0" w:color="E3E3E3"/>
                                                    <w:left w:val="single" w:sz="2" w:space="0" w:color="E3E3E3"/>
                                                    <w:bottom w:val="single" w:sz="2" w:space="0" w:color="E3E3E3"/>
                                                    <w:right w:val="single" w:sz="2" w:space="0" w:color="E3E3E3"/>
                                                  </w:divBdr>
                                                  <w:divsChild>
                                                    <w:div w:id="939947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487657">
                                              <w:marLeft w:val="0"/>
                                              <w:marRight w:val="0"/>
                                              <w:marTop w:val="0"/>
                                              <w:marBottom w:val="0"/>
                                              <w:divBdr>
                                                <w:top w:val="single" w:sz="2" w:space="0" w:color="E3E3E3"/>
                                                <w:left w:val="single" w:sz="2" w:space="0" w:color="E3E3E3"/>
                                                <w:bottom w:val="single" w:sz="2" w:space="0" w:color="E3E3E3"/>
                                                <w:right w:val="single" w:sz="2" w:space="0" w:color="E3E3E3"/>
                                              </w:divBdr>
                                              <w:divsChild>
                                                <w:div w:id="1830246987">
                                                  <w:marLeft w:val="0"/>
                                                  <w:marRight w:val="0"/>
                                                  <w:marTop w:val="0"/>
                                                  <w:marBottom w:val="0"/>
                                                  <w:divBdr>
                                                    <w:top w:val="single" w:sz="2" w:space="0" w:color="E3E3E3"/>
                                                    <w:left w:val="single" w:sz="2" w:space="0" w:color="E3E3E3"/>
                                                    <w:bottom w:val="single" w:sz="2" w:space="0" w:color="E3E3E3"/>
                                                    <w:right w:val="single" w:sz="2" w:space="0" w:color="E3E3E3"/>
                                                  </w:divBdr>
                                                  <w:divsChild>
                                                    <w:div w:id="760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6603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010842">
                                              <w:marLeft w:val="0"/>
                                              <w:marRight w:val="0"/>
                                              <w:marTop w:val="0"/>
                                              <w:marBottom w:val="0"/>
                                              <w:divBdr>
                                                <w:top w:val="single" w:sz="2" w:space="0" w:color="E3E3E3"/>
                                                <w:left w:val="single" w:sz="2" w:space="0" w:color="E3E3E3"/>
                                                <w:bottom w:val="single" w:sz="2" w:space="0" w:color="E3E3E3"/>
                                                <w:right w:val="single" w:sz="2" w:space="0" w:color="E3E3E3"/>
                                              </w:divBdr>
                                              <w:divsChild>
                                                <w:div w:id="1632788129">
                                                  <w:marLeft w:val="0"/>
                                                  <w:marRight w:val="0"/>
                                                  <w:marTop w:val="0"/>
                                                  <w:marBottom w:val="0"/>
                                                  <w:divBdr>
                                                    <w:top w:val="single" w:sz="2" w:space="0" w:color="E3E3E3"/>
                                                    <w:left w:val="single" w:sz="2" w:space="0" w:color="E3E3E3"/>
                                                    <w:bottom w:val="single" w:sz="2" w:space="0" w:color="E3E3E3"/>
                                                    <w:right w:val="single" w:sz="2" w:space="0" w:color="E3E3E3"/>
                                                  </w:divBdr>
                                                  <w:divsChild>
                                                    <w:div w:id="1653487332">
                                                      <w:marLeft w:val="0"/>
                                                      <w:marRight w:val="0"/>
                                                      <w:marTop w:val="0"/>
                                                      <w:marBottom w:val="0"/>
                                                      <w:divBdr>
                                                        <w:top w:val="single" w:sz="2" w:space="0" w:color="E3E3E3"/>
                                                        <w:left w:val="single" w:sz="2" w:space="0" w:color="E3E3E3"/>
                                                        <w:bottom w:val="single" w:sz="2" w:space="0" w:color="E3E3E3"/>
                                                        <w:right w:val="single" w:sz="2" w:space="0" w:color="E3E3E3"/>
                                                      </w:divBdr>
                                                      <w:divsChild>
                                                        <w:div w:id="596324685">
                                                          <w:marLeft w:val="0"/>
                                                          <w:marRight w:val="0"/>
                                                          <w:marTop w:val="0"/>
                                                          <w:marBottom w:val="0"/>
                                                          <w:divBdr>
                                                            <w:top w:val="single" w:sz="2" w:space="0" w:color="E3E3E3"/>
                                                            <w:left w:val="single" w:sz="2" w:space="0" w:color="E3E3E3"/>
                                                            <w:bottom w:val="single" w:sz="2" w:space="0" w:color="E3E3E3"/>
                                                            <w:right w:val="single" w:sz="2" w:space="0" w:color="E3E3E3"/>
                                                          </w:divBdr>
                                                          <w:divsChild>
                                                            <w:div w:id="1452942236">
                                                              <w:marLeft w:val="0"/>
                                                              <w:marRight w:val="0"/>
                                                              <w:marTop w:val="0"/>
                                                              <w:marBottom w:val="0"/>
                                                              <w:divBdr>
                                                                <w:top w:val="single" w:sz="2" w:space="0" w:color="E3E3E3"/>
                                                                <w:left w:val="single" w:sz="2" w:space="0" w:color="E3E3E3"/>
                                                                <w:bottom w:val="single" w:sz="2" w:space="0" w:color="E3E3E3"/>
                                                                <w:right w:val="single" w:sz="2" w:space="0" w:color="E3E3E3"/>
                                                              </w:divBdr>
                                                              <w:divsChild>
                                                                <w:div w:id="1695494416">
                                                                  <w:marLeft w:val="0"/>
                                                                  <w:marRight w:val="0"/>
                                                                  <w:marTop w:val="0"/>
                                                                  <w:marBottom w:val="0"/>
                                                                  <w:divBdr>
                                                                    <w:top w:val="single" w:sz="2" w:space="0" w:color="E3E3E3"/>
                                                                    <w:left w:val="single" w:sz="2" w:space="0" w:color="E3E3E3"/>
                                                                    <w:bottom w:val="single" w:sz="2" w:space="0" w:color="E3E3E3"/>
                                                                    <w:right w:val="single" w:sz="2" w:space="0" w:color="E3E3E3"/>
                                                                  </w:divBdr>
                                                                  <w:divsChild>
                                                                    <w:div w:id="1355763717">
                                                                      <w:marLeft w:val="0"/>
                                                                      <w:marRight w:val="0"/>
                                                                      <w:marTop w:val="0"/>
                                                                      <w:marBottom w:val="0"/>
                                                                      <w:divBdr>
                                                                        <w:top w:val="single" w:sz="2" w:space="0" w:color="E3E3E3"/>
                                                                        <w:left w:val="single" w:sz="2" w:space="0" w:color="E3E3E3"/>
                                                                        <w:bottom w:val="single" w:sz="2" w:space="0" w:color="E3E3E3"/>
                                                                        <w:right w:val="single" w:sz="2" w:space="0" w:color="E3E3E3"/>
                                                                      </w:divBdr>
                                                                      <w:divsChild>
                                                                        <w:div w:id="141158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452700">
                                          <w:marLeft w:val="0"/>
                                          <w:marRight w:val="0"/>
                                          <w:marTop w:val="100"/>
                                          <w:marBottom w:val="100"/>
                                          <w:divBdr>
                                            <w:top w:val="single" w:sz="2" w:space="0" w:color="E3E3E3"/>
                                            <w:left w:val="single" w:sz="2" w:space="0" w:color="E3E3E3"/>
                                            <w:bottom w:val="single" w:sz="2" w:space="0" w:color="E3E3E3"/>
                                            <w:right w:val="single" w:sz="2" w:space="0" w:color="E3E3E3"/>
                                          </w:divBdr>
                                          <w:divsChild>
                                            <w:div w:id="251822042">
                                              <w:marLeft w:val="0"/>
                                              <w:marRight w:val="0"/>
                                              <w:marTop w:val="0"/>
                                              <w:marBottom w:val="0"/>
                                              <w:divBdr>
                                                <w:top w:val="single" w:sz="2" w:space="0" w:color="E3E3E3"/>
                                                <w:left w:val="single" w:sz="2" w:space="0" w:color="E3E3E3"/>
                                                <w:bottom w:val="single" w:sz="2" w:space="0" w:color="E3E3E3"/>
                                                <w:right w:val="single" w:sz="2" w:space="0" w:color="E3E3E3"/>
                                              </w:divBdr>
                                              <w:divsChild>
                                                <w:div w:id="437022702">
                                                  <w:marLeft w:val="0"/>
                                                  <w:marRight w:val="0"/>
                                                  <w:marTop w:val="0"/>
                                                  <w:marBottom w:val="0"/>
                                                  <w:divBdr>
                                                    <w:top w:val="single" w:sz="2" w:space="0" w:color="E3E3E3"/>
                                                    <w:left w:val="single" w:sz="2" w:space="0" w:color="E3E3E3"/>
                                                    <w:bottom w:val="single" w:sz="2" w:space="0" w:color="E3E3E3"/>
                                                    <w:right w:val="single" w:sz="2" w:space="0" w:color="E3E3E3"/>
                                                  </w:divBdr>
                                                  <w:divsChild>
                                                    <w:div w:id="1472286516">
                                                      <w:marLeft w:val="0"/>
                                                      <w:marRight w:val="0"/>
                                                      <w:marTop w:val="0"/>
                                                      <w:marBottom w:val="0"/>
                                                      <w:divBdr>
                                                        <w:top w:val="single" w:sz="2" w:space="0" w:color="E3E3E3"/>
                                                        <w:left w:val="single" w:sz="2" w:space="0" w:color="E3E3E3"/>
                                                        <w:bottom w:val="single" w:sz="2" w:space="0" w:color="E3E3E3"/>
                                                        <w:right w:val="single" w:sz="2" w:space="0" w:color="E3E3E3"/>
                                                      </w:divBdr>
                                                      <w:divsChild>
                                                        <w:div w:id="874659960">
                                                          <w:marLeft w:val="0"/>
                                                          <w:marRight w:val="0"/>
                                                          <w:marTop w:val="0"/>
                                                          <w:marBottom w:val="0"/>
                                                          <w:divBdr>
                                                            <w:top w:val="single" w:sz="2" w:space="0" w:color="E3E3E3"/>
                                                            <w:left w:val="single" w:sz="2" w:space="0" w:color="E3E3E3"/>
                                                            <w:bottom w:val="single" w:sz="2" w:space="0" w:color="E3E3E3"/>
                                                            <w:right w:val="single" w:sz="2" w:space="0" w:color="E3E3E3"/>
                                                          </w:divBdr>
                                                          <w:divsChild>
                                                            <w:div w:id="554894875">
                                                              <w:marLeft w:val="0"/>
                                                              <w:marRight w:val="0"/>
                                                              <w:marTop w:val="0"/>
                                                              <w:marBottom w:val="0"/>
                                                              <w:divBdr>
                                                                <w:top w:val="single" w:sz="2" w:space="0" w:color="E3E3E3"/>
                                                                <w:left w:val="single" w:sz="2" w:space="0" w:color="E3E3E3"/>
                                                                <w:bottom w:val="single" w:sz="2" w:space="0" w:color="E3E3E3"/>
                                                                <w:right w:val="single" w:sz="2" w:space="0" w:color="E3E3E3"/>
                                                              </w:divBdr>
                                                              <w:divsChild>
                                                                <w:div w:id="82570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830926">
                                                  <w:marLeft w:val="0"/>
                                                  <w:marRight w:val="0"/>
                                                  <w:marTop w:val="0"/>
                                                  <w:marBottom w:val="0"/>
                                                  <w:divBdr>
                                                    <w:top w:val="single" w:sz="2" w:space="0" w:color="E3E3E3"/>
                                                    <w:left w:val="single" w:sz="2" w:space="0" w:color="E3E3E3"/>
                                                    <w:bottom w:val="single" w:sz="2" w:space="0" w:color="E3E3E3"/>
                                                    <w:right w:val="single" w:sz="2" w:space="0" w:color="E3E3E3"/>
                                                  </w:divBdr>
                                                  <w:divsChild>
                                                    <w:div w:id="1056665829">
                                                      <w:marLeft w:val="0"/>
                                                      <w:marRight w:val="0"/>
                                                      <w:marTop w:val="0"/>
                                                      <w:marBottom w:val="0"/>
                                                      <w:divBdr>
                                                        <w:top w:val="single" w:sz="2" w:space="0" w:color="E3E3E3"/>
                                                        <w:left w:val="single" w:sz="2" w:space="0" w:color="E3E3E3"/>
                                                        <w:bottom w:val="single" w:sz="2" w:space="0" w:color="E3E3E3"/>
                                                        <w:right w:val="single" w:sz="2" w:space="0" w:color="E3E3E3"/>
                                                      </w:divBdr>
                                                      <w:divsChild>
                                                        <w:div w:id="744571168">
                                                          <w:marLeft w:val="0"/>
                                                          <w:marRight w:val="0"/>
                                                          <w:marTop w:val="0"/>
                                                          <w:marBottom w:val="0"/>
                                                          <w:divBdr>
                                                            <w:top w:val="single" w:sz="2" w:space="0" w:color="E3E3E3"/>
                                                            <w:left w:val="single" w:sz="2" w:space="0" w:color="E3E3E3"/>
                                                            <w:bottom w:val="single" w:sz="2" w:space="0" w:color="E3E3E3"/>
                                                            <w:right w:val="single" w:sz="2" w:space="0" w:color="E3E3E3"/>
                                                          </w:divBdr>
                                                        </w:div>
                                                        <w:div w:id="1259748975">
                                                          <w:marLeft w:val="0"/>
                                                          <w:marRight w:val="0"/>
                                                          <w:marTop w:val="0"/>
                                                          <w:marBottom w:val="0"/>
                                                          <w:divBdr>
                                                            <w:top w:val="single" w:sz="2" w:space="0" w:color="E3E3E3"/>
                                                            <w:left w:val="single" w:sz="2" w:space="0" w:color="E3E3E3"/>
                                                            <w:bottom w:val="single" w:sz="2" w:space="0" w:color="E3E3E3"/>
                                                            <w:right w:val="single" w:sz="2" w:space="0" w:color="E3E3E3"/>
                                                          </w:divBdr>
                                                          <w:divsChild>
                                                            <w:div w:id="2077899598">
                                                              <w:marLeft w:val="0"/>
                                                              <w:marRight w:val="0"/>
                                                              <w:marTop w:val="0"/>
                                                              <w:marBottom w:val="0"/>
                                                              <w:divBdr>
                                                                <w:top w:val="single" w:sz="2" w:space="0" w:color="E3E3E3"/>
                                                                <w:left w:val="single" w:sz="2" w:space="0" w:color="E3E3E3"/>
                                                                <w:bottom w:val="single" w:sz="2" w:space="0" w:color="E3E3E3"/>
                                                                <w:right w:val="single" w:sz="2" w:space="0" w:color="E3E3E3"/>
                                                              </w:divBdr>
                                                              <w:divsChild>
                                                                <w:div w:id="1438332178">
                                                                  <w:marLeft w:val="0"/>
                                                                  <w:marRight w:val="0"/>
                                                                  <w:marTop w:val="0"/>
                                                                  <w:marBottom w:val="0"/>
                                                                  <w:divBdr>
                                                                    <w:top w:val="single" w:sz="2" w:space="2" w:color="E3E3E3"/>
                                                                    <w:left w:val="single" w:sz="2" w:space="0" w:color="E3E3E3"/>
                                                                    <w:bottom w:val="single" w:sz="2" w:space="0" w:color="E3E3E3"/>
                                                                    <w:right w:val="single" w:sz="2" w:space="0" w:color="E3E3E3"/>
                                                                  </w:divBdr>
                                                                  <w:divsChild>
                                                                    <w:div w:id="9570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2811466">
                                          <w:marLeft w:val="0"/>
                                          <w:marRight w:val="0"/>
                                          <w:marTop w:val="100"/>
                                          <w:marBottom w:val="100"/>
                                          <w:divBdr>
                                            <w:top w:val="single" w:sz="2" w:space="0" w:color="E3E3E3"/>
                                            <w:left w:val="single" w:sz="2" w:space="0" w:color="E3E3E3"/>
                                            <w:bottom w:val="single" w:sz="2" w:space="0" w:color="E3E3E3"/>
                                            <w:right w:val="single" w:sz="2" w:space="0" w:color="E3E3E3"/>
                                          </w:divBdr>
                                          <w:divsChild>
                                            <w:div w:id="954865890">
                                              <w:marLeft w:val="0"/>
                                              <w:marRight w:val="0"/>
                                              <w:marTop w:val="0"/>
                                              <w:marBottom w:val="0"/>
                                              <w:divBdr>
                                                <w:top w:val="single" w:sz="2" w:space="0" w:color="E3E3E3"/>
                                                <w:left w:val="single" w:sz="2" w:space="0" w:color="E3E3E3"/>
                                                <w:bottom w:val="single" w:sz="2" w:space="0" w:color="E3E3E3"/>
                                                <w:right w:val="single" w:sz="2" w:space="0" w:color="E3E3E3"/>
                                              </w:divBdr>
                                              <w:divsChild>
                                                <w:div w:id="1101343231">
                                                  <w:marLeft w:val="0"/>
                                                  <w:marRight w:val="0"/>
                                                  <w:marTop w:val="0"/>
                                                  <w:marBottom w:val="0"/>
                                                  <w:divBdr>
                                                    <w:top w:val="single" w:sz="2" w:space="0" w:color="E3E3E3"/>
                                                    <w:left w:val="single" w:sz="2" w:space="0" w:color="E3E3E3"/>
                                                    <w:bottom w:val="single" w:sz="2" w:space="0" w:color="E3E3E3"/>
                                                    <w:right w:val="single" w:sz="2" w:space="0" w:color="E3E3E3"/>
                                                  </w:divBdr>
                                                  <w:divsChild>
                                                    <w:div w:id="2136560324">
                                                      <w:marLeft w:val="0"/>
                                                      <w:marRight w:val="0"/>
                                                      <w:marTop w:val="0"/>
                                                      <w:marBottom w:val="0"/>
                                                      <w:divBdr>
                                                        <w:top w:val="single" w:sz="2" w:space="0" w:color="E3E3E3"/>
                                                        <w:left w:val="single" w:sz="2" w:space="0" w:color="E3E3E3"/>
                                                        <w:bottom w:val="single" w:sz="2" w:space="0" w:color="E3E3E3"/>
                                                        <w:right w:val="single" w:sz="2" w:space="0" w:color="E3E3E3"/>
                                                      </w:divBdr>
                                                      <w:divsChild>
                                                        <w:div w:id="73355299">
                                                          <w:marLeft w:val="0"/>
                                                          <w:marRight w:val="0"/>
                                                          <w:marTop w:val="0"/>
                                                          <w:marBottom w:val="0"/>
                                                          <w:divBdr>
                                                            <w:top w:val="single" w:sz="2" w:space="0" w:color="E3E3E3"/>
                                                            <w:left w:val="single" w:sz="2" w:space="0" w:color="E3E3E3"/>
                                                            <w:bottom w:val="single" w:sz="2" w:space="0" w:color="E3E3E3"/>
                                                            <w:right w:val="single" w:sz="2" w:space="0" w:color="E3E3E3"/>
                                                          </w:divBdr>
                                                          <w:divsChild>
                                                            <w:div w:id="1279407044">
                                                              <w:marLeft w:val="0"/>
                                                              <w:marRight w:val="0"/>
                                                              <w:marTop w:val="0"/>
                                                              <w:marBottom w:val="0"/>
                                                              <w:divBdr>
                                                                <w:top w:val="single" w:sz="2" w:space="0" w:color="E3E3E3"/>
                                                                <w:left w:val="single" w:sz="2" w:space="0" w:color="E3E3E3"/>
                                                                <w:bottom w:val="single" w:sz="2" w:space="0" w:color="E3E3E3"/>
                                                                <w:right w:val="single" w:sz="2" w:space="0" w:color="E3E3E3"/>
                                                              </w:divBdr>
                                                              <w:divsChild>
                                                                <w:div w:id="1987271615">
                                                                  <w:marLeft w:val="0"/>
                                                                  <w:marRight w:val="0"/>
                                                                  <w:marTop w:val="0"/>
                                                                  <w:marBottom w:val="0"/>
                                                                  <w:divBdr>
                                                                    <w:top w:val="single" w:sz="2" w:space="0" w:color="E3E3E3"/>
                                                                    <w:left w:val="single" w:sz="2" w:space="0" w:color="E3E3E3"/>
                                                                    <w:bottom w:val="single" w:sz="2" w:space="0" w:color="E3E3E3"/>
                                                                    <w:right w:val="single" w:sz="2" w:space="0" w:color="E3E3E3"/>
                                                                  </w:divBdr>
                                                                  <w:divsChild>
                                                                    <w:div w:id="830367427">
                                                                      <w:marLeft w:val="0"/>
                                                                      <w:marRight w:val="0"/>
                                                                      <w:marTop w:val="0"/>
                                                                      <w:marBottom w:val="0"/>
                                                                      <w:divBdr>
                                                                        <w:top w:val="single" w:sz="2" w:space="0" w:color="E3E3E3"/>
                                                                        <w:left w:val="single" w:sz="2" w:space="0" w:color="E3E3E3"/>
                                                                        <w:bottom w:val="single" w:sz="2" w:space="0" w:color="E3E3E3"/>
                                                                        <w:right w:val="single" w:sz="2" w:space="0" w:color="E3E3E3"/>
                                                                      </w:divBdr>
                                                                      <w:divsChild>
                                                                        <w:div w:id="43609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2325090">
                                          <w:marLeft w:val="0"/>
                                          <w:marRight w:val="0"/>
                                          <w:marTop w:val="100"/>
                                          <w:marBottom w:val="100"/>
                                          <w:divBdr>
                                            <w:top w:val="single" w:sz="2" w:space="0" w:color="E3E3E3"/>
                                            <w:left w:val="single" w:sz="2" w:space="0" w:color="E3E3E3"/>
                                            <w:bottom w:val="single" w:sz="2" w:space="0" w:color="E3E3E3"/>
                                            <w:right w:val="single" w:sz="2" w:space="0" w:color="E3E3E3"/>
                                          </w:divBdr>
                                          <w:divsChild>
                                            <w:div w:id="594897932">
                                              <w:marLeft w:val="0"/>
                                              <w:marRight w:val="0"/>
                                              <w:marTop w:val="0"/>
                                              <w:marBottom w:val="0"/>
                                              <w:divBdr>
                                                <w:top w:val="single" w:sz="2" w:space="0" w:color="E3E3E3"/>
                                                <w:left w:val="single" w:sz="2" w:space="0" w:color="E3E3E3"/>
                                                <w:bottom w:val="single" w:sz="2" w:space="0" w:color="E3E3E3"/>
                                                <w:right w:val="single" w:sz="2" w:space="0" w:color="E3E3E3"/>
                                              </w:divBdr>
                                              <w:divsChild>
                                                <w:div w:id="1291325736">
                                                  <w:marLeft w:val="0"/>
                                                  <w:marRight w:val="0"/>
                                                  <w:marTop w:val="0"/>
                                                  <w:marBottom w:val="0"/>
                                                  <w:divBdr>
                                                    <w:top w:val="single" w:sz="2" w:space="0" w:color="E3E3E3"/>
                                                    <w:left w:val="single" w:sz="2" w:space="0" w:color="E3E3E3"/>
                                                    <w:bottom w:val="single" w:sz="2" w:space="0" w:color="E3E3E3"/>
                                                    <w:right w:val="single" w:sz="2" w:space="0" w:color="E3E3E3"/>
                                                  </w:divBdr>
                                                  <w:divsChild>
                                                    <w:div w:id="1060590059">
                                                      <w:marLeft w:val="0"/>
                                                      <w:marRight w:val="0"/>
                                                      <w:marTop w:val="0"/>
                                                      <w:marBottom w:val="0"/>
                                                      <w:divBdr>
                                                        <w:top w:val="single" w:sz="2" w:space="0" w:color="E3E3E3"/>
                                                        <w:left w:val="single" w:sz="2" w:space="0" w:color="E3E3E3"/>
                                                        <w:bottom w:val="single" w:sz="2" w:space="0" w:color="E3E3E3"/>
                                                        <w:right w:val="single" w:sz="2" w:space="0" w:color="E3E3E3"/>
                                                      </w:divBdr>
                                                      <w:divsChild>
                                                        <w:div w:id="181936275">
                                                          <w:marLeft w:val="0"/>
                                                          <w:marRight w:val="0"/>
                                                          <w:marTop w:val="0"/>
                                                          <w:marBottom w:val="0"/>
                                                          <w:divBdr>
                                                            <w:top w:val="single" w:sz="2" w:space="0" w:color="E3E3E3"/>
                                                            <w:left w:val="single" w:sz="2" w:space="0" w:color="E3E3E3"/>
                                                            <w:bottom w:val="single" w:sz="2" w:space="0" w:color="E3E3E3"/>
                                                            <w:right w:val="single" w:sz="2" w:space="0" w:color="E3E3E3"/>
                                                          </w:divBdr>
                                                          <w:divsChild>
                                                            <w:div w:id="970091394">
                                                              <w:marLeft w:val="0"/>
                                                              <w:marRight w:val="0"/>
                                                              <w:marTop w:val="0"/>
                                                              <w:marBottom w:val="0"/>
                                                              <w:divBdr>
                                                                <w:top w:val="single" w:sz="2" w:space="0" w:color="E3E3E3"/>
                                                                <w:left w:val="single" w:sz="2" w:space="0" w:color="E3E3E3"/>
                                                                <w:bottom w:val="single" w:sz="2" w:space="0" w:color="E3E3E3"/>
                                                                <w:right w:val="single" w:sz="2" w:space="0" w:color="E3E3E3"/>
                                                              </w:divBdr>
                                                              <w:divsChild>
                                                                <w:div w:id="970019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9549908">
                                                  <w:marLeft w:val="0"/>
                                                  <w:marRight w:val="0"/>
                                                  <w:marTop w:val="0"/>
                                                  <w:marBottom w:val="0"/>
                                                  <w:divBdr>
                                                    <w:top w:val="single" w:sz="2" w:space="0" w:color="E3E3E3"/>
                                                    <w:left w:val="single" w:sz="2" w:space="0" w:color="E3E3E3"/>
                                                    <w:bottom w:val="single" w:sz="2" w:space="0" w:color="E3E3E3"/>
                                                    <w:right w:val="single" w:sz="2" w:space="0" w:color="E3E3E3"/>
                                                  </w:divBdr>
                                                  <w:divsChild>
                                                    <w:div w:id="601844727">
                                                      <w:marLeft w:val="0"/>
                                                      <w:marRight w:val="0"/>
                                                      <w:marTop w:val="0"/>
                                                      <w:marBottom w:val="0"/>
                                                      <w:divBdr>
                                                        <w:top w:val="single" w:sz="2" w:space="0" w:color="E3E3E3"/>
                                                        <w:left w:val="single" w:sz="2" w:space="0" w:color="E3E3E3"/>
                                                        <w:bottom w:val="single" w:sz="2" w:space="0" w:color="E3E3E3"/>
                                                        <w:right w:val="single" w:sz="2" w:space="0" w:color="E3E3E3"/>
                                                      </w:divBdr>
                                                      <w:divsChild>
                                                        <w:div w:id="1273131207">
                                                          <w:marLeft w:val="0"/>
                                                          <w:marRight w:val="0"/>
                                                          <w:marTop w:val="0"/>
                                                          <w:marBottom w:val="0"/>
                                                          <w:divBdr>
                                                            <w:top w:val="single" w:sz="2" w:space="0" w:color="E3E3E3"/>
                                                            <w:left w:val="single" w:sz="2" w:space="0" w:color="E3E3E3"/>
                                                            <w:bottom w:val="single" w:sz="2" w:space="0" w:color="E3E3E3"/>
                                                            <w:right w:val="single" w:sz="2" w:space="0" w:color="E3E3E3"/>
                                                          </w:divBdr>
                                                          <w:divsChild>
                                                            <w:div w:id="581568057">
                                                              <w:marLeft w:val="0"/>
                                                              <w:marRight w:val="0"/>
                                                              <w:marTop w:val="0"/>
                                                              <w:marBottom w:val="0"/>
                                                              <w:divBdr>
                                                                <w:top w:val="single" w:sz="2" w:space="0" w:color="E3E3E3"/>
                                                                <w:left w:val="single" w:sz="2" w:space="0" w:color="E3E3E3"/>
                                                                <w:bottom w:val="single" w:sz="2" w:space="0" w:color="E3E3E3"/>
                                                                <w:right w:val="single" w:sz="2" w:space="0" w:color="E3E3E3"/>
                                                              </w:divBdr>
                                                              <w:divsChild>
                                                                <w:div w:id="1541556106">
                                                                  <w:marLeft w:val="0"/>
                                                                  <w:marRight w:val="0"/>
                                                                  <w:marTop w:val="0"/>
                                                                  <w:marBottom w:val="0"/>
                                                                  <w:divBdr>
                                                                    <w:top w:val="single" w:sz="2" w:space="2" w:color="E3E3E3"/>
                                                                    <w:left w:val="single" w:sz="2" w:space="0" w:color="E3E3E3"/>
                                                                    <w:bottom w:val="single" w:sz="2" w:space="0" w:color="E3E3E3"/>
                                                                    <w:right w:val="single" w:sz="2" w:space="0" w:color="E3E3E3"/>
                                                                  </w:divBdr>
                                                                  <w:divsChild>
                                                                    <w:div w:id="28385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6932479">
                                                          <w:marLeft w:val="0"/>
                                                          <w:marRight w:val="0"/>
                                                          <w:marTop w:val="0"/>
                                                          <w:marBottom w:val="0"/>
                                                          <w:divBdr>
                                                            <w:top w:val="single" w:sz="2" w:space="0" w:color="E3E3E3"/>
                                                            <w:left w:val="single" w:sz="2" w:space="0" w:color="E3E3E3"/>
                                                            <w:bottom w:val="single" w:sz="2" w:space="0" w:color="E3E3E3"/>
                                                            <w:right w:val="single" w:sz="2" w:space="0" w:color="E3E3E3"/>
                                                          </w:divBdr>
                                                          <w:divsChild>
                                                            <w:div w:id="1823887860">
                                                              <w:marLeft w:val="0"/>
                                                              <w:marRight w:val="0"/>
                                                              <w:marTop w:val="0"/>
                                                              <w:marBottom w:val="0"/>
                                                              <w:divBdr>
                                                                <w:top w:val="single" w:sz="2" w:space="0" w:color="E3E3E3"/>
                                                                <w:left w:val="single" w:sz="2" w:space="0" w:color="E3E3E3"/>
                                                                <w:bottom w:val="single" w:sz="2" w:space="0" w:color="E3E3E3"/>
                                                                <w:right w:val="single" w:sz="2" w:space="0" w:color="E3E3E3"/>
                                                              </w:divBdr>
                                                              <w:divsChild>
                                                                <w:div w:id="859470589">
                                                                  <w:marLeft w:val="0"/>
                                                                  <w:marRight w:val="0"/>
                                                                  <w:marTop w:val="0"/>
                                                                  <w:marBottom w:val="0"/>
                                                                  <w:divBdr>
                                                                    <w:top w:val="single" w:sz="2" w:space="0" w:color="E3E3E3"/>
                                                                    <w:left w:val="single" w:sz="2" w:space="0" w:color="E3E3E3"/>
                                                                    <w:bottom w:val="single" w:sz="2" w:space="0" w:color="E3E3E3"/>
                                                                    <w:right w:val="single" w:sz="2" w:space="0" w:color="E3E3E3"/>
                                                                  </w:divBdr>
                                                                  <w:divsChild>
                                                                    <w:div w:id="44199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145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068108">
                                              <w:marLeft w:val="0"/>
                                              <w:marRight w:val="0"/>
                                              <w:marTop w:val="0"/>
                                              <w:marBottom w:val="0"/>
                                              <w:divBdr>
                                                <w:top w:val="single" w:sz="2" w:space="0" w:color="E3E3E3"/>
                                                <w:left w:val="single" w:sz="2" w:space="0" w:color="E3E3E3"/>
                                                <w:bottom w:val="single" w:sz="2" w:space="0" w:color="E3E3E3"/>
                                                <w:right w:val="single" w:sz="2" w:space="0" w:color="E3E3E3"/>
                                              </w:divBdr>
                                              <w:divsChild>
                                                <w:div w:id="1162310013">
                                                  <w:marLeft w:val="0"/>
                                                  <w:marRight w:val="0"/>
                                                  <w:marTop w:val="0"/>
                                                  <w:marBottom w:val="0"/>
                                                  <w:divBdr>
                                                    <w:top w:val="single" w:sz="2" w:space="0" w:color="E3E3E3"/>
                                                    <w:left w:val="single" w:sz="2" w:space="0" w:color="E3E3E3"/>
                                                    <w:bottom w:val="single" w:sz="2" w:space="0" w:color="E3E3E3"/>
                                                    <w:right w:val="single" w:sz="2" w:space="0" w:color="E3E3E3"/>
                                                  </w:divBdr>
                                                  <w:divsChild>
                                                    <w:div w:id="1876035957">
                                                      <w:marLeft w:val="0"/>
                                                      <w:marRight w:val="0"/>
                                                      <w:marTop w:val="0"/>
                                                      <w:marBottom w:val="0"/>
                                                      <w:divBdr>
                                                        <w:top w:val="single" w:sz="2" w:space="0" w:color="E3E3E3"/>
                                                        <w:left w:val="single" w:sz="2" w:space="0" w:color="E3E3E3"/>
                                                        <w:bottom w:val="single" w:sz="2" w:space="0" w:color="E3E3E3"/>
                                                        <w:right w:val="single" w:sz="2" w:space="0" w:color="E3E3E3"/>
                                                      </w:divBdr>
                                                      <w:divsChild>
                                                        <w:div w:id="116606350">
                                                          <w:marLeft w:val="0"/>
                                                          <w:marRight w:val="0"/>
                                                          <w:marTop w:val="0"/>
                                                          <w:marBottom w:val="0"/>
                                                          <w:divBdr>
                                                            <w:top w:val="single" w:sz="2" w:space="0" w:color="E3E3E3"/>
                                                            <w:left w:val="single" w:sz="2" w:space="0" w:color="E3E3E3"/>
                                                            <w:bottom w:val="single" w:sz="2" w:space="0" w:color="E3E3E3"/>
                                                            <w:right w:val="single" w:sz="2" w:space="0" w:color="E3E3E3"/>
                                                          </w:divBdr>
                                                          <w:divsChild>
                                                            <w:div w:id="1799303395">
                                                              <w:marLeft w:val="0"/>
                                                              <w:marRight w:val="0"/>
                                                              <w:marTop w:val="0"/>
                                                              <w:marBottom w:val="0"/>
                                                              <w:divBdr>
                                                                <w:top w:val="single" w:sz="2" w:space="0" w:color="E3E3E3"/>
                                                                <w:left w:val="single" w:sz="2" w:space="0" w:color="E3E3E3"/>
                                                                <w:bottom w:val="single" w:sz="2" w:space="0" w:color="E3E3E3"/>
                                                                <w:right w:val="single" w:sz="2" w:space="0" w:color="E3E3E3"/>
                                                              </w:divBdr>
                                                              <w:divsChild>
                                                                <w:div w:id="43408323">
                                                                  <w:marLeft w:val="0"/>
                                                                  <w:marRight w:val="0"/>
                                                                  <w:marTop w:val="0"/>
                                                                  <w:marBottom w:val="0"/>
                                                                  <w:divBdr>
                                                                    <w:top w:val="single" w:sz="2" w:space="0" w:color="E3E3E3"/>
                                                                    <w:left w:val="single" w:sz="2" w:space="0" w:color="E3E3E3"/>
                                                                    <w:bottom w:val="single" w:sz="2" w:space="0" w:color="E3E3E3"/>
                                                                    <w:right w:val="single" w:sz="2" w:space="0" w:color="E3E3E3"/>
                                                                  </w:divBdr>
                                                                  <w:divsChild>
                                                                    <w:div w:id="659390263">
                                                                      <w:marLeft w:val="0"/>
                                                                      <w:marRight w:val="0"/>
                                                                      <w:marTop w:val="0"/>
                                                                      <w:marBottom w:val="0"/>
                                                                      <w:divBdr>
                                                                        <w:top w:val="single" w:sz="2" w:space="0" w:color="E3E3E3"/>
                                                                        <w:left w:val="single" w:sz="2" w:space="0" w:color="E3E3E3"/>
                                                                        <w:bottom w:val="single" w:sz="2" w:space="0" w:color="E3E3E3"/>
                                                                        <w:right w:val="single" w:sz="2" w:space="0" w:color="E3E3E3"/>
                                                                      </w:divBdr>
                                                                      <w:divsChild>
                                                                        <w:div w:id="162405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8235349">
                                          <w:marLeft w:val="0"/>
                                          <w:marRight w:val="0"/>
                                          <w:marTop w:val="100"/>
                                          <w:marBottom w:val="100"/>
                                          <w:divBdr>
                                            <w:top w:val="single" w:sz="2" w:space="0" w:color="E3E3E3"/>
                                            <w:left w:val="single" w:sz="2" w:space="0" w:color="E3E3E3"/>
                                            <w:bottom w:val="single" w:sz="2" w:space="0" w:color="E3E3E3"/>
                                            <w:right w:val="single" w:sz="2" w:space="0" w:color="E3E3E3"/>
                                          </w:divBdr>
                                          <w:divsChild>
                                            <w:div w:id="442111845">
                                              <w:marLeft w:val="0"/>
                                              <w:marRight w:val="0"/>
                                              <w:marTop w:val="0"/>
                                              <w:marBottom w:val="0"/>
                                              <w:divBdr>
                                                <w:top w:val="single" w:sz="2" w:space="0" w:color="E3E3E3"/>
                                                <w:left w:val="single" w:sz="2" w:space="0" w:color="E3E3E3"/>
                                                <w:bottom w:val="single" w:sz="2" w:space="0" w:color="E3E3E3"/>
                                                <w:right w:val="single" w:sz="2" w:space="0" w:color="E3E3E3"/>
                                              </w:divBdr>
                                              <w:divsChild>
                                                <w:div w:id="6098164">
                                                  <w:marLeft w:val="0"/>
                                                  <w:marRight w:val="0"/>
                                                  <w:marTop w:val="0"/>
                                                  <w:marBottom w:val="0"/>
                                                  <w:divBdr>
                                                    <w:top w:val="single" w:sz="2" w:space="0" w:color="E3E3E3"/>
                                                    <w:left w:val="single" w:sz="2" w:space="0" w:color="E3E3E3"/>
                                                    <w:bottom w:val="single" w:sz="2" w:space="0" w:color="E3E3E3"/>
                                                    <w:right w:val="single" w:sz="2" w:space="0" w:color="E3E3E3"/>
                                                  </w:divBdr>
                                                  <w:divsChild>
                                                    <w:div w:id="1512601001">
                                                      <w:marLeft w:val="0"/>
                                                      <w:marRight w:val="0"/>
                                                      <w:marTop w:val="0"/>
                                                      <w:marBottom w:val="0"/>
                                                      <w:divBdr>
                                                        <w:top w:val="single" w:sz="2" w:space="0" w:color="E3E3E3"/>
                                                        <w:left w:val="single" w:sz="2" w:space="0" w:color="E3E3E3"/>
                                                        <w:bottom w:val="single" w:sz="2" w:space="0" w:color="E3E3E3"/>
                                                        <w:right w:val="single" w:sz="2" w:space="0" w:color="E3E3E3"/>
                                                      </w:divBdr>
                                                      <w:divsChild>
                                                        <w:div w:id="2084443860">
                                                          <w:marLeft w:val="0"/>
                                                          <w:marRight w:val="0"/>
                                                          <w:marTop w:val="0"/>
                                                          <w:marBottom w:val="0"/>
                                                          <w:divBdr>
                                                            <w:top w:val="single" w:sz="2" w:space="0" w:color="E3E3E3"/>
                                                            <w:left w:val="single" w:sz="2" w:space="0" w:color="E3E3E3"/>
                                                            <w:bottom w:val="single" w:sz="2" w:space="0" w:color="E3E3E3"/>
                                                            <w:right w:val="single" w:sz="2" w:space="0" w:color="E3E3E3"/>
                                                          </w:divBdr>
                                                          <w:divsChild>
                                                            <w:div w:id="1851139108">
                                                              <w:marLeft w:val="0"/>
                                                              <w:marRight w:val="0"/>
                                                              <w:marTop w:val="0"/>
                                                              <w:marBottom w:val="0"/>
                                                              <w:divBdr>
                                                                <w:top w:val="single" w:sz="2" w:space="0" w:color="E3E3E3"/>
                                                                <w:left w:val="single" w:sz="2" w:space="0" w:color="E3E3E3"/>
                                                                <w:bottom w:val="single" w:sz="2" w:space="0" w:color="E3E3E3"/>
                                                                <w:right w:val="single" w:sz="2" w:space="0" w:color="E3E3E3"/>
                                                              </w:divBdr>
                                                              <w:divsChild>
                                                                <w:div w:id="10022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8610184">
                                                  <w:marLeft w:val="0"/>
                                                  <w:marRight w:val="0"/>
                                                  <w:marTop w:val="0"/>
                                                  <w:marBottom w:val="0"/>
                                                  <w:divBdr>
                                                    <w:top w:val="single" w:sz="2" w:space="0" w:color="E3E3E3"/>
                                                    <w:left w:val="single" w:sz="2" w:space="0" w:color="E3E3E3"/>
                                                    <w:bottom w:val="single" w:sz="2" w:space="0" w:color="E3E3E3"/>
                                                    <w:right w:val="single" w:sz="2" w:space="0" w:color="E3E3E3"/>
                                                  </w:divBdr>
                                                  <w:divsChild>
                                                    <w:div w:id="1597202713">
                                                      <w:marLeft w:val="0"/>
                                                      <w:marRight w:val="0"/>
                                                      <w:marTop w:val="0"/>
                                                      <w:marBottom w:val="0"/>
                                                      <w:divBdr>
                                                        <w:top w:val="single" w:sz="2" w:space="0" w:color="E3E3E3"/>
                                                        <w:left w:val="single" w:sz="2" w:space="0" w:color="E3E3E3"/>
                                                        <w:bottom w:val="single" w:sz="2" w:space="0" w:color="E3E3E3"/>
                                                        <w:right w:val="single" w:sz="2" w:space="0" w:color="E3E3E3"/>
                                                      </w:divBdr>
                                                      <w:divsChild>
                                                        <w:div w:id="1087075575">
                                                          <w:marLeft w:val="0"/>
                                                          <w:marRight w:val="0"/>
                                                          <w:marTop w:val="0"/>
                                                          <w:marBottom w:val="0"/>
                                                          <w:divBdr>
                                                            <w:top w:val="single" w:sz="2" w:space="0" w:color="E3E3E3"/>
                                                            <w:left w:val="single" w:sz="2" w:space="0" w:color="E3E3E3"/>
                                                            <w:bottom w:val="single" w:sz="2" w:space="0" w:color="E3E3E3"/>
                                                            <w:right w:val="single" w:sz="2" w:space="0" w:color="E3E3E3"/>
                                                          </w:divBdr>
                                                          <w:divsChild>
                                                            <w:div w:id="1011102071">
                                                              <w:marLeft w:val="0"/>
                                                              <w:marRight w:val="0"/>
                                                              <w:marTop w:val="0"/>
                                                              <w:marBottom w:val="0"/>
                                                              <w:divBdr>
                                                                <w:top w:val="single" w:sz="2" w:space="0" w:color="E3E3E3"/>
                                                                <w:left w:val="single" w:sz="2" w:space="0" w:color="E3E3E3"/>
                                                                <w:bottom w:val="single" w:sz="2" w:space="0" w:color="E3E3E3"/>
                                                                <w:right w:val="single" w:sz="2" w:space="0" w:color="E3E3E3"/>
                                                              </w:divBdr>
                                                              <w:divsChild>
                                                                <w:div w:id="1464619612">
                                                                  <w:marLeft w:val="0"/>
                                                                  <w:marRight w:val="0"/>
                                                                  <w:marTop w:val="0"/>
                                                                  <w:marBottom w:val="0"/>
                                                                  <w:divBdr>
                                                                    <w:top w:val="single" w:sz="2" w:space="2" w:color="E3E3E3"/>
                                                                    <w:left w:val="single" w:sz="2" w:space="0" w:color="E3E3E3"/>
                                                                    <w:bottom w:val="single" w:sz="2" w:space="0" w:color="E3E3E3"/>
                                                                    <w:right w:val="single" w:sz="2" w:space="0" w:color="E3E3E3"/>
                                                                  </w:divBdr>
                                                                  <w:divsChild>
                                                                    <w:div w:id="28701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4523046">
                                          <w:marLeft w:val="0"/>
                                          <w:marRight w:val="0"/>
                                          <w:marTop w:val="100"/>
                                          <w:marBottom w:val="100"/>
                                          <w:divBdr>
                                            <w:top w:val="single" w:sz="2" w:space="0" w:color="E3E3E3"/>
                                            <w:left w:val="single" w:sz="2" w:space="0" w:color="E3E3E3"/>
                                            <w:bottom w:val="single" w:sz="2" w:space="0" w:color="E3E3E3"/>
                                            <w:right w:val="single" w:sz="2" w:space="0" w:color="E3E3E3"/>
                                          </w:divBdr>
                                          <w:divsChild>
                                            <w:div w:id="648755770">
                                              <w:marLeft w:val="0"/>
                                              <w:marRight w:val="0"/>
                                              <w:marTop w:val="0"/>
                                              <w:marBottom w:val="0"/>
                                              <w:divBdr>
                                                <w:top w:val="single" w:sz="2" w:space="0" w:color="E3E3E3"/>
                                                <w:left w:val="single" w:sz="2" w:space="0" w:color="E3E3E3"/>
                                                <w:bottom w:val="single" w:sz="2" w:space="0" w:color="E3E3E3"/>
                                                <w:right w:val="single" w:sz="2" w:space="0" w:color="E3E3E3"/>
                                              </w:divBdr>
                                              <w:divsChild>
                                                <w:div w:id="1230845463">
                                                  <w:marLeft w:val="0"/>
                                                  <w:marRight w:val="0"/>
                                                  <w:marTop w:val="0"/>
                                                  <w:marBottom w:val="0"/>
                                                  <w:divBdr>
                                                    <w:top w:val="single" w:sz="2" w:space="0" w:color="E3E3E3"/>
                                                    <w:left w:val="single" w:sz="2" w:space="0" w:color="E3E3E3"/>
                                                    <w:bottom w:val="single" w:sz="2" w:space="0" w:color="E3E3E3"/>
                                                    <w:right w:val="single" w:sz="2" w:space="0" w:color="E3E3E3"/>
                                                  </w:divBdr>
                                                  <w:divsChild>
                                                    <w:div w:id="2092653022">
                                                      <w:marLeft w:val="0"/>
                                                      <w:marRight w:val="0"/>
                                                      <w:marTop w:val="0"/>
                                                      <w:marBottom w:val="0"/>
                                                      <w:divBdr>
                                                        <w:top w:val="single" w:sz="2" w:space="0" w:color="E3E3E3"/>
                                                        <w:left w:val="single" w:sz="2" w:space="0" w:color="E3E3E3"/>
                                                        <w:bottom w:val="single" w:sz="2" w:space="0" w:color="E3E3E3"/>
                                                        <w:right w:val="single" w:sz="2" w:space="0" w:color="E3E3E3"/>
                                                      </w:divBdr>
                                                      <w:divsChild>
                                                        <w:div w:id="47190991">
                                                          <w:marLeft w:val="0"/>
                                                          <w:marRight w:val="0"/>
                                                          <w:marTop w:val="0"/>
                                                          <w:marBottom w:val="0"/>
                                                          <w:divBdr>
                                                            <w:top w:val="single" w:sz="2" w:space="0" w:color="E3E3E3"/>
                                                            <w:left w:val="single" w:sz="2" w:space="0" w:color="E3E3E3"/>
                                                            <w:bottom w:val="single" w:sz="2" w:space="0" w:color="E3E3E3"/>
                                                            <w:right w:val="single" w:sz="2" w:space="0" w:color="E3E3E3"/>
                                                          </w:divBdr>
                                                          <w:divsChild>
                                                            <w:div w:id="1759667387">
                                                              <w:marLeft w:val="0"/>
                                                              <w:marRight w:val="0"/>
                                                              <w:marTop w:val="0"/>
                                                              <w:marBottom w:val="0"/>
                                                              <w:divBdr>
                                                                <w:top w:val="single" w:sz="2" w:space="0" w:color="E3E3E3"/>
                                                                <w:left w:val="single" w:sz="2" w:space="0" w:color="E3E3E3"/>
                                                                <w:bottom w:val="single" w:sz="2" w:space="0" w:color="E3E3E3"/>
                                                                <w:right w:val="single" w:sz="2" w:space="0" w:color="E3E3E3"/>
                                                              </w:divBdr>
                                                              <w:divsChild>
                                                                <w:div w:id="796067046">
                                                                  <w:marLeft w:val="0"/>
                                                                  <w:marRight w:val="0"/>
                                                                  <w:marTop w:val="0"/>
                                                                  <w:marBottom w:val="0"/>
                                                                  <w:divBdr>
                                                                    <w:top w:val="single" w:sz="2" w:space="0" w:color="E3E3E3"/>
                                                                    <w:left w:val="single" w:sz="2" w:space="0" w:color="E3E3E3"/>
                                                                    <w:bottom w:val="single" w:sz="2" w:space="0" w:color="E3E3E3"/>
                                                                    <w:right w:val="single" w:sz="2" w:space="0" w:color="E3E3E3"/>
                                                                  </w:divBdr>
                                                                  <w:divsChild>
                                                                    <w:div w:id="1402366104">
                                                                      <w:marLeft w:val="0"/>
                                                                      <w:marRight w:val="0"/>
                                                                      <w:marTop w:val="0"/>
                                                                      <w:marBottom w:val="0"/>
                                                                      <w:divBdr>
                                                                        <w:top w:val="single" w:sz="2" w:space="0" w:color="E3E3E3"/>
                                                                        <w:left w:val="single" w:sz="2" w:space="0" w:color="E3E3E3"/>
                                                                        <w:bottom w:val="single" w:sz="2" w:space="0" w:color="E3E3E3"/>
                                                                        <w:right w:val="single" w:sz="2" w:space="0" w:color="E3E3E3"/>
                                                                      </w:divBdr>
                                                                      <w:divsChild>
                                                                        <w:div w:id="1949769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4211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682044">
                                              <w:marLeft w:val="0"/>
                                              <w:marRight w:val="0"/>
                                              <w:marTop w:val="0"/>
                                              <w:marBottom w:val="0"/>
                                              <w:divBdr>
                                                <w:top w:val="single" w:sz="2" w:space="0" w:color="E3E3E3"/>
                                                <w:left w:val="single" w:sz="2" w:space="0" w:color="E3E3E3"/>
                                                <w:bottom w:val="single" w:sz="2" w:space="0" w:color="E3E3E3"/>
                                                <w:right w:val="single" w:sz="2" w:space="0" w:color="E3E3E3"/>
                                              </w:divBdr>
                                              <w:divsChild>
                                                <w:div w:id="391971770">
                                                  <w:marLeft w:val="0"/>
                                                  <w:marRight w:val="0"/>
                                                  <w:marTop w:val="0"/>
                                                  <w:marBottom w:val="0"/>
                                                  <w:divBdr>
                                                    <w:top w:val="single" w:sz="2" w:space="0" w:color="E3E3E3"/>
                                                    <w:left w:val="single" w:sz="2" w:space="0" w:color="E3E3E3"/>
                                                    <w:bottom w:val="single" w:sz="2" w:space="0" w:color="E3E3E3"/>
                                                    <w:right w:val="single" w:sz="2" w:space="0" w:color="E3E3E3"/>
                                                  </w:divBdr>
                                                  <w:divsChild>
                                                    <w:div w:id="964852338">
                                                      <w:marLeft w:val="0"/>
                                                      <w:marRight w:val="0"/>
                                                      <w:marTop w:val="0"/>
                                                      <w:marBottom w:val="0"/>
                                                      <w:divBdr>
                                                        <w:top w:val="single" w:sz="2" w:space="0" w:color="E3E3E3"/>
                                                        <w:left w:val="single" w:sz="2" w:space="0" w:color="E3E3E3"/>
                                                        <w:bottom w:val="single" w:sz="2" w:space="0" w:color="E3E3E3"/>
                                                        <w:right w:val="single" w:sz="2" w:space="0" w:color="E3E3E3"/>
                                                      </w:divBdr>
                                                      <w:divsChild>
                                                        <w:div w:id="1035696645">
                                                          <w:marLeft w:val="0"/>
                                                          <w:marRight w:val="0"/>
                                                          <w:marTop w:val="0"/>
                                                          <w:marBottom w:val="0"/>
                                                          <w:divBdr>
                                                            <w:top w:val="single" w:sz="2" w:space="0" w:color="E3E3E3"/>
                                                            <w:left w:val="single" w:sz="2" w:space="0" w:color="E3E3E3"/>
                                                            <w:bottom w:val="single" w:sz="2" w:space="0" w:color="E3E3E3"/>
                                                            <w:right w:val="single" w:sz="2" w:space="0" w:color="E3E3E3"/>
                                                          </w:divBdr>
                                                          <w:divsChild>
                                                            <w:div w:id="1752189882">
                                                              <w:marLeft w:val="0"/>
                                                              <w:marRight w:val="0"/>
                                                              <w:marTop w:val="0"/>
                                                              <w:marBottom w:val="0"/>
                                                              <w:divBdr>
                                                                <w:top w:val="single" w:sz="2" w:space="0" w:color="E3E3E3"/>
                                                                <w:left w:val="single" w:sz="2" w:space="0" w:color="E3E3E3"/>
                                                                <w:bottom w:val="single" w:sz="2" w:space="0" w:color="E3E3E3"/>
                                                                <w:right w:val="single" w:sz="2" w:space="0" w:color="E3E3E3"/>
                                                              </w:divBdr>
                                                              <w:divsChild>
                                                                <w:div w:id="158552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4739013">
                                                  <w:marLeft w:val="0"/>
                                                  <w:marRight w:val="0"/>
                                                  <w:marTop w:val="0"/>
                                                  <w:marBottom w:val="0"/>
                                                  <w:divBdr>
                                                    <w:top w:val="single" w:sz="2" w:space="0" w:color="E3E3E3"/>
                                                    <w:left w:val="single" w:sz="2" w:space="0" w:color="E3E3E3"/>
                                                    <w:bottom w:val="single" w:sz="2" w:space="0" w:color="E3E3E3"/>
                                                    <w:right w:val="single" w:sz="2" w:space="0" w:color="E3E3E3"/>
                                                  </w:divBdr>
                                                  <w:divsChild>
                                                    <w:div w:id="1899590936">
                                                      <w:marLeft w:val="0"/>
                                                      <w:marRight w:val="0"/>
                                                      <w:marTop w:val="0"/>
                                                      <w:marBottom w:val="0"/>
                                                      <w:divBdr>
                                                        <w:top w:val="single" w:sz="2" w:space="0" w:color="E3E3E3"/>
                                                        <w:left w:val="single" w:sz="2" w:space="0" w:color="E3E3E3"/>
                                                        <w:bottom w:val="single" w:sz="2" w:space="0" w:color="E3E3E3"/>
                                                        <w:right w:val="single" w:sz="2" w:space="0" w:color="E3E3E3"/>
                                                      </w:divBdr>
                                                      <w:divsChild>
                                                        <w:div w:id="1817184129">
                                                          <w:marLeft w:val="0"/>
                                                          <w:marRight w:val="0"/>
                                                          <w:marTop w:val="0"/>
                                                          <w:marBottom w:val="0"/>
                                                          <w:divBdr>
                                                            <w:top w:val="single" w:sz="2" w:space="0" w:color="E3E3E3"/>
                                                            <w:left w:val="single" w:sz="2" w:space="0" w:color="E3E3E3"/>
                                                            <w:bottom w:val="single" w:sz="2" w:space="0" w:color="E3E3E3"/>
                                                            <w:right w:val="single" w:sz="2" w:space="0" w:color="E3E3E3"/>
                                                          </w:divBdr>
                                                          <w:divsChild>
                                                            <w:div w:id="2090691127">
                                                              <w:marLeft w:val="0"/>
                                                              <w:marRight w:val="0"/>
                                                              <w:marTop w:val="0"/>
                                                              <w:marBottom w:val="0"/>
                                                              <w:divBdr>
                                                                <w:top w:val="single" w:sz="2" w:space="0" w:color="E3E3E3"/>
                                                                <w:left w:val="single" w:sz="2" w:space="0" w:color="E3E3E3"/>
                                                                <w:bottom w:val="single" w:sz="2" w:space="0" w:color="E3E3E3"/>
                                                                <w:right w:val="single" w:sz="2" w:space="0" w:color="E3E3E3"/>
                                                              </w:divBdr>
                                                              <w:divsChild>
                                                                <w:div w:id="1377121120">
                                                                  <w:marLeft w:val="0"/>
                                                                  <w:marRight w:val="0"/>
                                                                  <w:marTop w:val="0"/>
                                                                  <w:marBottom w:val="0"/>
                                                                  <w:divBdr>
                                                                    <w:top w:val="single" w:sz="2" w:space="2" w:color="E3E3E3"/>
                                                                    <w:left w:val="single" w:sz="2" w:space="0" w:color="E3E3E3"/>
                                                                    <w:bottom w:val="single" w:sz="2" w:space="0" w:color="E3E3E3"/>
                                                                    <w:right w:val="single" w:sz="2" w:space="0" w:color="E3E3E3"/>
                                                                  </w:divBdr>
                                                                  <w:divsChild>
                                                                    <w:div w:id="973683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373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616720823">
                                              <w:marLeft w:val="0"/>
                                              <w:marRight w:val="0"/>
                                              <w:marTop w:val="0"/>
                                              <w:marBottom w:val="0"/>
                                              <w:divBdr>
                                                <w:top w:val="single" w:sz="2" w:space="0" w:color="E3E3E3"/>
                                                <w:left w:val="single" w:sz="2" w:space="0" w:color="E3E3E3"/>
                                                <w:bottom w:val="single" w:sz="2" w:space="0" w:color="E3E3E3"/>
                                                <w:right w:val="single" w:sz="2" w:space="0" w:color="E3E3E3"/>
                                              </w:divBdr>
                                              <w:divsChild>
                                                <w:div w:id="1105075703">
                                                  <w:marLeft w:val="0"/>
                                                  <w:marRight w:val="0"/>
                                                  <w:marTop w:val="0"/>
                                                  <w:marBottom w:val="0"/>
                                                  <w:divBdr>
                                                    <w:top w:val="single" w:sz="2" w:space="0" w:color="E3E3E3"/>
                                                    <w:left w:val="single" w:sz="2" w:space="0" w:color="E3E3E3"/>
                                                    <w:bottom w:val="single" w:sz="2" w:space="0" w:color="E3E3E3"/>
                                                    <w:right w:val="single" w:sz="2" w:space="0" w:color="E3E3E3"/>
                                                  </w:divBdr>
                                                  <w:divsChild>
                                                    <w:div w:id="1226184681">
                                                      <w:marLeft w:val="0"/>
                                                      <w:marRight w:val="0"/>
                                                      <w:marTop w:val="0"/>
                                                      <w:marBottom w:val="0"/>
                                                      <w:divBdr>
                                                        <w:top w:val="single" w:sz="2" w:space="0" w:color="E3E3E3"/>
                                                        <w:left w:val="single" w:sz="2" w:space="0" w:color="E3E3E3"/>
                                                        <w:bottom w:val="single" w:sz="2" w:space="0" w:color="E3E3E3"/>
                                                        <w:right w:val="single" w:sz="2" w:space="0" w:color="E3E3E3"/>
                                                      </w:divBdr>
                                                      <w:divsChild>
                                                        <w:div w:id="1340473533">
                                                          <w:marLeft w:val="0"/>
                                                          <w:marRight w:val="0"/>
                                                          <w:marTop w:val="0"/>
                                                          <w:marBottom w:val="0"/>
                                                          <w:divBdr>
                                                            <w:top w:val="single" w:sz="2" w:space="0" w:color="E3E3E3"/>
                                                            <w:left w:val="single" w:sz="2" w:space="0" w:color="E3E3E3"/>
                                                            <w:bottom w:val="single" w:sz="2" w:space="0" w:color="E3E3E3"/>
                                                            <w:right w:val="single" w:sz="2" w:space="0" w:color="E3E3E3"/>
                                                          </w:divBdr>
                                                          <w:divsChild>
                                                            <w:div w:id="232588367">
                                                              <w:marLeft w:val="0"/>
                                                              <w:marRight w:val="0"/>
                                                              <w:marTop w:val="0"/>
                                                              <w:marBottom w:val="0"/>
                                                              <w:divBdr>
                                                                <w:top w:val="single" w:sz="2" w:space="0" w:color="E3E3E3"/>
                                                                <w:left w:val="single" w:sz="2" w:space="0" w:color="E3E3E3"/>
                                                                <w:bottom w:val="single" w:sz="2" w:space="0" w:color="E3E3E3"/>
                                                                <w:right w:val="single" w:sz="2" w:space="0" w:color="E3E3E3"/>
                                                              </w:divBdr>
                                                              <w:divsChild>
                                                                <w:div w:id="634796783">
                                                                  <w:marLeft w:val="0"/>
                                                                  <w:marRight w:val="0"/>
                                                                  <w:marTop w:val="0"/>
                                                                  <w:marBottom w:val="0"/>
                                                                  <w:divBdr>
                                                                    <w:top w:val="single" w:sz="2" w:space="0" w:color="E3E3E3"/>
                                                                    <w:left w:val="single" w:sz="2" w:space="0" w:color="E3E3E3"/>
                                                                    <w:bottom w:val="single" w:sz="2" w:space="0" w:color="E3E3E3"/>
                                                                    <w:right w:val="single" w:sz="2" w:space="0" w:color="E3E3E3"/>
                                                                  </w:divBdr>
                                                                  <w:divsChild>
                                                                    <w:div w:id="888110009">
                                                                      <w:marLeft w:val="0"/>
                                                                      <w:marRight w:val="0"/>
                                                                      <w:marTop w:val="0"/>
                                                                      <w:marBottom w:val="0"/>
                                                                      <w:divBdr>
                                                                        <w:top w:val="single" w:sz="2" w:space="0" w:color="E3E3E3"/>
                                                                        <w:left w:val="single" w:sz="2" w:space="0" w:color="E3E3E3"/>
                                                                        <w:bottom w:val="single" w:sz="2" w:space="0" w:color="E3E3E3"/>
                                                                        <w:right w:val="single" w:sz="2" w:space="0" w:color="E3E3E3"/>
                                                                      </w:divBdr>
                                                                      <w:divsChild>
                                                                        <w:div w:id="1266428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2692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297751">
                                              <w:marLeft w:val="0"/>
                                              <w:marRight w:val="0"/>
                                              <w:marTop w:val="0"/>
                                              <w:marBottom w:val="0"/>
                                              <w:divBdr>
                                                <w:top w:val="single" w:sz="2" w:space="0" w:color="E3E3E3"/>
                                                <w:left w:val="single" w:sz="2" w:space="0" w:color="E3E3E3"/>
                                                <w:bottom w:val="single" w:sz="2" w:space="0" w:color="E3E3E3"/>
                                                <w:right w:val="single" w:sz="2" w:space="0" w:color="E3E3E3"/>
                                              </w:divBdr>
                                              <w:divsChild>
                                                <w:div w:id="834607057">
                                                  <w:marLeft w:val="0"/>
                                                  <w:marRight w:val="0"/>
                                                  <w:marTop w:val="0"/>
                                                  <w:marBottom w:val="0"/>
                                                  <w:divBdr>
                                                    <w:top w:val="single" w:sz="2" w:space="0" w:color="E3E3E3"/>
                                                    <w:left w:val="single" w:sz="2" w:space="0" w:color="E3E3E3"/>
                                                    <w:bottom w:val="single" w:sz="2" w:space="0" w:color="E3E3E3"/>
                                                    <w:right w:val="single" w:sz="2" w:space="0" w:color="E3E3E3"/>
                                                  </w:divBdr>
                                                  <w:divsChild>
                                                    <w:div w:id="1457597564">
                                                      <w:marLeft w:val="0"/>
                                                      <w:marRight w:val="0"/>
                                                      <w:marTop w:val="0"/>
                                                      <w:marBottom w:val="0"/>
                                                      <w:divBdr>
                                                        <w:top w:val="single" w:sz="2" w:space="0" w:color="E3E3E3"/>
                                                        <w:left w:val="single" w:sz="2" w:space="0" w:color="E3E3E3"/>
                                                        <w:bottom w:val="single" w:sz="2" w:space="0" w:color="E3E3E3"/>
                                                        <w:right w:val="single" w:sz="2" w:space="0" w:color="E3E3E3"/>
                                                      </w:divBdr>
                                                      <w:divsChild>
                                                        <w:div w:id="1571111172">
                                                          <w:marLeft w:val="0"/>
                                                          <w:marRight w:val="0"/>
                                                          <w:marTop w:val="0"/>
                                                          <w:marBottom w:val="0"/>
                                                          <w:divBdr>
                                                            <w:top w:val="single" w:sz="2" w:space="0" w:color="E3E3E3"/>
                                                            <w:left w:val="single" w:sz="2" w:space="0" w:color="E3E3E3"/>
                                                            <w:bottom w:val="single" w:sz="2" w:space="0" w:color="E3E3E3"/>
                                                            <w:right w:val="single" w:sz="2" w:space="0" w:color="E3E3E3"/>
                                                          </w:divBdr>
                                                          <w:divsChild>
                                                            <w:div w:id="1950425246">
                                                              <w:marLeft w:val="0"/>
                                                              <w:marRight w:val="0"/>
                                                              <w:marTop w:val="0"/>
                                                              <w:marBottom w:val="0"/>
                                                              <w:divBdr>
                                                                <w:top w:val="single" w:sz="2" w:space="0" w:color="E3E3E3"/>
                                                                <w:left w:val="single" w:sz="2" w:space="0" w:color="E3E3E3"/>
                                                                <w:bottom w:val="single" w:sz="2" w:space="0" w:color="E3E3E3"/>
                                                                <w:right w:val="single" w:sz="2" w:space="0" w:color="E3E3E3"/>
                                                              </w:divBdr>
                                                              <w:divsChild>
                                                                <w:div w:id="126788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4622174">
                                                  <w:marLeft w:val="0"/>
                                                  <w:marRight w:val="0"/>
                                                  <w:marTop w:val="0"/>
                                                  <w:marBottom w:val="0"/>
                                                  <w:divBdr>
                                                    <w:top w:val="single" w:sz="2" w:space="0" w:color="E3E3E3"/>
                                                    <w:left w:val="single" w:sz="2" w:space="0" w:color="E3E3E3"/>
                                                    <w:bottom w:val="single" w:sz="2" w:space="0" w:color="E3E3E3"/>
                                                    <w:right w:val="single" w:sz="2" w:space="0" w:color="E3E3E3"/>
                                                  </w:divBdr>
                                                  <w:divsChild>
                                                    <w:div w:id="328487887">
                                                      <w:marLeft w:val="0"/>
                                                      <w:marRight w:val="0"/>
                                                      <w:marTop w:val="0"/>
                                                      <w:marBottom w:val="0"/>
                                                      <w:divBdr>
                                                        <w:top w:val="single" w:sz="2" w:space="0" w:color="E3E3E3"/>
                                                        <w:left w:val="single" w:sz="2" w:space="0" w:color="E3E3E3"/>
                                                        <w:bottom w:val="single" w:sz="2" w:space="0" w:color="E3E3E3"/>
                                                        <w:right w:val="single" w:sz="2" w:space="0" w:color="E3E3E3"/>
                                                      </w:divBdr>
                                                      <w:divsChild>
                                                        <w:div w:id="2076510649">
                                                          <w:marLeft w:val="0"/>
                                                          <w:marRight w:val="0"/>
                                                          <w:marTop w:val="0"/>
                                                          <w:marBottom w:val="0"/>
                                                          <w:divBdr>
                                                            <w:top w:val="single" w:sz="2" w:space="0" w:color="E3E3E3"/>
                                                            <w:left w:val="single" w:sz="2" w:space="0" w:color="E3E3E3"/>
                                                            <w:bottom w:val="single" w:sz="2" w:space="0" w:color="E3E3E3"/>
                                                            <w:right w:val="single" w:sz="2" w:space="0" w:color="E3E3E3"/>
                                                          </w:divBdr>
                                                          <w:divsChild>
                                                            <w:div w:id="1712992983">
                                                              <w:marLeft w:val="0"/>
                                                              <w:marRight w:val="0"/>
                                                              <w:marTop w:val="0"/>
                                                              <w:marBottom w:val="0"/>
                                                              <w:divBdr>
                                                                <w:top w:val="single" w:sz="2" w:space="0" w:color="E3E3E3"/>
                                                                <w:left w:val="single" w:sz="2" w:space="0" w:color="E3E3E3"/>
                                                                <w:bottom w:val="single" w:sz="2" w:space="0" w:color="E3E3E3"/>
                                                                <w:right w:val="single" w:sz="2" w:space="0" w:color="E3E3E3"/>
                                                              </w:divBdr>
                                                              <w:divsChild>
                                                                <w:div w:id="892888487">
                                                                  <w:marLeft w:val="0"/>
                                                                  <w:marRight w:val="0"/>
                                                                  <w:marTop w:val="0"/>
                                                                  <w:marBottom w:val="0"/>
                                                                  <w:divBdr>
                                                                    <w:top w:val="single" w:sz="2" w:space="2" w:color="E3E3E3"/>
                                                                    <w:left w:val="single" w:sz="2" w:space="0" w:color="E3E3E3"/>
                                                                    <w:bottom w:val="single" w:sz="2" w:space="0" w:color="E3E3E3"/>
                                                                    <w:right w:val="single" w:sz="2" w:space="0" w:color="E3E3E3"/>
                                                                  </w:divBdr>
                                                                  <w:divsChild>
                                                                    <w:div w:id="38575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054309">
                                          <w:marLeft w:val="0"/>
                                          <w:marRight w:val="0"/>
                                          <w:marTop w:val="100"/>
                                          <w:marBottom w:val="100"/>
                                          <w:divBdr>
                                            <w:top w:val="single" w:sz="2" w:space="0" w:color="E3E3E3"/>
                                            <w:left w:val="single" w:sz="2" w:space="0" w:color="E3E3E3"/>
                                            <w:bottom w:val="single" w:sz="2" w:space="0" w:color="E3E3E3"/>
                                            <w:right w:val="single" w:sz="2" w:space="0" w:color="E3E3E3"/>
                                          </w:divBdr>
                                          <w:divsChild>
                                            <w:div w:id="696782719">
                                              <w:marLeft w:val="0"/>
                                              <w:marRight w:val="0"/>
                                              <w:marTop w:val="0"/>
                                              <w:marBottom w:val="0"/>
                                              <w:divBdr>
                                                <w:top w:val="single" w:sz="2" w:space="0" w:color="E3E3E3"/>
                                                <w:left w:val="single" w:sz="2" w:space="0" w:color="E3E3E3"/>
                                                <w:bottom w:val="single" w:sz="2" w:space="0" w:color="E3E3E3"/>
                                                <w:right w:val="single" w:sz="2" w:space="0" w:color="E3E3E3"/>
                                              </w:divBdr>
                                              <w:divsChild>
                                                <w:div w:id="1203325751">
                                                  <w:marLeft w:val="0"/>
                                                  <w:marRight w:val="0"/>
                                                  <w:marTop w:val="0"/>
                                                  <w:marBottom w:val="0"/>
                                                  <w:divBdr>
                                                    <w:top w:val="single" w:sz="2" w:space="0" w:color="E3E3E3"/>
                                                    <w:left w:val="single" w:sz="2" w:space="0" w:color="E3E3E3"/>
                                                    <w:bottom w:val="single" w:sz="2" w:space="0" w:color="E3E3E3"/>
                                                    <w:right w:val="single" w:sz="2" w:space="0" w:color="E3E3E3"/>
                                                  </w:divBdr>
                                                  <w:divsChild>
                                                    <w:div w:id="1735198505">
                                                      <w:marLeft w:val="0"/>
                                                      <w:marRight w:val="0"/>
                                                      <w:marTop w:val="0"/>
                                                      <w:marBottom w:val="0"/>
                                                      <w:divBdr>
                                                        <w:top w:val="single" w:sz="2" w:space="0" w:color="E3E3E3"/>
                                                        <w:left w:val="single" w:sz="2" w:space="0" w:color="E3E3E3"/>
                                                        <w:bottom w:val="single" w:sz="2" w:space="0" w:color="E3E3E3"/>
                                                        <w:right w:val="single" w:sz="2" w:space="0" w:color="E3E3E3"/>
                                                      </w:divBdr>
                                                      <w:divsChild>
                                                        <w:div w:id="1420324694">
                                                          <w:marLeft w:val="0"/>
                                                          <w:marRight w:val="0"/>
                                                          <w:marTop w:val="0"/>
                                                          <w:marBottom w:val="0"/>
                                                          <w:divBdr>
                                                            <w:top w:val="single" w:sz="2" w:space="0" w:color="E3E3E3"/>
                                                            <w:left w:val="single" w:sz="2" w:space="0" w:color="E3E3E3"/>
                                                            <w:bottom w:val="single" w:sz="2" w:space="0" w:color="E3E3E3"/>
                                                            <w:right w:val="single" w:sz="2" w:space="0" w:color="E3E3E3"/>
                                                          </w:divBdr>
                                                          <w:divsChild>
                                                            <w:div w:id="647053752">
                                                              <w:marLeft w:val="0"/>
                                                              <w:marRight w:val="0"/>
                                                              <w:marTop w:val="0"/>
                                                              <w:marBottom w:val="0"/>
                                                              <w:divBdr>
                                                                <w:top w:val="single" w:sz="2" w:space="0" w:color="E3E3E3"/>
                                                                <w:left w:val="single" w:sz="2" w:space="0" w:color="E3E3E3"/>
                                                                <w:bottom w:val="single" w:sz="2" w:space="0" w:color="E3E3E3"/>
                                                                <w:right w:val="single" w:sz="2" w:space="0" w:color="E3E3E3"/>
                                                              </w:divBdr>
                                                              <w:divsChild>
                                                                <w:div w:id="738401360">
                                                                  <w:marLeft w:val="0"/>
                                                                  <w:marRight w:val="0"/>
                                                                  <w:marTop w:val="0"/>
                                                                  <w:marBottom w:val="0"/>
                                                                  <w:divBdr>
                                                                    <w:top w:val="single" w:sz="2" w:space="0" w:color="E3E3E3"/>
                                                                    <w:left w:val="single" w:sz="2" w:space="0" w:color="E3E3E3"/>
                                                                    <w:bottom w:val="single" w:sz="2" w:space="0" w:color="E3E3E3"/>
                                                                    <w:right w:val="single" w:sz="2" w:space="0" w:color="E3E3E3"/>
                                                                  </w:divBdr>
                                                                  <w:divsChild>
                                                                    <w:div w:id="1807352129">
                                                                      <w:marLeft w:val="0"/>
                                                                      <w:marRight w:val="0"/>
                                                                      <w:marTop w:val="0"/>
                                                                      <w:marBottom w:val="0"/>
                                                                      <w:divBdr>
                                                                        <w:top w:val="single" w:sz="2" w:space="0" w:color="E3E3E3"/>
                                                                        <w:left w:val="single" w:sz="2" w:space="0" w:color="E3E3E3"/>
                                                                        <w:bottom w:val="single" w:sz="2" w:space="0" w:color="E3E3E3"/>
                                                                        <w:right w:val="single" w:sz="2" w:space="0" w:color="E3E3E3"/>
                                                                      </w:divBdr>
                                                                      <w:divsChild>
                                                                        <w:div w:id="28299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2926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974130">
                                              <w:marLeft w:val="0"/>
                                              <w:marRight w:val="0"/>
                                              <w:marTop w:val="0"/>
                                              <w:marBottom w:val="0"/>
                                              <w:divBdr>
                                                <w:top w:val="single" w:sz="2" w:space="0" w:color="E3E3E3"/>
                                                <w:left w:val="single" w:sz="2" w:space="0" w:color="E3E3E3"/>
                                                <w:bottom w:val="single" w:sz="2" w:space="0" w:color="E3E3E3"/>
                                                <w:right w:val="single" w:sz="2" w:space="0" w:color="E3E3E3"/>
                                              </w:divBdr>
                                              <w:divsChild>
                                                <w:div w:id="45227651">
                                                  <w:marLeft w:val="0"/>
                                                  <w:marRight w:val="0"/>
                                                  <w:marTop w:val="0"/>
                                                  <w:marBottom w:val="0"/>
                                                  <w:divBdr>
                                                    <w:top w:val="single" w:sz="2" w:space="0" w:color="E3E3E3"/>
                                                    <w:left w:val="single" w:sz="2" w:space="0" w:color="E3E3E3"/>
                                                    <w:bottom w:val="single" w:sz="2" w:space="0" w:color="E3E3E3"/>
                                                    <w:right w:val="single" w:sz="2" w:space="0" w:color="E3E3E3"/>
                                                  </w:divBdr>
                                                  <w:divsChild>
                                                    <w:div w:id="1852599027">
                                                      <w:marLeft w:val="0"/>
                                                      <w:marRight w:val="0"/>
                                                      <w:marTop w:val="0"/>
                                                      <w:marBottom w:val="0"/>
                                                      <w:divBdr>
                                                        <w:top w:val="single" w:sz="2" w:space="0" w:color="E3E3E3"/>
                                                        <w:left w:val="single" w:sz="2" w:space="0" w:color="E3E3E3"/>
                                                        <w:bottom w:val="single" w:sz="2" w:space="0" w:color="E3E3E3"/>
                                                        <w:right w:val="single" w:sz="2" w:space="0" w:color="E3E3E3"/>
                                                      </w:divBdr>
                                                      <w:divsChild>
                                                        <w:div w:id="606933269">
                                                          <w:marLeft w:val="0"/>
                                                          <w:marRight w:val="0"/>
                                                          <w:marTop w:val="0"/>
                                                          <w:marBottom w:val="0"/>
                                                          <w:divBdr>
                                                            <w:top w:val="single" w:sz="2" w:space="0" w:color="E3E3E3"/>
                                                            <w:left w:val="single" w:sz="2" w:space="0" w:color="E3E3E3"/>
                                                            <w:bottom w:val="single" w:sz="2" w:space="0" w:color="E3E3E3"/>
                                                            <w:right w:val="single" w:sz="2" w:space="0" w:color="E3E3E3"/>
                                                          </w:divBdr>
                                                          <w:divsChild>
                                                            <w:div w:id="1040322058">
                                                              <w:marLeft w:val="0"/>
                                                              <w:marRight w:val="0"/>
                                                              <w:marTop w:val="0"/>
                                                              <w:marBottom w:val="0"/>
                                                              <w:divBdr>
                                                                <w:top w:val="single" w:sz="2" w:space="0" w:color="E3E3E3"/>
                                                                <w:left w:val="single" w:sz="2" w:space="0" w:color="E3E3E3"/>
                                                                <w:bottom w:val="single" w:sz="2" w:space="0" w:color="E3E3E3"/>
                                                                <w:right w:val="single" w:sz="2" w:space="0" w:color="E3E3E3"/>
                                                              </w:divBdr>
                                                              <w:divsChild>
                                                                <w:div w:id="63159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741680">
                                                  <w:marLeft w:val="0"/>
                                                  <w:marRight w:val="0"/>
                                                  <w:marTop w:val="0"/>
                                                  <w:marBottom w:val="0"/>
                                                  <w:divBdr>
                                                    <w:top w:val="single" w:sz="2" w:space="0" w:color="E3E3E3"/>
                                                    <w:left w:val="single" w:sz="2" w:space="0" w:color="E3E3E3"/>
                                                    <w:bottom w:val="single" w:sz="2" w:space="0" w:color="E3E3E3"/>
                                                    <w:right w:val="single" w:sz="2" w:space="0" w:color="E3E3E3"/>
                                                  </w:divBdr>
                                                  <w:divsChild>
                                                    <w:div w:id="1670937898">
                                                      <w:marLeft w:val="0"/>
                                                      <w:marRight w:val="0"/>
                                                      <w:marTop w:val="0"/>
                                                      <w:marBottom w:val="0"/>
                                                      <w:divBdr>
                                                        <w:top w:val="single" w:sz="2" w:space="0" w:color="E3E3E3"/>
                                                        <w:left w:val="single" w:sz="2" w:space="0" w:color="E3E3E3"/>
                                                        <w:bottom w:val="single" w:sz="2" w:space="0" w:color="E3E3E3"/>
                                                        <w:right w:val="single" w:sz="2" w:space="0" w:color="E3E3E3"/>
                                                      </w:divBdr>
                                                      <w:divsChild>
                                                        <w:div w:id="1624076605">
                                                          <w:marLeft w:val="0"/>
                                                          <w:marRight w:val="0"/>
                                                          <w:marTop w:val="0"/>
                                                          <w:marBottom w:val="0"/>
                                                          <w:divBdr>
                                                            <w:top w:val="single" w:sz="2" w:space="0" w:color="E3E3E3"/>
                                                            <w:left w:val="single" w:sz="2" w:space="0" w:color="E3E3E3"/>
                                                            <w:bottom w:val="single" w:sz="2" w:space="0" w:color="E3E3E3"/>
                                                            <w:right w:val="single" w:sz="2" w:space="0" w:color="E3E3E3"/>
                                                          </w:divBdr>
                                                          <w:divsChild>
                                                            <w:div w:id="724328968">
                                                              <w:marLeft w:val="0"/>
                                                              <w:marRight w:val="0"/>
                                                              <w:marTop w:val="0"/>
                                                              <w:marBottom w:val="0"/>
                                                              <w:divBdr>
                                                                <w:top w:val="single" w:sz="2" w:space="0" w:color="E3E3E3"/>
                                                                <w:left w:val="single" w:sz="2" w:space="0" w:color="E3E3E3"/>
                                                                <w:bottom w:val="single" w:sz="2" w:space="0" w:color="E3E3E3"/>
                                                                <w:right w:val="single" w:sz="2" w:space="0" w:color="E3E3E3"/>
                                                              </w:divBdr>
                                                              <w:divsChild>
                                                                <w:div w:id="1713964594">
                                                                  <w:marLeft w:val="0"/>
                                                                  <w:marRight w:val="0"/>
                                                                  <w:marTop w:val="0"/>
                                                                  <w:marBottom w:val="0"/>
                                                                  <w:divBdr>
                                                                    <w:top w:val="single" w:sz="2" w:space="2" w:color="E3E3E3"/>
                                                                    <w:left w:val="single" w:sz="2" w:space="0" w:color="E3E3E3"/>
                                                                    <w:bottom w:val="single" w:sz="2" w:space="0" w:color="E3E3E3"/>
                                                                    <w:right w:val="single" w:sz="2" w:space="0" w:color="E3E3E3"/>
                                                                  </w:divBdr>
                                                                  <w:divsChild>
                                                                    <w:div w:id="163756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065157">
                                          <w:marLeft w:val="0"/>
                                          <w:marRight w:val="0"/>
                                          <w:marTop w:val="100"/>
                                          <w:marBottom w:val="100"/>
                                          <w:divBdr>
                                            <w:top w:val="single" w:sz="2" w:space="0" w:color="E3E3E3"/>
                                            <w:left w:val="single" w:sz="2" w:space="0" w:color="E3E3E3"/>
                                            <w:bottom w:val="single" w:sz="2" w:space="0" w:color="E3E3E3"/>
                                            <w:right w:val="single" w:sz="2" w:space="0" w:color="E3E3E3"/>
                                          </w:divBdr>
                                          <w:divsChild>
                                            <w:div w:id="681080913">
                                              <w:marLeft w:val="0"/>
                                              <w:marRight w:val="0"/>
                                              <w:marTop w:val="0"/>
                                              <w:marBottom w:val="0"/>
                                              <w:divBdr>
                                                <w:top w:val="single" w:sz="2" w:space="0" w:color="E3E3E3"/>
                                                <w:left w:val="single" w:sz="2" w:space="0" w:color="E3E3E3"/>
                                                <w:bottom w:val="single" w:sz="2" w:space="0" w:color="E3E3E3"/>
                                                <w:right w:val="single" w:sz="2" w:space="0" w:color="E3E3E3"/>
                                              </w:divBdr>
                                              <w:divsChild>
                                                <w:div w:id="1421489447">
                                                  <w:marLeft w:val="0"/>
                                                  <w:marRight w:val="0"/>
                                                  <w:marTop w:val="0"/>
                                                  <w:marBottom w:val="0"/>
                                                  <w:divBdr>
                                                    <w:top w:val="single" w:sz="2" w:space="0" w:color="E3E3E3"/>
                                                    <w:left w:val="single" w:sz="2" w:space="0" w:color="E3E3E3"/>
                                                    <w:bottom w:val="single" w:sz="2" w:space="0" w:color="E3E3E3"/>
                                                    <w:right w:val="single" w:sz="2" w:space="0" w:color="E3E3E3"/>
                                                  </w:divBdr>
                                                  <w:divsChild>
                                                    <w:div w:id="1903179468">
                                                      <w:marLeft w:val="0"/>
                                                      <w:marRight w:val="0"/>
                                                      <w:marTop w:val="0"/>
                                                      <w:marBottom w:val="0"/>
                                                      <w:divBdr>
                                                        <w:top w:val="single" w:sz="2" w:space="0" w:color="E3E3E3"/>
                                                        <w:left w:val="single" w:sz="2" w:space="0" w:color="E3E3E3"/>
                                                        <w:bottom w:val="single" w:sz="2" w:space="0" w:color="E3E3E3"/>
                                                        <w:right w:val="single" w:sz="2" w:space="0" w:color="E3E3E3"/>
                                                      </w:divBdr>
                                                      <w:divsChild>
                                                        <w:div w:id="2113012375">
                                                          <w:marLeft w:val="0"/>
                                                          <w:marRight w:val="0"/>
                                                          <w:marTop w:val="0"/>
                                                          <w:marBottom w:val="0"/>
                                                          <w:divBdr>
                                                            <w:top w:val="single" w:sz="2" w:space="0" w:color="E3E3E3"/>
                                                            <w:left w:val="single" w:sz="2" w:space="0" w:color="E3E3E3"/>
                                                            <w:bottom w:val="single" w:sz="2" w:space="0" w:color="E3E3E3"/>
                                                            <w:right w:val="single" w:sz="2" w:space="0" w:color="E3E3E3"/>
                                                          </w:divBdr>
                                                          <w:divsChild>
                                                            <w:div w:id="944921970">
                                                              <w:marLeft w:val="0"/>
                                                              <w:marRight w:val="0"/>
                                                              <w:marTop w:val="0"/>
                                                              <w:marBottom w:val="0"/>
                                                              <w:divBdr>
                                                                <w:top w:val="single" w:sz="2" w:space="0" w:color="E3E3E3"/>
                                                                <w:left w:val="single" w:sz="2" w:space="0" w:color="E3E3E3"/>
                                                                <w:bottom w:val="single" w:sz="2" w:space="0" w:color="E3E3E3"/>
                                                                <w:right w:val="single" w:sz="2" w:space="0" w:color="E3E3E3"/>
                                                              </w:divBdr>
                                                              <w:divsChild>
                                                                <w:div w:id="1497921349">
                                                                  <w:marLeft w:val="0"/>
                                                                  <w:marRight w:val="0"/>
                                                                  <w:marTop w:val="0"/>
                                                                  <w:marBottom w:val="0"/>
                                                                  <w:divBdr>
                                                                    <w:top w:val="single" w:sz="2" w:space="0" w:color="E3E3E3"/>
                                                                    <w:left w:val="single" w:sz="2" w:space="0" w:color="E3E3E3"/>
                                                                    <w:bottom w:val="single" w:sz="2" w:space="0" w:color="E3E3E3"/>
                                                                    <w:right w:val="single" w:sz="2" w:space="0" w:color="E3E3E3"/>
                                                                  </w:divBdr>
                                                                  <w:divsChild>
                                                                    <w:div w:id="1222790065">
                                                                      <w:marLeft w:val="0"/>
                                                                      <w:marRight w:val="0"/>
                                                                      <w:marTop w:val="0"/>
                                                                      <w:marBottom w:val="0"/>
                                                                      <w:divBdr>
                                                                        <w:top w:val="single" w:sz="2" w:space="0" w:color="E3E3E3"/>
                                                                        <w:left w:val="single" w:sz="2" w:space="0" w:color="E3E3E3"/>
                                                                        <w:bottom w:val="single" w:sz="2" w:space="0" w:color="E3E3E3"/>
                                                                        <w:right w:val="single" w:sz="2" w:space="0" w:color="E3E3E3"/>
                                                                      </w:divBdr>
                                                                      <w:divsChild>
                                                                        <w:div w:id="21531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554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311561491">
                                              <w:marLeft w:val="0"/>
                                              <w:marRight w:val="0"/>
                                              <w:marTop w:val="0"/>
                                              <w:marBottom w:val="0"/>
                                              <w:divBdr>
                                                <w:top w:val="single" w:sz="2" w:space="0" w:color="E3E3E3"/>
                                                <w:left w:val="single" w:sz="2" w:space="0" w:color="E3E3E3"/>
                                                <w:bottom w:val="single" w:sz="2" w:space="0" w:color="E3E3E3"/>
                                                <w:right w:val="single" w:sz="2" w:space="0" w:color="E3E3E3"/>
                                              </w:divBdr>
                                              <w:divsChild>
                                                <w:div w:id="210115996">
                                                  <w:marLeft w:val="0"/>
                                                  <w:marRight w:val="0"/>
                                                  <w:marTop w:val="0"/>
                                                  <w:marBottom w:val="0"/>
                                                  <w:divBdr>
                                                    <w:top w:val="single" w:sz="2" w:space="0" w:color="E3E3E3"/>
                                                    <w:left w:val="single" w:sz="2" w:space="0" w:color="E3E3E3"/>
                                                    <w:bottom w:val="single" w:sz="2" w:space="0" w:color="E3E3E3"/>
                                                    <w:right w:val="single" w:sz="2" w:space="0" w:color="E3E3E3"/>
                                                  </w:divBdr>
                                                  <w:divsChild>
                                                    <w:div w:id="1379281536">
                                                      <w:marLeft w:val="0"/>
                                                      <w:marRight w:val="0"/>
                                                      <w:marTop w:val="0"/>
                                                      <w:marBottom w:val="0"/>
                                                      <w:divBdr>
                                                        <w:top w:val="single" w:sz="2" w:space="0" w:color="E3E3E3"/>
                                                        <w:left w:val="single" w:sz="2" w:space="0" w:color="E3E3E3"/>
                                                        <w:bottom w:val="single" w:sz="2" w:space="0" w:color="E3E3E3"/>
                                                        <w:right w:val="single" w:sz="2" w:space="0" w:color="E3E3E3"/>
                                                      </w:divBdr>
                                                      <w:divsChild>
                                                        <w:div w:id="241381595">
                                                          <w:marLeft w:val="0"/>
                                                          <w:marRight w:val="0"/>
                                                          <w:marTop w:val="0"/>
                                                          <w:marBottom w:val="0"/>
                                                          <w:divBdr>
                                                            <w:top w:val="single" w:sz="2" w:space="0" w:color="E3E3E3"/>
                                                            <w:left w:val="single" w:sz="2" w:space="0" w:color="E3E3E3"/>
                                                            <w:bottom w:val="single" w:sz="2" w:space="0" w:color="E3E3E3"/>
                                                            <w:right w:val="single" w:sz="2" w:space="0" w:color="E3E3E3"/>
                                                          </w:divBdr>
                                                          <w:divsChild>
                                                            <w:div w:id="1027373271">
                                                              <w:marLeft w:val="0"/>
                                                              <w:marRight w:val="0"/>
                                                              <w:marTop w:val="0"/>
                                                              <w:marBottom w:val="0"/>
                                                              <w:divBdr>
                                                                <w:top w:val="single" w:sz="2" w:space="0" w:color="E3E3E3"/>
                                                                <w:left w:val="single" w:sz="2" w:space="0" w:color="E3E3E3"/>
                                                                <w:bottom w:val="single" w:sz="2" w:space="0" w:color="E3E3E3"/>
                                                                <w:right w:val="single" w:sz="2" w:space="0" w:color="E3E3E3"/>
                                                              </w:divBdr>
                                                              <w:divsChild>
                                                                <w:div w:id="208614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564197">
                                                  <w:marLeft w:val="0"/>
                                                  <w:marRight w:val="0"/>
                                                  <w:marTop w:val="0"/>
                                                  <w:marBottom w:val="0"/>
                                                  <w:divBdr>
                                                    <w:top w:val="single" w:sz="2" w:space="0" w:color="E3E3E3"/>
                                                    <w:left w:val="single" w:sz="2" w:space="0" w:color="E3E3E3"/>
                                                    <w:bottom w:val="single" w:sz="2" w:space="0" w:color="E3E3E3"/>
                                                    <w:right w:val="single" w:sz="2" w:space="0" w:color="E3E3E3"/>
                                                  </w:divBdr>
                                                  <w:divsChild>
                                                    <w:div w:id="944310466">
                                                      <w:marLeft w:val="0"/>
                                                      <w:marRight w:val="0"/>
                                                      <w:marTop w:val="0"/>
                                                      <w:marBottom w:val="0"/>
                                                      <w:divBdr>
                                                        <w:top w:val="single" w:sz="2" w:space="0" w:color="E3E3E3"/>
                                                        <w:left w:val="single" w:sz="2" w:space="0" w:color="E3E3E3"/>
                                                        <w:bottom w:val="single" w:sz="2" w:space="0" w:color="E3E3E3"/>
                                                        <w:right w:val="single" w:sz="2" w:space="0" w:color="E3E3E3"/>
                                                      </w:divBdr>
                                                      <w:divsChild>
                                                        <w:div w:id="179245475">
                                                          <w:marLeft w:val="0"/>
                                                          <w:marRight w:val="0"/>
                                                          <w:marTop w:val="0"/>
                                                          <w:marBottom w:val="0"/>
                                                          <w:divBdr>
                                                            <w:top w:val="single" w:sz="2" w:space="0" w:color="E3E3E3"/>
                                                            <w:left w:val="single" w:sz="2" w:space="0" w:color="E3E3E3"/>
                                                            <w:bottom w:val="single" w:sz="2" w:space="0" w:color="E3E3E3"/>
                                                            <w:right w:val="single" w:sz="2" w:space="0" w:color="E3E3E3"/>
                                                          </w:divBdr>
                                                          <w:divsChild>
                                                            <w:div w:id="116681812">
                                                              <w:marLeft w:val="0"/>
                                                              <w:marRight w:val="0"/>
                                                              <w:marTop w:val="0"/>
                                                              <w:marBottom w:val="0"/>
                                                              <w:divBdr>
                                                                <w:top w:val="single" w:sz="2" w:space="0" w:color="E3E3E3"/>
                                                                <w:left w:val="single" w:sz="2" w:space="0" w:color="E3E3E3"/>
                                                                <w:bottom w:val="single" w:sz="2" w:space="0" w:color="E3E3E3"/>
                                                                <w:right w:val="single" w:sz="2" w:space="0" w:color="E3E3E3"/>
                                                              </w:divBdr>
                                                              <w:divsChild>
                                                                <w:div w:id="1598908714">
                                                                  <w:marLeft w:val="0"/>
                                                                  <w:marRight w:val="0"/>
                                                                  <w:marTop w:val="0"/>
                                                                  <w:marBottom w:val="0"/>
                                                                  <w:divBdr>
                                                                    <w:top w:val="single" w:sz="2" w:space="2" w:color="E3E3E3"/>
                                                                    <w:left w:val="single" w:sz="2" w:space="0" w:color="E3E3E3"/>
                                                                    <w:bottom w:val="single" w:sz="2" w:space="0" w:color="E3E3E3"/>
                                                                    <w:right w:val="single" w:sz="2" w:space="0" w:color="E3E3E3"/>
                                                                  </w:divBdr>
                                                                  <w:divsChild>
                                                                    <w:div w:id="142121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884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829184">
                                              <w:marLeft w:val="0"/>
                                              <w:marRight w:val="0"/>
                                              <w:marTop w:val="0"/>
                                              <w:marBottom w:val="0"/>
                                              <w:divBdr>
                                                <w:top w:val="single" w:sz="2" w:space="0" w:color="E3E3E3"/>
                                                <w:left w:val="single" w:sz="2" w:space="0" w:color="E3E3E3"/>
                                                <w:bottom w:val="single" w:sz="2" w:space="0" w:color="E3E3E3"/>
                                                <w:right w:val="single" w:sz="2" w:space="0" w:color="E3E3E3"/>
                                              </w:divBdr>
                                              <w:divsChild>
                                                <w:div w:id="1906181239">
                                                  <w:marLeft w:val="0"/>
                                                  <w:marRight w:val="0"/>
                                                  <w:marTop w:val="0"/>
                                                  <w:marBottom w:val="0"/>
                                                  <w:divBdr>
                                                    <w:top w:val="single" w:sz="2" w:space="0" w:color="E3E3E3"/>
                                                    <w:left w:val="single" w:sz="2" w:space="0" w:color="E3E3E3"/>
                                                    <w:bottom w:val="single" w:sz="2" w:space="0" w:color="E3E3E3"/>
                                                    <w:right w:val="single" w:sz="2" w:space="0" w:color="E3E3E3"/>
                                                  </w:divBdr>
                                                  <w:divsChild>
                                                    <w:div w:id="644353091">
                                                      <w:marLeft w:val="0"/>
                                                      <w:marRight w:val="0"/>
                                                      <w:marTop w:val="0"/>
                                                      <w:marBottom w:val="0"/>
                                                      <w:divBdr>
                                                        <w:top w:val="single" w:sz="2" w:space="0" w:color="E3E3E3"/>
                                                        <w:left w:val="single" w:sz="2" w:space="0" w:color="E3E3E3"/>
                                                        <w:bottom w:val="single" w:sz="2" w:space="0" w:color="E3E3E3"/>
                                                        <w:right w:val="single" w:sz="2" w:space="0" w:color="E3E3E3"/>
                                                      </w:divBdr>
                                                      <w:divsChild>
                                                        <w:div w:id="1202672323">
                                                          <w:marLeft w:val="0"/>
                                                          <w:marRight w:val="0"/>
                                                          <w:marTop w:val="0"/>
                                                          <w:marBottom w:val="0"/>
                                                          <w:divBdr>
                                                            <w:top w:val="single" w:sz="2" w:space="0" w:color="E3E3E3"/>
                                                            <w:left w:val="single" w:sz="2" w:space="0" w:color="E3E3E3"/>
                                                            <w:bottom w:val="single" w:sz="2" w:space="0" w:color="E3E3E3"/>
                                                            <w:right w:val="single" w:sz="2" w:space="0" w:color="E3E3E3"/>
                                                          </w:divBdr>
                                                          <w:divsChild>
                                                            <w:div w:id="1835535086">
                                                              <w:marLeft w:val="0"/>
                                                              <w:marRight w:val="0"/>
                                                              <w:marTop w:val="0"/>
                                                              <w:marBottom w:val="0"/>
                                                              <w:divBdr>
                                                                <w:top w:val="single" w:sz="2" w:space="0" w:color="E3E3E3"/>
                                                                <w:left w:val="single" w:sz="2" w:space="0" w:color="E3E3E3"/>
                                                                <w:bottom w:val="single" w:sz="2" w:space="0" w:color="E3E3E3"/>
                                                                <w:right w:val="single" w:sz="2" w:space="0" w:color="E3E3E3"/>
                                                              </w:divBdr>
                                                              <w:divsChild>
                                                                <w:div w:id="1562053832">
                                                                  <w:marLeft w:val="0"/>
                                                                  <w:marRight w:val="0"/>
                                                                  <w:marTop w:val="0"/>
                                                                  <w:marBottom w:val="0"/>
                                                                  <w:divBdr>
                                                                    <w:top w:val="single" w:sz="2" w:space="0" w:color="E3E3E3"/>
                                                                    <w:left w:val="single" w:sz="2" w:space="0" w:color="E3E3E3"/>
                                                                    <w:bottom w:val="single" w:sz="2" w:space="0" w:color="E3E3E3"/>
                                                                    <w:right w:val="single" w:sz="2" w:space="0" w:color="E3E3E3"/>
                                                                  </w:divBdr>
                                                                  <w:divsChild>
                                                                    <w:div w:id="878199111">
                                                                      <w:marLeft w:val="0"/>
                                                                      <w:marRight w:val="0"/>
                                                                      <w:marTop w:val="0"/>
                                                                      <w:marBottom w:val="0"/>
                                                                      <w:divBdr>
                                                                        <w:top w:val="single" w:sz="2" w:space="0" w:color="E3E3E3"/>
                                                                        <w:left w:val="single" w:sz="2" w:space="0" w:color="E3E3E3"/>
                                                                        <w:bottom w:val="single" w:sz="2" w:space="0" w:color="E3E3E3"/>
                                                                        <w:right w:val="single" w:sz="2" w:space="0" w:color="E3E3E3"/>
                                                                      </w:divBdr>
                                                                      <w:divsChild>
                                                                        <w:div w:id="15009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6020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919292">
                                              <w:marLeft w:val="0"/>
                                              <w:marRight w:val="0"/>
                                              <w:marTop w:val="0"/>
                                              <w:marBottom w:val="0"/>
                                              <w:divBdr>
                                                <w:top w:val="single" w:sz="2" w:space="0" w:color="E3E3E3"/>
                                                <w:left w:val="single" w:sz="2" w:space="0" w:color="E3E3E3"/>
                                                <w:bottom w:val="single" w:sz="2" w:space="0" w:color="E3E3E3"/>
                                                <w:right w:val="single" w:sz="2" w:space="0" w:color="E3E3E3"/>
                                              </w:divBdr>
                                              <w:divsChild>
                                                <w:div w:id="1300955604">
                                                  <w:marLeft w:val="0"/>
                                                  <w:marRight w:val="0"/>
                                                  <w:marTop w:val="0"/>
                                                  <w:marBottom w:val="0"/>
                                                  <w:divBdr>
                                                    <w:top w:val="single" w:sz="2" w:space="0" w:color="E3E3E3"/>
                                                    <w:left w:val="single" w:sz="2" w:space="0" w:color="E3E3E3"/>
                                                    <w:bottom w:val="single" w:sz="2" w:space="0" w:color="E3E3E3"/>
                                                    <w:right w:val="single" w:sz="2" w:space="0" w:color="E3E3E3"/>
                                                  </w:divBdr>
                                                  <w:divsChild>
                                                    <w:div w:id="1337997772">
                                                      <w:marLeft w:val="0"/>
                                                      <w:marRight w:val="0"/>
                                                      <w:marTop w:val="0"/>
                                                      <w:marBottom w:val="0"/>
                                                      <w:divBdr>
                                                        <w:top w:val="single" w:sz="2" w:space="0" w:color="E3E3E3"/>
                                                        <w:left w:val="single" w:sz="2" w:space="0" w:color="E3E3E3"/>
                                                        <w:bottom w:val="single" w:sz="2" w:space="0" w:color="E3E3E3"/>
                                                        <w:right w:val="single" w:sz="2" w:space="0" w:color="E3E3E3"/>
                                                      </w:divBdr>
                                                      <w:divsChild>
                                                        <w:div w:id="1753963612">
                                                          <w:marLeft w:val="0"/>
                                                          <w:marRight w:val="0"/>
                                                          <w:marTop w:val="0"/>
                                                          <w:marBottom w:val="0"/>
                                                          <w:divBdr>
                                                            <w:top w:val="single" w:sz="2" w:space="0" w:color="E3E3E3"/>
                                                            <w:left w:val="single" w:sz="2" w:space="0" w:color="E3E3E3"/>
                                                            <w:bottom w:val="single" w:sz="2" w:space="0" w:color="E3E3E3"/>
                                                            <w:right w:val="single" w:sz="2" w:space="0" w:color="E3E3E3"/>
                                                          </w:divBdr>
                                                          <w:divsChild>
                                                            <w:div w:id="874929541">
                                                              <w:marLeft w:val="0"/>
                                                              <w:marRight w:val="0"/>
                                                              <w:marTop w:val="0"/>
                                                              <w:marBottom w:val="0"/>
                                                              <w:divBdr>
                                                                <w:top w:val="single" w:sz="2" w:space="0" w:color="E3E3E3"/>
                                                                <w:left w:val="single" w:sz="2" w:space="0" w:color="E3E3E3"/>
                                                                <w:bottom w:val="single" w:sz="2" w:space="0" w:color="E3E3E3"/>
                                                                <w:right w:val="single" w:sz="2" w:space="0" w:color="E3E3E3"/>
                                                              </w:divBdr>
                                                              <w:divsChild>
                                                                <w:div w:id="54325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084484">
                                                  <w:marLeft w:val="0"/>
                                                  <w:marRight w:val="0"/>
                                                  <w:marTop w:val="0"/>
                                                  <w:marBottom w:val="0"/>
                                                  <w:divBdr>
                                                    <w:top w:val="single" w:sz="2" w:space="0" w:color="E3E3E3"/>
                                                    <w:left w:val="single" w:sz="2" w:space="0" w:color="E3E3E3"/>
                                                    <w:bottom w:val="single" w:sz="2" w:space="0" w:color="E3E3E3"/>
                                                    <w:right w:val="single" w:sz="2" w:space="0" w:color="E3E3E3"/>
                                                  </w:divBdr>
                                                  <w:divsChild>
                                                    <w:div w:id="1130981242">
                                                      <w:marLeft w:val="0"/>
                                                      <w:marRight w:val="0"/>
                                                      <w:marTop w:val="0"/>
                                                      <w:marBottom w:val="0"/>
                                                      <w:divBdr>
                                                        <w:top w:val="single" w:sz="2" w:space="0" w:color="E3E3E3"/>
                                                        <w:left w:val="single" w:sz="2" w:space="0" w:color="E3E3E3"/>
                                                        <w:bottom w:val="single" w:sz="2" w:space="0" w:color="E3E3E3"/>
                                                        <w:right w:val="single" w:sz="2" w:space="0" w:color="E3E3E3"/>
                                                      </w:divBdr>
                                                      <w:divsChild>
                                                        <w:div w:id="1213225238">
                                                          <w:marLeft w:val="0"/>
                                                          <w:marRight w:val="0"/>
                                                          <w:marTop w:val="0"/>
                                                          <w:marBottom w:val="0"/>
                                                          <w:divBdr>
                                                            <w:top w:val="single" w:sz="2" w:space="0" w:color="E3E3E3"/>
                                                            <w:left w:val="single" w:sz="2" w:space="0" w:color="E3E3E3"/>
                                                            <w:bottom w:val="single" w:sz="2" w:space="0" w:color="E3E3E3"/>
                                                            <w:right w:val="single" w:sz="2" w:space="0" w:color="E3E3E3"/>
                                                          </w:divBdr>
                                                          <w:divsChild>
                                                            <w:div w:id="99104580">
                                                              <w:marLeft w:val="0"/>
                                                              <w:marRight w:val="0"/>
                                                              <w:marTop w:val="0"/>
                                                              <w:marBottom w:val="0"/>
                                                              <w:divBdr>
                                                                <w:top w:val="single" w:sz="2" w:space="0" w:color="E3E3E3"/>
                                                                <w:left w:val="single" w:sz="2" w:space="0" w:color="E3E3E3"/>
                                                                <w:bottom w:val="single" w:sz="2" w:space="0" w:color="E3E3E3"/>
                                                                <w:right w:val="single" w:sz="2" w:space="0" w:color="E3E3E3"/>
                                                              </w:divBdr>
                                                              <w:divsChild>
                                                                <w:div w:id="636227325">
                                                                  <w:marLeft w:val="0"/>
                                                                  <w:marRight w:val="0"/>
                                                                  <w:marTop w:val="0"/>
                                                                  <w:marBottom w:val="0"/>
                                                                  <w:divBdr>
                                                                    <w:top w:val="single" w:sz="2" w:space="2" w:color="E3E3E3"/>
                                                                    <w:left w:val="single" w:sz="2" w:space="0" w:color="E3E3E3"/>
                                                                    <w:bottom w:val="single" w:sz="2" w:space="0" w:color="E3E3E3"/>
                                                                    <w:right w:val="single" w:sz="2" w:space="0" w:color="E3E3E3"/>
                                                                  </w:divBdr>
                                                                  <w:divsChild>
                                                                    <w:div w:id="982389172">
                                                                      <w:marLeft w:val="0"/>
                                                                      <w:marRight w:val="0"/>
                                                                      <w:marTop w:val="0"/>
                                                                      <w:marBottom w:val="0"/>
                                                                      <w:divBdr>
                                                                        <w:top w:val="single" w:sz="2" w:space="0" w:color="E3E3E3"/>
                                                                        <w:left w:val="single" w:sz="2" w:space="0" w:color="E3E3E3"/>
                                                                        <w:bottom w:val="single" w:sz="2" w:space="0" w:color="E3E3E3"/>
                                                                        <w:right w:val="single" w:sz="2" w:space="0" w:color="E3E3E3"/>
                                                                      </w:divBdr>
                                                                      <w:divsChild>
                                                                        <w:div w:id="1129129774">
                                                                          <w:marLeft w:val="0"/>
                                                                          <w:marRight w:val="0"/>
                                                                          <w:marTop w:val="0"/>
                                                                          <w:marBottom w:val="0"/>
                                                                          <w:divBdr>
                                                                            <w:top w:val="single" w:sz="2" w:space="0" w:color="auto"/>
                                                                            <w:left w:val="single" w:sz="2" w:space="0" w:color="auto"/>
                                                                            <w:bottom w:val="single" w:sz="2" w:space="0" w:color="auto"/>
                                                                            <w:right w:val="single" w:sz="2" w:space="0" w:color="auto"/>
                                                                          </w:divBdr>
                                                                          <w:divsChild>
                                                                            <w:div w:id="190531503">
                                                                              <w:marLeft w:val="0"/>
                                                                              <w:marRight w:val="0"/>
                                                                              <w:marTop w:val="0"/>
                                                                              <w:marBottom w:val="0"/>
                                                                              <w:divBdr>
                                                                                <w:top w:val="single" w:sz="2" w:space="0" w:color="E3E3E3"/>
                                                                                <w:left w:val="single" w:sz="2" w:space="0" w:color="E3E3E3"/>
                                                                                <w:bottom w:val="single" w:sz="2" w:space="0" w:color="E3E3E3"/>
                                                                                <w:right w:val="single" w:sz="2" w:space="0" w:color="E3E3E3"/>
                                                                              </w:divBdr>
                                                                            </w:div>
                                                                            <w:div w:id="1954940007">
                                                                              <w:marLeft w:val="0"/>
                                                                              <w:marRight w:val="0"/>
                                                                              <w:marTop w:val="0"/>
                                                                              <w:marBottom w:val="0"/>
                                                                              <w:divBdr>
                                                                                <w:top w:val="single" w:sz="2" w:space="0" w:color="E3E3E3"/>
                                                                                <w:left w:val="single" w:sz="2" w:space="0" w:color="E3E3E3"/>
                                                                                <w:bottom w:val="single" w:sz="2" w:space="0" w:color="E3E3E3"/>
                                                                                <w:right w:val="single" w:sz="2" w:space="0" w:color="E3E3E3"/>
                                                                              </w:divBdr>
                                                                              <w:divsChild>
                                                                                <w:div w:id="1608854864">
                                                                                  <w:marLeft w:val="0"/>
                                                                                  <w:marRight w:val="0"/>
                                                                                  <w:marTop w:val="0"/>
                                                                                  <w:marBottom w:val="0"/>
                                                                                  <w:divBdr>
                                                                                    <w:top w:val="single" w:sz="2" w:space="0" w:color="E3E3E3"/>
                                                                                    <w:left w:val="single" w:sz="2" w:space="0" w:color="E3E3E3"/>
                                                                                    <w:bottom w:val="single" w:sz="2" w:space="0" w:color="E3E3E3"/>
                                                                                    <w:right w:val="single" w:sz="2" w:space="0" w:color="E3E3E3"/>
                                                                                  </w:divBdr>
                                                                                  <w:divsChild>
                                                                                    <w:div w:id="334378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12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4035218">
                                          <w:marLeft w:val="0"/>
                                          <w:marRight w:val="0"/>
                                          <w:marTop w:val="100"/>
                                          <w:marBottom w:val="100"/>
                                          <w:divBdr>
                                            <w:top w:val="single" w:sz="2" w:space="0" w:color="E3E3E3"/>
                                            <w:left w:val="single" w:sz="2" w:space="0" w:color="E3E3E3"/>
                                            <w:bottom w:val="single" w:sz="2" w:space="0" w:color="E3E3E3"/>
                                            <w:right w:val="single" w:sz="2" w:space="0" w:color="E3E3E3"/>
                                          </w:divBdr>
                                          <w:divsChild>
                                            <w:div w:id="852257091">
                                              <w:marLeft w:val="0"/>
                                              <w:marRight w:val="0"/>
                                              <w:marTop w:val="0"/>
                                              <w:marBottom w:val="0"/>
                                              <w:divBdr>
                                                <w:top w:val="single" w:sz="2" w:space="0" w:color="E3E3E3"/>
                                                <w:left w:val="single" w:sz="2" w:space="0" w:color="E3E3E3"/>
                                                <w:bottom w:val="single" w:sz="2" w:space="0" w:color="E3E3E3"/>
                                                <w:right w:val="single" w:sz="2" w:space="0" w:color="E3E3E3"/>
                                              </w:divBdr>
                                              <w:divsChild>
                                                <w:div w:id="1717045513">
                                                  <w:marLeft w:val="0"/>
                                                  <w:marRight w:val="0"/>
                                                  <w:marTop w:val="0"/>
                                                  <w:marBottom w:val="0"/>
                                                  <w:divBdr>
                                                    <w:top w:val="single" w:sz="2" w:space="0" w:color="E3E3E3"/>
                                                    <w:left w:val="single" w:sz="2" w:space="0" w:color="E3E3E3"/>
                                                    <w:bottom w:val="single" w:sz="2" w:space="0" w:color="E3E3E3"/>
                                                    <w:right w:val="single" w:sz="2" w:space="0" w:color="E3E3E3"/>
                                                  </w:divBdr>
                                                  <w:divsChild>
                                                    <w:div w:id="182285373">
                                                      <w:marLeft w:val="0"/>
                                                      <w:marRight w:val="0"/>
                                                      <w:marTop w:val="0"/>
                                                      <w:marBottom w:val="0"/>
                                                      <w:divBdr>
                                                        <w:top w:val="single" w:sz="2" w:space="0" w:color="E3E3E3"/>
                                                        <w:left w:val="single" w:sz="2" w:space="0" w:color="E3E3E3"/>
                                                        <w:bottom w:val="single" w:sz="2" w:space="0" w:color="E3E3E3"/>
                                                        <w:right w:val="single" w:sz="2" w:space="0" w:color="E3E3E3"/>
                                                      </w:divBdr>
                                                      <w:divsChild>
                                                        <w:div w:id="409037798">
                                                          <w:marLeft w:val="0"/>
                                                          <w:marRight w:val="0"/>
                                                          <w:marTop w:val="0"/>
                                                          <w:marBottom w:val="0"/>
                                                          <w:divBdr>
                                                            <w:top w:val="single" w:sz="2" w:space="0" w:color="E3E3E3"/>
                                                            <w:left w:val="single" w:sz="2" w:space="0" w:color="E3E3E3"/>
                                                            <w:bottom w:val="single" w:sz="2" w:space="0" w:color="E3E3E3"/>
                                                            <w:right w:val="single" w:sz="2" w:space="0" w:color="E3E3E3"/>
                                                          </w:divBdr>
                                                          <w:divsChild>
                                                            <w:div w:id="998118786">
                                                              <w:marLeft w:val="0"/>
                                                              <w:marRight w:val="0"/>
                                                              <w:marTop w:val="0"/>
                                                              <w:marBottom w:val="0"/>
                                                              <w:divBdr>
                                                                <w:top w:val="single" w:sz="2" w:space="0" w:color="E3E3E3"/>
                                                                <w:left w:val="single" w:sz="2" w:space="0" w:color="E3E3E3"/>
                                                                <w:bottom w:val="single" w:sz="2" w:space="0" w:color="E3E3E3"/>
                                                                <w:right w:val="single" w:sz="2" w:space="0" w:color="E3E3E3"/>
                                                              </w:divBdr>
                                                              <w:divsChild>
                                                                <w:div w:id="1002784427">
                                                                  <w:marLeft w:val="0"/>
                                                                  <w:marRight w:val="0"/>
                                                                  <w:marTop w:val="0"/>
                                                                  <w:marBottom w:val="0"/>
                                                                  <w:divBdr>
                                                                    <w:top w:val="single" w:sz="2" w:space="0" w:color="E3E3E3"/>
                                                                    <w:left w:val="single" w:sz="2" w:space="0" w:color="E3E3E3"/>
                                                                    <w:bottom w:val="single" w:sz="2" w:space="0" w:color="E3E3E3"/>
                                                                    <w:right w:val="single" w:sz="2" w:space="0" w:color="E3E3E3"/>
                                                                  </w:divBdr>
                                                                  <w:divsChild>
                                                                    <w:div w:id="1853910259">
                                                                      <w:marLeft w:val="0"/>
                                                                      <w:marRight w:val="0"/>
                                                                      <w:marTop w:val="0"/>
                                                                      <w:marBottom w:val="0"/>
                                                                      <w:divBdr>
                                                                        <w:top w:val="single" w:sz="2" w:space="0" w:color="E3E3E3"/>
                                                                        <w:left w:val="single" w:sz="2" w:space="0" w:color="E3E3E3"/>
                                                                        <w:bottom w:val="single" w:sz="2" w:space="0" w:color="E3E3E3"/>
                                                                        <w:right w:val="single" w:sz="2" w:space="0" w:color="E3E3E3"/>
                                                                      </w:divBdr>
                                                                      <w:divsChild>
                                                                        <w:div w:id="74553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9148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66323">
                                              <w:marLeft w:val="0"/>
                                              <w:marRight w:val="0"/>
                                              <w:marTop w:val="0"/>
                                              <w:marBottom w:val="0"/>
                                              <w:divBdr>
                                                <w:top w:val="single" w:sz="2" w:space="0" w:color="E3E3E3"/>
                                                <w:left w:val="single" w:sz="2" w:space="0" w:color="E3E3E3"/>
                                                <w:bottom w:val="single" w:sz="2" w:space="0" w:color="E3E3E3"/>
                                                <w:right w:val="single" w:sz="2" w:space="0" w:color="E3E3E3"/>
                                              </w:divBdr>
                                              <w:divsChild>
                                                <w:div w:id="1713068846">
                                                  <w:marLeft w:val="0"/>
                                                  <w:marRight w:val="0"/>
                                                  <w:marTop w:val="0"/>
                                                  <w:marBottom w:val="0"/>
                                                  <w:divBdr>
                                                    <w:top w:val="single" w:sz="2" w:space="0" w:color="E3E3E3"/>
                                                    <w:left w:val="single" w:sz="2" w:space="0" w:color="E3E3E3"/>
                                                    <w:bottom w:val="single" w:sz="2" w:space="0" w:color="E3E3E3"/>
                                                    <w:right w:val="single" w:sz="2" w:space="0" w:color="E3E3E3"/>
                                                  </w:divBdr>
                                                  <w:divsChild>
                                                    <w:div w:id="1590427901">
                                                      <w:marLeft w:val="0"/>
                                                      <w:marRight w:val="0"/>
                                                      <w:marTop w:val="0"/>
                                                      <w:marBottom w:val="0"/>
                                                      <w:divBdr>
                                                        <w:top w:val="single" w:sz="2" w:space="0" w:color="E3E3E3"/>
                                                        <w:left w:val="single" w:sz="2" w:space="0" w:color="E3E3E3"/>
                                                        <w:bottom w:val="single" w:sz="2" w:space="0" w:color="E3E3E3"/>
                                                        <w:right w:val="single" w:sz="2" w:space="0" w:color="E3E3E3"/>
                                                      </w:divBdr>
                                                      <w:divsChild>
                                                        <w:div w:id="1114249547">
                                                          <w:marLeft w:val="0"/>
                                                          <w:marRight w:val="0"/>
                                                          <w:marTop w:val="0"/>
                                                          <w:marBottom w:val="0"/>
                                                          <w:divBdr>
                                                            <w:top w:val="single" w:sz="2" w:space="0" w:color="E3E3E3"/>
                                                            <w:left w:val="single" w:sz="2" w:space="0" w:color="E3E3E3"/>
                                                            <w:bottom w:val="single" w:sz="2" w:space="0" w:color="E3E3E3"/>
                                                            <w:right w:val="single" w:sz="2" w:space="0" w:color="E3E3E3"/>
                                                          </w:divBdr>
                                                          <w:divsChild>
                                                            <w:div w:id="1316491907">
                                                              <w:marLeft w:val="0"/>
                                                              <w:marRight w:val="0"/>
                                                              <w:marTop w:val="0"/>
                                                              <w:marBottom w:val="0"/>
                                                              <w:divBdr>
                                                                <w:top w:val="single" w:sz="2" w:space="0" w:color="E3E3E3"/>
                                                                <w:left w:val="single" w:sz="2" w:space="0" w:color="E3E3E3"/>
                                                                <w:bottom w:val="single" w:sz="2" w:space="0" w:color="E3E3E3"/>
                                                                <w:right w:val="single" w:sz="2" w:space="0" w:color="E3E3E3"/>
                                                              </w:divBdr>
                                                              <w:divsChild>
                                                                <w:div w:id="209663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6252273">
                                                  <w:marLeft w:val="0"/>
                                                  <w:marRight w:val="0"/>
                                                  <w:marTop w:val="0"/>
                                                  <w:marBottom w:val="0"/>
                                                  <w:divBdr>
                                                    <w:top w:val="single" w:sz="2" w:space="0" w:color="E3E3E3"/>
                                                    <w:left w:val="single" w:sz="2" w:space="0" w:color="E3E3E3"/>
                                                    <w:bottom w:val="single" w:sz="2" w:space="0" w:color="E3E3E3"/>
                                                    <w:right w:val="single" w:sz="2" w:space="0" w:color="E3E3E3"/>
                                                  </w:divBdr>
                                                  <w:divsChild>
                                                    <w:div w:id="169564152">
                                                      <w:marLeft w:val="0"/>
                                                      <w:marRight w:val="0"/>
                                                      <w:marTop w:val="0"/>
                                                      <w:marBottom w:val="0"/>
                                                      <w:divBdr>
                                                        <w:top w:val="single" w:sz="2" w:space="0" w:color="E3E3E3"/>
                                                        <w:left w:val="single" w:sz="2" w:space="0" w:color="E3E3E3"/>
                                                        <w:bottom w:val="single" w:sz="2" w:space="0" w:color="E3E3E3"/>
                                                        <w:right w:val="single" w:sz="2" w:space="0" w:color="E3E3E3"/>
                                                      </w:divBdr>
                                                      <w:divsChild>
                                                        <w:div w:id="1608847645">
                                                          <w:marLeft w:val="0"/>
                                                          <w:marRight w:val="0"/>
                                                          <w:marTop w:val="0"/>
                                                          <w:marBottom w:val="0"/>
                                                          <w:divBdr>
                                                            <w:top w:val="single" w:sz="2" w:space="0" w:color="E3E3E3"/>
                                                            <w:left w:val="single" w:sz="2" w:space="0" w:color="E3E3E3"/>
                                                            <w:bottom w:val="single" w:sz="2" w:space="0" w:color="E3E3E3"/>
                                                            <w:right w:val="single" w:sz="2" w:space="0" w:color="E3E3E3"/>
                                                          </w:divBdr>
                                                          <w:divsChild>
                                                            <w:div w:id="1131629826">
                                                              <w:marLeft w:val="0"/>
                                                              <w:marRight w:val="0"/>
                                                              <w:marTop w:val="0"/>
                                                              <w:marBottom w:val="0"/>
                                                              <w:divBdr>
                                                                <w:top w:val="single" w:sz="2" w:space="0" w:color="E3E3E3"/>
                                                                <w:left w:val="single" w:sz="2" w:space="0" w:color="E3E3E3"/>
                                                                <w:bottom w:val="single" w:sz="2" w:space="0" w:color="E3E3E3"/>
                                                                <w:right w:val="single" w:sz="2" w:space="0" w:color="E3E3E3"/>
                                                              </w:divBdr>
                                                              <w:divsChild>
                                                                <w:div w:id="232475378">
                                                                  <w:marLeft w:val="0"/>
                                                                  <w:marRight w:val="0"/>
                                                                  <w:marTop w:val="0"/>
                                                                  <w:marBottom w:val="0"/>
                                                                  <w:divBdr>
                                                                    <w:top w:val="single" w:sz="2" w:space="2" w:color="E3E3E3"/>
                                                                    <w:left w:val="single" w:sz="2" w:space="0" w:color="E3E3E3"/>
                                                                    <w:bottom w:val="single" w:sz="2" w:space="0" w:color="E3E3E3"/>
                                                                    <w:right w:val="single" w:sz="2" w:space="0" w:color="E3E3E3"/>
                                                                  </w:divBdr>
                                                                  <w:divsChild>
                                                                    <w:div w:id="1267272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3632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030071">
                                              <w:marLeft w:val="0"/>
                                              <w:marRight w:val="0"/>
                                              <w:marTop w:val="0"/>
                                              <w:marBottom w:val="0"/>
                                              <w:divBdr>
                                                <w:top w:val="single" w:sz="2" w:space="0" w:color="E3E3E3"/>
                                                <w:left w:val="single" w:sz="2" w:space="0" w:color="E3E3E3"/>
                                                <w:bottom w:val="single" w:sz="2" w:space="0" w:color="E3E3E3"/>
                                                <w:right w:val="single" w:sz="2" w:space="0" w:color="E3E3E3"/>
                                              </w:divBdr>
                                              <w:divsChild>
                                                <w:div w:id="1559898221">
                                                  <w:marLeft w:val="0"/>
                                                  <w:marRight w:val="0"/>
                                                  <w:marTop w:val="0"/>
                                                  <w:marBottom w:val="0"/>
                                                  <w:divBdr>
                                                    <w:top w:val="single" w:sz="2" w:space="0" w:color="E3E3E3"/>
                                                    <w:left w:val="single" w:sz="2" w:space="0" w:color="E3E3E3"/>
                                                    <w:bottom w:val="single" w:sz="2" w:space="0" w:color="E3E3E3"/>
                                                    <w:right w:val="single" w:sz="2" w:space="0" w:color="E3E3E3"/>
                                                  </w:divBdr>
                                                  <w:divsChild>
                                                    <w:div w:id="1665015506">
                                                      <w:marLeft w:val="0"/>
                                                      <w:marRight w:val="0"/>
                                                      <w:marTop w:val="0"/>
                                                      <w:marBottom w:val="0"/>
                                                      <w:divBdr>
                                                        <w:top w:val="single" w:sz="2" w:space="0" w:color="E3E3E3"/>
                                                        <w:left w:val="single" w:sz="2" w:space="0" w:color="E3E3E3"/>
                                                        <w:bottom w:val="single" w:sz="2" w:space="0" w:color="E3E3E3"/>
                                                        <w:right w:val="single" w:sz="2" w:space="0" w:color="E3E3E3"/>
                                                      </w:divBdr>
                                                      <w:divsChild>
                                                        <w:div w:id="585111753">
                                                          <w:marLeft w:val="0"/>
                                                          <w:marRight w:val="0"/>
                                                          <w:marTop w:val="0"/>
                                                          <w:marBottom w:val="0"/>
                                                          <w:divBdr>
                                                            <w:top w:val="single" w:sz="2" w:space="0" w:color="E3E3E3"/>
                                                            <w:left w:val="single" w:sz="2" w:space="0" w:color="E3E3E3"/>
                                                            <w:bottom w:val="single" w:sz="2" w:space="0" w:color="E3E3E3"/>
                                                            <w:right w:val="single" w:sz="2" w:space="0" w:color="E3E3E3"/>
                                                          </w:divBdr>
                                                          <w:divsChild>
                                                            <w:div w:id="313920153">
                                                              <w:marLeft w:val="0"/>
                                                              <w:marRight w:val="0"/>
                                                              <w:marTop w:val="0"/>
                                                              <w:marBottom w:val="0"/>
                                                              <w:divBdr>
                                                                <w:top w:val="single" w:sz="2" w:space="0" w:color="E3E3E3"/>
                                                                <w:left w:val="single" w:sz="2" w:space="0" w:color="E3E3E3"/>
                                                                <w:bottom w:val="single" w:sz="2" w:space="0" w:color="E3E3E3"/>
                                                                <w:right w:val="single" w:sz="2" w:space="0" w:color="E3E3E3"/>
                                                              </w:divBdr>
                                                              <w:divsChild>
                                                                <w:div w:id="859246276">
                                                                  <w:marLeft w:val="0"/>
                                                                  <w:marRight w:val="0"/>
                                                                  <w:marTop w:val="0"/>
                                                                  <w:marBottom w:val="0"/>
                                                                  <w:divBdr>
                                                                    <w:top w:val="single" w:sz="2" w:space="0" w:color="E3E3E3"/>
                                                                    <w:left w:val="single" w:sz="2" w:space="0" w:color="E3E3E3"/>
                                                                    <w:bottom w:val="single" w:sz="2" w:space="0" w:color="E3E3E3"/>
                                                                    <w:right w:val="single" w:sz="2" w:space="0" w:color="E3E3E3"/>
                                                                  </w:divBdr>
                                                                  <w:divsChild>
                                                                    <w:div w:id="314725597">
                                                                      <w:marLeft w:val="0"/>
                                                                      <w:marRight w:val="0"/>
                                                                      <w:marTop w:val="0"/>
                                                                      <w:marBottom w:val="0"/>
                                                                      <w:divBdr>
                                                                        <w:top w:val="single" w:sz="2" w:space="0" w:color="E3E3E3"/>
                                                                        <w:left w:val="single" w:sz="2" w:space="0" w:color="E3E3E3"/>
                                                                        <w:bottom w:val="single" w:sz="2" w:space="0" w:color="E3E3E3"/>
                                                                        <w:right w:val="single" w:sz="2" w:space="0" w:color="E3E3E3"/>
                                                                      </w:divBdr>
                                                                      <w:divsChild>
                                                                        <w:div w:id="109100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6759692">
                                          <w:marLeft w:val="0"/>
                                          <w:marRight w:val="0"/>
                                          <w:marTop w:val="100"/>
                                          <w:marBottom w:val="100"/>
                                          <w:divBdr>
                                            <w:top w:val="single" w:sz="2" w:space="0" w:color="E3E3E3"/>
                                            <w:left w:val="single" w:sz="2" w:space="0" w:color="E3E3E3"/>
                                            <w:bottom w:val="single" w:sz="2" w:space="0" w:color="E3E3E3"/>
                                            <w:right w:val="single" w:sz="2" w:space="0" w:color="E3E3E3"/>
                                          </w:divBdr>
                                          <w:divsChild>
                                            <w:div w:id="221672335">
                                              <w:marLeft w:val="0"/>
                                              <w:marRight w:val="0"/>
                                              <w:marTop w:val="0"/>
                                              <w:marBottom w:val="0"/>
                                              <w:divBdr>
                                                <w:top w:val="single" w:sz="2" w:space="0" w:color="E3E3E3"/>
                                                <w:left w:val="single" w:sz="2" w:space="0" w:color="E3E3E3"/>
                                                <w:bottom w:val="single" w:sz="2" w:space="0" w:color="E3E3E3"/>
                                                <w:right w:val="single" w:sz="2" w:space="0" w:color="E3E3E3"/>
                                              </w:divBdr>
                                              <w:divsChild>
                                                <w:div w:id="669451575">
                                                  <w:marLeft w:val="0"/>
                                                  <w:marRight w:val="0"/>
                                                  <w:marTop w:val="0"/>
                                                  <w:marBottom w:val="0"/>
                                                  <w:divBdr>
                                                    <w:top w:val="single" w:sz="2" w:space="0" w:color="E3E3E3"/>
                                                    <w:left w:val="single" w:sz="2" w:space="0" w:color="E3E3E3"/>
                                                    <w:bottom w:val="single" w:sz="2" w:space="0" w:color="E3E3E3"/>
                                                    <w:right w:val="single" w:sz="2" w:space="0" w:color="E3E3E3"/>
                                                  </w:divBdr>
                                                  <w:divsChild>
                                                    <w:div w:id="1743402556">
                                                      <w:marLeft w:val="0"/>
                                                      <w:marRight w:val="0"/>
                                                      <w:marTop w:val="0"/>
                                                      <w:marBottom w:val="0"/>
                                                      <w:divBdr>
                                                        <w:top w:val="single" w:sz="2" w:space="0" w:color="E3E3E3"/>
                                                        <w:left w:val="single" w:sz="2" w:space="0" w:color="E3E3E3"/>
                                                        <w:bottom w:val="single" w:sz="2" w:space="0" w:color="E3E3E3"/>
                                                        <w:right w:val="single" w:sz="2" w:space="0" w:color="E3E3E3"/>
                                                      </w:divBdr>
                                                      <w:divsChild>
                                                        <w:div w:id="1927378107">
                                                          <w:marLeft w:val="0"/>
                                                          <w:marRight w:val="0"/>
                                                          <w:marTop w:val="0"/>
                                                          <w:marBottom w:val="0"/>
                                                          <w:divBdr>
                                                            <w:top w:val="single" w:sz="2" w:space="0" w:color="E3E3E3"/>
                                                            <w:left w:val="single" w:sz="2" w:space="0" w:color="E3E3E3"/>
                                                            <w:bottom w:val="single" w:sz="2" w:space="0" w:color="E3E3E3"/>
                                                            <w:right w:val="single" w:sz="2" w:space="0" w:color="E3E3E3"/>
                                                          </w:divBdr>
                                                          <w:divsChild>
                                                            <w:div w:id="522519388">
                                                              <w:marLeft w:val="0"/>
                                                              <w:marRight w:val="0"/>
                                                              <w:marTop w:val="0"/>
                                                              <w:marBottom w:val="0"/>
                                                              <w:divBdr>
                                                                <w:top w:val="single" w:sz="2" w:space="0" w:color="E3E3E3"/>
                                                                <w:left w:val="single" w:sz="2" w:space="0" w:color="E3E3E3"/>
                                                                <w:bottom w:val="single" w:sz="2" w:space="0" w:color="E3E3E3"/>
                                                                <w:right w:val="single" w:sz="2" w:space="0" w:color="E3E3E3"/>
                                                              </w:divBdr>
                                                              <w:divsChild>
                                                                <w:div w:id="22776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8667122">
                                                  <w:marLeft w:val="0"/>
                                                  <w:marRight w:val="0"/>
                                                  <w:marTop w:val="0"/>
                                                  <w:marBottom w:val="0"/>
                                                  <w:divBdr>
                                                    <w:top w:val="single" w:sz="2" w:space="0" w:color="E3E3E3"/>
                                                    <w:left w:val="single" w:sz="2" w:space="0" w:color="E3E3E3"/>
                                                    <w:bottom w:val="single" w:sz="2" w:space="0" w:color="E3E3E3"/>
                                                    <w:right w:val="single" w:sz="2" w:space="0" w:color="E3E3E3"/>
                                                  </w:divBdr>
                                                  <w:divsChild>
                                                    <w:div w:id="106195506">
                                                      <w:marLeft w:val="0"/>
                                                      <w:marRight w:val="0"/>
                                                      <w:marTop w:val="0"/>
                                                      <w:marBottom w:val="0"/>
                                                      <w:divBdr>
                                                        <w:top w:val="single" w:sz="2" w:space="0" w:color="E3E3E3"/>
                                                        <w:left w:val="single" w:sz="2" w:space="0" w:color="E3E3E3"/>
                                                        <w:bottom w:val="single" w:sz="2" w:space="0" w:color="E3E3E3"/>
                                                        <w:right w:val="single" w:sz="2" w:space="0" w:color="E3E3E3"/>
                                                      </w:divBdr>
                                                      <w:divsChild>
                                                        <w:div w:id="912550910">
                                                          <w:marLeft w:val="0"/>
                                                          <w:marRight w:val="0"/>
                                                          <w:marTop w:val="0"/>
                                                          <w:marBottom w:val="0"/>
                                                          <w:divBdr>
                                                            <w:top w:val="single" w:sz="2" w:space="0" w:color="E3E3E3"/>
                                                            <w:left w:val="single" w:sz="2" w:space="0" w:color="E3E3E3"/>
                                                            <w:bottom w:val="single" w:sz="2" w:space="0" w:color="E3E3E3"/>
                                                            <w:right w:val="single" w:sz="2" w:space="0" w:color="E3E3E3"/>
                                                          </w:divBdr>
                                                          <w:divsChild>
                                                            <w:div w:id="1188761232">
                                                              <w:marLeft w:val="0"/>
                                                              <w:marRight w:val="0"/>
                                                              <w:marTop w:val="0"/>
                                                              <w:marBottom w:val="0"/>
                                                              <w:divBdr>
                                                                <w:top w:val="single" w:sz="2" w:space="0" w:color="E3E3E3"/>
                                                                <w:left w:val="single" w:sz="2" w:space="0" w:color="E3E3E3"/>
                                                                <w:bottom w:val="single" w:sz="2" w:space="0" w:color="E3E3E3"/>
                                                                <w:right w:val="single" w:sz="2" w:space="0" w:color="E3E3E3"/>
                                                              </w:divBdr>
                                                              <w:divsChild>
                                                                <w:div w:id="112217198">
                                                                  <w:marLeft w:val="0"/>
                                                                  <w:marRight w:val="0"/>
                                                                  <w:marTop w:val="0"/>
                                                                  <w:marBottom w:val="0"/>
                                                                  <w:divBdr>
                                                                    <w:top w:val="single" w:sz="2" w:space="2" w:color="E3E3E3"/>
                                                                    <w:left w:val="single" w:sz="2" w:space="0" w:color="E3E3E3"/>
                                                                    <w:bottom w:val="single" w:sz="2" w:space="0" w:color="E3E3E3"/>
                                                                    <w:right w:val="single" w:sz="2" w:space="0" w:color="E3E3E3"/>
                                                                  </w:divBdr>
                                                                  <w:divsChild>
                                                                    <w:div w:id="131425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871563">
                                          <w:marLeft w:val="0"/>
                                          <w:marRight w:val="0"/>
                                          <w:marTop w:val="100"/>
                                          <w:marBottom w:val="100"/>
                                          <w:divBdr>
                                            <w:top w:val="single" w:sz="2" w:space="0" w:color="E3E3E3"/>
                                            <w:left w:val="single" w:sz="2" w:space="0" w:color="E3E3E3"/>
                                            <w:bottom w:val="single" w:sz="2" w:space="0" w:color="E3E3E3"/>
                                            <w:right w:val="single" w:sz="2" w:space="0" w:color="E3E3E3"/>
                                          </w:divBdr>
                                          <w:divsChild>
                                            <w:div w:id="48771872">
                                              <w:marLeft w:val="0"/>
                                              <w:marRight w:val="0"/>
                                              <w:marTop w:val="0"/>
                                              <w:marBottom w:val="0"/>
                                              <w:divBdr>
                                                <w:top w:val="single" w:sz="2" w:space="0" w:color="E3E3E3"/>
                                                <w:left w:val="single" w:sz="2" w:space="0" w:color="E3E3E3"/>
                                                <w:bottom w:val="single" w:sz="2" w:space="0" w:color="E3E3E3"/>
                                                <w:right w:val="single" w:sz="2" w:space="0" w:color="E3E3E3"/>
                                              </w:divBdr>
                                              <w:divsChild>
                                                <w:div w:id="1100949874">
                                                  <w:marLeft w:val="0"/>
                                                  <w:marRight w:val="0"/>
                                                  <w:marTop w:val="0"/>
                                                  <w:marBottom w:val="0"/>
                                                  <w:divBdr>
                                                    <w:top w:val="single" w:sz="2" w:space="0" w:color="E3E3E3"/>
                                                    <w:left w:val="single" w:sz="2" w:space="0" w:color="E3E3E3"/>
                                                    <w:bottom w:val="single" w:sz="2" w:space="0" w:color="E3E3E3"/>
                                                    <w:right w:val="single" w:sz="2" w:space="0" w:color="E3E3E3"/>
                                                  </w:divBdr>
                                                  <w:divsChild>
                                                    <w:div w:id="1068764142">
                                                      <w:marLeft w:val="0"/>
                                                      <w:marRight w:val="0"/>
                                                      <w:marTop w:val="0"/>
                                                      <w:marBottom w:val="0"/>
                                                      <w:divBdr>
                                                        <w:top w:val="single" w:sz="2" w:space="0" w:color="E3E3E3"/>
                                                        <w:left w:val="single" w:sz="2" w:space="0" w:color="E3E3E3"/>
                                                        <w:bottom w:val="single" w:sz="2" w:space="0" w:color="E3E3E3"/>
                                                        <w:right w:val="single" w:sz="2" w:space="0" w:color="E3E3E3"/>
                                                      </w:divBdr>
                                                      <w:divsChild>
                                                        <w:div w:id="1544752551">
                                                          <w:marLeft w:val="0"/>
                                                          <w:marRight w:val="0"/>
                                                          <w:marTop w:val="0"/>
                                                          <w:marBottom w:val="0"/>
                                                          <w:divBdr>
                                                            <w:top w:val="single" w:sz="2" w:space="0" w:color="E3E3E3"/>
                                                            <w:left w:val="single" w:sz="2" w:space="0" w:color="E3E3E3"/>
                                                            <w:bottom w:val="single" w:sz="2" w:space="0" w:color="E3E3E3"/>
                                                            <w:right w:val="single" w:sz="2" w:space="0" w:color="E3E3E3"/>
                                                          </w:divBdr>
                                                          <w:divsChild>
                                                            <w:div w:id="2041272185">
                                                              <w:marLeft w:val="0"/>
                                                              <w:marRight w:val="0"/>
                                                              <w:marTop w:val="0"/>
                                                              <w:marBottom w:val="0"/>
                                                              <w:divBdr>
                                                                <w:top w:val="single" w:sz="2" w:space="0" w:color="E3E3E3"/>
                                                                <w:left w:val="single" w:sz="2" w:space="0" w:color="E3E3E3"/>
                                                                <w:bottom w:val="single" w:sz="2" w:space="0" w:color="E3E3E3"/>
                                                                <w:right w:val="single" w:sz="2" w:space="0" w:color="E3E3E3"/>
                                                              </w:divBdr>
                                                              <w:divsChild>
                                                                <w:div w:id="280918815">
                                                                  <w:marLeft w:val="0"/>
                                                                  <w:marRight w:val="0"/>
                                                                  <w:marTop w:val="0"/>
                                                                  <w:marBottom w:val="0"/>
                                                                  <w:divBdr>
                                                                    <w:top w:val="single" w:sz="2" w:space="0" w:color="E3E3E3"/>
                                                                    <w:left w:val="single" w:sz="2" w:space="0" w:color="E3E3E3"/>
                                                                    <w:bottom w:val="single" w:sz="2" w:space="0" w:color="E3E3E3"/>
                                                                    <w:right w:val="single" w:sz="2" w:space="0" w:color="E3E3E3"/>
                                                                  </w:divBdr>
                                                                  <w:divsChild>
                                                                    <w:div w:id="1453863706">
                                                                      <w:marLeft w:val="0"/>
                                                                      <w:marRight w:val="0"/>
                                                                      <w:marTop w:val="0"/>
                                                                      <w:marBottom w:val="0"/>
                                                                      <w:divBdr>
                                                                        <w:top w:val="single" w:sz="2" w:space="0" w:color="E3E3E3"/>
                                                                        <w:left w:val="single" w:sz="2" w:space="0" w:color="E3E3E3"/>
                                                                        <w:bottom w:val="single" w:sz="2" w:space="0" w:color="E3E3E3"/>
                                                                        <w:right w:val="single" w:sz="2" w:space="0" w:color="E3E3E3"/>
                                                                      </w:divBdr>
                                                                      <w:divsChild>
                                                                        <w:div w:id="97414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9664531">
                                          <w:marLeft w:val="0"/>
                                          <w:marRight w:val="0"/>
                                          <w:marTop w:val="100"/>
                                          <w:marBottom w:val="100"/>
                                          <w:divBdr>
                                            <w:top w:val="single" w:sz="2" w:space="0" w:color="E3E3E3"/>
                                            <w:left w:val="single" w:sz="2" w:space="0" w:color="E3E3E3"/>
                                            <w:bottom w:val="single" w:sz="2" w:space="0" w:color="E3E3E3"/>
                                            <w:right w:val="single" w:sz="2" w:space="0" w:color="E3E3E3"/>
                                          </w:divBdr>
                                          <w:divsChild>
                                            <w:div w:id="497690871">
                                              <w:marLeft w:val="0"/>
                                              <w:marRight w:val="0"/>
                                              <w:marTop w:val="0"/>
                                              <w:marBottom w:val="0"/>
                                              <w:divBdr>
                                                <w:top w:val="single" w:sz="2" w:space="0" w:color="E3E3E3"/>
                                                <w:left w:val="single" w:sz="2" w:space="0" w:color="E3E3E3"/>
                                                <w:bottom w:val="single" w:sz="2" w:space="0" w:color="E3E3E3"/>
                                                <w:right w:val="single" w:sz="2" w:space="0" w:color="E3E3E3"/>
                                              </w:divBdr>
                                              <w:divsChild>
                                                <w:div w:id="549221522">
                                                  <w:marLeft w:val="0"/>
                                                  <w:marRight w:val="0"/>
                                                  <w:marTop w:val="0"/>
                                                  <w:marBottom w:val="0"/>
                                                  <w:divBdr>
                                                    <w:top w:val="single" w:sz="2" w:space="0" w:color="E3E3E3"/>
                                                    <w:left w:val="single" w:sz="2" w:space="0" w:color="E3E3E3"/>
                                                    <w:bottom w:val="single" w:sz="2" w:space="0" w:color="E3E3E3"/>
                                                    <w:right w:val="single" w:sz="2" w:space="0" w:color="E3E3E3"/>
                                                  </w:divBdr>
                                                  <w:divsChild>
                                                    <w:div w:id="383024695">
                                                      <w:marLeft w:val="0"/>
                                                      <w:marRight w:val="0"/>
                                                      <w:marTop w:val="0"/>
                                                      <w:marBottom w:val="0"/>
                                                      <w:divBdr>
                                                        <w:top w:val="single" w:sz="2" w:space="0" w:color="E3E3E3"/>
                                                        <w:left w:val="single" w:sz="2" w:space="0" w:color="E3E3E3"/>
                                                        <w:bottom w:val="single" w:sz="2" w:space="0" w:color="E3E3E3"/>
                                                        <w:right w:val="single" w:sz="2" w:space="0" w:color="E3E3E3"/>
                                                      </w:divBdr>
                                                      <w:divsChild>
                                                        <w:div w:id="1652247708">
                                                          <w:marLeft w:val="0"/>
                                                          <w:marRight w:val="0"/>
                                                          <w:marTop w:val="0"/>
                                                          <w:marBottom w:val="0"/>
                                                          <w:divBdr>
                                                            <w:top w:val="single" w:sz="2" w:space="0" w:color="E3E3E3"/>
                                                            <w:left w:val="single" w:sz="2" w:space="0" w:color="E3E3E3"/>
                                                            <w:bottom w:val="single" w:sz="2" w:space="0" w:color="E3E3E3"/>
                                                            <w:right w:val="single" w:sz="2" w:space="0" w:color="E3E3E3"/>
                                                          </w:divBdr>
                                                          <w:divsChild>
                                                            <w:div w:id="1080786238">
                                                              <w:marLeft w:val="0"/>
                                                              <w:marRight w:val="0"/>
                                                              <w:marTop w:val="0"/>
                                                              <w:marBottom w:val="0"/>
                                                              <w:divBdr>
                                                                <w:top w:val="single" w:sz="2" w:space="0" w:color="E3E3E3"/>
                                                                <w:left w:val="single" w:sz="2" w:space="0" w:color="E3E3E3"/>
                                                                <w:bottom w:val="single" w:sz="2" w:space="0" w:color="E3E3E3"/>
                                                                <w:right w:val="single" w:sz="2" w:space="0" w:color="E3E3E3"/>
                                                              </w:divBdr>
                                                              <w:divsChild>
                                                                <w:div w:id="96770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960383">
                                                  <w:marLeft w:val="0"/>
                                                  <w:marRight w:val="0"/>
                                                  <w:marTop w:val="0"/>
                                                  <w:marBottom w:val="0"/>
                                                  <w:divBdr>
                                                    <w:top w:val="single" w:sz="2" w:space="0" w:color="E3E3E3"/>
                                                    <w:left w:val="single" w:sz="2" w:space="0" w:color="E3E3E3"/>
                                                    <w:bottom w:val="single" w:sz="2" w:space="0" w:color="E3E3E3"/>
                                                    <w:right w:val="single" w:sz="2" w:space="0" w:color="E3E3E3"/>
                                                  </w:divBdr>
                                                  <w:divsChild>
                                                    <w:div w:id="598947468">
                                                      <w:marLeft w:val="0"/>
                                                      <w:marRight w:val="0"/>
                                                      <w:marTop w:val="0"/>
                                                      <w:marBottom w:val="0"/>
                                                      <w:divBdr>
                                                        <w:top w:val="single" w:sz="2" w:space="0" w:color="E3E3E3"/>
                                                        <w:left w:val="single" w:sz="2" w:space="0" w:color="E3E3E3"/>
                                                        <w:bottom w:val="single" w:sz="2" w:space="0" w:color="E3E3E3"/>
                                                        <w:right w:val="single" w:sz="2" w:space="0" w:color="E3E3E3"/>
                                                      </w:divBdr>
                                                      <w:divsChild>
                                                        <w:div w:id="907418557">
                                                          <w:marLeft w:val="0"/>
                                                          <w:marRight w:val="0"/>
                                                          <w:marTop w:val="0"/>
                                                          <w:marBottom w:val="0"/>
                                                          <w:divBdr>
                                                            <w:top w:val="single" w:sz="2" w:space="0" w:color="E3E3E3"/>
                                                            <w:left w:val="single" w:sz="2" w:space="0" w:color="E3E3E3"/>
                                                            <w:bottom w:val="single" w:sz="2" w:space="0" w:color="E3E3E3"/>
                                                            <w:right w:val="single" w:sz="2" w:space="0" w:color="E3E3E3"/>
                                                          </w:divBdr>
                                                          <w:divsChild>
                                                            <w:div w:id="1524317877">
                                                              <w:marLeft w:val="0"/>
                                                              <w:marRight w:val="0"/>
                                                              <w:marTop w:val="0"/>
                                                              <w:marBottom w:val="0"/>
                                                              <w:divBdr>
                                                                <w:top w:val="single" w:sz="2" w:space="0" w:color="E3E3E3"/>
                                                                <w:left w:val="single" w:sz="2" w:space="0" w:color="E3E3E3"/>
                                                                <w:bottom w:val="single" w:sz="2" w:space="0" w:color="E3E3E3"/>
                                                                <w:right w:val="single" w:sz="2" w:space="0" w:color="E3E3E3"/>
                                                              </w:divBdr>
                                                              <w:divsChild>
                                                                <w:div w:id="250509096">
                                                                  <w:marLeft w:val="0"/>
                                                                  <w:marRight w:val="0"/>
                                                                  <w:marTop w:val="0"/>
                                                                  <w:marBottom w:val="0"/>
                                                                  <w:divBdr>
                                                                    <w:top w:val="single" w:sz="2" w:space="2" w:color="E3E3E3"/>
                                                                    <w:left w:val="single" w:sz="2" w:space="0" w:color="E3E3E3"/>
                                                                    <w:bottom w:val="single" w:sz="2" w:space="0" w:color="E3E3E3"/>
                                                                    <w:right w:val="single" w:sz="2" w:space="0" w:color="E3E3E3"/>
                                                                  </w:divBdr>
                                                                  <w:divsChild>
                                                                    <w:div w:id="89242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317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948743">
                                              <w:marLeft w:val="0"/>
                                              <w:marRight w:val="0"/>
                                              <w:marTop w:val="0"/>
                                              <w:marBottom w:val="0"/>
                                              <w:divBdr>
                                                <w:top w:val="single" w:sz="2" w:space="0" w:color="E3E3E3"/>
                                                <w:left w:val="single" w:sz="2" w:space="0" w:color="E3E3E3"/>
                                                <w:bottom w:val="single" w:sz="2" w:space="0" w:color="E3E3E3"/>
                                                <w:right w:val="single" w:sz="2" w:space="0" w:color="E3E3E3"/>
                                              </w:divBdr>
                                              <w:divsChild>
                                                <w:div w:id="1669365747">
                                                  <w:marLeft w:val="0"/>
                                                  <w:marRight w:val="0"/>
                                                  <w:marTop w:val="0"/>
                                                  <w:marBottom w:val="0"/>
                                                  <w:divBdr>
                                                    <w:top w:val="single" w:sz="2" w:space="0" w:color="E3E3E3"/>
                                                    <w:left w:val="single" w:sz="2" w:space="0" w:color="E3E3E3"/>
                                                    <w:bottom w:val="single" w:sz="2" w:space="0" w:color="E3E3E3"/>
                                                    <w:right w:val="single" w:sz="2" w:space="0" w:color="E3E3E3"/>
                                                  </w:divBdr>
                                                  <w:divsChild>
                                                    <w:div w:id="344136538">
                                                      <w:marLeft w:val="0"/>
                                                      <w:marRight w:val="0"/>
                                                      <w:marTop w:val="0"/>
                                                      <w:marBottom w:val="0"/>
                                                      <w:divBdr>
                                                        <w:top w:val="single" w:sz="2" w:space="0" w:color="E3E3E3"/>
                                                        <w:left w:val="single" w:sz="2" w:space="0" w:color="E3E3E3"/>
                                                        <w:bottom w:val="single" w:sz="2" w:space="0" w:color="E3E3E3"/>
                                                        <w:right w:val="single" w:sz="2" w:space="0" w:color="E3E3E3"/>
                                                      </w:divBdr>
                                                      <w:divsChild>
                                                        <w:div w:id="1518159671">
                                                          <w:marLeft w:val="0"/>
                                                          <w:marRight w:val="0"/>
                                                          <w:marTop w:val="0"/>
                                                          <w:marBottom w:val="0"/>
                                                          <w:divBdr>
                                                            <w:top w:val="single" w:sz="2" w:space="0" w:color="E3E3E3"/>
                                                            <w:left w:val="single" w:sz="2" w:space="0" w:color="E3E3E3"/>
                                                            <w:bottom w:val="single" w:sz="2" w:space="0" w:color="E3E3E3"/>
                                                            <w:right w:val="single" w:sz="2" w:space="0" w:color="E3E3E3"/>
                                                          </w:divBdr>
                                                          <w:divsChild>
                                                            <w:div w:id="2132049744">
                                                              <w:marLeft w:val="0"/>
                                                              <w:marRight w:val="0"/>
                                                              <w:marTop w:val="0"/>
                                                              <w:marBottom w:val="0"/>
                                                              <w:divBdr>
                                                                <w:top w:val="single" w:sz="2" w:space="0" w:color="E3E3E3"/>
                                                                <w:left w:val="single" w:sz="2" w:space="0" w:color="E3E3E3"/>
                                                                <w:bottom w:val="single" w:sz="2" w:space="0" w:color="E3E3E3"/>
                                                                <w:right w:val="single" w:sz="2" w:space="0" w:color="E3E3E3"/>
                                                              </w:divBdr>
                                                              <w:divsChild>
                                                                <w:div w:id="791287863">
                                                                  <w:marLeft w:val="0"/>
                                                                  <w:marRight w:val="0"/>
                                                                  <w:marTop w:val="0"/>
                                                                  <w:marBottom w:val="0"/>
                                                                  <w:divBdr>
                                                                    <w:top w:val="single" w:sz="2" w:space="0" w:color="E3E3E3"/>
                                                                    <w:left w:val="single" w:sz="2" w:space="0" w:color="E3E3E3"/>
                                                                    <w:bottom w:val="single" w:sz="2" w:space="0" w:color="E3E3E3"/>
                                                                    <w:right w:val="single" w:sz="2" w:space="0" w:color="E3E3E3"/>
                                                                  </w:divBdr>
                                                                  <w:divsChild>
                                                                    <w:div w:id="2087458438">
                                                                      <w:marLeft w:val="0"/>
                                                                      <w:marRight w:val="0"/>
                                                                      <w:marTop w:val="0"/>
                                                                      <w:marBottom w:val="0"/>
                                                                      <w:divBdr>
                                                                        <w:top w:val="single" w:sz="2" w:space="0" w:color="E3E3E3"/>
                                                                        <w:left w:val="single" w:sz="2" w:space="0" w:color="E3E3E3"/>
                                                                        <w:bottom w:val="single" w:sz="2" w:space="0" w:color="E3E3E3"/>
                                                                        <w:right w:val="single" w:sz="2" w:space="0" w:color="E3E3E3"/>
                                                                      </w:divBdr>
                                                                      <w:divsChild>
                                                                        <w:div w:id="695616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0471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305907">
                                              <w:marLeft w:val="0"/>
                                              <w:marRight w:val="0"/>
                                              <w:marTop w:val="0"/>
                                              <w:marBottom w:val="0"/>
                                              <w:divBdr>
                                                <w:top w:val="single" w:sz="2" w:space="0" w:color="E3E3E3"/>
                                                <w:left w:val="single" w:sz="2" w:space="0" w:color="E3E3E3"/>
                                                <w:bottom w:val="single" w:sz="2" w:space="0" w:color="E3E3E3"/>
                                                <w:right w:val="single" w:sz="2" w:space="0" w:color="E3E3E3"/>
                                              </w:divBdr>
                                              <w:divsChild>
                                                <w:div w:id="393819264">
                                                  <w:marLeft w:val="0"/>
                                                  <w:marRight w:val="0"/>
                                                  <w:marTop w:val="0"/>
                                                  <w:marBottom w:val="0"/>
                                                  <w:divBdr>
                                                    <w:top w:val="single" w:sz="2" w:space="0" w:color="E3E3E3"/>
                                                    <w:left w:val="single" w:sz="2" w:space="0" w:color="E3E3E3"/>
                                                    <w:bottom w:val="single" w:sz="2" w:space="0" w:color="E3E3E3"/>
                                                    <w:right w:val="single" w:sz="2" w:space="0" w:color="E3E3E3"/>
                                                  </w:divBdr>
                                                  <w:divsChild>
                                                    <w:div w:id="824661756">
                                                      <w:marLeft w:val="0"/>
                                                      <w:marRight w:val="0"/>
                                                      <w:marTop w:val="0"/>
                                                      <w:marBottom w:val="0"/>
                                                      <w:divBdr>
                                                        <w:top w:val="single" w:sz="2" w:space="0" w:color="E3E3E3"/>
                                                        <w:left w:val="single" w:sz="2" w:space="0" w:color="E3E3E3"/>
                                                        <w:bottom w:val="single" w:sz="2" w:space="0" w:color="E3E3E3"/>
                                                        <w:right w:val="single" w:sz="2" w:space="0" w:color="E3E3E3"/>
                                                      </w:divBdr>
                                                      <w:divsChild>
                                                        <w:div w:id="1579705002">
                                                          <w:marLeft w:val="0"/>
                                                          <w:marRight w:val="0"/>
                                                          <w:marTop w:val="0"/>
                                                          <w:marBottom w:val="0"/>
                                                          <w:divBdr>
                                                            <w:top w:val="single" w:sz="2" w:space="0" w:color="E3E3E3"/>
                                                            <w:left w:val="single" w:sz="2" w:space="0" w:color="E3E3E3"/>
                                                            <w:bottom w:val="single" w:sz="2" w:space="0" w:color="E3E3E3"/>
                                                            <w:right w:val="single" w:sz="2" w:space="0" w:color="E3E3E3"/>
                                                          </w:divBdr>
                                                          <w:divsChild>
                                                            <w:div w:id="784276995">
                                                              <w:marLeft w:val="0"/>
                                                              <w:marRight w:val="0"/>
                                                              <w:marTop w:val="0"/>
                                                              <w:marBottom w:val="0"/>
                                                              <w:divBdr>
                                                                <w:top w:val="single" w:sz="2" w:space="0" w:color="E3E3E3"/>
                                                                <w:left w:val="single" w:sz="2" w:space="0" w:color="E3E3E3"/>
                                                                <w:bottom w:val="single" w:sz="2" w:space="0" w:color="E3E3E3"/>
                                                                <w:right w:val="single" w:sz="2" w:space="0" w:color="E3E3E3"/>
                                                              </w:divBdr>
                                                              <w:divsChild>
                                                                <w:div w:id="30208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288587">
                                                  <w:marLeft w:val="0"/>
                                                  <w:marRight w:val="0"/>
                                                  <w:marTop w:val="0"/>
                                                  <w:marBottom w:val="0"/>
                                                  <w:divBdr>
                                                    <w:top w:val="single" w:sz="2" w:space="0" w:color="E3E3E3"/>
                                                    <w:left w:val="single" w:sz="2" w:space="0" w:color="E3E3E3"/>
                                                    <w:bottom w:val="single" w:sz="2" w:space="0" w:color="E3E3E3"/>
                                                    <w:right w:val="single" w:sz="2" w:space="0" w:color="E3E3E3"/>
                                                  </w:divBdr>
                                                  <w:divsChild>
                                                    <w:div w:id="1626154251">
                                                      <w:marLeft w:val="0"/>
                                                      <w:marRight w:val="0"/>
                                                      <w:marTop w:val="0"/>
                                                      <w:marBottom w:val="0"/>
                                                      <w:divBdr>
                                                        <w:top w:val="single" w:sz="2" w:space="0" w:color="E3E3E3"/>
                                                        <w:left w:val="single" w:sz="2" w:space="0" w:color="E3E3E3"/>
                                                        <w:bottom w:val="single" w:sz="2" w:space="0" w:color="E3E3E3"/>
                                                        <w:right w:val="single" w:sz="2" w:space="0" w:color="E3E3E3"/>
                                                      </w:divBdr>
                                                      <w:divsChild>
                                                        <w:div w:id="1426195128">
                                                          <w:marLeft w:val="0"/>
                                                          <w:marRight w:val="0"/>
                                                          <w:marTop w:val="0"/>
                                                          <w:marBottom w:val="0"/>
                                                          <w:divBdr>
                                                            <w:top w:val="single" w:sz="2" w:space="0" w:color="E3E3E3"/>
                                                            <w:left w:val="single" w:sz="2" w:space="0" w:color="E3E3E3"/>
                                                            <w:bottom w:val="single" w:sz="2" w:space="0" w:color="E3E3E3"/>
                                                            <w:right w:val="single" w:sz="2" w:space="0" w:color="E3E3E3"/>
                                                          </w:divBdr>
                                                          <w:divsChild>
                                                            <w:div w:id="142436068">
                                                              <w:marLeft w:val="0"/>
                                                              <w:marRight w:val="0"/>
                                                              <w:marTop w:val="0"/>
                                                              <w:marBottom w:val="0"/>
                                                              <w:divBdr>
                                                                <w:top w:val="single" w:sz="2" w:space="0" w:color="E3E3E3"/>
                                                                <w:left w:val="single" w:sz="2" w:space="0" w:color="E3E3E3"/>
                                                                <w:bottom w:val="single" w:sz="2" w:space="0" w:color="E3E3E3"/>
                                                                <w:right w:val="single" w:sz="2" w:space="0" w:color="E3E3E3"/>
                                                              </w:divBdr>
                                                              <w:divsChild>
                                                                <w:div w:id="751120681">
                                                                  <w:marLeft w:val="0"/>
                                                                  <w:marRight w:val="0"/>
                                                                  <w:marTop w:val="0"/>
                                                                  <w:marBottom w:val="0"/>
                                                                  <w:divBdr>
                                                                    <w:top w:val="single" w:sz="2" w:space="2" w:color="E3E3E3"/>
                                                                    <w:left w:val="single" w:sz="2" w:space="0" w:color="E3E3E3"/>
                                                                    <w:bottom w:val="single" w:sz="2" w:space="0" w:color="E3E3E3"/>
                                                                    <w:right w:val="single" w:sz="2" w:space="0" w:color="E3E3E3"/>
                                                                  </w:divBdr>
                                                                  <w:divsChild>
                                                                    <w:div w:id="107099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514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10932">
                                              <w:marLeft w:val="0"/>
                                              <w:marRight w:val="0"/>
                                              <w:marTop w:val="0"/>
                                              <w:marBottom w:val="0"/>
                                              <w:divBdr>
                                                <w:top w:val="single" w:sz="2" w:space="0" w:color="E3E3E3"/>
                                                <w:left w:val="single" w:sz="2" w:space="0" w:color="E3E3E3"/>
                                                <w:bottom w:val="single" w:sz="2" w:space="0" w:color="E3E3E3"/>
                                                <w:right w:val="single" w:sz="2" w:space="0" w:color="E3E3E3"/>
                                              </w:divBdr>
                                              <w:divsChild>
                                                <w:div w:id="137038078">
                                                  <w:marLeft w:val="0"/>
                                                  <w:marRight w:val="0"/>
                                                  <w:marTop w:val="0"/>
                                                  <w:marBottom w:val="0"/>
                                                  <w:divBdr>
                                                    <w:top w:val="single" w:sz="2" w:space="0" w:color="E3E3E3"/>
                                                    <w:left w:val="single" w:sz="2" w:space="0" w:color="E3E3E3"/>
                                                    <w:bottom w:val="single" w:sz="2" w:space="0" w:color="E3E3E3"/>
                                                    <w:right w:val="single" w:sz="2" w:space="0" w:color="E3E3E3"/>
                                                  </w:divBdr>
                                                  <w:divsChild>
                                                    <w:div w:id="219639879">
                                                      <w:marLeft w:val="0"/>
                                                      <w:marRight w:val="0"/>
                                                      <w:marTop w:val="0"/>
                                                      <w:marBottom w:val="0"/>
                                                      <w:divBdr>
                                                        <w:top w:val="single" w:sz="2" w:space="0" w:color="E3E3E3"/>
                                                        <w:left w:val="single" w:sz="2" w:space="0" w:color="E3E3E3"/>
                                                        <w:bottom w:val="single" w:sz="2" w:space="0" w:color="E3E3E3"/>
                                                        <w:right w:val="single" w:sz="2" w:space="0" w:color="E3E3E3"/>
                                                      </w:divBdr>
                                                      <w:divsChild>
                                                        <w:div w:id="854073206">
                                                          <w:marLeft w:val="0"/>
                                                          <w:marRight w:val="0"/>
                                                          <w:marTop w:val="0"/>
                                                          <w:marBottom w:val="0"/>
                                                          <w:divBdr>
                                                            <w:top w:val="single" w:sz="2" w:space="0" w:color="E3E3E3"/>
                                                            <w:left w:val="single" w:sz="2" w:space="0" w:color="E3E3E3"/>
                                                            <w:bottom w:val="single" w:sz="2" w:space="0" w:color="E3E3E3"/>
                                                            <w:right w:val="single" w:sz="2" w:space="0" w:color="E3E3E3"/>
                                                          </w:divBdr>
                                                          <w:divsChild>
                                                            <w:div w:id="1849129517">
                                                              <w:marLeft w:val="0"/>
                                                              <w:marRight w:val="0"/>
                                                              <w:marTop w:val="0"/>
                                                              <w:marBottom w:val="0"/>
                                                              <w:divBdr>
                                                                <w:top w:val="single" w:sz="2" w:space="0" w:color="E3E3E3"/>
                                                                <w:left w:val="single" w:sz="2" w:space="0" w:color="E3E3E3"/>
                                                                <w:bottom w:val="single" w:sz="2" w:space="0" w:color="E3E3E3"/>
                                                                <w:right w:val="single" w:sz="2" w:space="0" w:color="E3E3E3"/>
                                                              </w:divBdr>
                                                              <w:divsChild>
                                                                <w:div w:id="974258382">
                                                                  <w:marLeft w:val="0"/>
                                                                  <w:marRight w:val="0"/>
                                                                  <w:marTop w:val="0"/>
                                                                  <w:marBottom w:val="0"/>
                                                                  <w:divBdr>
                                                                    <w:top w:val="single" w:sz="2" w:space="0" w:color="E3E3E3"/>
                                                                    <w:left w:val="single" w:sz="2" w:space="0" w:color="E3E3E3"/>
                                                                    <w:bottom w:val="single" w:sz="2" w:space="0" w:color="E3E3E3"/>
                                                                    <w:right w:val="single" w:sz="2" w:space="0" w:color="E3E3E3"/>
                                                                  </w:divBdr>
                                                                  <w:divsChild>
                                                                    <w:div w:id="1939363003">
                                                                      <w:marLeft w:val="0"/>
                                                                      <w:marRight w:val="0"/>
                                                                      <w:marTop w:val="0"/>
                                                                      <w:marBottom w:val="0"/>
                                                                      <w:divBdr>
                                                                        <w:top w:val="single" w:sz="2" w:space="0" w:color="E3E3E3"/>
                                                                        <w:left w:val="single" w:sz="2" w:space="0" w:color="E3E3E3"/>
                                                                        <w:bottom w:val="single" w:sz="2" w:space="0" w:color="E3E3E3"/>
                                                                        <w:right w:val="single" w:sz="2" w:space="0" w:color="E3E3E3"/>
                                                                      </w:divBdr>
                                                                      <w:divsChild>
                                                                        <w:div w:id="2009090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2309991">
                                          <w:marLeft w:val="0"/>
                                          <w:marRight w:val="0"/>
                                          <w:marTop w:val="100"/>
                                          <w:marBottom w:val="100"/>
                                          <w:divBdr>
                                            <w:top w:val="single" w:sz="2" w:space="0" w:color="E3E3E3"/>
                                            <w:left w:val="single" w:sz="2" w:space="0" w:color="E3E3E3"/>
                                            <w:bottom w:val="single" w:sz="2" w:space="0" w:color="E3E3E3"/>
                                            <w:right w:val="single" w:sz="2" w:space="0" w:color="E3E3E3"/>
                                          </w:divBdr>
                                          <w:divsChild>
                                            <w:div w:id="380178410">
                                              <w:marLeft w:val="0"/>
                                              <w:marRight w:val="0"/>
                                              <w:marTop w:val="0"/>
                                              <w:marBottom w:val="0"/>
                                              <w:divBdr>
                                                <w:top w:val="single" w:sz="2" w:space="0" w:color="E3E3E3"/>
                                                <w:left w:val="single" w:sz="2" w:space="0" w:color="E3E3E3"/>
                                                <w:bottom w:val="single" w:sz="2" w:space="0" w:color="E3E3E3"/>
                                                <w:right w:val="single" w:sz="2" w:space="0" w:color="E3E3E3"/>
                                              </w:divBdr>
                                              <w:divsChild>
                                                <w:div w:id="1824809321">
                                                  <w:marLeft w:val="0"/>
                                                  <w:marRight w:val="0"/>
                                                  <w:marTop w:val="0"/>
                                                  <w:marBottom w:val="0"/>
                                                  <w:divBdr>
                                                    <w:top w:val="single" w:sz="2" w:space="0" w:color="E3E3E3"/>
                                                    <w:left w:val="single" w:sz="2" w:space="0" w:color="E3E3E3"/>
                                                    <w:bottom w:val="single" w:sz="2" w:space="0" w:color="E3E3E3"/>
                                                    <w:right w:val="single" w:sz="2" w:space="0" w:color="E3E3E3"/>
                                                  </w:divBdr>
                                                  <w:divsChild>
                                                    <w:div w:id="1625964925">
                                                      <w:marLeft w:val="0"/>
                                                      <w:marRight w:val="0"/>
                                                      <w:marTop w:val="0"/>
                                                      <w:marBottom w:val="0"/>
                                                      <w:divBdr>
                                                        <w:top w:val="single" w:sz="2" w:space="0" w:color="E3E3E3"/>
                                                        <w:left w:val="single" w:sz="2" w:space="0" w:color="E3E3E3"/>
                                                        <w:bottom w:val="single" w:sz="2" w:space="0" w:color="E3E3E3"/>
                                                        <w:right w:val="single" w:sz="2" w:space="0" w:color="E3E3E3"/>
                                                      </w:divBdr>
                                                      <w:divsChild>
                                                        <w:div w:id="695081231">
                                                          <w:marLeft w:val="0"/>
                                                          <w:marRight w:val="0"/>
                                                          <w:marTop w:val="0"/>
                                                          <w:marBottom w:val="0"/>
                                                          <w:divBdr>
                                                            <w:top w:val="single" w:sz="2" w:space="0" w:color="E3E3E3"/>
                                                            <w:left w:val="single" w:sz="2" w:space="0" w:color="E3E3E3"/>
                                                            <w:bottom w:val="single" w:sz="2" w:space="0" w:color="E3E3E3"/>
                                                            <w:right w:val="single" w:sz="2" w:space="0" w:color="E3E3E3"/>
                                                          </w:divBdr>
                                                          <w:divsChild>
                                                            <w:div w:id="1853570934">
                                                              <w:marLeft w:val="0"/>
                                                              <w:marRight w:val="0"/>
                                                              <w:marTop w:val="0"/>
                                                              <w:marBottom w:val="0"/>
                                                              <w:divBdr>
                                                                <w:top w:val="single" w:sz="2" w:space="0" w:color="E3E3E3"/>
                                                                <w:left w:val="single" w:sz="2" w:space="0" w:color="E3E3E3"/>
                                                                <w:bottom w:val="single" w:sz="2" w:space="0" w:color="E3E3E3"/>
                                                                <w:right w:val="single" w:sz="2" w:space="0" w:color="E3E3E3"/>
                                                              </w:divBdr>
                                                              <w:divsChild>
                                                                <w:div w:id="210228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76103">
                                                  <w:marLeft w:val="0"/>
                                                  <w:marRight w:val="0"/>
                                                  <w:marTop w:val="0"/>
                                                  <w:marBottom w:val="0"/>
                                                  <w:divBdr>
                                                    <w:top w:val="single" w:sz="2" w:space="0" w:color="E3E3E3"/>
                                                    <w:left w:val="single" w:sz="2" w:space="0" w:color="E3E3E3"/>
                                                    <w:bottom w:val="single" w:sz="2" w:space="0" w:color="E3E3E3"/>
                                                    <w:right w:val="single" w:sz="2" w:space="0" w:color="E3E3E3"/>
                                                  </w:divBdr>
                                                  <w:divsChild>
                                                    <w:div w:id="1501967594">
                                                      <w:marLeft w:val="0"/>
                                                      <w:marRight w:val="0"/>
                                                      <w:marTop w:val="0"/>
                                                      <w:marBottom w:val="0"/>
                                                      <w:divBdr>
                                                        <w:top w:val="single" w:sz="2" w:space="0" w:color="E3E3E3"/>
                                                        <w:left w:val="single" w:sz="2" w:space="0" w:color="E3E3E3"/>
                                                        <w:bottom w:val="single" w:sz="2" w:space="0" w:color="E3E3E3"/>
                                                        <w:right w:val="single" w:sz="2" w:space="0" w:color="E3E3E3"/>
                                                      </w:divBdr>
                                                      <w:divsChild>
                                                        <w:div w:id="352532997">
                                                          <w:marLeft w:val="0"/>
                                                          <w:marRight w:val="0"/>
                                                          <w:marTop w:val="0"/>
                                                          <w:marBottom w:val="0"/>
                                                          <w:divBdr>
                                                            <w:top w:val="single" w:sz="2" w:space="0" w:color="E3E3E3"/>
                                                            <w:left w:val="single" w:sz="2" w:space="0" w:color="E3E3E3"/>
                                                            <w:bottom w:val="single" w:sz="2" w:space="0" w:color="E3E3E3"/>
                                                            <w:right w:val="single" w:sz="2" w:space="0" w:color="E3E3E3"/>
                                                          </w:divBdr>
                                                          <w:divsChild>
                                                            <w:div w:id="1798570218">
                                                              <w:marLeft w:val="0"/>
                                                              <w:marRight w:val="0"/>
                                                              <w:marTop w:val="0"/>
                                                              <w:marBottom w:val="0"/>
                                                              <w:divBdr>
                                                                <w:top w:val="single" w:sz="2" w:space="0" w:color="E3E3E3"/>
                                                                <w:left w:val="single" w:sz="2" w:space="0" w:color="E3E3E3"/>
                                                                <w:bottom w:val="single" w:sz="2" w:space="0" w:color="E3E3E3"/>
                                                                <w:right w:val="single" w:sz="2" w:space="0" w:color="E3E3E3"/>
                                                              </w:divBdr>
                                                              <w:divsChild>
                                                                <w:div w:id="1024787042">
                                                                  <w:marLeft w:val="0"/>
                                                                  <w:marRight w:val="0"/>
                                                                  <w:marTop w:val="0"/>
                                                                  <w:marBottom w:val="0"/>
                                                                  <w:divBdr>
                                                                    <w:top w:val="single" w:sz="2" w:space="2" w:color="E3E3E3"/>
                                                                    <w:left w:val="single" w:sz="2" w:space="0" w:color="E3E3E3"/>
                                                                    <w:bottom w:val="single" w:sz="2" w:space="0" w:color="E3E3E3"/>
                                                                    <w:right w:val="single" w:sz="2" w:space="0" w:color="E3E3E3"/>
                                                                  </w:divBdr>
                                                                  <w:divsChild>
                                                                    <w:div w:id="64516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321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935887">
                                              <w:marLeft w:val="0"/>
                                              <w:marRight w:val="0"/>
                                              <w:marTop w:val="0"/>
                                              <w:marBottom w:val="0"/>
                                              <w:divBdr>
                                                <w:top w:val="single" w:sz="2" w:space="0" w:color="E3E3E3"/>
                                                <w:left w:val="single" w:sz="2" w:space="0" w:color="E3E3E3"/>
                                                <w:bottom w:val="single" w:sz="2" w:space="0" w:color="E3E3E3"/>
                                                <w:right w:val="single" w:sz="2" w:space="0" w:color="E3E3E3"/>
                                              </w:divBdr>
                                              <w:divsChild>
                                                <w:div w:id="1405568765">
                                                  <w:marLeft w:val="0"/>
                                                  <w:marRight w:val="0"/>
                                                  <w:marTop w:val="0"/>
                                                  <w:marBottom w:val="0"/>
                                                  <w:divBdr>
                                                    <w:top w:val="single" w:sz="2" w:space="0" w:color="E3E3E3"/>
                                                    <w:left w:val="single" w:sz="2" w:space="0" w:color="E3E3E3"/>
                                                    <w:bottom w:val="single" w:sz="2" w:space="0" w:color="E3E3E3"/>
                                                    <w:right w:val="single" w:sz="2" w:space="0" w:color="E3E3E3"/>
                                                  </w:divBdr>
                                                  <w:divsChild>
                                                    <w:div w:id="1143427146">
                                                      <w:marLeft w:val="0"/>
                                                      <w:marRight w:val="0"/>
                                                      <w:marTop w:val="0"/>
                                                      <w:marBottom w:val="0"/>
                                                      <w:divBdr>
                                                        <w:top w:val="single" w:sz="2" w:space="0" w:color="E3E3E3"/>
                                                        <w:left w:val="single" w:sz="2" w:space="0" w:color="E3E3E3"/>
                                                        <w:bottom w:val="single" w:sz="2" w:space="0" w:color="E3E3E3"/>
                                                        <w:right w:val="single" w:sz="2" w:space="0" w:color="E3E3E3"/>
                                                      </w:divBdr>
                                                      <w:divsChild>
                                                        <w:div w:id="1269313744">
                                                          <w:marLeft w:val="0"/>
                                                          <w:marRight w:val="0"/>
                                                          <w:marTop w:val="0"/>
                                                          <w:marBottom w:val="0"/>
                                                          <w:divBdr>
                                                            <w:top w:val="single" w:sz="2" w:space="0" w:color="E3E3E3"/>
                                                            <w:left w:val="single" w:sz="2" w:space="0" w:color="E3E3E3"/>
                                                            <w:bottom w:val="single" w:sz="2" w:space="0" w:color="E3E3E3"/>
                                                            <w:right w:val="single" w:sz="2" w:space="0" w:color="E3E3E3"/>
                                                          </w:divBdr>
                                                          <w:divsChild>
                                                            <w:div w:id="442580298">
                                                              <w:marLeft w:val="0"/>
                                                              <w:marRight w:val="0"/>
                                                              <w:marTop w:val="0"/>
                                                              <w:marBottom w:val="0"/>
                                                              <w:divBdr>
                                                                <w:top w:val="single" w:sz="2" w:space="0" w:color="E3E3E3"/>
                                                                <w:left w:val="single" w:sz="2" w:space="0" w:color="E3E3E3"/>
                                                                <w:bottom w:val="single" w:sz="2" w:space="0" w:color="E3E3E3"/>
                                                                <w:right w:val="single" w:sz="2" w:space="0" w:color="E3E3E3"/>
                                                              </w:divBdr>
                                                              <w:divsChild>
                                                                <w:div w:id="2007706948">
                                                                  <w:marLeft w:val="0"/>
                                                                  <w:marRight w:val="0"/>
                                                                  <w:marTop w:val="0"/>
                                                                  <w:marBottom w:val="0"/>
                                                                  <w:divBdr>
                                                                    <w:top w:val="single" w:sz="2" w:space="0" w:color="E3E3E3"/>
                                                                    <w:left w:val="single" w:sz="2" w:space="0" w:color="E3E3E3"/>
                                                                    <w:bottom w:val="single" w:sz="2" w:space="0" w:color="E3E3E3"/>
                                                                    <w:right w:val="single" w:sz="2" w:space="0" w:color="E3E3E3"/>
                                                                  </w:divBdr>
                                                                  <w:divsChild>
                                                                    <w:div w:id="119223499">
                                                                      <w:marLeft w:val="0"/>
                                                                      <w:marRight w:val="0"/>
                                                                      <w:marTop w:val="0"/>
                                                                      <w:marBottom w:val="0"/>
                                                                      <w:divBdr>
                                                                        <w:top w:val="single" w:sz="2" w:space="0" w:color="E3E3E3"/>
                                                                        <w:left w:val="single" w:sz="2" w:space="0" w:color="E3E3E3"/>
                                                                        <w:bottom w:val="single" w:sz="2" w:space="0" w:color="E3E3E3"/>
                                                                        <w:right w:val="single" w:sz="2" w:space="0" w:color="E3E3E3"/>
                                                                      </w:divBdr>
                                                                      <w:divsChild>
                                                                        <w:div w:id="22368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7549131">
                                          <w:marLeft w:val="0"/>
                                          <w:marRight w:val="0"/>
                                          <w:marTop w:val="100"/>
                                          <w:marBottom w:val="100"/>
                                          <w:divBdr>
                                            <w:top w:val="single" w:sz="2" w:space="0" w:color="E3E3E3"/>
                                            <w:left w:val="single" w:sz="2" w:space="0" w:color="E3E3E3"/>
                                            <w:bottom w:val="single" w:sz="2" w:space="0" w:color="E3E3E3"/>
                                            <w:right w:val="single" w:sz="2" w:space="0" w:color="E3E3E3"/>
                                          </w:divBdr>
                                          <w:divsChild>
                                            <w:div w:id="797799015">
                                              <w:marLeft w:val="0"/>
                                              <w:marRight w:val="0"/>
                                              <w:marTop w:val="0"/>
                                              <w:marBottom w:val="0"/>
                                              <w:divBdr>
                                                <w:top w:val="single" w:sz="2" w:space="0" w:color="E3E3E3"/>
                                                <w:left w:val="single" w:sz="2" w:space="0" w:color="E3E3E3"/>
                                                <w:bottom w:val="single" w:sz="2" w:space="0" w:color="E3E3E3"/>
                                                <w:right w:val="single" w:sz="2" w:space="0" w:color="E3E3E3"/>
                                              </w:divBdr>
                                              <w:divsChild>
                                                <w:div w:id="1130053802">
                                                  <w:marLeft w:val="0"/>
                                                  <w:marRight w:val="0"/>
                                                  <w:marTop w:val="0"/>
                                                  <w:marBottom w:val="0"/>
                                                  <w:divBdr>
                                                    <w:top w:val="single" w:sz="2" w:space="0" w:color="E3E3E3"/>
                                                    <w:left w:val="single" w:sz="2" w:space="0" w:color="E3E3E3"/>
                                                    <w:bottom w:val="single" w:sz="2" w:space="0" w:color="E3E3E3"/>
                                                    <w:right w:val="single" w:sz="2" w:space="0" w:color="E3E3E3"/>
                                                  </w:divBdr>
                                                  <w:divsChild>
                                                    <w:div w:id="299963835">
                                                      <w:marLeft w:val="0"/>
                                                      <w:marRight w:val="0"/>
                                                      <w:marTop w:val="0"/>
                                                      <w:marBottom w:val="0"/>
                                                      <w:divBdr>
                                                        <w:top w:val="single" w:sz="2" w:space="0" w:color="E3E3E3"/>
                                                        <w:left w:val="single" w:sz="2" w:space="0" w:color="E3E3E3"/>
                                                        <w:bottom w:val="single" w:sz="2" w:space="0" w:color="E3E3E3"/>
                                                        <w:right w:val="single" w:sz="2" w:space="0" w:color="E3E3E3"/>
                                                      </w:divBdr>
                                                      <w:divsChild>
                                                        <w:div w:id="1202091977">
                                                          <w:marLeft w:val="0"/>
                                                          <w:marRight w:val="0"/>
                                                          <w:marTop w:val="0"/>
                                                          <w:marBottom w:val="0"/>
                                                          <w:divBdr>
                                                            <w:top w:val="single" w:sz="2" w:space="0" w:color="E3E3E3"/>
                                                            <w:left w:val="single" w:sz="2" w:space="0" w:color="E3E3E3"/>
                                                            <w:bottom w:val="single" w:sz="2" w:space="0" w:color="E3E3E3"/>
                                                            <w:right w:val="single" w:sz="2" w:space="0" w:color="E3E3E3"/>
                                                          </w:divBdr>
                                                          <w:divsChild>
                                                            <w:div w:id="272397679">
                                                              <w:marLeft w:val="0"/>
                                                              <w:marRight w:val="0"/>
                                                              <w:marTop w:val="0"/>
                                                              <w:marBottom w:val="0"/>
                                                              <w:divBdr>
                                                                <w:top w:val="single" w:sz="2" w:space="0" w:color="E3E3E3"/>
                                                                <w:left w:val="single" w:sz="2" w:space="0" w:color="E3E3E3"/>
                                                                <w:bottom w:val="single" w:sz="2" w:space="0" w:color="E3E3E3"/>
                                                                <w:right w:val="single" w:sz="2" w:space="0" w:color="E3E3E3"/>
                                                              </w:divBdr>
                                                              <w:divsChild>
                                                                <w:div w:id="24295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600585">
                                                  <w:marLeft w:val="0"/>
                                                  <w:marRight w:val="0"/>
                                                  <w:marTop w:val="0"/>
                                                  <w:marBottom w:val="0"/>
                                                  <w:divBdr>
                                                    <w:top w:val="single" w:sz="2" w:space="0" w:color="E3E3E3"/>
                                                    <w:left w:val="single" w:sz="2" w:space="0" w:color="E3E3E3"/>
                                                    <w:bottom w:val="single" w:sz="2" w:space="0" w:color="E3E3E3"/>
                                                    <w:right w:val="single" w:sz="2" w:space="0" w:color="E3E3E3"/>
                                                  </w:divBdr>
                                                  <w:divsChild>
                                                    <w:div w:id="304623685">
                                                      <w:marLeft w:val="0"/>
                                                      <w:marRight w:val="0"/>
                                                      <w:marTop w:val="0"/>
                                                      <w:marBottom w:val="0"/>
                                                      <w:divBdr>
                                                        <w:top w:val="single" w:sz="2" w:space="0" w:color="E3E3E3"/>
                                                        <w:left w:val="single" w:sz="2" w:space="0" w:color="E3E3E3"/>
                                                        <w:bottom w:val="single" w:sz="2" w:space="0" w:color="E3E3E3"/>
                                                        <w:right w:val="single" w:sz="2" w:space="0" w:color="E3E3E3"/>
                                                      </w:divBdr>
                                                      <w:divsChild>
                                                        <w:div w:id="1851993201">
                                                          <w:marLeft w:val="0"/>
                                                          <w:marRight w:val="0"/>
                                                          <w:marTop w:val="0"/>
                                                          <w:marBottom w:val="0"/>
                                                          <w:divBdr>
                                                            <w:top w:val="single" w:sz="2" w:space="0" w:color="E3E3E3"/>
                                                            <w:left w:val="single" w:sz="2" w:space="0" w:color="E3E3E3"/>
                                                            <w:bottom w:val="single" w:sz="2" w:space="0" w:color="E3E3E3"/>
                                                            <w:right w:val="single" w:sz="2" w:space="0" w:color="E3E3E3"/>
                                                          </w:divBdr>
                                                          <w:divsChild>
                                                            <w:div w:id="1654337232">
                                                              <w:marLeft w:val="0"/>
                                                              <w:marRight w:val="0"/>
                                                              <w:marTop w:val="0"/>
                                                              <w:marBottom w:val="0"/>
                                                              <w:divBdr>
                                                                <w:top w:val="single" w:sz="2" w:space="0" w:color="E3E3E3"/>
                                                                <w:left w:val="single" w:sz="2" w:space="0" w:color="E3E3E3"/>
                                                                <w:bottom w:val="single" w:sz="2" w:space="0" w:color="E3E3E3"/>
                                                                <w:right w:val="single" w:sz="2" w:space="0" w:color="E3E3E3"/>
                                                              </w:divBdr>
                                                              <w:divsChild>
                                                                <w:div w:id="858347639">
                                                                  <w:marLeft w:val="0"/>
                                                                  <w:marRight w:val="0"/>
                                                                  <w:marTop w:val="0"/>
                                                                  <w:marBottom w:val="0"/>
                                                                  <w:divBdr>
                                                                    <w:top w:val="single" w:sz="2" w:space="2" w:color="E3E3E3"/>
                                                                    <w:left w:val="single" w:sz="2" w:space="0" w:color="E3E3E3"/>
                                                                    <w:bottom w:val="single" w:sz="2" w:space="0" w:color="E3E3E3"/>
                                                                    <w:right w:val="single" w:sz="2" w:space="0" w:color="E3E3E3"/>
                                                                  </w:divBdr>
                                                                  <w:divsChild>
                                                                    <w:div w:id="8310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49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24053">
                                              <w:marLeft w:val="0"/>
                                              <w:marRight w:val="0"/>
                                              <w:marTop w:val="0"/>
                                              <w:marBottom w:val="0"/>
                                              <w:divBdr>
                                                <w:top w:val="single" w:sz="2" w:space="0" w:color="E3E3E3"/>
                                                <w:left w:val="single" w:sz="2" w:space="0" w:color="E3E3E3"/>
                                                <w:bottom w:val="single" w:sz="2" w:space="0" w:color="E3E3E3"/>
                                                <w:right w:val="single" w:sz="2" w:space="0" w:color="E3E3E3"/>
                                              </w:divBdr>
                                              <w:divsChild>
                                                <w:div w:id="1453210365">
                                                  <w:marLeft w:val="0"/>
                                                  <w:marRight w:val="0"/>
                                                  <w:marTop w:val="0"/>
                                                  <w:marBottom w:val="0"/>
                                                  <w:divBdr>
                                                    <w:top w:val="single" w:sz="2" w:space="0" w:color="E3E3E3"/>
                                                    <w:left w:val="single" w:sz="2" w:space="0" w:color="E3E3E3"/>
                                                    <w:bottom w:val="single" w:sz="2" w:space="0" w:color="E3E3E3"/>
                                                    <w:right w:val="single" w:sz="2" w:space="0" w:color="E3E3E3"/>
                                                  </w:divBdr>
                                                  <w:divsChild>
                                                    <w:div w:id="153571489">
                                                      <w:marLeft w:val="0"/>
                                                      <w:marRight w:val="0"/>
                                                      <w:marTop w:val="0"/>
                                                      <w:marBottom w:val="0"/>
                                                      <w:divBdr>
                                                        <w:top w:val="single" w:sz="2" w:space="0" w:color="E3E3E3"/>
                                                        <w:left w:val="single" w:sz="2" w:space="0" w:color="E3E3E3"/>
                                                        <w:bottom w:val="single" w:sz="2" w:space="0" w:color="E3E3E3"/>
                                                        <w:right w:val="single" w:sz="2" w:space="0" w:color="E3E3E3"/>
                                                      </w:divBdr>
                                                      <w:divsChild>
                                                        <w:div w:id="1270510317">
                                                          <w:marLeft w:val="0"/>
                                                          <w:marRight w:val="0"/>
                                                          <w:marTop w:val="0"/>
                                                          <w:marBottom w:val="0"/>
                                                          <w:divBdr>
                                                            <w:top w:val="single" w:sz="2" w:space="0" w:color="E3E3E3"/>
                                                            <w:left w:val="single" w:sz="2" w:space="0" w:color="E3E3E3"/>
                                                            <w:bottom w:val="single" w:sz="2" w:space="0" w:color="E3E3E3"/>
                                                            <w:right w:val="single" w:sz="2" w:space="0" w:color="E3E3E3"/>
                                                          </w:divBdr>
                                                          <w:divsChild>
                                                            <w:div w:id="115098717">
                                                              <w:marLeft w:val="0"/>
                                                              <w:marRight w:val="0"/>
                                                              <w:marTop w:val="0"/>
                                                              <w:marBottom w:val="0"/>
                                                              <w:divBdr>
                                                                <w:top w:val="single" w:sz="2" w:space="0" w:color="E3E3E3"/>
                                                                <w:left w:val="single" w:sz="2" w:space="0" w:color="E3E3E3"/>
                                                                <w:bottom w:val="single" w:sz="2" w:space="0" w:color="E3E3E3"/>
                                                                <w:right w:val="single" w:sz="2" w:space="0" w:color="E3E3E3"/>
                                                              </w:divBdr>
                                                              <w:divsChild>
                                                                <w:div w:id="1941983017">
                                                                  <w:marLeft w:val="0"/>
                                                                  <w:marRight w:val="0"/>
                                                                  <w:marTop w:val="0"/>
                                                                  <w:marBottom w:val="0"/>
                                                                  <w:divBdr>
                                                                    <w:top w:val="single" w:sz="2" w:space="0" w:color="E3E3E3"/>
                                                                    <w:left w:val="single" w:sz="2" w:space="0" w:color="E3E3E3"/>
                                                                    <w:bottom w:val="single" w:sz="2" w:space="0" w:color="E3E3E3"/>
                                                                    <w:right w:val="single" w:sz="2" w:space="0" w:color="E3E3E3"/>
                                                                  </w:divBdr>
                                                                  <w:divsChild>
                                                                    <w:div w:id="1311472465">
                                                                      <w:marLeft w:val="0"/>
                                                                      <w:marRight w:val="0"/>
                                                                      <w:marTop w:val="0"/>
                                                                      <w:marBottom w:val="0"/>
                                                                      <w:divBdr>
                                                                        <w:top w:val="single" w:sz="2" w:space="0" w:color="E3E3E3"/>
                                                                        <w:left w:val="single" w:sz="2" w:space="0" w:color="E3E3E3"/>
                                                                        <w:bottom w:val="single" w:sz="2" w:space="0" w:color="E3E3E3"/>
                                                                        <w:right w:val="single" w:sz="2" w:space="0" w:color="E3E3E3"/>
                                                                      </w:divBdr>
                                                                      <w:divsChild>
                                                                        <w:div w:id="85323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6707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164853">
                                              <w:marLeft w:val="0"/>
                                              <w:marRight w:val="0"/>
                                              <w:marTop w:val="0"/>
                                              <w:marBottom w:val="0"/>
                                              <w:divBdr>
                                                <w:top w:val="single" w:sz="2" w:space="0" w:color="E3E3E3"/>
                                                <w:left w:val="single" w:sz="2" w:space="0" w:color="E3E3E3"/>
                                                <w:bottom w:val="single" w:sz="2" w:space="0" w:color="E3E3E3"/>
                                                <w:right w:val="single" w:sz="2" w:space="0" w:color="E3E3E3"/>
                                              </w:divBdr>
                                              <w:divsChild>
                                                <w:div w:id="571817086">
                                                  <w:marLeft w:val="0"/>
                                                  <w:marRight w:val="0"/>
                                                  <w:marTop w:val="0"/>
                                                  <w:marBottom w:val="0"/>
                                                  <w:divBdr>
                                                    <w:top w:val="single" w:sz="2" w:space="0" w:color="E3E3E3"/>
                                                    <w:left w:val="single" w:sz="2" w:space="0" w:color="E3E3E3"/>
                                                    <w:bottom w:val="single" w:sz="2" w:space="0" w:color="E3E3E3"/>
                                                    <w:right w:val="single" w:sz="2" w:space="0" w:color="E3E3E3"/>
                                                  </w:divBdr>
                                                  <w:divsChild>
                                                    <w:div w:id="1862279188">
                                                      <w:marLeft w:val="0"/>
                                                      <w:marRight w:val="0"/>
                                                      <w:marTop w:val="0"/>
                                                      <w:marBottom w:val="0"/>
                                                      <w:divBdr>
                                                        <w:top w:val="single" w:sz="2" w:space="0" w:color="E3E3E3"/>
                                                        <w:left w:val="single" w:sz="2" w:space="0" w:color="E3E3E3"/>
                                                        <w:bottom w:val="single" w:sz="2" w:space="0" w:color="E3E3E3"/>
                                                        <w:right w:val="single" w:sz="2" w:space="0" w:color="E3E3E3"/>
                                                      </w:divBdr>
                                                      <w:divsChild>
                                                        <w:div w:id="107893882">
                                                          <w:marLeft w:val="0"/>
                                                          <w:marRight w:val="0"/>
                                                          <w:marTop w:val="0"/>
                                                          <w:marBottom w:val="0"/>
                                                          <w:divBdr>
                                                            <w:top w:val="single" w:sz="2" w:space="0" w:color="E3E3E3"/>
                                                            <w:left w:val="single" w:sz="2" w:space="0" w:color="E3E3E3"/>
                                                            <w:bottom w:val="single" w:sz="2" w:space="0" w:color="E3E3E3"/>
                                                            <w:right w:val="single" w:sz="2" w:space="0" w:color="E3E3E3"/>
                                                          </w:divBdr>
                                                          <w:divsChild>
                                                            <w:div w:id="1368484094">
                                                              <w:marLeft w:val="0"/>
                                                              <w:marRight w:val="0"/>
                                                              <w:marTop w:val="0"/>
                                                              <w:marBottom w:val="0"/>
                                                              <w:divBdr>
                                                                <w:top w:val="single" w:sz="2" w:space="0" w:color="E3E3E3"/>
                                                                <w:left w:val="single" w:sz="2" w:space="0" w:color="E3E3E3"/>
                                                                <w:bottom w:val="single" w:sz="2" w:space="0" w:color="E3E3E3"/>
                                                                <w:right w:val="single" w:sz="2" w:space="0" w:color="E3E3E3"/>
                                                              </w:divBdr>
                                                              <w:divsChild>
                                                                <w:div w:id="87327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77070">
                                                  <w:marLeft w:val="0"/>
                                                  <w:marRight w:val="0"/>
                                                  <w:marTop w:val="0"/>
                                                  <w:marBottom w:val="0"/>
                                                  <w:divBdr>
                                                    <w:top w:val="single" w:sz="2" w:space="0" w:color="E3E3E3"/>
                                                    <w:left w:val="single" w:sz="2" w:space="0" w:color="E3E3E3"/>
                                                    <w:bottom w:val="single" w:sz="2" w:space="0" w:color="E3E3E3"/>
                                                    <w:right w:val="single" w:sz="2" w:space="0" w:color="E3E3E3"/>
                                                  </w:divBdr>
                                                  <w:divsChild>
                                                    <w:div w:id="340400974">
                                                      <w:marLeft w:val="0"/>
                                                      <w:marRight w:val="0"/>
                                                      <w:marTop w:val="0"/>
                                                      <w:marBottom w:val="0"/>
                                                      <w:divBdr>
                                                        <w:top w:val="single" w:sz="2" w:space="0" w:color="E3E3E3"/>
                                                        <w:left w:val="single" w:sz="2" w:space="0" w:color="E3E3E3"/>
                                                        <w:bottom w:val="single" w:sz="2" w:space="0" w:color="E3E3E3"/>
                                                        <w:right w:val="single" w:sz="2" w:space="0" w:color="E3E3E3"/>
                                                      </w:divBdr>
                                                      <w:divsChild>
                                                        <w:div w:id="63530992">
                                                          <w:marLeft w:val="0"/>
                                                          <w:marRight w:val="0"/>
                                                          <w:marTop w:val="0"/>
                                                          <w:marBottom w:val="0"/>
                                                          <w:divBdr>
                                                            <w:top w:val="single" w:sz="2" w:space="0" w:color="E3E3E3"/>
                                                            <w:left w:val="single" w:sz="2" w:space="0" w:color="E3E3E3"/>
                                                            <w:bottom w:val="single" w:sz="2" w:space="0" w:color="E3E3E3"/>
                                                            <w:right w:val="single" w:sz="2" w:space="0" w:color="E3E3E3"/>
                                                          </w:divBdr>
                                                          <w:divsChild>
                                                            <w:div w:id="1026248022">
                                                              <w:marLeft w:val="0"/>
                                                              <w:marRight w:val="0"/>
                                                              <w:marTop w:val="0"/>
                                                              <w:marBottom w:val="0"/>
                                                              <w:divBdr>
                                                                <w:top w:val="single" w:sz="2" w:space="0" w:color="E3E3E3"/>
                                                                <w:left w:val="single" w:sz="2" w:space="0" w:color="E3E3E3"/>
                                                                <w:bottom w:val="single" w:sz="2" w:space="0" w:color="E3E3E3"/>
                                                                <w:right w:val="single" w:sz="2" w:space="0" w:color="E3E3E3"/>
                                                              </w:divBdr>
                                                              <w:divsChild>
                                                                <w:div w:id="1492602663">
                                                                  <w:marLeft w:val="0"/>
                                                                  <w:marRight w:val="0"/>
                                                                  <w:marTop w:val="0"/>
                                                                  <w:marBottom w:val="0"/>
                                                                  <w:divBdr>
                                                                    <w:top w:val="single" w:sz="2" w:space="2" w:color="E3E3E3"/>
                                                                    <w:left w:val="single" w:sz="2" w:space="0" w:color="E3E3E3"/>
                                                                    <w:bottom w:val="single" w:sz="2" w:space="0" w:color="E3E3E3"/>
                                                                    <w:right w:val="single" w:sz="2" w:space="0" w:color="E3E3E3"/>
                                                                  </w:divBdr>
                                                                  <w:divsChild>
                                                                    <w:div w:id="382607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7348437">
                      <w:marLeft w:val="0"/>
                      <w:marRight w:val="0"/>
                      <w:marTop w:val="0"/>
                      <w:marBottom w:val="0"/>
                      <w:divBdr>
                        <w:top w:val="none" w:sz="0" w:space="0" w:color="auto"/>
                        <w:left w:val="none" w:sz="0" w:space="0" w:color="auto"/>
                        <w:bottom w:val="none" w:sz="0" w:space="0" w:color="auto"/>
                        <w:right w:val="none" w:sz="0" w:space="0" w:color="auto"/>
                      </w:divBdr>
                      <w:divsChild>
                        <w:div w:id="1374159815">
                          <w:marLeft w:val="0"/>
                          <w:marRight w:val="0"/>
                          <w:marTop w:val="0"/>
                          <w:marBottom w:val="0"/>
                          <w:divBdr>
                            <w:top w:val="single" w:sz="2" w:space="0" w:color="E3E3E3"/>
                            <w:left w:val="single" w:sz="2" w:space="0" w:color="E3E3E3"/>
                            <w:bottom w:val="single" w:sz="2" w:space="0" w:color="E3E3E3"/>
                            <w:right w:val="single" w:sz="2" w:space="0" w:color="E3E3E3"/>
                          </w:divBdr>
                          <w:divsChild>
                            <w:div w:id="332605976">
                              <w:marLeft w:val="0"/>
                              <w:marRight w:val="0"/>
                              <w:marTop w:val="100"/>
                              <w:marBottom w:val="100"/>
                              <w:divBdr>
                                <w:top w:val="single" w:sz="2" w:space="0" w:color="E3E3E3"/>
                                <w:left w:val="single" w:sz="2" w:space="0" w:color="E3E3E3"/>
                                <w:bottom w:val="single" w:sz="2" w:space="0" w:color="E3E3E3"/>
                                <w:right w:val="single" w:sz="2" w:space="0" w:color="E3E3E3"/>
                              </w:divBdr>
                              <w:divsChild>
                                <w:div w:id="75887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68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2674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1712195">
      <w:bodyDiv w:val="1"/>
      <w:marLeft w:val="0"/>
      <w:marRight w:val="0"/>
      <w:marTop w:val="0"/>
      <w:marBottom w:val="0"/>
      <w:divBdr>
        <w:top w:val="none" w:sz="0" w:space="0" w:color="auto"/>
        <w:left w:val="none" w:sz="0" w:space="0" w:color="auto"/>
        <w:bottom w:val="none" w:sz="0" w:space="0" w:color="auto"/>
        <w:right w:val="none" w:sz="0" w:space="0" w:color="auto"/>
      </w:divBdr>
      <w:divsChild>
        <w:div w:id="431323407">
          <w:marLeft w:val="0"/>
          <w:marRight w:val="0"/>
          <w:marTop w:val="0"/>
          <w:marBottom w:val="0"/>
          <w:divBdr>
            <w:top w:val="none" w:sz="0" w:space="0" w:color="auto"/>
            <w:left w:val="none" w:sz="0" w:space="0" w:color="auto"/>
            <w:bottom w:val="none" w:sz="0" w:space="0" w:color="auto"/>
            <w:right w:val="none" w:sz="0" w:space="0" w:color="auto"/>
          </w:divBdr>
          <w:divsChild>
            <w:div w:id="936131889">
              <w:marLeft w:val="0"/>
              <w:marRight w:val="0"/>
              <w:marTop w:val="0"/>
              <w:marBottom w:val="0"/>
              <w:divBdr>
                <w:top w:val="none" w:sz="0" w:space="0" w:color="auto"/>
                <w:left w:val="none" w:sz="0" w:space="0" w:color="auto"/>
                <w:bottom w:val="none" w:sz="0" w:space="0" w:color="auto"/>
                <w:right w:val="none" w:sz="0" w:space="0" w:color="auto"/>
              </w:divBdr>
              <w:divsChild>
                <w:div w:id="1859847897">
                  <w:marLeft w:val="0"/>
                  <w:marRight w:val="0"/>
                  <w:marTop w:val="0"/>
                  <w:marBottom w:val="0"/>
                  <w:divBdr>
                    <w:top w:val="none" w:sz="0" w:space="0" w:color="auto"/>
                    <w:left w:val="none" w:sz="0" w:space="0" w:color="auto"/>
                    <w:bottom w:val="none" w:sz="0" w:space="0" w:color="auto"/>
                    <w:right w:val="none" w:sz="0" w:space="0" w:color="auto"/>
                  </w:divBdr>
                  <w:divsChild>
                    <w:div w:id="9093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9894">
          <w:marLeft w:val="0"/>
          <w:marRight w:val="0"/>
          <w:marTop w:val="0"/>
          <w:marBottom w:val="0"/>
          <w:divBdr>
            <w:top w:val="none" w:sz="0" w:space="0" w:color="auto"/>
            <w:left w:val="none" w:sz="0" w:space="0" w:color="auto"/>
            <w:bottom w:val="none" w:sz="0" w:space="0" w:color="auto"/>
            <w:right w:val="none" w:sz="0" w:space="0" w:color="auto"/>
          </w:divBdr>
          <w:divsChild>
            <w:div w:id="644237820">
              <w:marLeft w:val="0"/>
              <w:marRight w:val="0"/>
              <w:marTop w:val="0"/>
              <w:marBottom w:val="0"/>
              <w:divBdr>
                <w:top w:val="none" w:sz="0" w:space="0" w:color="auto"/>
                <w:left w:val="none" w:sz="0" w:space="0" w:color="auto"/>
                <w:bottom w:val="none" w:sz="0" w:space="0" w:color="auto"/>
                <w:right w:val="none" w:sz="0" w:space="0" w:color="auto"/>
              </w:divBdr>
              <w:divsChild>
                <w:div w:id="630987015">
                  <w:marLeft w:val="0"/>
                  <w:marRight w:val="0"/>
                  <w:marTop w:val="0"/>
                  <w:marBottom w:val="0"/>
                  <w:divBdr>
                    <w:top w:val="none" w:sz="0" w:space="0" w:color="auto"/>
                    <w:left w:val="none" w:sz="0" w:space="0" w:color="auto"/>
                    <w:bottom w:val="none" w:sz="0" w:space="0" w:color="auto"/>
                    <w:right w:val="none" w:sz="0" w:space="0" w:color="auto"/>
                  </w:divBdr>
                  <w:divsChild>
                    <w:div w:id="17058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24918">
      <w:bodyDiv w:val="1"/>
      <w:marLeft w:val="0"/>
      <w:marRight w:val="0"/>
      <w:marTop w:val="0"/>
      <w:marBottom w:val="0"/>
      <w:divBdr>
        <w:top w:val="none" w:sz="0" w:space="0" w:color="auto"/>
        <w:left w:val="none" w:sz="0" w:space="0" w:color="auto"/>
        <w:bottom w:val="none" w:sz="0" w:space="0" w:color="auto"/>
        <w:right w:val="none" w:sz="0" w:space="0" w:color="auto"/>
      </w:divBdr>
    </w:div>
    <w:div w:id="908542462">
      <w:bodyDiv w:val="1"/>
      <w:marLeft w:val="0"/>
      <w:marRight w:val="0"/>
      <w:marTop w:val="0"/>
      <w:marBottom w:val="0"/>
      <w:divBdr>
        <w:top w:val="none" w:sz="0" w:space="0" w:color="auto"/>
        <w:left w:val="none" w:sz="0" w:space="0" w:color="auto"/>
        <w:bottom w:val="none" w:sz="0" w:space="0" w:color="auto"/>
        <w:right w:val="none" w:sz="0" w:space="0" w:color="auto"/>
      </w:divBdr>
    </w:div>
    <w:div w:id="922647060">
      <w:bodyDiv w:val="1"/>
      <w:marLeft w:val="0"/>
      <w:marRight w:val="0"/>
      <w:marTop w:val="0"/>
      <w:marBottom w:val="0"/>
      <w:divBdr>
        <w:top w:val="none" w:sz="0" w:space="0" w:color="auto"/>
        <w:left w:val="none" w:sz="0" w:space="0" w:color="auto"/>
        <w:bottom w:val="none" w:sz="0" w:space="0" w:color="auto"/>
        <w:right w:val="none" w:sz="0" w:space="0" w:color="auto"/>
      </w:divBdr>
    </w:div>
    <w:div w:id="1140534824">
      <w:bodyDiv w:val="1"/>
      <w:marLeft w:val="0"/>
      <w:marRight w:val="0"/>
      <w:marTop w:val="0"/>
      <w:marBottom w:val="0"/>
      <w:divBdr>
        <w:top w:val="none" w:sz="0" w:space="0" w:color="auto"/>
        <w:left w:val="none" w:sz="0" w:space="0" w:color="auto"/>
        <w:bottom w:val="none" w:sz="0" w:space="0" w:color="auto"/>
        <w:right w:val="none" w:sz="0" w:space="0" w:color="auto"/>
      </w:divBdr>
      <w:divsChild>
        <w:div w:id="1030498923">
          <w:marLeft w:val="0"/>
          <w:marRight w:val="0"/>
          <w:marTop w:val="0"/>
          <w:marBottom w:val="0"/>
          <w:divBdr>
            <w:top w:val="none" w:sz="0" w:space="0" w:color="auto"/>
            <w:left w:val="none" w:sz="0" w:space="0" w:color="auto"/>
            <w:bottom w:val="none" w:sz="0" w:space="0" w:color="auto"/>
            <w:right w:val="none" w:sz="0" w:space="0" w:color="auto"/>
          </w:divBdr>
          <w:divsChild>
            <w:div w:id="1878811416">
              <w:marLeft w:val="0"/>
              <w:marRight w:val="0"/>
              <w:marTop w:val="0"/>
              <w:marBottom w:val="0"/>
              <w:divBdr>
                <w:top w:val="none" w:sz="0" w:space="0" w:color="auto"/>
                <w:left w:val="none" w:sz="0" w:space="0" w:color="auto"/>
                <w:bottom w:val="none" w:sz="0" w:space="0" w:color="auto"/>
                <w:right w:val="none" w:sz="0" w:space="0" w:color="auto"/>
              </w:divBdr>
              <w:divsChild>
                <w:div w:id="874197852">
                  <w:marLeft w:val="0"/>
                  <w:marRight w:val="0"/>
                  <w:marTop w:val="0"/>
                  <w:marBottom w:val="0"/>
                  <w:divBdr>
                    <w:top w:val="none" w:sz="0" w:space="0" w:color="auto"/>
                    <w:left w:val="none" w:sz="0" w:space="0" w:color="auto"/>
                    <w:bottom w:val="none" w:sz="0" w:space="0" w:color="auto"/>
                    <w:right w:val="none" w:sz="0" w:space="0" w:color="auto"/>
                  </w:divBdr>
                  <w:divsChild>
                    <w:div w:id="319887930">
                      <w:marLeft w:val="0"/>
                      <w:marRight w:val="0"/>
                      <w:marTop w:val="0"/>
                      <w:marBottom w:val="0"/>
                      <w:divBdr>
                        <w:top w:val="none" w:sz="0" w:space="0" w:color="auto"/>
                        <w:left w:val="none" w:sz="0" w:space="0" w:color="auto"/>
                        <w:bottom w:val="none" w:sz="0" w:space="0" w:color="auto"/>
                        <w:right w:val="none" w:sz="0" w:space="0" w:color="auto"/>
                      </w:divBdr>
                      <w:divsChild>
                        <w:div w:id="1625428708">
                          <w:marLeft w:val="0"/>
                          <w:marRight w:val="0"/>
                          <w:marTop w:val="0"/>
                          <w:marBottom w:val="0"/>
                          <w:divBdr>
                            <w:top w:val="none" w:sz="0" w:space="0" w:color="auto"/>
                            <w:left w:val="none" w:sz="0" w:space="0" w:color="auto"/>
                            <w:bottom w:val="none" w:sz="0" w:space="0" w:color="auto"/>
                            <w:right w:val="none" w:sz="0" w:space="0" w:color="auto"/>
                          </w:divBdr>
                          <w:divsChild>
                            <w:div w:id="1696886257">
                              <w:marLeft w:val="0"/>
                              <w:marRight w:val="0"/>
                              <w:marTop w:val="0"/>
                              <w:marBottom w:val="0"/>
                              <w:divBdr>
                                <w:top w:val="none" w:sz="0" w:space="0" w:color="auto"/>
                                <w:left w:val="none" w:sz="0" w:space="0" w:color="auto"/>
                                <w:bottom w:val="none" w:sz="0" w:space="0" w:color="auto"/>
                                <w:right w:val="none" w:sz="0" w:space="0" w:color="auto"/>
                              </w:divBdr>
                              <w:divsChild>
                                <w:div w:id="274287550">
                                  <w:marLeft w:val="0"/>
                                  <w:marRight w:val="0"/>
                                  <w:marTop w:val="0"/>
                                  <w:marBottom w:val="0"/>
                                  <w:divBdr>
                                    <w:top w:val="none" w:sz="0" w:space="0" w:color="auto"/>
                                    <w:left w:val="none" w:sz="0" w:space="0" w:color="auto"/>
                                    <w:bottom w:val="none" w:sz="0" w:space="0" w:color="auto"/>
                                    <w:right w:val="none" w:sz="0" w:space="0" w:color="auto"/>
                                  </w:divBdr>
                                  <w:divsChild>
                                    <w:div w:id="19088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9711">
                          <w:marLeft w:val="0"/>
                          <w:marRight w:val="0"/>
                          <w:marTop w:val="0"/>
                          <w:marBottom w:val="0"/>
                          <w:divBdr>
                            <w:top w:val="none" w:sz="0" w:space="0" w:color="auto"/>
                            <w:left w:val="none" w:sz="0" w:space="0" w:color="auto"/>
                            <w:bottom w:val="none" w:sz="0" w:space="0" w:color="auto"/>
                            <w:right w:val="none" w:sz="0" w:space="0" w:color="auto"/>
                          </w:divBdr>
                          <w:divsChild>
                            <w:div w:id="863249685">
                              <w:marLeft w:val="0"/>
                              <w:marRight w:val="0"/>
                              <w:marTop w:val="0"/>
                              <w:marBottom w:val="0"/>
                              <w:divBdr>
                                <w:top w:val="none" w:sz="0" w:space="0" w:color="auto"/>
                                <w:left w:val="none" w:sz="0" w:space="0" w:color="auto"/>
                                <w:bottom w:val="none" w:sz="0" w:space="0" w:color="auto"/>
                                <w:right w:val="none" w:sz="0" w:space="0" w:color="auto"/>
                              </w:divBdr>
                              <w:divsChild>
                                <w:div w:id="490870153">
                                  <w:marLeft w:val="0"/>
                                  <w:marRight w:val="0"/>
                                  <w:marTop w:val="0"/>
                                  <w:marBottom w:val="0"/>
                                  <w:divBdr>
                                    <w:top w:val="none" w:sz="0" w:space="0" w:color="auto"/>
                                    <w:left w:val="none" w:sz="0" w:space="0" w:color="auto"/>
                                    <w:bottom w:val="none" w:sz="0" w:space="0" w:color="auto"/>
                                    <w:right w:val="none" w:sz="0" w:space="0" w:color="auto"/>
                                  </w:divBdr>
                                  <w:divsChild>
                                    <w:div w:id="12897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43604">
          <w:marLeft w:val="0"/>
          <w:marRight w:val="0"/>
          <w:marTop w:val="0"/>
          <w:marBottom w:val="0"/>
          <w:divBdr>
            <w:top w:val="none" w:sz="0" w:space="0" w:color="auto"/>
            <w:left w:val="none" w:sz="0" w:space="0" w:color="auto"/>
            <w:bottom w:val="none" w:sz="0" w:space="0" w:color="auto"/>
            <w:right w:val="none" w:sz="0" w:space="0" w:color="auto"/>
          </w:divBdr>
          <w:divsChild>
            <w:div w:id="1203176472">
              <w:marLeft w:val="0"/>
              <w:marRight w:val="0"/>
              <w:marTop w:val="0"/>
              <w:marBottom w:val="0"/>
              <w:divBdr>
                <w:top w:val="none" w:sz="0" w:space="0" w:color="auto"/>
                <w:left w:val="none" w:sz="0" w:space="0" w:color="auto"/>
                <w:bottom w:val="none" w:sz="0" w:space="0" w:color="auto"/>
                <w:right w:val="none" w:sz="0" w:space="0" w:color="auto"/>
              </w:divBdr>
              <w:divsChild>
                <w:div w:id="289363482">
                  <w:marLeft w:val="0"/>
                  <w:marRight w:val="0"/>
                  <w:marTop w:val="0"/>
                  <w:marBottom w:val="0"/>
                  <w:divBdr>
                    <w:top w:val="none" w:sz="0" w:space="0" w:color="auto"/>
                    <w:left w:val="none" w:sz="0" w:space="0" w:color="auto"/>
                    <w:bottom w:val="none" w:sz="0" w:space="0" w:color="auto"/>
                    <w:right w:val="none" w:sz="0" w:space="0" w:color="auto"/>
                  </w:divBdr>
                  <w:divsChild>
                    <w:div w:id="131414354">
                      <w:marLeft w:val="0"/>
                      <w:marRight w:val="0"/>
                      <w:marTop w:val="0"/>
                      <w:marBottom w:val="0"/>
                      <w:divBdr>
                        <w:top w:val="none" w:sz="0" w:space="0" w:color="auto"/>
                        <w:left w:val="none" w:sz="0" w:space="0" w:color="auto"/>
                        <w:bottom w:val="none" w:sz="0" w:space="0" w:color="auto"/>
                        <w:right w:val="none" w:sz="0" w:space="0" w:color="auto"/>
                      </w:divBdr>
                      <w:divsChild>
                        <w:div w:id="2087923175">
                          <w:marLeft w:val="0"/>
                          <w:marRight w:val="0"/>
                          <w:marTop w:val="0"/>
                          <w:marBottom w:val="0"/>
                          <w:divBdr>
                            <w:top w:val="none" w:sz="0" w:space="0" w:color="auto"/>
                            <w:left w:val="none" w:sz="0" w:space="0" w:color="auto"/>
                            <w:bottom w:val="none" w:sz="0" w:space="0" w:color="auto"/>
                            <w:right w:val="none" w:sz="0" w:space="0" w:color="auto"/>
                          </w:divBdr>
                          <w:divsChild>
                            <w:div w:id="2138839972">
                              <w:marLeft w:val="0"/>
                              <w:marRight w:val="0"/>
                              <w:marTop w:val="0"/>
                              <w:marBottom w:val="0"/>
                              <w:divBdr>
                                <w:top w:val="none" w:sz="0" w:space="0" w:color="auto"/>
                                <w:left w:val="none" w:sz="0" w:space="0" w:color="auto"/>
                                <w:bottom w:val="none" w:sz="0" w:space="0" w:color="auto"/>
                                <w:right w:val="none" w:sz="0" w:space="0" w:color="auto"/>
                              </w:divBdr>
                              <w:divsChild>
                                <w:div w:id="910193789">
                                  <w:marLeft w:val="0"/>
                                  <w:marRight w:val="0"/>
                                  <w:marTop w:val="0"/>
                                  <w:marBottom w:val="0"/>
                                  <w:divBdr>
                                    <w:top w:val="none" w:sz="0" w:space="0" w:color="auto"/>
                                    <w:left w:val="none" w:sz="0" w:space="0" w:color="auto"/>
                                    <w:bottom w:val="none" w:sz="0" w:space="0" w:color="auto"/>
                                    <w:right w:val="none" w:sz="0" w:space="0" w:color="auto"/>
                                  </w:divBdr>
                                  <w:divsChild>
                                    <w:div w:id="733239437">
                                      <w:marLeft w:val="0"/>
                                      <w:marRight w:val="0"/>
                                      <w:marTop w:val="0"/>
                                      <w:marBottom w:val="0"/>
                                      <w:divBdr>
                                        <w:top w:val="none" w:sz="0" w:space="0" w:color="auto"/>
                                        <w:left w:val="none" w:sz="0" w:space="0" w:color="auto"/>
                                        <w:bottom w:val="none" w:sz="0" w:space="0" w:color="auto"/>
                                        <w:right w:val="none" w:sz="0" w:space="0" w:color="auto"/>
                                      </w:divBdr>
                                      <w:divsChild>
                                        <w:div w:id="1552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0136">
          <w:marLeft w:val="0"/>
          <w:marRight w:val="0"/>
          <w:marTop w:val="0"/>
          <w:marBottom w:val="0"/>
          <w:divBdr>
            <w:top w:val="none" w:sz="0" w:space="0" w:color="auto"/>
            <w:left w:val="none" w:sz="0" w:space="0" w:color="auto"/>
            <w:bottom w:val="none" w:sz="0" w:space="0" w:color="auto"/>
            <w:right w:val="none" w:sz="0" w:space="0" w:color="auto"/>
          </w:divBdr>
          <w:divsChild>
            <w:div w:id="1426732655">
              <w:marLeft w:val="0"/>
              <w:marRight w:val="0"/>
              <w:marTop w:val="0"/>
              <w:marBottom w:val="0"/>
              <w:divBdr>
                <w:top w:val="none" w:sz="0" w:space="0" w:color="auto"/>
                <w:left w:val="none" w:sz="0" w:space="0" w:color="auto"/>
                <w:bottom w:val="none" w:sz="0" w:space="0" w:color="auto"/>
                <w:right w:val="none" w:sz="0" w:space="0" w:color="auto"/>
              </w:divBdr>
              <w:divsChild>
                <w:div w:id="635570878">
                  <w:marLeft w:val="0"/>
                  <w:marRight w:val="0"/>
                  <w:marTop w:val="0"/>
                  <w:marBottom w:val="0"/>
                  <w:divBdr>
                    <w:top w:val="none" w:sz="0" w:space="0" w:color="auto"/>
                    <w:left w:val="none" w:sz="0" w:space="0" w:color="auto"/>
                    <w:bottom w:val="none" w:sz="0" w:space="0" w:color="auto"/>
                    <w:right w:val="none" w:sz="0" w:space="0" w:color="auto"/>
                  </w:divBdr>
                  <w:divsChild>
                    <w:div w:id="1907371489">
                      <w:marLeft w:val="0"/>
                      <w:marRight w:val="0"/>
                      <w:marTop w:val="0"/>
                      <w:marBottom w:val="0"/>
                      <w:divBdr>
                        <w:top w:val="none" w:sz="0" w:space="0" w:color="auto"/>
                        <w:left w:val="none" w:sz="0" w:space="0" w:color="auto"/>
                        <w:bottom w:val="none" w:sz="0" w:space="0" w:color="auto"/>
                        <w:right w:val="none" w:sz="0" w:space="0" w:color="auto"/>
                      </w:divBdr>
                      <w:divsChild>
                        <w:div w:id="2081973872">
                          <w:marLeft w:val="0"/>
                          <w:marRight w:val="0"/>
                          <w:marTop w:val="0"/>
                          <w:marBottom w:val="0"/>
                          <w:divBdr>
                            <w:top w:val="none" w:sz="0" w:space="0" w:color="auto"/>
                            <w:left w:val="none" w:sz="0" w:space="0" w:color="auto"/>
                            <w:bottom w:val="none" w:sz="0" w:space="0" w:color="auto"/>
                            <w:right w:val="none" w:sz="0" w:space="0" w:color="auto"/>
                          </w:divBdr>
                          <w:divsChild>
                            <w:div w:id="1547596484">
                              <w:marLeft w:val="0"/>
                              <w:marRight w:val="0"/>
                              <w:marTop w:val="0"/>
                              <w:marBottom w:val="0"/>
                              <w:divBdr>
                                <w:top w:val="none" w:sz="0" w:space="0" w:color="auto"/>
                                <w:left w:val="none" w:sz="0" w:space="0" w:color="auto"/>
                                <w:bottom w:val="none" w:sz="0" w:space="0" w:color="auto"/>
                                <w:right w:val="none" w:sz="0" w:space="0" w:color="auto"/>
                              </w:divBdr>
                              <w:divsChild>
                                <w:div w:id="710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0211">
                  <w:marLeft w:val="0"/>
                  <w:marRight w:val="0"/>
                  <w:marTop w:val="0"/>
                  <w:marBottom w:val="0"/>
                  <w:divBdr>
                    <w:top w:val="none" w:sz="0" w:space="0" w:color="auto"/>
                    <w:left w:val="none" w:sz="0" w:space="0" w:color="auto"/>
                    <w:bottom w:val="none" w:sz="0" w:space="0" w:color="auto"/>
                    <w:right w:val="none" w:sz="0" w:space="0" w:color="auto"/>
                  </w:divBdr>
                  <w:divsChild>
                    <w:div w:id="595600543">
                      <w:marLeft w:val="0"/>
                      <w:marRight w:val="0"/>
                      <w:marTop w:val="0"/>
                      <w:marBottom w:val="0"/>
                      <w:divBdr>
                        <w:top w:val="none" w:sz="0" w:space="0" w:color="auto"/>
                        <w:left w:val="none" w:sz="0" w:space="0" w:color="auto"/>
                        <w:bottom w:val="none" w:sz="0" w:space="0" w:color="auto"/>
                        <w:right w:val="none" w:sz="0" w:space="0" w:color="auto"/>
                      </w:divBdr>
                      <w:divsChild>
                        <w:div w:id="317611521">
                          <w:marLeft w:val="0"/>
                          <w:marRight w:val="0"/>
                          <w:marTop w:val="0"/>
                          <w:marBottom w:val="0"/>
                          <w:divBdr>
                            <w:top w:val="none" w:sz="0" w:space="0" w:color="auto"/>
                            <w:left w:val="none" w:sz="0" w:space="0" w:color="auto"/>
                            <w:bottom w:val="none" w:sz="0" w:space="0" w:color="auto"/>
                            <w:right w:val="none" w:sz="0" w:space="0" w:color="auto"/>
                          </w:divBdr>
                          <w:divsChild>
                            <w:div w:id="507208331">
                              <w:marLeft w:val="0"/>
                              <w:marRight w:val="0"/>
                              <w:marTop w:val="0"/>
                              <w:marBottom w:val="0"/>
                              <w:divBdr>
                                <w:top w:val="none" w:sz="0" w:space="0" w:color="auto"/>
                                <w:left w:val="none" w:sz="0" w:space="0" w:color="auto"/>
                                <w:bottom w:val="none" w:sz="0" w:space="0" w:color="auto"/>
                                <w:right w:val="none" w:sz="0" w:space="0" w:color="auto"/>
                              </w:divBdr>
                              <w:divsChild>
                                <w:div w:id="246813438">
                                  <w:marLeft w:val="0"/>
                                  <w:marRight w:val="0"/>
                                  <w:marTop w:val="0"/>
                                  <w:marBottom w:val="0"/>
                                  <w:divBdr>
                                    <w:top w:val="none" w:sz="0" w:space="0" w:color="auto"/>
                                    <w:left w:val="none" w:sz="0" w:space="0" w:color="auto"/>
                                    <w:bottom w:val="none" w:sz="0" w:space="0" w:color="auto"/>
                                    <w:right w:val="none" w:sz="0" w:space="0" w:color="auto"/>
                                  </w:divBdr>
                                  <w:divsChild>
                                    <w:div w:id="5189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3150">
                          <w:marLeft w:val="0"/>
                          <w:marRight w:val="0"/>
                          <w:marTop w:val="0"/>
                          <w:marBottom w:val="0"/>
                          <w:divBdr>
                            <w:top w:val="none" w:sz="0" w:space="0" w:color="auto"/>
                            <w:left w:val="none" w:sz="0" w:space="0" w:color="auto"/>
                            <w:bottom w:val="none" w:sz="0" w:space="0" w:color="auto"/>
                            <w:right w:val="none" w:sz="0" w:space="0" w:color="auto"/>
                          </w:divBdr>
                          <w:divsChild>
                            <w:div w:id="80831299">
                              <w:marLeft w:val="0"/>
                              <w:marRight w:val="0"/>
                              <w:marTop w:val="0"/>
                              <w:marBottom w:val="0"/>
                              <w:divBdr>
                                <w:top w:val="none" w:sz="0" w:space="0" w:color="auto"/>
                                <w:left w:val="none" w:sz="0" w:space="0" w:color="auto"/>
                                <w:bottom w:val="none" w:sz="0" w:space="0" w:color="auto"/>
                                <w:right w:val="none" w:sz="0" w:space="0" w:color="auto"/>
                              </w:divBdr>
                              <w:divsChild>
                                <w:div w:id="839466732">
                                  <w:marLeft w:val="0"/>
                                  <w:marRight w:val="0"/>
                                  <w:marTop w:val="0"/>
                                  <w:marBottom w:val="0"/>
                                  <w:divBdr>
                                    <w:top w:val="none" w:sz="0" w:space="0" w:color="auto"/>
                                    <w:left w:val="none" w:sz="0" w:space="0" w:color="auto"/>
                                    <w:bottom w:val="none" w:sz="0" w:space="0" w:color="auto"/>
                                    <w:right w:val="none" w:sz="0" w:space="0" w:color="auto"/>
                                  </w:divBdr>
                                  <w:divsChild>
                                    <w:div w:id="1651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548324">
          <w:marLeft w:val="0"/>
          <w:marRight w:val="0"/>
          <w:marTop w:val="0"/>
          <w:marBottom w:val="0"/>
          <w:divBdr>
            <w:top w:val="none" w:sz="0" w:space="0" w:color="auto"/>
            <w:left w:val="none" w:sz="0" w:space="0" w:color="auto"/>
            <w:bottom w:val="none" w:sz="0" w:space="0" w:color="auto"/>
            <w:right w:val="none" w:sz="0" w:space="0" w:color="auto"/>
          </w:divBdr>
          <w:divsChild>
            <w:div w:id="1233352258">
              <w:marLeft w:val="0"/>
              <w:marRight w:val="0"/>
              <w:marTop w:val="0"/>
              <w:marBottom w:val="0"/>
              <w:divBdr>
                <w:top w:val="none" w:sz="0" w:space="0" w:color="auto"/>
                <w:left w:val="none" w:sz="0" w:space="0" w:color="auto"/>
                <w:bottom w:val="none" w:sz="0" w:space="0" w:color="auto"/>
                <w:right w:val="none" w:sz="0" w:space="0" w:color="auto"/>
              </w:divBdr>
              <w:divsChild>
                <w:div w:id="1604339699">
                  <w:marLeft w:val="0"/>
                  <w:marRight w:val="0"/>
                  <w:marTop w:val="0"/>
                  <w:marBottom w:val="0"/>
                  <w:divBdr>
                    <w:top w:val="none" w:sz="0" w:space="0" w:color="auto"/>
                    <w:left w:val="none" w:sz="0" w:space="0" w:color="auto"/>
                    <w:bottom w:val="none" w:sz="0" w:space="0" w:color="auto"/>
                    <w:right w:val="none" w:sz="0" w:space="0" w:color="auto"/>
                  </w:divBdr>
                  <w:divsChild>
                    <w:div w:id="890458807">
                      <w:marLeft w:val="0"/>
                      <w:marRight w:val="0"/>
                      <w:marTop w:val="0"/>
                      <w:marBottom w:val="0"/>
                      <w:divBdr>
                        <w:top w:val="none" w:sz="0" w:space="0" w:color="auto"/>
                        <w:left w:val="none" w:sz="0" w:space="0" w:color="auto"/>
                        <w:bottom w:val="none" w:sz="0" w:space="0" w:color="auto"/>
                        <w:right w:val="none" w:sz="0" w:space="0" w:color="auto"/>
                      </w:divBdr>
                      <w:divsChild>
                        <w:div w:id="830802476">
                          <w:marLeft w:val="0"/>
                          <w:marRight w:val="0"/>
                          <w:marTop w:val="0"/>
                          <w:marBottom w:val="0"/>
                          <w:divBdr>
                            <w:top w:val="none" w:sz="0" w:space="0" w:color="auto"/>
                            <w:left w:val="none" w:sz="0" w:space="0" w:color="auto"/>
                            <w:bottom w:val="none" w:sz="0" w:space="0" w:color="auto"/>
                            <w:right w:val="none" w:sz="0" w:space="0" w:color="auto"/>
                          </w:divBdr>
                          <w:divsChild>
                            <w:div w:id="1377318787">
                              <w:marLeft w:val="0"/>
                              <w:marRight w:val="0"/>
                              <w:marTop w:val="0"/>
                              <w:marBottom w:val="0"/>
                              <w:divBdr>
                                <w:top w:val="none" w:sz="0" w:space="0" w:color="auto"/>
                                <w:left w:val="none" w:sz="0" w:space="0" w:color="auto"/>
                                <w:bottom w:val="none" w:sz="0" w:space="0" w:color="auto"/>
                                <w:right w:val="none" w:sz="0" w:space="0" w:color="auto"/>
                              </w:divBdr>
                              <w:divsChild>
                                <w:div w:id="1421751055">
                                  <w:marLeft w:val="0"/>
                                  <w:marRight w:val="0"/>
                                  <w:marTop w:val="0"/>
                                  <w:marBottom w:val="0"/>
                                  <w:divBdr>
                                    <w:top w:val="none" w:sz="0" w:space="0" w:color="auto"/>
                                    <w:left w:val="none" w:sz="0" w:space="0" w:color="auto"/>
                                    <w:bottom w:val="none" w:sz="0" w:space="0" w:color="auto"/>
                                    <w:right w:val="none" w:sz="0" w:space="0" w:color="auto"/>
                                  </w:divBdr>
                                  <w:divsChild>
                                    <w:div w:id="702900423">
                                      <w:marLeft w:val="0"/>
                                      <w:marRight w:val="0"/>
                                      <w:marTop w:val="0"/>
                                      <w:marBottom w:val="0"/>
                                      <w:divBdr>
                                        <w:top w:val="none" w:sz="0" w:space="0" w:color="auto"/>
                                        <w:left w:val="none" w:sz="0" w:space="0" w:color="auto"/>
                                        <w:bottom w:val="none" w:sz="0" w:space="0" w:color="auto"/>
                                        <w:right w:val="none" w:sz="0" w:space="0" w:color="auto"/>
                                      </w:divBdr>
                                      <w:divsChild>
                                        <w:div w:id="20180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949322">
          <w:marLeft w:val="0"/>
          <w:marRight w:val="0"/>
          <w:marTop w:val="0"/>
          <w:marBottom w:val="0"/>
          <w:divBdr>
            <w:top w:val="none" w:sz="0" w:space="0" w:color="auto"/>
            <w:left w:val="none" w:sz="0" w:space="0" w:color="auto"/>
            <w:bottom w:val="none" w:sz="0" w:space="0" w:color="auto"/>
            <w:right w:val="none" w:sz="0" w:space="0" w:color="auto"/>
          </w:divBdr>
          <w:divsChild>
            <w:div w:id="1699576630">
              <w:marLeft w:val="0"/>
              <w:marRight w:val="0"/>
              <w:marTop w:val="0"/>
              <w:marBottom w:val="0"/>
              <w:divBdr>
                <w:top w:val="none" w:sz="0" w:space="0" w:color="auto"/>
                <w:left w:val="none" w:sz="0" w:space="0" w:color="auto"/>
                <w:bottom w:val="none" w:sz="0" w:space="0" w:color="auto"/>
                <w:right w:val="none" w:sz="0" w:space="0" w:color="auto"/>
              </w:divBdr>
              <w:divsChild>
                <w:div w:id="2064088067">
                  <w:marLeft w:val="0"/>
                  <w:marRight w:val="0"/>
                  <w:marTop w:val="0"/>
                  <w:marBottom w:val="0"/>
                  <w:divBdr>
                    <w:top w:val="none" w:sz="0" w:space="0" w:color="auto"/>
                    <w:left w:val="none" w:sz="0" w:space="0" w:color="auto"/>
                    <w:bottom w:val="none" w:sz="0" w:space="0" w:color="auto"/>
                    <w:right w:val="none" w:sz="0" w:space="0" w:color="auto"/>
                  </w:divBdr>
                  <w:divsChild>
                    <w:div w:id="316879398">
                      <w:marLeft w:val="0"/>
                      <w:marRight w:val="0"/>
                      <w:marTop w:val="0"/>
                      <w:marBottom w:val="0"/>
                      <w:divBdr>
                        <w:top w:val="none" w:sz="0" w:space="0" w:color="auto"/>
                        <w:left w:val="none" w:sz="0" w:space="0" w:color="auto"/>
                        <w:bottom w:val="none" w:sz="0" w:space="0" w:color="auto"/>
                        <w:right w:val="none" w:sz="0" w:space="0" w:color="auto"/>
                      </w:divBdr>
                      <w:divsChild>
                        <w:div w:id="610169514">
                          <w:marLeft w:val="0"/>
                          <w:marRight w:val="0"/>
                          <w:marTop w:val="0"/>
                          <w:marBottom w:val="0"/>
                          <w:divBdr>
                            <w:top w:val="none" w:sz="0" w:space="0" w:color="auto"/>
                            <w:left w:val="none" w:sz="0" w:space="0" w:color="auto"/>
                            <w:bottom w:val="none" w:sz="0" w:space="0" w:color="auto"/>
                            <w:right w:val="none" w:sz="0" w:space="0" w:color="auto"/>
                          </w:divBdr>
                          <w:divsChild>
                            <w:div w:id="888299094">
                              <w:marLeft w:val="0"/>
                              <w:marRight w:val="0"/>
                              <w:marTop w:val="0"/>
                              <w:marBottom w:val="0"/>
                              <w:divBdr>
                                <w:top w:val="none" w:sz="0" w:space="0" w:color="auto"/>
                                <w:left w:val="none" w:sz="0" w:space="0" w:color="auto"/>
                                <w:bottom w:val="none" w:sz="0" w:space="0" w:color="auto"/>
                                <w:right w:val="none" w:sz="0" w:space="0" w:color="auto"/>
                              </w:divBdr>
                              <w:divsChild>
                                <w:div w:id="1636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95058">
                  <w:marLeft w:val="0"/>
                  <w:marRight w:val="0"/>
                  <w:marTop w:val="0"/>
                  <w:marBottom w:val="0"/>
                  <w:divBdr>
                    <w:top w:val="none" w:sz="0" w:space="0" w:color="auto"/>
                    <w:left w:val="none" w:sz="0" w:space="0" w:color="auto"/>
                    <w:bottom w:val="none" w:sz="0" w:space="0" w:color="auto"/>
                    <w:right w:val="none" w:sz="0" w:space="0" w:color="auto"/>
                  </w:divBdr>
                  <w:divsChild>
                    <w:div w:id="1267346939">
                      <w:marLeft w:val="0"/>
                      <w:marRight w:val="0"/>
                      <w:marTop w:val="0"/>
                      <w:marBottom w:val="0"/>
                      <w:divBdr>
                        <w:top w:val="none" w:sz="0" w:space="0" w:color="auto"/>
                        <w:left w:val="none" w:sz="0" w:space="0" w:color="auto"/>
                        <w:bottom w:val="none" w:sz="0" w:space="0" w:color="auto"/>
                        <w:right w:val="none" w:sz="0" w:space="0" w:color="auto"/>
                      </w:divBdr>
                      <w:divsChild>
                        <w:div w:id="1861157689">
                          <w:marLeft w:val="0"/>
                          <w:marRight w:val="0"/>
                          <w:marTop w:val="0"/>
                          <w:marBottom w:val="0"/>
                          <w:divBdr>
                            <w:top w:val="none" w:sz="0" w:space="0" w:color="auto"/>
                            <w:left w:val="none" w:sz="0" w:space="0" w:color="auto"/>
                            <w:bottom w:val="none" w:sz="0" w:space="0" w:color="auto"/>
                            <w:right w:val="none" w:sz="0" w:space="0" w:color="auto"/>
                          </w:divBdr>
                          <w:divsChild>
                            <w:div w:id="1276474803">
                              <w:marLeft w:val="0"/>
                              <w:marRight w:val="0"/>
                              <w:marTop w:val="0"/>
                              <w:marBottom w:val="0"/>
                              <w:divBdr>
                                <w:top w:val="none" w:sz="0" w:space="0" w:color="auto"/>
                                <w:left w:val="none" w:sz="0" w:space="0" w:color="auto"/>
                                <w:bottom w:val="none" w:sz="0" w:space="0" w:color="auto"/>
                                <w:right w:val="none" w:sz="0" w:space="0" w:color="auto"/>
                              </w:divBdr>
                              <w:divsChild>
                                <w:div w:id="84766209">
                                  <w:marLeft w:val="0"/>
                                  <w:marRight w:val="0"/>
                                  <w:marTop w:val="0"/>
                                  <w:marBottom w:val="0"/>
                                  <w:divBdr>
                                    <w:top w:val="none" w:sz="0" w:space="0" w:color="auto"/>
                                    <w:left w:val="none" w:sz="0" w:space="0" w:color="auto"/>
                                    <w:bottom w:val="none" w:sz="0" w:space="0" w:color="auto"/>
                                    <w:right w:val="none" w:sz="0" w:space="0" w:color="auto"/>
                                  </w:divBdr>
                                  <w:divsChild>
                                    <w:div w:id="18916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4745">
                          <w:marLeft w:val="0"/>
                          <w:marRight w:val="0"/>
                          <w:marTop w:val="0"/>
                          <w:marBottom w:val="0"/>
                          <w:divBdr>
                            <w:top w:val="none" w:sz="0" w:space="0" w:color="auto"/>
                            <w:left w:val="none" w:sz="0" w:space="0" w:color="auto"/>
                            <w:bottom w:val="none" w:sz="0" w:space="0" w:color="auto"/>
                            <w:right w:val="none" w:sz="0" w:space="0" w:color="auto"/>
                          </w:divBdr>
                          <w:divsChild>
                            <w:div w:id="298264988">
                              <w:marLeft w:val="0"/>
                              <w:marRight w:val="0"/>
                              <w:marTop w:val="0"/>
                              <w:marBottom w:val="0"/>
                              <w:divBdr>
                                <w:top w:val="none" w:sz="0" w:space="0" w:color="auto"/>
                                <w:left w:val="none" w:sz="0" w:space="0" w:color="auto"/>
                                <w:bottom w:val="none" w:sz="0" w:space="0" w:color="auto"/>
                                <w:right w:val="none" w:sz="0" w:space="0" w:color="auto"/>
                              </w:divBdr>
                              <w:divsChild>
                                <w:div w:id="141895980">
                                  <w:marLeft w:val="0"/>
                                  <w:marRight w:val="0"/>
                                  <w:marTop w:val="0"/>
                                  <w:marBottom w:val="0"/>
                                  <w:divBdr>
                                    <w:top w:val="none" w:sz="0" w:space="0" w:color="auto"/>
                                    <w:left w:val="none" w:sz="0" w:space="0" w:color="auto"/>
                                    <w:bottom w:val="none" w:sz="0" w:space="0" w:color="auto"/>
                                    <w:right w:val="none" w:sz="0" w:space="0" w:color="auto"/>
                                  </w:divBdr>
                                  <w:divsChild>
                                    <w:div w:id="9223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734149">
          <w:marLeft w:val="0"/>
          <w:marRight w:val="0"/>
          <w:marTop w:val="0"/>
          <w:marBottom w:val="0"/>
          <w:divBdr>
            <w:top w:val="none" w:sz="0" w:space="0" w:color="auto"/>
            <w:left w:val="none" w:sz="0" w:space="0" w:color="auto"/>
            <w:bottom w:val="none" w:sz="0" w:space="0" w:color="auto"/>
            <w:right w:val="none" w:sz="0" w:space="0" w:color="auto"/>
          </w:divBdr>
          <w:divsChild>
            <w:div w:id="1920289695">
              <w:marLeft w:val="0"/>
              <w:marRight w:val="0"/>
              <w:marTop w:val="0"/>
              <w:marBottom w:val="0"/>
              <w:divBdr>
                <w:top w:val="none" w:sz="0" w:space="0" w:color="auto"/>
                <w:left w:val="none" w:sz="0" w:space="0" w:color="auto"/>
                <w:bottom w:val="none" w:sz="0" w:space="0" w:color="auto"/>
                <w:right w:val="none" w:sz="0" w:space="0" w:color="auto"/>
              </w:divBdr>
              <w:divsChild>
                <w:div w:id="374433986">
                  <w:marLeft w:val="0"/>
                  <w:marRight w:val="0"/>
                  <w:marTop w:val="0"/>
                  <w:marBottom w:val="0"/>
                  <w:divBdr>
                    <w:top w:val="none" w:sz="0" w:space="0" w:color="auto"/>
                    <w:left w:val="none" w:sz="0" w:space="0" w:color="auto"/>
                    <w:bottom w:val="none" w:sz="0" w:space="0" w:color="auto"/>
                    <w:right w:val="none" w:sz="0" w:space="0" w:color="auto"/>
                  </w:divBdr>
                  <w:divsChild>
                    <w:div w:id="35548505">
                      <w:marLeft w:val="0"/>
                      <w:marRight w:val="0"/>
                      <w:marTop w:val="0"/>
                      <w:marBottom w:val="0"/>
                      <w:divBdr>
                        <w:top w:val="none" w:sz="0" w:space="0" w:color="auto"/>
                        <w:left w:val="none" w:sz="0" w:space="0" w:color="auto"/>
                        <w:bottom w:val="none" w:sz="0" w:space="0" w:color="auto"/>
                        <w:right w:val="none" w:sz="0" w:space="0" w:color="auto"/>
                      </w:divBdr>
                      <w:divsChild>
                        <w:div w:id="334653140">
                          <w:marLeft w:val="0"/>
                          <w:marRight w:val="0"/>
                          <w:marTop w:val="0"/>
                          <w:marBottom w:val="0"/>
                          <w:divBdr>
                            <w:top w:val="none" w:sz="0" w:space="0" w:color="auto"/>
                            <w:left w:val="none" w:sz="0" w:space="0" w:color="auto"/>
                            <w:bottom w:val="none" w:sz="0" w:space="0" w:color="auto"/>
                            <w:right w:val="none" w:sz="0" w:space="0" w:color="auto"/>
                          </w:divBdr>
                          <w:divsChild>
                            <w:div w:id="770852452">
                              <w:marLeft w:val="0"/>
                              <w:marRight w:val="0"/>
                              <w:marTop w:val="0"/>
                              <w:marBottom w:val="0"/>
                              <w:divBdr>
                                <w:top w:val="none" w:sz="0" w:space="0" w:color="auto"/>
                                <w:left w:val="none" w:sz="0" w:space="0" w:color="auto"/>
                                <w:bottom w:val="none" w:sz="0" w:space="0" w:color="auto"/>
                                <w:right w:val="none" w:sz="0" w:space="0" w:color="auto"/>
                              </w:divBdr>
                              <w:divsChild>
                                <w:div w:id="90391521">
                                  <w:marLeft w:val="0"/>
                                  <w:marRight w:val="0"/>
                                  <w:marTop w:val="0"/>
                                  <w:marBottom w:val="0"/>
                                  <w:divBdr>
                                    <w:top w:val="none" w:sz="0" w:space="0" w:color="auto"/>
                                    <w:left w:val="none" w:sz="0" w:space="0" w:color="auto"/>
                                    <w:bottom w:val="none" w:sz="0" w:space="0" w:color="auto"/>
                                    <w:right w:val="none" w:sz="0" w:space="0" w:color="auto"/>
                                  </w:divBdr>
                                  <w:divsChild>
                                    <w:div w:id="679627878">
                                      <w:marLeft w:val="0"/>
                                      <w:marRight w:val="0"/>
                                      <w:marTop w:val="0"/>
                                      <w:marBottom w:val="0"/>
                                      <w:divBdr>
                                        <w:top w:val="none" w:sz="0" w:space="0" w:color="auto"/>
                                        <w:left w:val="none" w:sz="0" w:space="0" w:color="auto"/>
                                        <w:bottom w:val="none" w:sz="0" w:space="0" w:color="auto"/>
                                        <w:right w:val="none" w:sz="0" w:space="0" w:color="auto"/>
                                      </w:divBdr>
                                      <w:divsChild>
                                        <w:div w:id="7500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9513">
          <w:marLeft w:val="0"/>
          <w:marRight w:val="0"/>
          <w:marTop w:val="0"/>
          <w:marBottom w:val="0"/>
          <w:divBdr>
            <w:top w:val="none" w:sz="0" w:space="0" w:color="auto"/>
            <w:left w:val="none" w:sz="0" w:space="0" w:color="auto"/>
            <w:bottom w:val="none" w:sz="0" w:space="0" w:color="auto"/>
            <w:right w:val="none" w:sz="0" w:space="0" w:color="auto"/>
          </w:divBdr>
          <w:divsChild>
            <w:div w:id="844440272">
              <w:marLeft w:val="0"/>
              <w:marRight w:val="0"/>
              <w:marTop w:val="0"/>
              <w:marBottom w:val="0"/>
              <w:divBdr>
                <w:top w:val="none" w:sz="0" w:space="0" w:color="auto"/>
                <w:left w:val="none" w:sz="0" w:space="0" w:color="auto"/>
                <w:bottom w:val="none" w:sz="0" w:space="0" w:color="auto"/>
                <w:right w:val="none" w:sz="0" w:space="0" w:color="auto"/>
              </w:divBdr>
              <w:divsChild>
                <w:div w:id="978415320">
                  <w:marLeft w:val="0"/>
                  <w:marRight w:val="0"/>
                  <w:marTop w:val="0"/>
                  <w:marBottom w:val="0"/>
                  <w:divBdr>
                    <w:top w:val="none" w:sz="0" w:space="0" w:color="auto"/>
                    <w:left w:val="none" w:sz="0" w:space="0" w:color="auto"/>
                    <w:bottom w:val="none" w:sz="0" w:space="0" w:color="auto"/>
                    <w:right w:val="none" w:sz="0" w:space="0" w:color="auto"/>
                  </w:divBdr>
                  <w:divsChild>
                    <w:div w:id="1507479389">
                      <w:marLeft w:val="0"/>
                      <w:marRight w:val="0"/>
                      <w:marTop w:val="0"/>
                      <w:marBottom w:val="0"/>
                      <w:divBdr>
                        <w:top w:val="none" w:sz="0" w:space="0" w:color="auto"/>
                        <w:left w:val="none" w:sz="0" w:space="0" w:color="auto"/>
                        <w:bottom w:val="none" w:sz="0" w:space="0" w:color="auto"/>
                        <w:right w:val="none" w:sz="0" w:space="0" w:color="auto"/>
                      </w:divBdr>
                      <w:divsChild>
                        <w:div w:id="49770646">
                          <w:marLeft w:val="0"/>
                          <w:marRight w:val="0"/>
                          <w:marTop w:val="0"/>
                          <w:marBottom w:val="0"/>
                          <w:divBdr>
                            <w:top w:val="none" w:sz="0" w:space="0" w:color="auto"/>
                            <w:left w:val="none" w:sz="0" w:space="0" w:color="auto"/>
                            <w:bottom w:val="none" w:sz="0" w:space="0" w:color="auto"/>
                            <w:right w:val="none" w:sz="0" w:space="0" w:color="auto"/>
                          </w:divBdr>
                          <w:divsChild>
                            <w:div w:id="472722048">
                              <w:marLeft w:val="0"/>
                              <w:marRight w:val="0"/>
                              <w:marTop w:val="0"/>
                              <w:marBottom w:val="0"/>
                              <w:divBdr>
                                <w:top w:val="none" w:sz="0" w:space="0" w:color="auto"/>
                                <w:left w:val="none" w:sz="0" w:space="0" w:color="auto"/>
                                <w:bottom w:val="none" w:sz="0" w:space="0" w:color="auto"/>
                                <w:right w:val="none" w:sz="0" w:space="0" w:color="auto"/>
                              </w:divBdr>
                              <w:divsChild>
                                <w:div w:id="19221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1402">
                  <w:marLeft w:val="0"/>
                  <w:marRight w:val="0"/>
                  <w:marTop w:val="0"/>
                  <w:marBottom w:val="0"/>
                  <w:divBdr>
                    <w:top w:val="none" w:sz="0" w:space="0" w:color="auto"/>
                    <w:left w:val="none" w:sz="0" w:space="0" w:color="auto"/>
                    <w:bottom w:val="none" w:sz="0" w:space="0" w:color="auto"/>
                    <w:right w:val="none" w:sz="0" w:space="0" w:color="auto"/>
                  </w:divBdr>
                  <w:divsChild>
                    <w:div w:id="429395643">
                      <w:marLeft w:val="0"/>
                      <w:marRight w:val="0"/>
                      <w:marTop w:val="0"/>
                      <w:marBottom w:val="0"/>
                      <w:divBdr>
                        <w:top w:val="none" w:sz="0" w:space="0" w:color="auto"/>
                        <w:left w:val="none" w:sz="0" w:space="0" w:color="auto"/>
                        <w:bottom w:val="none" w:sz="0" w:space="0" w:color="auto"/>
                        <w:right w:val="none" w:sz="0" w:space="0" w:color="auto"/>
                      </w:divBdr>
                      <w:divsChild>
                        <w:div w:id="419956047">
                          <w:marLeft w:val="0"/>
                          <w:marRight w:val="0"/>
                          <w:marTop w:val="0"/>
                          <w:marBottom w:val="0"/>
                          <w:divBdr>
                            <w:top w:val="none" w:sz="0" w:space="0" w:color="auto"/>
                            <w:left w:val="none" w:sz="0" w:space="0" w:color="auto"/>
                            <w:bottom w:val="none" w:sz="0" w:space="0" w:color="auto"/>
                            <w:right w:val="none" w:sz="0" w:space="0" w:color="auto"/>
                          </w:divBdr>
                          <w:divsChild>
                            <w:div w:id="637607008">
                              <w:marLeft w:val="0"/>
                              <w:marRight w:val="0"/>
                              <w:marTop w:val="0"/>
                              <w:marBottom w:val="0"/>
                              <w:divBdr>
                                <w:top w:val="none" w:sz="0" w:space="0" w:color="auto"/>
                                <w:left w:val="none" w:sz="0" w:space="0" w:color="auto"/>
                                <w:bottom w:val="none" w:sz="0" w:space="0" w:color="auto"/>
                                <w:right w:val="none" w:sz="0" w:space="0" w:color="auto"/>
                              </w:divBdr>
                              <w:divsChild>
                                <w:div w:id="260722367">
                                  <w:marLeft w:val="0"/>
                                  <w:marRight w:val="0"/>
                                  <w:marTop w:val="0"/>
                                  <w:marBottom w:val="0"/>
                                  <w:divBdr>
                                    <w:top w:val="none" w:sz="0" w:space="0" w:color="auto"/>
                                    <w:left w:val="none" w:sz="0" w:space="0" w:color="auto"/>
                                    <w:bottom w:val="none" w:sz="0" w:space="0" w:color="auto"/>
                                    <w:right w:val="none" w:sz="0" w:space="0" w:color="auto"/>
                                  </w:divBdr>
                                  <w:divsChild>
                                    <w:div w:id="881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9969">
                          <w:marLeft w:val="0"/>
                          <w:marRight w:val="0"/>
                          <w:marTop w:val="0"/>
                          <w:marBottom w:val="0"/>
                          <w:divBdr>
                            <w:top w:val="none" w:sz="0" w:space="0" w:color="auto"/>
                            <w:left w:val="none" w:sz="0" w:space="0" w:color="auto"/>
                            <w:bottom w:val="none" w:sz="0" w:space="0" w:color="auto"/>
                            <w:right w:val="none" w:sz="0" w:space="0" w:color="auto"/>
                          </w:divBdr>
                          <w:divsChild>
                            <w:div w:id="796065963">
                              <w:marLeft w:val="0"/>
                              <w:marRight w:val="0"/>
                              <w:marTop w:val="0"/>
                              <w:marBottom w:val="0"/>
                              <w:divBdr>
                                <w:top w:val="none" w:sz="0" w:space="0" w:color="auto"/>
                                <w:left w:val="none" w:sz="0" w:space="0" w:color="auto"/>
                                <w:bottom w:val="none" w:sz="0" w:space="0" w:color="auto"/>
                                <w:right w:val="none" w:sz="0" w:space="0" w:color="auto"/>
                              </w:divBdr>
                              <w:divsChild>
                                <w:div w:id="1415936653">
                                  <w:marLeft w:val="0"/>
                                  <w:marRight w:val="0"/>
                                  <w:marTop w:val="0"/>
                                  <w:marBottom w:val="0"/>
                                  <w:divBdr>
                                    <w:top w:val="none" w:sz="0" w:space="0" w:color="auto"/>
                                    <w:left w:val="none" w:sz="0" w:space="0" w:color="auto"/>
                                    <w:bottom w:val="none" w:sz="0" w:space="0" w:color="auto"/>
                                    <w:right w:val="none" w:sz="0" w:space="0" w:color="auto"/>
                                  </w:divBdr>
                                  <w:divsChild>
                                    <w:div w:id="7962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876104">
          <w:marLeft w:val="0"/>
          <w:marRight w:val="0"/>
          <w:marTop w:val="0"/>
          <w:marBottom w:val="0"/>
          <w:divBdr>
            <w:top w:val="none" w:sz="0" w:space="0" w:color="auto"/>
            <w:left w:val="none" w:sz="0" w:space="0" w:color="auto"/>
            <w:bottom w:val="none" w:sz="0" w:space="0" w:color="auto"/>
            <w:right w:val="none" w:sz="0" w:space="0" w:color="auto"/>
          </w:divBdr>
          <w:divsChild>
            <w:div w:id="2077819881">
              <w:marLeft w:val="0"/>
              <w:marRight w:val="0"/>
              <w:marTop w:val="0"/>
              <w:marBottom w:val="0"/>
              <w:divBdr>
                <w:top w:val="none" w:sz="0" w:space="0" w:color="auto"/>
                <w:left w:val="none" w:sz="0" w:space="0" w:color="auto"/>
                <w:bottom w:val="none" w:sz="0" w:space="0" w:color="auto"/>
                <w:right w:val="none" w:sz="0" w:space="0" w:color="auto"/>
              </w:divBdr>
              <w:divsChild>
                <w:div w:id="583295780">
                  <w:marLeft w:val="0"/>
                  <w:marRight w:val="0"/>
                  <w:marTop w:val="0"/>
                  <w:marBottom w:val="0"/>
                  <w:divBdr>
                    <w:top w:val="none" w:sz="0" w:space="0" w:color="auto"/>
                    <w:left w:val="none" w:sz="0" w:space="0" w:color="auto"/>
                    <w:bottom w:val="none" w:sz="0" w:space="0" w:color="auto"/>
                    <w:right w:val="none" w:sz="0" w:space="0" w:color="auto"/>
                  </w:divBdr>
                  <w:divsChild>
                    <w:div w:id="1526287299">
                      <w:marLeft w:val="0"/>
                      <w:marRight w:val="0"/>
                      <w:marTop w:val="0"/>
                      <w:marBottom w:val="0"/>
                      <w:divBdr>
                        <w:top w:val="none" w:sz="0" w:space="0" w:color="auto"/>
                        <w:left w:val="none" w:sz="0" w:space="0" w:color="auto"/>
                        <w:bottom w:val="none" w:sz="0" w:space="0" w:color="auto"/>
                        <w:right w:val="none" w:sz="0" w:space="0" w:color="auto"/>
                      </w:divBdr>
                      <w:divsChild>
                        <w:div w:id="1731491277">
                          <w:marLeft w:val="0"/>
                          <w:marRight w:val="0"/>
                          <w:marTop w:val="0"/>
                          <w:marBottom w:val="0"/>
                          <w:divBdr>
                            <w:top w:val="none" w:sz="0" w:space="0" w:color="auto"/>
                            <w:left w:val="none" w:sz="0" w:space="0" w:color="auto"/>
                            <w:bottom w:val="none" w:sz="0" w:space="0" w:color="auto"/>
                            <w:right w:val="none" w:sz="0" w:space="0" w:color="auto"/>
                          </w:divBdr>
                          <w:divsChild>
                            <w:div w:id="773476844">
                              <w:marLeft w:val="0"/>
                              <w:marRight w:val="0"/>
                              <w:marTop w:val="0"/>
                              <w:marBottom w:val="0"/>
                              <w:divBdr>
                                <w:top w:val="none" w:sz="0" w:space="0" w:color="auto"/>
                                <w:left w:val="none" w:sz="0" w:space="0" w:color="auto"/>
                                <w:bottom w:val="none" w:sz="0" w:space="0" w:color="auto"/>
                                <w:right w:val="none" w:sz="0" w:space="0" w:color="auto"/>
                              </w:divBdr>
                              <w:divsChild>
                                <w:div w:id="85656854">
                                  <w:marLeft w:val="0"/>
                                  <w:marRight w:val="0"/>
                                  <w:marTop w:val="0"/>
                                  <w:marBottom w:val="0"/>
                                  <w:divBdr>
                                    <w:top w:val="none" w:sz="0" w:space="0" w:color="auto"/>
                                    <w:left w:val="none" w:sz="0" w:space="0" w:color="auto"/>
                                    <w:bottom w:val="none" w:sz="0" w:space="0" w:color="auto"/>
                                    <w:right w:val="none" w:sz="0" w:space="0" w:color="auto"/>
                                  </w:divBdr>
                                  <w:divsChild>
                                    <w:div w:id="922957084">
                                      <w:marLeft w:val="0"/>
                                      <w:marRight w:val="0"/>
                                      <w:marTop w:val="0"/>
                                      <w:marBottom w:val="0"/>
                                      <w:divBdr>
                                        <w:top w:val="none" w:sz="0" w:space="0" w:color="auto"/>
                                        <w:left w:val="none" w:sz="0" w:space="0" w:color="auto"/>
                                        <w:bottom w:val="none" w:sz="0" w:space="0" w:color="auto"/>
                                        <w:right w:val="none" w:sz="0" w:space="0" w:color="auto"/>
                                      </w:divBdr>
                                      <w:divsChild>
                                        <w:div w:id="1499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938313">
          <w:marLeft w:val="0"/>
          <w:marRight w:val="0"/>
          <w:marTop w:val="0"/>
          <w:marBottom w:val="0"/>
          <w:divBdr>
            <w:top w:val="none" w:sz="0" w:space="0" w:color="auto"/>
            <w:left w:val="none" w:sz="0" w:space="0" w:color="auto"/>
            <w:bottom w:val="none" w:sz="0" w:space="0" w:color="auto"/>
            <w:right w:val="none" w:sz="0" w:space="0" w:color="auto"/>
          </w:divBdr>
          <w:divsChild>
            <w:div w:id="1037194691">
              <w:marLeft w:val="0"/>
              <w:marRight w:val="0"/>
              <w:marTop w:val="0"/>
              <w:marBottom w:val="0"/>
              <w:divBdr>
                <w:top w:val="none" w:sz="0" w:space="0" w:color="auto"/>
                <w:left w:val="none" w:sz="0" w:space="0" w:color="auto"/>
                <w:bottom w:val="none" w:sz="0" w:space="0" w:color="auto"/>
                <w:right w:val="none" w:sz="0" w:space="0" w:color="auto"/>
              </w:divBdr>
              <w:divsChild>
                <w:div w:id="242957876">
                  <w:marLeft w:val="0"/>
                  <w:marRight w:val="0"/>
                  <w:marTop w:val="0"/>
                  <w:marBottom w:val="0"/>
                  <w:divBdr>
                    <w:top w:val="none" w:sz="0" w:space="0" w:color="auto"/>
                    <w:left w:val="none" w:sz="0" w:space="0" w:color="auto"/>
                    <w:bottom w:val="none" w:sz="0" w:space="0" w:color="auto"/>
                    <w:right w:val="none" w:sz="0" w:space="0" w:color="auto"/>
                  </w:divBdr>
                  <w:divsChild>
                    <w:div w:id="483819309">
                      <w:marLeft w:val="0"/>
                      <w:marRight w:val="0"/>
                      <w:marTop w:val="0"/>
                      <w:marBottom w:val="0"/>
                      <w:divBdr>
                        <w:top w:val="none" w:sz="0" w:space="0" w:color="auto"/>
                        <w:left w:val="none" w:sz="0" w:space="0" w:color="auto"/>
                        <w:bottom w:val="none" w:sz="0" w:space="0" w:color="auto"/>
                        <w:right w:val="none" w:sz="0" w:space="0" w:color="auto"/>
                      </w:divBdr>
                      <w:divsChild>
                        <w:div w:id="460077664">
                          <w:marLeft w:val="0"/>
                          <w:marRight w:val="0"/>
                          <w:marTop w:val="0"/>
                          <w:marBottom w:val="0"/>
                          <w:divBdr>
                            <w:top w:val="none" w:sz="0" w:space="0" w:color="auto"/>
                            <w:left w:val="none" w:sz="0" w:space="0" w:color="auto"/>
                            <w:bottom w:val="none" w:sz="0" w:space="0" w:color="auto"/>
                            <w:right w:val="none" w:sz="0" w:space="0" w:color="auto"/>
                          </w:divBdr>
                          <w:divsChild>
                            <w:div w:id="1683967619">
                              <w:marLeft w:val="0"/>
                              <w:marRight w:val="0"/>
                              <w:marTop w:val="0"/>
                              <w:marBottom w:val="0"/>
                              <w:divBdr>
                                <w:top w:val="none" w:sz="0" w:space="0" w:color="auto"/>
                                <w:left w:val="none" w:sz="0" w:space="0" w:color="auto"/>
                                <w:bottom w:val="none" w:sz="0" w:space="0" w:color="auto"/>
                                <w:right w:val="none" w:sz="0" w:space="0" w:color="auto"/>
                              </w:divBdr>
                              <w:divsChild>
                                <w:div w:id="3360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9589">
                  <w:marLeft w:val="0"/>
                  <w:marRight w:val="0"/>
                  <w:marTop w:val="0"/>
                  <w:marBottom w:val="0"/>
                  <w:divBdr>
                    <w:top w:val="none" w:sz="0" w:space="0" w:color="auto"/>
                    <w:left w:val="none" w:sz="0" w:space="0" w:color="auto"/>
                    <w:bottom w:val="none" w:sz="0" w:space="0" w:color="auto"/>
                    <w:right w:val="none" w:sz="0" w:space="0" w:color="auto"/>
                  </w:divBdr>
                  <w:divsChild>
                    <w:div w:id="1070347437">
                      <w:marLeft w:val="0"/>
                      <w:marRight w:val="0"/>
                      <w:marTop w:val="0"/>
                      <w:marBottom w:val="0"/>
                      <w:divBdr>
                        <w:top w:val="none" w:sz="0" w:space="0" w:color="auto"/>
                        <w:left w:val="none" w:sz="0" w:space="0" w:color="auto"/>
                        <w:bottom w:val="none" w:sz="0" w:space="0" w:color="auto"/>
                        <w:right w:val="none" w:sz="0" w:space="0" w:color="auto"/>
                      </w:divBdr>
                      <w:divsChild>
                        <w:div w:id="1198615360">
                          <w:marLeft w:val="0"/>
                          <w:marRight w:val="0"/>
                          <w:marTop w:val="0"/>
                          <w:marBottom w:val="0"/>
                          <w:divBdr>
                            <w:top w:val="none" w:sz="0" w:space="0" w:color="auto"/>
                            <w:left w:val="none" w:sz="0" w:space="0" w:color="auto"/>
                            <w:bottom w:val="none" w:sz="0" w:space="0" w:color="auto"/>
                            <w:right w:val="none" w:sz="0" w:space="0" w:color="auto"/>
                          </w:divBdr>
                          <w:divsChild>
                            <w:div w:id="1907454659">
                              <w:marLeft w:val="0"/>
                              <w:marRight w:val="0"/>
                              <w:marTop w:val="0"/>
                              <w:marBottom w:val="0"/>
                              <w:divBdr>
                                <w:top w:val="none" w:sz="0" w:space="0" w:color="auto"/>
                                <w:left w:val="none" w:sz="0" w:space="0" w:color="auto"/>
                                <w:bottom w:val="none" w:sz="0" w:space="0" w:color="auto"/>
                                <w:right w:val="none" w:sz="0" w:space="0" w:color="auto"/>
                              </w:divBdr>
                              <w:divsChild>
                                <w:div w:id="366418382">
                                  <w:marLeft w:val="0"/>
                                  <w:marRight w:val="0"/>
                                  <w:marTop w:val="0"/>
                                  <w:marBottom w:val="0"/>
                                  <w:divBdr>
                                    <w:top w:val="none" w:sz="0" w:space="0" w:color="auto"/>
                                    <w:left w:val="none" w:sz="0" w:space="0" w:color="auto"/>
                                    <w:bottom w:val="none" w:sz="0" w:space="0" w:color="auto"/>
                                    <w:right w:val="none" w:sz="0" w:space="0" w:color="auto"/>
                                  </w:divBdr>
                                  <w:divsChild>
                                    <w:div w:id="14037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184">
                          <w:marLeft w:val="0"/>
                          <w:marRight w:val="0"/>
                          <w:marTop w:val="0"/>
                          <w:marBottom w:val="0"/>
                          <w:divBdr>
                            <w:top w:val="none" w:sz="0" w:space="0" w:color="auto"/>
                            <w:left w:val="none" w:sz="0" w:space="0" w:color="auto"/>
                            <w:bottom w:val="none" w:sz="0" w:space="0" w:color="auto"/>
                            <w:right w:val="none" w:sz="0" w:space="0" w:color="auto"/>
                          </w:divBdr>
                          <w:divsChild>
                            <w:div w:id="1770005303">
                              <w:marLeft w:val="0"/>
                              <w:marRight w:val="0"/>
                              <w:marTop w:val="0"/>
                              <w:marBottom w:val="0"/>
                              <w:divBdr>
                                <w:top w:val="none" w:sz="0" w:space="0" w:color="auto"/>
                                <w:left w:val="none" w:sz="0" w:space="0" w:color="auto"/>
                                <w:bottom w:val="none" w:sz="0" w:space="0" w:color="auto"/>
                                <w:right w:val="none" w:sz="0" w:space="0" w:color="auto"/>
                              </w:divBdr>
                              <w:divsChild>
                                <w:div w:id="1572276604">
                                  <w:marLeft w:val="0"/>
                                  <w:marRight w:val="0"/>
                                  <w:marTop w:val="0"/>
                                  <w:marBottom w:val="0"/>
                                  <w:divBdr>
                                    <w:top w:val="none" w:sz="0" w:space="0" w:color="auto"/>
                                    <w:left w:val="none" w:sz="0" w:space="0" w:color="auto"/>
                                    <w:bottom w:val="none" w:sz="0" w:space="0" w:color="auto"/>
                                    <w:right w:val="none" w:sz="0" w:space="0" w:color="auto"/>
                                  </w:divBdr>
                                  <w:divsChild>
                                    <w:div w:id="810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990122">
          <w:marLeft w:val="0"/>
          <w:marRight w:val="0"/>
          <w:marTop w:val="0"/>
          <w:marBottom w:val="0"/>
          <w:divBdr>
            <w:top w:val="none" w:sz="0" w:space="0" w:color="auto"/>
            <w:left w:val="none" w:sz="0" w:space="0" w:color="auto"/>
            <w:bottom w:val="none" w:sz="0" w:space="0" w:color="auto"/>
            <w:right w:val="none" w:sz="0" w:space="0" w:color="auto"/>
          </w:divBdr>
          <w:divsChild>
            <w:div w:id="1186754479">
              <w:marLeft w:val="0"/>
              <w:marRight w:val="0"/>
              <w:marTop w:val="0"/>
              <w:marBottom w:val="0"/>
              <w:divBdr>
                <w:top w:val="none" w:sz="0" w:space="0" w:color="auto"/>
                <w:left w:val="none" w:sz="0" w:space="0" w:color="auto"/>
                <w:bottom w:val="none" w:sz="0" w:space="0" w:color="auto"/>
                <w:right w:val="none" w:sz="0" w:space="0" w:color="auto"/>
              </w:divBdr>
              <w:divsChild>
                <w:div w:id="597445999">
                  <w:marLeft w:val="0"/>
                  <w:marRight w:val="0"/>
                  <w:marTop w:val="0"/>
                  <w:marBottom w:val="0"/>
                  <w:divBdr>
                    <w:top w:val="none" w:sz="0" w:space="0" w:color="auto"/>
                    <w:left w:val="none" w:sz="0" w:space="0" w:color="auto"/>
                    <w:bottom w:val="none" w:sz="0" w:space="0" w:color="auto"/>
                    <w:right w:val="none" w:sz="0" w:space="0" w:color="auto"/>
                  </w:divBdr>
                  <w:divsChild>
                    <w:div w:id="1615405873">
                      <w:marLeft w:val="0"/>
                      <w:marRight w:val="0"/>
                      <w:marTop w:val="0"/>
                      <w:marBottom w:val="0"/>
                      <w:divBdr>
                        <w:top w:val="none" w:sz="0" w:space="0" w:color="auto"/>
                        <w:left w:val="none" w:sz="0" w:space="0" w:color="auto"/>
                        <w:bottom w:val="none" w:sz="0" w:space="0" w:color="auto"/>
                        <w:right w:val="none" w:sz="0" w:space="0" w:color="auto"/>
                      </w:divBdr>
                      <w:divsChild>
                        <w:div w:id="789200796">
                          <w:marLeft w:val="0"/>
                          <w:marRight w:val="0"/>
                          <w:marTop w:val="0"/>
                          <w:marBottom w:val="0"/>
                          <w:divBdr>
                            <w:top w:val="none" w:sz="0" w:space="0" w:color="auto"/>
                            <w:left w:val="none" w:sz="0" w:space="0" w:color="auto"/>
                            <w:bottom w:val="none" w:sz="0" w:space="0" w:color="auto"/>
                            <w:right w:val="none" w:sz="0" w:space="0" w:color="auto"/>
                          </w:divBdr>
                          <w:divsChild>
                            <w:div w:id="1213736607">
                              <w:marLeft w:val="0"/>
                              <w:marRight w:val="0"/>
                              <w:marTop w:val="0"/>
                              <w:marBottom w:val="0"/>
                              <w:divBdr>
                                <w:top w:val="none" w:sz="0" w:space="0" w:color="auto"/>
                                <w:left w:val="none" w:sz="0" w:space="0" w:color="auto"/>
                                <w:bottom w:val="none" w:sz="0" w:space="0" w:color="auto"/>
                                <w:right w:val="none" w:sz="0" w:space="0" w:color="auto"/>
                              </w:divBdr>
                              <w:divsChild>
                                <w:div w:id="13698210">
                                  <w:marLeft w:val="0"/>
                                  <w:marRight w:val="0"/>
                                  <w:marTop w:val="0"/>
                                  <w:marBottom w:val="0"/>
                                  <w:divBdr>
                                    <w:top w:val="none" w:sz="0" w:space="0" w:color="auto"/>
                                    <w:left w:val="none" w:sz="0" w:space="0" w:color="auto"/>
                                    <w:bottom w:val="none" w:sz="0" w:space="0" w:color="auto"/>
                                    <w:right w:val="none" w:sz="0" w:space="0" w:color="auto"/>
                                  </w:divBdr>
                                  <w:divsChild>
                                    <w:div w:id="1527258231">
                                      <w:marLeft w:val="0"/>
                                      <w:marRight w:val="0"/>
                                      <w:marTop w:val="0"/>
                                      <w:marBottom w:val="0"/>
                                      <w:divBdr>
                                        <w:top w:val="none" w:sz="0" w:space="0" w:color="auto"/>
                                        <w:left w:val="none" w:sz="0" w:space="0" w:color="auto"/>
                                        <w:bottom w:val="none" w:sz="0" w:space="0" w:color="auto"/>
                                        <w:right w:val="none" w:sz="0" w:space="0" w:color="auto"/>
                                      </w:divBdr>
                                      <w:divsChild>
                                        <w:div w:id="8215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698234">
          <w:marLeft w:val="0"/>
          <w:marRight w:val="0"/>
          <w:marTop w:val="0"/>
          <w:marBottom w:val="0"/>
          <w:divBdr>
            <w:top w:val="none" w:sz="0" w:space="0" w:color="auto"/>
            <w:left w:val="none" w:sz="0" w:space="0" w:color="auto"/>
            <w:bottom w:val="none" w:sz="0" w:space="0" w:color="auto"/>
            <w:right w:val="none" w:sz="0" w:space="0" w:color="auto"/>
          </w:divBdr>
          <w:divsChild>
            <w:div w:id="35395907">
              <w:marLeft w:val="0"/>
              <w:marRight w:val="0"/>
              <w:marTop w:val="0"/>
              <w:marBottom w:val="0"/>
              <w:divBdr>
                <w:top w:val="none" w:sz="0" w:space="0" w:color="auto"/>
                <w:left w:val="none" w:sz="0" w:space="0" w:color="auto"/>
                <w:bottom w:val="none" w:sz="0" w:space="0" w:color="auto"/>
                <w:right w:val="none" w:sz="0" w:space="0" w:color="auto"/>
              </w:divBdr>
              <w:divsChild>
                <w:div w:id="561603510">
                  <w:marLeft w:val="0"/>
                  <w:marRight w:val="0"/>
                  <w:marTop w:val="0"/>
                  <w:marBottom w:val="0"/>
                  <w:divBdr>
                    <w:top w:val="none" w:sz="0" w:space="0" w:color="auto"/>
                    <w:left w:val="none" w:sz="0" w:space="0" w:color="auto"/>
                    <w:bottom w:val="none" w:sz="0" w:space="0" w:color="auto"/>
                    <w:right w:val="none" w:sz="0" w:space="0" w:color="auto"/>
                  </w:divBdr>
                  <w:divsChild>
                    <w:div w:id="89202628">
                      <w:marLeft w:val="0"/>
                      <w:marRight w:val="0"/>
                      <w:marTop w:val="0"/>
                      <w:marBottom w:val="0"/>
                      <w:divBdr>
                        <w:top w:val="none" w:sz="0" w:space="0" w:color="auto"/>
                        <w:left w:val="none" w:sz="0" w:space="0" w:color="auto"/>
                        <w:bottom w:val="none" w:sz="0" w:space="0" w:color="auto"/>
                        <w:right w:val="none" w:sz="0" w:space="0" w:color="auto"/>
                      </w:divBdr>
                      <w:divsChild>
                        <w:div w:id="1394894061">
                          <w:marLeft w:val="0"/>
                          <w:marRight w:val="0"/>
                          <w:marTop w:val="0"/>
                          <w:marBottom w:val="0"/>
                          <w:divBdr>
                            <w:top w:val="none" w:sz="0" w:space="0" w:color="auto"/>
                            <w:left w:val="none" w:sz="0" w:space="0" w:color="auto"/>
                            <w:bottom w:val="none" w:sz="0" w:space="0" w:color="auto"/>
                            <w:right w:val="none" w:sz="0" w:space="0" w:color="auto"/>
                          </w:divBdr>
                          <w:divsChild>
                            <w:div w:id="319120623">
                              <w:marLeft w:val="0"/>
                              <w:marRight w:val="0"/>
                              <w:marTop w:val="0"/>
                              <w:marBottom w:val="0"/>
                              <w:divBdr>
                                <w:top w:val="none" w:sz="0" w:space="0" w:color="auto"/>
                                <w:left w:val="none" w:sz="0" w:space="0" w:color="auto"/>
                                <w:bottom w:val="none" w:sz="0" w:space="0" w:color="auto"/>
                                <w:right w:val="none" w:sz="0" w:space="0" w:color="auto"/>
                              </w:divBdr>
                              <w:divsChild>
                                <w:div w:id="15359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0915">
                  <w:marLeft w:val="0"/>
                  <w:marRight w:val="0"/>
                  <w:marTop w:val="0"/>
                  <w:marBottom w:val="0"/>
                  <w:divBdr>
                    <w:top w:val="none" w:sz="0" w:space="0" w:color="auto"/>
                    <w:left w:val="none" w:sz="0" w:space="0" w:color="auto"/>
                    <w:bottom w:val="none" w:sz="0" w:space="0" w:color="auto"/>
                    <w:right w:val="none" w:sz="0" w:space="0" w:color="auto"/>
                  </w:divBdr>
                  <w:divsChild>
                    <w:div w:id="1541744097">
                      <w:marLeft w:val="0"/>
                      <w:marRight w:val="0"/>
                      <w:marTop w:val="0"/>
                      <w:marBottom w:val="0"/>
                      <w:divBdr>
                        <w:top w:val="none" w:sz="0" w:space="0" w:color="auto"/>
                        <w:left w:val="none" w:sz="0" w:space="0" w:color="auto"/>
                        <w:bottom w:val="none" w:sz="0" w:space="0" w:color="auto"/>
                        <w:right w:val="none" w:sz="0" w:space="0" w:color="auto"/>
                      </w:divBdr>
                      <w:divsChild>
                        <w:div w:id="2117211379">
                          <w:marLeft w:val="0"/>
                          <w:marRight w:val="0"/>
                          <w:marTop w:val="0"/>
                          <w:marBottom w:val="0"/>
                          <w:divBdr>
                            <w:top w:val="none" w:sz="0" w:space="0" w:color="auto"/>
                            <w:left w:val="none" w:sz="0" w:space="0" w:color="auto"/>
                            <w:bottom w:val="none" w:sz="0" w:space="0" w:color="auto"/>
                            <w:right w:val="none" w:sz="0" w:space="0" w:color="auto"/>
                          </w:divBdr>
                          <w:divsChild>
                            <w:div w:id="123816988">
                              <w:marLeft w:val="0"/>
                              <w:marRight w:val="0"/>
                              <w:marTop w:val="0"/>
                              <w:marBottom w:val="0"/>
                              <w:divBdr>
                                <w:top w:val="none" w:sz="0" w:space="0" w:color="auto"/>
                                <w:left w:val="none" w:sz="0" w:space="0" w:color="auto"/>
                                <w:bottom w:val="none" w:sz="0" w:space="0" w:color="auto"/>
                                <w:right w:val="none" w:sz="0" w:space="0" w:color="auto"/>
                              </w:divBdr>
                              <w:divsChild>
                                <w:div w:id="1154681170">
                                  <w:marLeft w:val="0"/>
                                  <w:marRight w:val="0"/>
                                  <w:marTop w:val="0"/>
                                  <w:marBottom w:val="0"/>
                                  <w:divBdr>
                                    <w:top w:val="none" w:sz="0" w:space="0" w:color="auto"/>
                                    <w:left w:val="none" w:sz="0" w:space="0" w:color="auto"/>
                                    <w:bottom w:val="none" w:sz="0" w:space="0" w:color="auto"/>
                                    <w:right w:val="none" w:sz="0" w:space="0" w:color="auto"/>
                                  </w:divBdr>
                                  <w:divsChild>
                                    <w:div w:id="8589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8527">
                          <w:marLeft w:val="0"/>
                          <w:marRight w:val="0"/>
                          <w:marTop w:val="0"/>
                          <w:marBottom w:val="0"/>
                          <w:divBdr>
                            <w:top w:val="none" w:sz="0" w:space="0" w:color="auto"/>
                            <w:left w:val="none" w:sz="0" w:space="0" w:color="auto"/>
                            <w:bottom w:val="none" w:sz="0" w:space="0" w:color="auto"/>
                            <w:right w:val="none" w:sz="0" w:space="0" w:color="auto"/>
                          </w:divBdr>
                          <w:divsChild>
                            <w:div w:id="596593923">
                              <w:marLeft w:val="0"/>
                              <w:marRight w:val="0"/>
                              <w:marTop w:val="0"/>
                              <w:marBottom w:val="0"/>
                              <w:divBdr>
                                <w:top w:val="none" w:sz="0" w:space="0" w:color="auto"/>
                                <w:left w:val="none" w:sz="0" w:space="0" w:color="auto"/>
                                <w:bottom w:val="none" w:sz="0" w:space="0" w:color="auto"/>
                                <w:right w:val="none" w:sz="0" w:space="0" w:color="auto"/>
                              </w:divBdr>
                              <w:divsChild>
                                <w:div w:id="1616520519">
                                  <w:marLeft w:val="0"/>
                                  <w:marRight w:val="0"/>
                                  <w:marTop w:val="0"/>
                                  <w:marBottom w:val="0"/>
                                  <w:divBdr>
                                    <w:top w:val="none" w:sz="0" w:space="0" w:color="auto"/>
                                    <w:left w:val="none" w:sz="0" w:space="0" w:color="auto"/>
                                    <w:bottom w:val="none" w:sz="0" w:space="0" w:color="auto"/>
                                    <w:right w:val="none" w:sz="0" w:space="0" w:color="auto"/>
                                  </w:divBdr>
                                  <w:divsChild>
                                    <w:div w:id="9576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406064">
          <w:marLeft w:val="0"/>
          <w:marRight w:val="0"/>
          <w:marTop w:val="0"/>
          <w:marBottom w:val="0"/>
          <w:divBdr>
            <w:top w:val="none" w:sz="0" w:space="0" w:color="auto"/>
            <w:left w:val="none" w:sz="0" w:space="0" w:color="auto"/>
            <w:bottom w:val="none" w:sz="0" w:space="0" w:color="auto"/>
            <w:right w:val="none" w:sz="0" w:space="0" w:color="auto"/>
          </w:divBdr>
          <w:divsChild>
            <w:div w:id="1120219307">
              <w:marLeft w:val="0"/>
              <w:marRight w:val="0"/>
              <w:marTop w:val="0"/>
              <w:marBottom w:val="0"/>
              <w:divBdr>
                <w:top w:val="none" w:sz="0" w:space="0" w:color="auto"/>
                <w:left w:val="none" w:sz="0" w:space="0" w:color="auto"/>
                <w:bottom w:val="none" w:sz="0" w:space="0" w:color="auto"/>
                <w:right w:val="none" w:sz="0" w:space="0" w:color="auto"/>
              </w:divBdr>
              <w:divsChild>
                <w:div w:id="1023019033">
                  <w:marLeft w:val="0"/>
                  <w:marRight w:val="0"/>
                  <w:marTop w:val="0"/>
                  <w:marBottom w:val="0"/>
                  <w:divBdr>
                    <w:top w:val="none" w:sz="0" w:space="0" w:color="auto"/>
                    <w:left w:val="none" w:sz="0" w:space="0" w:color="auto"/>
                    <w:bottom w:val="none" w:sz="0" w:space="0" w:color="auto"/>
                    <w:right w:val="none" w:sz="0" w:space="0" w:color="auto"/>
                  </w:divBdr>
                  <w:divsChild>
                    <w:div w:id="1279800268">
                      <w:marLeft w:val="0"/>
                      <w:marRight w:val="0"/>
                      <w:marTop w:val="0"/>
                      <w:marBottom w:val="0"/>
                      <w:divBdr>
                        <w:top w:val="none" w:sz="0" w:space="0" w:color="auto"/>
                        <w:left w:val="none" w:sz="0" w:space="0" w:color="auto"/>
                        <w:bottom w:val="none" w:sz="0" w:space="0" w:color="auto"/>
                        <w:right w:val="none" w:sz="0" w:space="0" w:color="auto"/>
                      </w:divBdr>
                      <w:divsChild>
                        <w:div w:id="1644970678">
                          <w:marLeft w:val="0"/>
                          <w:marRight w:val="0"/>
                          <w:marTop w:val="0"/>
                          <w:marBottom w:val="0"/>
                          <w:divBdr>
                            <w:top w:val="none" w:sz="0" w:space="0" w:color="auto"/>
                            <w:left w:val="none" w:sz="0" w:space="0" w:color="auto"/>
                            <w:bottom w:val="none" w:sz="0" w:space="0" w:color="auto"/>
                            <w:right w:val="none" w:sz="0" w:space="0" w:color="auto"/>
                          </w:divBdr>
                          <w:divsChild>
                            <w:div w:id="982194163">
                              <w:marLeft w:val="0"/>
                              <w:marRight w:val="0"/>
                              <w:marTop w:val="0"/>
                              <w:marBottom w:val="0"/>
                              <w:divBdr>
                                <w:top w:val="none" w:sz="0" w:space="0" w:color="auto"/>
                                <w:left w:val="none" w:sz="0" w:space="0" w:color="auto"/>
                                <w:bottom w:val="none" w:sz="0" w:space="0" w:color="auto"/>
                                <w:right w:val="none" w:sz="0" w:space="0" w:color="auto"/>
                              </w:divBdr>
                              <w:divsChild>
                                <w:div w:id="1473474896">
                                  <w:marLeft w:val="0"/>
                                  <w:marRight w:val="0"/>
                                  <w:marTop w:val="0"/>
                                  <w:marBottom w:val="0"/>
                                  <w:divBdr>
                                    <w:top w:val="none" w:sz="0" w:space="0" w:color="auto"/>
                                    <w:left w:val="none" w:sz="0" w:space="0" w:color="auto"/>
                                    <w:bottom w:val="none" w:sz="0" w:space="0" w:color="auto"/>
                                    <w:right w:val="none" w:sz="0" w:space="0" w:color="auto"/>
                                  </w:divBdr>
                                  <w:divsChild>
                                    <w:div w:id="1878346883">
                                      <w:marLeft w:val="0"/>
                                      <w:marRight w:val="0"/>
                                      <w:marTop w:val="0"/>
                                      <w:marBottom w:val="0"/>
                                      <w:divBdr>
                                        <w:top w:val="none" w:sz="0" w:space="0" w:color="auto"/>
                                        <w:left w:val="none" w:sz="0" w:space="0" w:color="auto"/>
                                        <w:bottom w:val="none" w:sz="0" w:space="0" w:color="auto"/>
                                        <w:right w:val="none" w:sz="0" w:space="0" w:color="auto"/>
                                      </w:divBdr>
                                      <w:divsChild>
                                        <w:div w:id="19950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785578">
          <w:marLeft w:val="0"/>
          <w:marRight w:val="0"/>
          <w:marTop w:val="0"/>
          <w:marBottom w:val="0"/>
          <w:divBdr>
            <w:top w:val="none" w:sz="0" w:space="0" w:color="auto"/>
            <w:left w:val="none" w:sz="0" w:space="0" w:color="auto"/>
            <w:bottom w:val="none" w:sz="0" w:space="0" w:color="auto"/>
            <w:right w:val="none" w:sz="0" w:space="0" w:color="auto"/>
          </w:divBdr>
          <w:divsChild>
            <w:div w:id="302390831">
              <w:marLeft w:val="0"/>
              <w:marRight w:val="0"/>
              <w:marTop w:val="0"/>
              <w:marBottom w:val="0"/>
              <w:divBdr>
                <w:top w:val="none" w:sz="0" w:space="0" w:color="auto"/>
                <w:left w:val="none" w:sz="0" w:space="0" w:color="auto"/>
                <w:bottom w:val="none" w:sz="0" w:space="0" w:color="auto"/>
                <w:right w:val="none" w:sz="0" w:space="0" w:color="auto"/>
              </w:divBdr>
              <w:divsChild>
                <w:div w:id="1751078124">
                  <w:marLeft w:val="0"/>
                  <w:marRight w:val="0"/>
                  <w:marTop w:val="0"/>
                  <w:marBottom w:val="0"/>
                  <w:divBdr>
                    <w:top w:val="none" w:sz="0" w:space="0" w:color="auto"/>
                    <w:left w:val="none" w:sz="0" w:space="0" w:color="auto"/>
                    <w:bottom w:val="none" w:sz="0" w:space="0" w:color="auto"/>
                    <w:right w:val="none" w:sz="0" w:space="0" w:color="auto"/>
                  </w:divBdr>
                  <w:divsChild>
                    <w:div w:id="1383560119">
                      <w:marLeft w:val="0"/>
                      <w:marRight w:val="0"/>
                      <w:marTop w:val="0"/>
                      <w:marBottom w:val="0"/>
                      <w:divBdr>
                        <w:top w:val="none" w:sz="0" w:space="0" w:color="auto"/>
                        <w:left w:val="none" w:sz="0" w:space="0" w:color="auto"/>
                        <w:bottom w:val="none" w:sz="0" w:space="0" w:color="auto"/>
                        <w:right w:val="none" w:sz="0" w:space="0" w:color="auto"/>
                      </w:divBdr>
                      <w:divsChild>
                        <w:div w:id="237132805">
                          <w:marLeft w:val="0"/>
                          <w:marRight w:val="0"/>
                          <w:marTop w:val="0"/>
                          <w:marBottom w:val="0"/>
                          <w:divBdr>
                            <w:top w:val="none" w:sz="0" w:space="0" w:color="auto"/>
                            <w:left w:val="none" w:sz="0" w:space="0" w:color="auto"/>
                            <w:bottom w:val="none" w:sz="0" w:space="0" w:color="auto"/>
                            <w:right w:val="none" w:sz="0" w:space="0" w:color="auto"/>
                          </w:divBdr>
                          <w:divsChild>
                            <w:div w:id="1634562183">
                              <w:marLeft w:val="0"/>
                              <w:marRight w:val="0"/>
                              <w:marTop w:val="0"/>
                              <w:marBottom w:val="0"/>
                              <w:divBdr>
                                <w:top w:val="none" w:sz="0" w:space="0" w:color="auto"/>
                                <w:left w:val="none" w:sz="0" w:space="0" w:color="auto"/>
                                <w:bottom w:val="none" w:sz="0" w:space="0" w:color="auto"/>
                                <w:right w:val="none" w:sz="0" w:space="0" w:color="auto"/>
                              </w:divBdr>
                              <w:divsChild>
                                <w:div w:id="1461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7741">
                  <w:marLeft w:val="0"/>
                  <w:marRight w:val="0"/>
                  <w:marTop w:val="0"/>
                  <w:marBottom w:val="0"/>
                  <w:divBdr>
                    <w:top w:val="none" w:sz="0" w:space="0" w:color="auto"/>
                    <w:left w:val="none" w:sz="0" w:space="0" w:color="auto"/>
                    <w:bottom w:val="none" w:sz="0" w:space="0" w:color="auto"/>
                    <w:right w:val="none" w:sz="0" w:space="0" w:color="auto"/>
                  </w:divBdr>
                  <w:divsChild>
                    <w:div w:id="1742362468">
                      <w:marLeft w:val="0"/>
                      <w:marRight w:val="0"/>
                      <w:marTop w:val="0"/>
                      <w:marBottom w:val="0"/>
                      <w:divBdr>
                        <w:top w:val="none" w:sz="0" w:space="0" w:color="auto"/>
                        <w:left w:val="none" w:sz="0" w:space="0" w:color="auto"/>
                        <w:bottom w:val="none" w:sz="0" w:space="0" w:color="auto"/>
                        <w:right w:val="none" w:sz="0" w:space="0" w:color="auto"/>
                      </w:divBdr>
                      <w:divsChild>
                        <w:div w:id="574315140">
                          <w:marLeft w:val="0"/>
                          <w:marRight w:val="0"/>
                          <w:marTop w:val="0"/>
                          <w:marBottom w:val="0"/>
                          <w:divBdr>
                            <w:top w:val="none" w:sz="0" w:space="0" w:color="auto"/>
                            <w:left w:val="none" w:sz="0" w:space="0" w:color="auto"/>
                            <w:bottom w:val="none" w:sz="0" w:space="0" w:color="auto"/>
                            <w:right w:val="none" w:sz="0" w:space="0" w:color="auto"/>
                          </w:divBdr>
                          <w:divsChild>
                            <w:div w:id="514730865">
                              <w:marLeft w:val="0"/>
                              <w:marRight w:val="0"/>
                              <w:marTop w:val="0"/>
                              <w:marBottom w:val="0"/>
                              <w:divBdr>
                                <w:top w:val="none" w:sz="0" w:space="0" w:color="auto"/>
                                <w:left w:val="none" w:sz="0" w:space="0" w:color="auto"/>
                                <w:bottom w:val="none" w:sz="0" w:space="0" w:color="auto"/>
                                <w:right w:val="none" w:sz="0" w:space="0" w:color="auto"/>
                              </w:divBdr>
                              <w:divsChild>
                                <w:div w:id="1578706924">
                                  <w:marLeft w:val="0"/>
                                  <w:marRight w:val="0"/>
                                  <w:marTop w:val="0"/>
                                  <w:marBottom w:val="0"/>
                                  <w:divBdr>
                                    <w:top w:val="none" w:sz="0" w:space="0" w:color="auto"/>
                                    <w:left w:val="none" w:sz="0" w:space="0" w:color="auto"/>
                                    <w:bottom w:val="none" w:sz="0" w:space="0" w:color="auto"/>
                                    <w:right w:val="none" w:sz="0" w:space="0" w:color="auto"/>
                                  </w:divBdr>
                                  <w:divsChild>
                                    <w:div w:id="5836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6067">
                          <w:marLeft w:val="0"/>
                          <w:marRight w:val="0"/>
                          <w:marTop w:val="0"/>
                          <w:marBottom w:val="0"/>
                          <w:divBdr>
                            <w:top w:val="none" w:sz="0" w:space="0" w:color="auto"/>
                            <w:left w:val="none" w:sz="0" w:space="0" w:color="auto"/>
                            <w:bottom w:val="none" w:sz="0" w:space="0" w:color="auto"/>
                            <w:right w:val="none" w:sz="0" w:space="0" w:color="auto"/>
                          </w:divBdr>
                          <w:divsChild>
                            <w:div w:id="1811823701">
                              <w:marLeft w:val="0"/>
                              <w:marRight w:val="0"/>
                              <w:marTop w:val="0"/>
                              <w:marBottom w:val="0"/>
                              <w:divBdr>
                                <w:top w:val="none" w:sz="0" w:space="0" w:color="auto"/>
                                <w:left w:val="none" w:sz="0" w:space="0" w:color="auto"/>
                                <w:bottom w:val="none" w:sz="0" w:space="0" w:color="auto"/>
                                <w:right w:val="none" w:sz="0" w:space="0" w:color="auto"/>
                              </w:divBdr>
                              <w:divsChild>
                                <w:div w:id="1002973923">
                                  <w:marLeft w:val="0"/>
                                  <w:marRight w:val="0"/>
                                  <w:marTop w:val="0"/>
                                  <w:marBottom w:val="0"/>
                                  <w:divBdr>
                                    <w:top w:val="none" w:sz="0" w:space="0" w:color="auto"/>
                                    <w:left w:val="none" w:sz="0" w:space="0" w:color="auto"/>
                                    <w:bottom w:val="none" w:sz="0" w:space="0" w:color="auto"/>
                                    <w:right w:val="none" w:sz="0" w:space="0" w:color="auto"/>
                                  </w:divBdr>
                                  <w:divsChild>
                                    <w:div w:id="4375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649799">
          <w:marLeft w:val="0"/>
          <w:marRight w:val="0"/>
          <w:marTop w:val="0"/>
          <w:marBottom w:val="0"/>
          <w:divBdr>
            <w:top w:val="none" w:sz="0" w:space="0" w:color="auto"/>
            <w:left w:val="none" w:sz="0" w:space="0" w:color="auto"/>
            <w:bottom w:val="none" w:sz="0" w:space="0" w:color="auto"/>
            <w:right w:val="none" w:sz="0" w:space="0" w:color="auto"/>
          </w:divBdr>
          <w:divsChild>
            <w:div w:id="1095663354">
              <w:marLeft w:val="0"/>
              <w:marRight w:val="0"/>
              <w:marTop w:val="0"/>
              <w:marBottom w:val="0"/>
              <w:divBdr>
                <w:top w:val="none" w:sz="0" w:space="0" w:color="auto"/>
                <w:left w:val="none" w:sz="0" w:space="0" w:color="auto"/>
                <w:bottom w:val="none" w:sz="0" w:space="0" w:color="auto"/>
                <w:right w:val="none" w:sz="0" w:space="0" w:color="auto"/>
              </w:divBdr>
              <w:divsChild>
                <w:div w:id="110130943">
                  <w:marLeft w:val="0"/>
                  <w:marRight w:val="0"/>
                  <w:marTop w:val="0"/>
                  <w:marBottom w:val="0"/>
                  <w:divBdr>
                    <w:top w:val="none" w:sz="0" w:space="0" w:color="auto"/>
                    <w:left w:val="none" w:sz="0" w:space="0" w:color="auto"/>
                    <w:bottom w:val="none" w:sz="0" w:space="0" w:color="auto"/>
                    <w:right w:val="none" w:sz="0" w:space="0" w:color="auto"/>
                  </w:divBdr>
                  <w:divsChild>
                    <w:div w:id="1088622556">
                      <w:marLeft w:val="0"/>
                      <w:marRight w:val="0"/>
                      <w:marTop w:val="0"/>
                      <w:marBottom w:val="0"/>
                      <w:divBdr>
                        <w:top w:val="none" w:sz="0" w:space="0" w:color="auto"/>
                        <w:left w:val="none" w:sz="0" w:space="0" w:color="auto"/>
                        <w:bottom w:val="none" w:sz="0" w:space="0" w:color="auto"/>
                        <w:right w:val="none" w:sz="0" w:space="0" w:color="auto"/>
                      </w:divBdr>
                      <w:divsChild>
                        <w:div w:id="519205958">
                          <w:marLeft w:val="0"/>
                          <w:marRight w:val="0"/>
                          <w:marTop w:val="0"/>
                          <w:marBottom w:val="0"/>
                          <w:divBdr>
                            <w:top w:val="none" w:sz="0" w:space="0" w:color="auto"/>
                            <w:left w:val="none" w:sz="0" w:space="0" w:color="auto"/>
                            <w:bottom w:val="none" w:sz="0" w:space="0" w:color="auto"/>
                            <w:right w:val="none" w:sz="0" w:space="0" w:color="auto"/>
                          </w:divBdr>
                          <w:divsChild>
                            <w:div w:id="1669943199">
                              <w:marLeft w:val="0"/>
                              <w:marRight w:val="0"/>
                              <w:marTop w:val="0"/>
                              <w:marBottom w:val="0"/>
                              <w:divBdr>
                                <w:top w:val="none" w:sz="0" w:space="0" w:color="auto"/>
                                <w:left w:val="none" w:sz="0" w:space="0" w:color="auto"/>
                                <w:bottom w:val="none" w:sz="0" w:space="0" w:color="auto"/>
                                <w:right w:val="none" w:sz="0" w:space="0" w:color="auto"/>
                              </w:divBdr>
                              <w:divsChild>
                                <w:div w:id="2024091747">
                                  <w:marLeft w:val="0"/>
                                  <w:marRight w:val="0"/>
                                  <w:marTop w:val="0"/>
                                  <w:marBottom w:val="0"/>
                                  <w:divBdr>
                                    <w:top w:val="none" w:sz="0" w:space="0" w:color="auto"/>
                                    <w:left w:val="none" w:sz="0" w:space="0" w:color="auto"/>
                                    <w:bottom w:val="none" w:sz="0" w:space="0" w:color="auto"/>
                                    <w:right w:val="none" w:sz="0" w:space="0" w:color="auto"/>
                                  </w:divBdr>
                                  <w:divsChild>
                                    <w:div w:id="634484130">
                                      <w:marLeft w:val="0"/>
                                      <w:marRight w:val="0"/>
                                      <w:marTop w:val="0"/>
                                      <w:marBottom w:val="0"/>
                                      <w:divBdr>
                                        <w:top w:val="none" w:sz="0" w:space="0" w:color="auto"/>
                                        <w:left w:val="none" w:sz="0" w:space="0" w:color="auto"/>
                                        <w:bottom w:val="none" w:sz="0" w:space="0" w:color="auto"/>
                                        <w:right w:val="none" w:sz="0" w:space="0" w:color="auto"/>
                                      </w:divBdr>
                                      <w:divsChild>
                                        <w:div w:id="15882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7421">
          <w:marLeft w:val="0"/>
          <w:marRight w:val="0"/>
          <w:marTop w:val="0"/>
          <w:marBottom w:val="0"/>
          <w:divBdr>
            <w:top w:val="none" w:sz="0" w:space="0" w:color="auto"/>
            <w:left w:val="none" w:sz="0" w:space="0" w:color="auto"/>
            <w:bottom w:val="none" w:sz="0" w:space="0" w:color="auto"/>
            <w:right w:val="none" w:sz="0" w:space="0" w:color="auto"/>
          </w:divBdr>
          <w:divsChild>
            <w:div w:id="770661786">
              <w:marLeft w:val="0"/>
              <w:marRight w:val="0"/>
              <w:marTop w:val="0"/>
              <w:marBottom w:val="0"/>
              <w:divBdr>
                <w:top w:val="none" w:sz="0" w:space="0" w:color="auto"/>
                <w:left w:val="none" w:sz="0" w:space="0" w:color="auto"/>
                <w:bottom w:val="none" w:sz="0" w:space="0" w:color="auto"/>
                <w:right w:val="none" w:sz="0" w:space="0" w:color="auto"/>
              </w:divBdr>
              <w:divsChild>
                <w:div w:id="360982778">
                  <w:marLeft w:val="0"/>
                  <w:marRight w:val="0"/>
                  <w:marTop w:val="0"/>
                  <w:marBottom w:val="0"/>
                  <w:divBdr>
                    <w:top w:val="none" w:sz="0" w:space="0" w:color="auto"/>
                    <w:left w:val="none" w:sz="0" w:space="0" w:color="auto"/>
                    <w:bottom w:val="none" w:sz="0" w:space="0" w:color="auto"/>
                    <w:right w:val="none" w:sz="0" w:space="0" w:color="auto"/>
                  </w:divBdr>
                  <w:divsChild>
                    <w:div w:id="480846994">
                      <w:marLeft w:val="0"/>
                      <w:marRight w:val="0"/>
                      <w:marTop w:val="0"/>
                      <w:marBottom w:val="0"/>
                      <w:divBdr>
                        <w:top w:val="none" w:sz="0" w:space="0" w:color="auto"/>
                        <w:left w:val="none" w:sz="0" w:space="0" w:color="auto"/>
                        <w:bottom w:val="none" w:sz="0" w:space="0" w:color="auto"/>
                        <w:right w:val="none" w:sz="0" w:space="0" w:color="auto"/>
                      </w:divBdr>
                      <w:divsChild>
                        <w:div w:id="446120018">
                          <w:marLeft w:val="0"/>
                          <w:marRight w:val="0"/>
                          <w:marTop w:val="0"/>
                          <w:marBottom w:val="0"/>
                          <w:divBdr>
                            <w:top w:val="none" w:sz="0" w:space="0" w:color="auto"/>
                            <w:left w:val="none" w:sz="0" w:space="0" w:color="auto"/>
                            <w:bottom w:val="none" w:sz="0" w:space="0" w:color="auto"/>
                            <w:right w:val="none" w:sz="0" w:space="0" w:color="auto"/>
                          </w:divBdr>
                          <w:divsChild>
                            <w:div w:id="724765994">
                              <w:marLeft w:val="0"/>
                              <w:marRight w:val="0"/>
                              <w:marTop w:val="0"/>
                              <w:marBottom w:val="0"/>
                              <w:divBdr>
                                <w:top w:val="none" w:sz="0" w:space="0" w:color="auto"/>
                                <w:left w:val="none" w:sz="0" w:space="0" w:color="auto"/>
                                <w:bottom w:val="none" w:sz="0" w:space="0" w:color="auto"/>
                                <w:right w:val="none" w:sz="0" w:space="0" w:color="auto"/>
                              </w:divBdr>
                              <w:divsChild>
                                <w:div w:id="14771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0086">
                  <w:marLeft w:val="0"/>
                  <w:marRight w:val="0"/>
                  <w:marTop w:val="0"/>
                  <w:marBottom w:val="0"/>
                  <w:divBdr>
                    <w:top w:val="none" w:sz="0" w:space="0" w:color="auto"/>
                    <w:left w:val="none" w:sz="0" w:space="0" w:color="auto"/>
                    <w:bottom w:val="none" w:sz="0" w:space="0" w:color="auto"/>
                    <w:right w:val="none" w:sz="0" w:space="0" w:color="auto"/>
                  </w:divBdr>
                  <w:divsChild>
                    <w:div w:id="460655775">
                      <w:marLeft w:val="0"/>
                      <w:marRight w:val="0"/>
                      <w:marTop w:val="0"/>
                      <w:marBottom w:val="0"/>
                      <w:divBdr>
                        <w:top w:val="none" w:sz="0" w:space="0" w:color="auto"/>
                        <w:left w:val="none" w:sz="0" w:space="0" w:color="auto"/>
                        <w:bottom w:val="none" w:sz="0" w:space="0" w:color="auto"/>
                        <w:right w:val="none" w:sz="0" w:space="0" w:color="auto"/>
                      </w:divBdr>
                      <w:divsChild>
                        <w:div w:id="592319970">
                          <w:marLeft w:val="0"/>
                          <w:marRight w:val="0"/>
                          <w:marTop w:val="0"/>
                          <w:marBottom w:val="0"/>
                          <w:divBdr>
                            <w:top w:val="none" w:sz="0" w:space="0" w:color="auto"/>
                            <w:left w:val="none" w:sz="0" w:space="0" w:color="auto"/>
                            <w:bottom w:val="none" w:sz="0" w:space="0" w:color="auto"/>
                            <w:right w:val="none" w:sz="0" w:space="0" w:color="auto"/>
                          </w:divBdr>
                          <w:divsChild>
                            <w:div w:id="580339047">
                              <w:marLeft w:val="0"/>
                              <w:marRight w:val="0"/>
                              <w:marTop w:val="0"/>
                              <w:marBottom w:val="0"/>
                              <w:divBdr>
                                <w:top w:val="none" w:sz="0" w:space="0" w:color="auto"/>
                                <w:left w:val="none" w:sz="0" w:space="0" w:color="auto"/>
                                <w:bottom w:val="none" w:sz="0" w:space="0" w:color="auto"/>
                                <w:right w:val="none" w:sz="0" w:space="0" w:color="auto"/>
                              </w:divBdr>
                              <w:divsChild>
                                <w:div w:id="500698511">
                                  <w:marLeft w:val="0"/>
                                  <w:marRight w:val="0"/>
                                  <w:marTop w:val="0"/>
                                  <w:marBottom w:val="0"/>
                                  <w:divBdr>
                                    <w:top w:val="none" w:sz="0" w:space="0" w:color="auto"/>
                                    <w:left w:val="none" w:sz="0" w:space="0" w:color="auto"/>
                                    <w:bottom w:val="none" w:sz="0" w:space="0" w:color="auto"/>
                                    <w:right w:val="none" w:sz="0" w:space="0" w:color="auto"/>
                                  </w:divBdr>
                                  <w:divsChild>
                                    <w:div w:id="3934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4487">
                          <w:marLeft w:val="0"/>
                          <w:marRight w:val="0"/>
                          <w:marTop w:val="0"/>
                          <w:marBottom w:val="0"/>
                          <w:divBdr>
                            <w:top w:val="none" w:sz="0" w:space="0" w:color="auto"/>
                            <w:left w:val="none" w:sz="0" w:space="0" w:color="auto"/>
                            <w:bottom w:val="none" w:sz="0" w:space="0" w:color="auto"/>
                            <w:right w:val="none" w:sz="0" w:space="0" w:color="auto"/>
                          </w:divBdr>
                          <w:divsChild>
                            <w:div w:id="1425030441">
                              <w:marLeft w:val="0"/>
                              <w:marRight w:val="0"/>
                              <w:marTop w:val="0"/>
                              <w:marBottom w:val="0"/>
                              <w:divBdr>
                                <w:top w:val="none" w:sz="0" w:space="0" w:color="auto"/>
                                <w:left w:val="none" w:sz="0" w:space="0" w:color="auto"/>
                                <w:bottom w:val="none" w:sz="0" w:space="0" w:color="auto"/>
                                <w:right w:val="none" w:sz="0" w:space="0" w:color="auto"/>
                              </w:divBdr>
                              <w:divsChild>
                                <w:div w:id="2028941241">
                                  <w:marLeft w:val="0"/>
                                  <w:marRight w:val="0"/>
                                  <w:marTop w:val="0"/>
                                  <w:marBottom w:val="0"/>
                                  <w:divBdr>
                                    <w:top w:val="none" w:sz="0" w:space="0" w:color="auto"/>
                                    <w:left w:val="none" w:sz="0" w:space="0" w:color="auto"/>
                                    <w:bottom w:val="none" w:sz="0" w:space="0" w:color="auto"/>
                                    <w:right w:val="none" w:sz="0" w:space="0" w:color="auto"/>
                                  </w:divBdr>
                                  <w:divsChild>
                                    <w:div w:id="5282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347797">
          <w:marLeft w:val="0"/>
          <w:marRight w:val="0"/>
          <w:marTop w:val="0"/>
          <w:marBottom w:val="0"/>
          <w:divBdr>
            <w:top w:val="none" w:sz="0" w:space="0" w:color="auto"/>
            <w:left w:val="none" w:sz="0" w:space="0" w:color="auto"/>
            <w:bottom w:val="none" w:sz="0" w:space="0" w:color="auto"/>
            <w:right w:val="none" w:sz="0" w:space="0" w:color="auto"/>
          </w:divBdr>
          <w:divsChild>
            <w:div w:id="637421180">
              <w:marLeft w:val="0"/>
              <w:marRight w:val="0"/>
              <w:marTop w:val="0"/>
              <w:marBottom w:val="0"/>
              <w:divBdr>
                <w:top w:val="none" w:sz="0" w:space="0" w:color="auto"/>
                <w:left w:val="none" w:sz="0" w:space="0" w:color="auto"/>
                <w:bottom w:val="none" w:sz="0" w:space="0" w:color="auto"/>
                <w:right w:val="none" w:sz="0" w:space="0" w:color="auto"/>
              </w:divBdr>
              <w:divsChild>
                <w:div w:id="772633506">
                  <w:marLeft w:val="0"/>
                  <w:marRight w:val="0"/>
                  <w:marTop w:val="0"/>
                  <w:marBottom w:val="0"/>
                  <w:divBdr>
                    <w:top w:val="none" w:sz="0" w:space="0" w:color="auto"/>
                    <w:left w:val="none" w:sz="0" w:space="0" w:color="auto"/>
                    <w:bottom w:val="none" w:sz="0" w:space="0" w:color="auto"/>
                    <w:right w:val="none" w:sz="0" w:space="0" w:color="auto"/>
                  </w:divBdr>
                  <w:divsChild>
                    <w:div w:id="1340233862">
                      <w:marLeft w:val="0"/>
                      <w:marRight w:val="0"/>
                      <w:marTop w:val="0"/>
                      <w:marBottom w:val="0"/>
                      <w:divBdr>
                        <w:top w:val="none" w:sz="0" w:space="0" w:color="auto"/>
                        <w:left w:val="none" w:sz="0" w:space="0" w:color="auto"/>
                        <w:bottom w:val="none" w:sz="0" w:space="0" w:color="auto"/>
                        <w:right w:val="none" w:sz="0" w:space="0" w:color="auto"/>
                      </w:divBdr>
                      <w:divsChild>
                        <w:div w:id="1330135510">
                          <w:marLeft w:val="0"/>
                          <w:marRight w:val="0"/>
                          <w:marTop w:val="0"/>
                          <w:marBottom w:val="0"/>
                          <w:divBdr>
                            <w:top w:val="none" w:sz="0" w:space="0" w:color="auto"/>
                            <w:left w:val="none" w:sz="0" w:space="0" w:color="auto"/>
                            <w:bottom w:val="none" w:sz="0" w:space="0" w:color="auto"/>
                            <w:right w:val="none" w:sz="0" w:space="0" w:color="auto"/>
                          </w:divBdr>
                          <w:divsChild>
                            <w:div w:id="913205814">
                              <w:marLeft w:val="0"/>
                              <w:marRight w:val="0"/>
                              <w:marTop w:val="0"/>
                              <w:marBottom w:val="0"/>
                              <w:divBdr>
                                <w:top w:val="none" w:sz="0" w:space="0" w:color="auto"/>
                                <w:left w:val="none" w:sz="0" w:space="0" w:color="auto"/>
                                <w:bottom w:val="none" w:sz="0" w:space="0" w:color="auto"/>
                                <w:right w:val="none" w:sz="0" w:space="0" w:color="auto"/>
                              </w:divBdr>
                              <w:divsChild>
                                <w:div w:id="414984730">
                                  <w:marLeft w:val="0"/>
                                  <w:marRight w:val="0"/>
                                  <w:marTop w:val="0"/>
                                  <w:marBottom w:val="0"/>
                                  <w:divBdr>
                                    <w:top w:val="none" w:sz="0" w:space="0" w:color="auto"/>
                                    <w:left w:val="none" w:sz="0" w:space="0" w:color="auto"/>
                                    <w:bottom w:val="none" w:sz="0" w:space="0" w:color="auto"/>
                                    <w:right w:val="none" w:sz="0" w:space="0" w:color="auto"/>
                                  </w:divBdr>
                                  <w:divsChild>
                                    <w:div w:id="32272943">
                                      <w:marLeft w:val="0"/>
                                      <w:marRight w:val="0"/>
                                      <w:marTop w:val="0"/>
                                      <w:marBottom w:val="0"/>
                                      <w:divBdr>
                                        <w:top w:val="none" w:sz="0" w:space="0" w:color="auto"/>
                                        <w:left w:val="none" w:sz="0" w:space="0" w:color="auto"/>
                                        <w:bottom w:val="none" w:sz="0" w:space="0" w:color="auto"/>
                                        <w:right w:val="none" w:sz="0" w:space="0" w:color="auto"/>
                                      </w:divBdr>
                                      <w:divsChild>
                                        <w:div w:id="13987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093223">
          <w:marLeft w:val="0"/>
          <w:marRight w:val="0"/>
          <w:marTop w:val="0"/>
          <w:marBottom w:val="0"/>
          <w:divBdr>
            <w:top w:val="none" w:sz="0" w:space="0" w:color="auto"/>
            <w:left w:val="none" w:sz="0" w:space="0" w:color="auto"/>
            <w:bottom w:val="none" w:sz="0" w:space="0" w:color="auto"/>
            <w:right w:val="none" w:sz="0" w:space="0" w:color="auto"/>
          </w:divBdr>
          <w:divsChild>
            <w:div w:id="690031405">
              <w:marLeft w:val="0"/>
              <w:marRight w:val="0"/>
              <w:marTop w:val="0"/>
              <w:marBottom w:val="0"/>
              <w:divBdr>
                <w:top w:val="none" w:sz="0" w:space="0" w:color="auto"/>
                <w:left w:val="none" w:sz="0" w:space="0" w:color="auto"/>
                <w:bottom w:val="none" w:sz="0" w:space="0" w:color="auto"/>
                <w:right w:val="none" w:sz="0" w:space="0" w:color="auto"/>
              </w:divBdr>
              <w:divsChild>
                <w:div w:id="1858232865">
                  <w:marLeft w:val="0"/>
                  <w:marRight w:val="0"/>
                  <w:marTop w:val="0"/>
                  <w:marBottom w:val="0"/>
                  <w:divBdr>
                    <w:top w:val="none" w:sz="0" w:space="0" w:color="auto"/>
                    <w:left w:val="none" w:sz="0" w:space="0" w:color="auto"/>
                    <w:bottom w:val="none" w:sz="0" w:space="0" w:color="auto"/>
                    <w:right w:val="none" w:sz="0" w:space="0" w:color="auto"/>
                  </w:divBdr>
                  <w:divsChild>
                    <w:div w:id="759251395">
                      <w:marLeft w:val="0"/>
                      <w:marRight w:val="0"/>
                      <w:marTop w:val="0"/>
                      <w:marBottom w:val="0"/>
                      <w:divBdr>
                        <w:top w:val="none" w:sz="0" w:space="0" w:color="auto"/>
                        <w:left w:val="none" w:sz="0" w:space="0" w:color="auto"/>
                        <w:bottom w:val="none" w:sz="0" w:space="0" w:color="auto"/>
                        <w:right w:val="none" w:sz="0" w:space="0" w:color="auto"/>
                      </w:divBdr>
                      <w:divsChild>
                        <w:div w:id="1152017690">
                          <w:marLeft w:val="0"/>
                          <w:marRight w:val="0"/>
                          <w:marTop w:val="0"/>
                          <w:marBottom w:val="0"/>
                          <w:divBdr>
                            <w:top w:val="none" w:sz="0" w:space="0" w:color="auto"/>
                            <w:left w:val="none" w:sz="0" w:space="0" w:color="auto"/>
                            <w:bottom w:val="none" w:sz="0" w:space="0" w:color="auto"/>
                            <w:right w:val="none" w:sz="0" w:space="0" w:color="auto"/>
                          </w:divBdr>
                          <w:divsChild>
                            <w:div w:id="281229798">
                              <w:marLeft w:val="0"/>
                              <w:marRight w:val="0"/>
                              <w:marTop w:val="0"/>
                              <w:marBottom w:val="0"/>
                              <w:divBdr>
                                <w:top w:val="none" w:sz="0" w:space="0" w:color="auto"/>
                                <w:left w:val="none" w:sz="0" w:space="0" w:color="auto"/>
                                <w:bottom w:val="none" w:sz="0" w:space="0" w:color="auto"/>
                                <w:right w:val="none" w:sz="0" w:space="0" w:color="auto"/>
                              </w:divBdr>
                              <w:divsChild>
                                <w:div w:id="514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5586">
                  <w:marLeft w:val="0"/>
                  <w:marRight w:val="0"/>
                  <w:marTop w:val="0"/>
                  <w:marBottom w:val="0"/>
                  <w:divBdr>
                    <w:top w:val="none" w:sz="0" w:space="0" w:color="auto"/>
                    <w:left w:val="none" w:sz="0" w:space="0" w:color="auto"/>
                    <w:bottom w:val="none" w:sz="0" w:space="0" w:color="auto"/>
                    <w:right w:val="none" w:sz="0" w:space="0" w:color="auto"/>
                  </w:divBdr>
                  <w:divsChild>
                    <w:div w:id="2039692454">
                      <w:marLeft w:val="0"/>
                      <w:marRight w:val="0"/>
                      <w:marTop w:val="0"/>
                      <w:marBottom w:val="0"/>
                      <w:divBdr>
                        <w:top w:val="none" w:sz="0" w:space="0" w:color="auto"/>
                        <w:left w:val="none" w:sz="0" w:space="0" w:color="auto"/>
                        <w:bottom w:val="none" w:sz="0" w:space="0" w:color="auto"/>
                        <w:right w:val="none" w:sz="0" w:space="0" w:color="auto"/>
                      </w:divBdr>
                      <w:divsChild>
                        <w:div w:id="677653479">
                          <w:marLeft w:val="0"/>
                          <w:marRight w:val="0"/>
                          <w:marTop w:val="0"/>
                          <w:marBottom w:val="0"/>
                          <w:divBdr>
                            <w:top w:val="none" w:sz="0" w:space="0" w:color="auto"/>
                            <w:left w:val="none" w:sz="0" w:space="0" w:color="auto"/>
                            <w:bottom w:val="none" w:sz="0" w:space="0" w:color="auto"/>
                            <w:right w:val="none" w:sz="0" w:space="0" w:color="auto"/>
                          </w:divBdr>
                          <w:divsChild>
                            <w:div w:id="1374692539">
                              <w:marLeft w:val="0"/>
                              <w:marRight w:val="0"/>
                              <w:marTop w:val="0"/>
                              <w:marBottom w:val="0"/>
                              <w:divBdr>
                                <w:top w:val="none" w:sz="0" w:space="0" w:color="auto"/>
                                <w:left w:val="none" w:sz="0" w:space="0" w:color="auto"/>
                                <w:bottom w:val="none" w:sz="0" w:space="0" w:color="auto"/>
                                <w:right w:val="none" w:sz="0" w:space="0" w:color="auto"/>
                              </w:divBdr>
                              <w:divsChild>
                                <w:div w:id="1018779783">
                                  <w:marLeft w:val="0"/>
                                  <w:marRight w:val="0"/>
                                  <w:marTop w:val="0"/>
                                  <w:marBottom w:val="0"/>
                                  <w:divBdr>
                                    <w:top w:val="none" w:sz="0" w:space="0" w:color="auto"/>
                                    <w:left w:val="none" w:sz="0" w:space="0" w:color="auto"/>
                                    <w:bottom w:val="none" w:sz="0" w:space="0" w:color="auto"/>
                                    <w:right w:val="none" w:sz="0" w:space="0" w:color="auto"/>
                                  </w:divBdr>
                                  <w:divsChild>
                                    <w:div w:id="3904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0748">
                          <w:marLeft w:val="0"/>
                          <w:marRight w:val="0"/>
                          <w:marTop w:val="0"/>
                          <w:marBottom w:val="0"/>
                          <w:divBdr>
                            <w:top w:val="none" w:sz="0" w:space="0" w:color="auto"/>
                            <w:left w:val="none" w:sz="0" w:space="0" w:color="auto"/>
                            <w:bottom w:val="none" w:sz="0" w:space="0" w:color="auto"/>
                            <w:right w:val="none" w:sz="0" w:space="0" w:color="auto"/>
                          </w:divBdr>
                          <w:divsChild>
                            <w:div w:id="465705519">
                              <w:marLeft w:val="0"/>
                              <w:marRight w:val="0"/>
                              <w:marTop w:val="0"/>
                              <w:marBottom w:val="0"/>
                              <w:divBdr>
                                <w:top w:val="none" w:sz="0" w:space="0" w:color="auto"/>
                                <w:left w:val="none" w:sz="0" w:space="0" w:color="auto"/>
                                <w:bottom w:val="none" w:sz="0" w:space="0" w:color="auto"/>
                                <w:right w:val="none" w:sz="0" w:space="0" w:color="auto"/>
                              </w:divBdr>
                              <w:divsChild>
                                <w:div w:id="1866744937">
                                  <w:marLeft w:val="0"/>
                                  <w:marRight w:val="0"/>
                                  <w:marTop w:val="0"/>
                                  <w:marBottom w:val="0"/>
                                  <w:divBdr>
                                    <w:top w:val="none" w:sz="0" w:space="0" w:color="auto"/>
                                    <w:left w:val="none" w:sz="0" w:space="0" w:color="auto"/>
                                    <w:bottom w:val="none" w:sz="0" w:space="0" w:color="auto"/>
                                    <w:right w:val="none" w:sz="0" w:space="0" w:color="auto"/>
                                  </w:divBdr>
                                  <w:divsChild>
                                    <w:div w:id="11755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8396">
          <w:marLeft w:val="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sChild>
                <w:div w:id="1569026877">
                  <w:marLeft w:val="0"/>
                  <w:marRight w:val="0"/>
                  <w:marTop w:val="0"/>
                  <w:marBottom w:val="0"/>
                  <w:divBdr>
                    <w:top w:val="none" w:sz="0" w:space="0" w:color="auto"/>
                    <w:left w:val="none" w:sz="0" w:space="0" w:color="auto"/>
                    <w:bottom w:val="none" w:sz="0" w:space="0" w:color="auto"/>
                    <w:right w:val="none" w:sz="0" w:space="0" w:color="auto"/>
                  </w:divBdr>
                  <w:divsChild>
                    <w:div w:id="1062173557">
                      <w:marLeft w:val="0"/>
                      <w:marRight w:val="0"/>
                      <w:marTop w:val="0"/>
                      <w:marBottom w:val="0"/>
                      <w:divBdr>
                        <w:top w:val="none" w:sz="0" w:space="0" w:color="auto"/>
                        <w:left w:val="none" w:sz="0" w:space="0" w:color="auto"/>
                        <w:bottom w:val="none" w:sz="0" w:space="0" w:color="auto"/>
                        <w:right w:val="none" w:sz="0" w:space="0" w:color="auto"/>
                      </w:divBdr>
                      <w:divsChild>
                        <w:div w:id="28923221">
                          <w:marLeft w:val="0"/>
                          <w:marRight w:val="0"/>
                          <w:marTop w:val="0"/>
                          <w:marBottom w:val="0"/>
                          <w:divBdr>
                            <w:top w:val="none" w:sz="0" w:space="0" w:color="auto"/>
                            <w:left w:val="none" w:sz="0" w:space="0" w:color="auto"/>
                            <w:bottom w:val="none" w:sz="0" w:space="0" w:color="auto"/>
                            <w:right w:val="none" w:sz="0" w:space="0" w:color="auto"/>
                          </w:divBdr>
                          <w:divsChild>
                            <w:div w:id="1721786448">
                              <w:marLeft w:val="0"/>
                              <w:marRight w:val="0"/>
                              <w:marTop w:val="0"/>
                              <w:marBottom w:val="0"/>
                              <w:divBdr>
                                <w:top w:val="none" w:sz="0" w:space="0" w:color="auto"/>
                                <w:left w:val="none" w:sz="0" w:space="0" w:color="auto"/>
                                <w:bottom w:val="none" w:sz="0" w:space="0" w:color="auto"/>
                                <w:right w:val="none" w:sz="0" w:space="0" w:color="auto"/>
                              </w:divBdr>
                              <w:divsChild>
                                <w:div w:id="12265414">
                                  <w:marLeft w:val="0"/>
                                  <w:marRight w:val="0"/>
                                  <w:marTop w:val="0"/>
                                  <w:marBottom w:val="0"/>
                                  <w:divBdr>
                                    <w:top w:val="none" w:sz="0" w:space="0" w:color="auto"/>
                                    <w:left w:val="none" w:sz="0" w:space="0" w:color="auto"/>
                                    <w:bottom w:val="none" w:sz="0" w:space="0" w:color="auto"/>
                                    <w:right w:val="none" w:sz="0" w:space="0" w:color="auto"/>
                                  </w:divBdr>
                                  <w:divsChild>
                                    <w:div w:id="1357462215">
                                      <w:marLeft w:val="0"/>
                                      <w:marRight w:val="0"/>
                                      <w:marTop w:val="0"/>
                                      <w:marBottom w:val="0"/>
                                      <w:divBdr>
                                        <w:top w:val="none" w:sz="0" w:space="0" w:color="auto"/>
                                        <w:left w:val="none" w:sz="0" w:space="0" w:color="auto"/>
                                        <w:bottom w:val="none" w:sz="0" w:space="0" w:color="auto"/>
                                        <w:right w:val="none" w:sz="0" w:space="0" w:color="auto"/>
                                      </w:divBdr>
                                      <w:divsChild>
                                        <w:div w:id="13013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362436">
          <w:marLeft w:val="0"/>
          <w:marRight w:val="0"/>
          <w:marTop w:val="0"/>
          <w:marBottom w:val="0"/>
          <w:divBdr>
            <w:top w:val="none" w:sz="0" w:space="0" w:color="auto"/>
            <w:left w:val="none" w:sz="0" w:space="0" w:color="auto"/>
            <w:bottom w:val="none" w:sz="0" w:space="0" w:color="auto"/>
            <w:right w:val="none" w:sz="0" w:space="0" w:color="auto"/>
          </w:divBdr>
          <w:divsChild>
            <w:div w:id="1859613574">
              <w:marLeft w:val="0"/>
              <w:marRight w:val="0"/>
              <w:marTop w:val="0"/>
              <w:marBottom w:val="0"/>
              <w:divBdr>
                <w:top w:val="none" w:sz="0" w:space="0" w:color="auto"/>
                <w:left w:val="none" w:sz="0" w:space="0" w:color="auto"/>
                <w:bottom w:val="none" w:sz="0" w:space="0" w:color="auto"/>
                <w:right w:val="none" w:sz="0" w:space="0" w:color="auto"/>
              </w:divBdr>
              <w:divsChild>
                <w:div w:id="685710170">
                  <w:marLeft w:val="0"/>
                  <w:marRight w:val="0"/>
                  <w:marTop w:val="0"/>
                  <w:marBottom w:val="0"/>
                  <w:divBdr>
                    <w:top w:val="none" w:sz="0" w:space="0" w:color="auto"/>
                    <w:left w:val="none" w:sz="0" w:space="0" w:color="auto"/>
                    <w:bottom w:val="none" w:sz="0" w:space="0" w:color="auto"/>
                    <w:right w:val="none" w:sz="0" w:space="0" w:color="auto"/>
                  </w:divBdr>
                  <w:divsChild>
                    <w:div w:id="1534804324">
                      <w:marLeft w:val="0"/>
                      <w:marRight w:val="0"/>
                      <w:marTop w:val="0"/>
                      <w:marBottom w:val="0"/>
                      <w:divBdr>
                        <w:top w:val="none" w:sz="0" w:space="0" w:color="auto"/>
                        <w:left w:val="none" w:sz="0" w:space="0" w:color="auto"/>
                        <w:bottom w:val="none" w:sz="0" w:space="0" w:color="auto"/>
                        <w:right w:val="none" w:sz="0" w:space="0" w:color="auto"/>
                      </w:divBdr>
                      <w:divsChild>
                        <w:div w:id="1927226453">
                          <w:marLeft w:val="0"/>
                          <w:marRight w:val="0"/>
                          <w:marTop w:val="0"/>
                          <w:marBottom w:val="0"/>
                          <w:divBdr>
                            <w:top w:val="none" w:sz="0" w:space="0" w:color="auto"/>
                            <w:left w:val="none" w:sz="0" w:space="0" w:color="auto"/>
                            <w:bottom w:val="none" w:sz="0" w:space="0" w:color="auto"/>
                            <w:right w:val="none" w:sz="0" w:space="0" w:color="auto"/>
                          </w:divBdr>
                          <w:divsChild>
                            <w:div w:id="1524131917">
                              <w:marLeft w:val="0"/>
                              <w:marRight w:val="0"/>
                              <w:marTop w:val="0"/>
                              <w:marBottom w:val="0"/>
                              <w:divBdr>
                                <w:top w:val="none" w:sz="0" w:space="0" w:color="auto"/>
                                <w:left w:val="none" w:sz="0" w:space="0" w:color="auto"/>
                                <w:bottom w:val="none" w:sz="0" w:space="0" w:color="auto"/>
                                <w:right w:val="none" w:sz="0" w:space="0" w:color="auto"/>
                              </w:divBdr>
                              <w:divsChild>
                                <w:div w:id="16709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91426">
                  <w:marLeft w:val="0"/>
                  <w:marRight w:val="0"/>
                  <w:marTop w:val="0"/>
                  <w:marBottom w:val="0"/>
                  <w:divBdr>
                    <w:top w:val="none" w:sz="0" w:space="0" w:color="auto"/>
                    <w:left w:val="none" w:sz="0" w:space="0" w:color="auto"/>
                    <w:bottom w:val="none" w:sz="0" w:space="0" w:color="auto"/>
                    <w:right w:val="none" w:sz="0" w:space="0" w:color="auto"/>
                  </w:divBdr>
                  <w:divsChild>
                    <w:div w:id="203249311">
                      <w:marLeft w:val="0"/>
                      <w:marRight w:val="0"/>
                      <w:marTop w:val="0"/>
                      <w:marBottom w:val="0"/>
                      <w:divBdr>
                        <w:top w:val="none" w:sz="0" w:space="0" w:color="auto"/>
                        <w:left w:val="none" w:sz="0" w:space="0" w:color="auto"/>
                        <w:bottom w:val="none" w:sz="0" w:space="0" w:color="auto"/>
                        <w:right w:val="none" w:sz="0" w:space="0" w:color="auto"/>
                      </w:divBdr>
                      <w:divsChild>
                        <w:div w:id="908150579">
                          <w:marLeft w:val="0"/>
                          <w:marRight w:val="0"/>
                          <w:marTop w:val="0"/>
                          <w:marBottom w:val="0"/>
                          <w:divBdr>
                            <w:top w:val="none" w:sz="0" w:space="0" w:color="auto"/>
                            <w:left w:val="none" w:sz="0" w:space="0" w:color="auto"/>
                            <w:bottom w:val="none" w:sz="0" w:space="0" w:color="auto"/>
                            <w:right w:val="none" w:sz="0" w:space="0" w:color="auto"/>
                          </w:divBdr>
                          <w:divsChild>
                            <w:div w:id="140116620">
                              <w:marLeft w:val="0"/>
                              <w:marRight w:val="0"/>
                              <w:marTop w:val="0"/>
                              <w:marBottom w:val="0"/>
                              <w:divBdr>
                                <w:top w:val="none" w:sz="0" w:space="0" w:color="auto"/>
                                <w:left w:val="none" w:sz="0" w:space="0" w:color="auto"/>
                                <w:bottom w:val="none" w:sz="0" w:space="0" w:color="auto"/>
                                <w:right w:val="none" w:sz="0" w:space="0" w:color="auto"/>
                              </w:divBdr>
                              <w:divsChild>
                                <w:div w:id="1195801589">
                                  <w:marLeft w:val="0"/>
                                  <w:marRight w:val="0"/>
                                  <w:marTop w:val="0"/>
                                  <w:marBottom w:val="0"/>
                                  <w:divBdr>
                                    <w:top w:val="none" w:sz="0" w:space="0" w:color="auto"/>
                                    <w:left w:val="none" w:sz="0" w:space="0" w:color="auto"/>
                                    <w:bottom w:val="none" w:sz="0" w:space="0" w:color="auto"/>
                                    <w:right w:val="none" w:sz="0" w:space="0" w:color="auto"/>
                                  </w:divBdr>
                                  <w:divsChild>
                                    <w:div w:id="612176966">
                                      <w:marLeft w:val="0"/>
                                      <w:marRight w:val="0"/>
                                      <w:marTop w:val="0"/>
                                      <w:marBottom w:val="0"/>
                                      <w:divBdr>
                                        <w:top w:val="none" w:sz="0" w:space="0" w:color="auto"/>
                                        <w:left w:val="none" w:sz="0" w:space="0" w:color="auto"/>
                                        <w:bottom w:val="none" w:sz="0" w:space="0" w:color="auto"/>
                                        <w:right w:val="none" w:sz="0" w:space="0" w:color="auto"/>
                                      </w:divBdr>
                                      <w:divsChild>
                                        <w:div w:id="429934049">
                                          <w:marLeft w:val="0"/>
                                          <w:marRight w:val="0"/>
                                          <w:marTop w:val="0"/>
                                          <w:marBottom w:val="0"/>
                                          <w:divBdr>
                                            <w:top w:val="none" w:sz="0" w:space="0" w:color="auto"/>
                                            <w:left w:val="none" w:sz="0" w:space="0" w:color="auto"/>
                                            <w:bottom w:val="none" w:sz="0" w:space="0" w:color="auto"/>
                                            <w:right w:val="none" w:sz="0" w:space="0" w:color="auto"/>
                                          </w:divBdr>
                                          <w:divsChild>
                                            <w:div w:id="486895434">
                                              <w:marLeft w:val="0"/>
                                              <w:marRight w:val="0"/>
                                              <w:marTop w:val="0"/>
                                              <w:marBottom w:val="0"/>
                                              <w:divBdr>
                                                <w:top w:val="none" w:sz="0" w:space="0" w:color="auto"/>
                                                <w:left w:val="none" w:sz="0" w:space="0" w:color="auto"/>
                                                <w:bottom w:val="none" w:sz="0" w:space="0" w:color="auto"/>
                                                <w:right w:val="none" w:sz="0" w:space="0" w:color="auto"/>
                                              </w:divBdr>
                                            </w:div>
                                            <w:div w:id="1475677108">
                                              <w:marLeft w:val="0"/>
                                              <w:marRight w:val="0"/>
                                              <w:marTop w:val="0"/>
                                              <w:marBottom w:val="0"/>
                                              <w:divBdr>
                                                <w:top w:val="none" w:sz="0" w:space="0" w:color="auto"/>
                                                <w:left w:val="none" w:sz="0" w:space="0" w:color="auto"/>
                                                <w:bottom w:val="none" w:sz="0" w:space="0" w:color="auto"/>
                                                <w:right w:val="none" w:sz="0" w:space="0" w:color="auto"/>
                                              </w:divBdr>
                                              <w:divsChild>
                                                <w:div w:id="458573578">
                                                  <w:marLeft w:val="0"/>
                                                  <w:marRight w:val="0"/>
                                                  <w:marTop w:val="0"/>
                                                  <w:marBottom w:val="0"/>
                                                  <w:divBdr>
                                                    <w:top w:val="none" w:sz="0" w:space="0" w:color="auto"/>
                                                    <w:left w:val="none" w:sz="0" w:space="0" w:color="auto"/>
                                                    <w:bottom w:val="none" w:sz="0" w:space="0" w:color="auto"/>
                                                    <w:right w:val="none" w:sz="0" w:space="0" w:color="auto"/>
                                                  </w:divBdr>
                                                  <w:divsChild>
                                                    <w:div w:id="3147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1899">
                                              <w:marLeft w:val="0"/>
                                              <w:marRight w:val="0"/>
                                              <w:marTop w:val="0"/>
                                              <w:marBottom w:val="0"/>
                                              <w:divBdr>
                                                <w:top w:val="none" w:sz="0" w:space="0" w:color="auto"/>
                                                <w:left w:val="none" w:sz="0" w:space="0" w:color="auto"/>
                                                <w:bottom w:val="none" w:sz="0" w:space="0" w:color="auto"/>
                                                <w:right w:val="none" w:sz="0" w:space="0" w:color="auto"/>
                                              </w:divBdr>
                                            </w:div>
                                          </w:divsChild>
                                        </w:div>
                                        <w:div w:id="1513909885">
                                          <w:marLeft w:val="0"/>
                                          <w:marRight w:val="0"/>
                                          <w:marTop w:val="0"/>
                                          <w:marBottom w:val="0"/>
                                          <w:divBdr>
                                            <w:top w:val="none" w:sz="0" w:space="0" w:color="auto"/>
                                            <w:left w:val="none" w:sz="0" w:space="0" w:color="auto"/>
                                            <w:bottom w:val="none" w:sz="0" w:space="0" w:color="auto"/>
                                            <w:right w:val="none" w:sz="0" w:space="0" w:color="auto"/>
                                          </w:divBdr>
                                          <w:divsChild>
                                            <w:div w:id="1441102948">
                                              <w:marLeft w:val="0"/>
                                              <w:marRight w:val="0"/>
                                              <w:marTop w:val="0"/>
                                              <w:marBottom w:val="0"/>
                                              <w:divBdr>
                                                <w:top w:val="none" w:sz="0" w:space="0" w:color="auto"/>
                                                <w:left w:val="none" w:sz="0" w:space="0" w:color="auto"/>
                                                <w:bottom w:val="none" w:sz="0" w:space="0" w:color="auto"/>
                                                <w:right w:val="none" w:sz="0" w:space="0" w:color="auto"/>
                                              </w:divBdr>
                                            </w:div>
                                            <w:div w:id="1435856745">
                                              <w:marLeft w:val="0"/>
                                              <w:marRight w:val="0"/>
                                              <w:marTop w:val="0"/>
                                              <w:marBottom w:val="0"/>
                                              <w:divBdr>
                                                <w:top w:val="none" w:sz="0" w:space="0" w:color="auto"/>
                                                <w:left w:val="none" w:sz="0" w:space="0" w:color="auto"/>
                                                <w:bottom w:val="none" w:sz="0" w:space="0" w:color="auto"/>
                                                <w:right w:val="none" w:sz="0" w:space="0" w:color="auto"/>
                                              </w:divBdr>
                                              <w:divsChild>
                                                <w:div w:id="507060886">
                                                  <w:marLeft w:val="0"/>
                                                  <w:marRight w:val="0"/>
                                                  <w:marTop w:val="0"/>
                                                  <w:marBottom w:val="0"/>
                                                  <w:divBdr>
                                                    <w:top w:val="none" w:sz="0" w:space="0" w:color="auto"/>
                                                    <w:left w:val="none" w:sz="0" w:space="0" w:color="auto"/>
                                                    <w:bottom w:val="none" w:sz="0" w:space="0" w:color="auto"/>
                                                    <w:right w:val="none" w:sz="0" w:space="0" w:color="auto"/>
                                                  </w:divBdr>
                                                  <w:divsChild>
                                                    <w:div w:id="7427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999">
                                              <w:marLeft w:val="0"/>
                                              <w:marRight w:val="0"/>
                                              <w:marTop w:val="0"/>
                                              <w:marBottom w:val="0"/>
                                              <w:divBdr>
                                                <w:top w:val="none" w:sz="0" w:space="0" w:color="auto"/>
                                                <w:left w:val="none" w:sz="0" w:space="0" w:color="auto"/>
                                                <w:bottom w:val="none" w:sz="0" w:space="0" w:color="auto"/>
                                                <w:right w:val="none" w:sz="0" w:space="0" w:color="auto"/>
                                              </w:divBdr>
                                            </w:div>
                                          </w:divsChild>
                                        </w:div>
                                        <w:div w:id="1878081914">
                                          <w:marLeft w:val="0"/>
                                          <w:marRight w:val="0"/>
                                          <w:marTop w:val="0"/>
                                          <w:marBottom w:val="0"/>
                                          <w:divBdr>
                                            <w:top w:val="none" w:sz="0" w:space="0" w:color="auto"/>
                                            <w:left w:val="none" w:sz="0" w:space="0" w:color="auto"/>
                                            <w:bottom w:val="none" w:sz="0" w:space="0" w:color="auto"/>
                                            <w:right w:val="none" w:sz="0" w:space="0" w:color="auto"/>
                                          </w:divBdr>
                                          <w:divsChild>
                                            <w:div w:id="1314217906">
                                              <w:marLeft w:val="0"/>
                                              <w:marRight w:val="0"/>
                                              <w:marTop w:val="0"/>
                                              <w:marBottom w:val="0"/>
                                              <w:divBdr>
                                                <w:top w:val="none" w:sz="0" w:space="0" w:color="auto"/>
                                                <w:left w:val="none" w:sz="0" w:space="0" w:color="auto"/>
                                                <w:bottom w:val="none" w:sz="0" w:space="0" w:color="auto"/>
                                                <w:right w:val="none" w:sz="0" w:space="0" w:color="auto"/>
                                              </w:divBdr>
                                            </w:div>
                                            <w:div w:id="983048141">
                                              <w:marLeft w:val="0"/>
                                              <w:marRight w:val="0"/>
                                              <w:marTop w:val="0"/>
                                              <w:marBottom w:val="0"/>
                                              <w:divBdr>
                                                <w:top w:val="none" w:sz="0" w:space="0" w:color="auto"/>
                                                <w:left w:val="none" w:sz="0" w:space="0" w:color="auto"/>
                                                <w:bottom w:val="none" w:sz="0" w:space="0" w:color="auto"/>
                                                <w:right w:val="none" w:sz="0" w:space="0" w:color="auto"/>
                                              </w:divBdr>
                                              <w:divsChild>
                                                <w:div w:id="1662197186">
                                                  <w:marLeft w:val="0"/>
                                                  <w:marRight w:val="0"/>
                                                  <w:marTop w:val="0"/>
                                                  <w:marBottom w:val="0"/>
                                                  <w:divBdr>
                                                    <w:top w:val="none" w:sz="0" w:space="0" w:color="auto"/>
                                                    <w:left w:val="none" w:sz="0" w:space="0" w:color="auto"/>
                                                    <w:bottom w:val="none" w:sz="0" w:space="0" w:color="auto"/>
                                                    <w:right w:val="none" w:sz="0" w:space="0" w:color="auto"/>
                                                  </w:divBdr>
                                                  <w:divsChild>
                                                    <w:div w:id="12516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38">
                                              <w:marLeft w:val="0"/>
                                              <w:marRight w:val="0"/>
                                              <w:marTop w:val="0"/>
                                              <w:marBottom w:val="0"/>
                                              <w:divBdr>
                                                <w:top w:val="none" w:sz="0" w:space="0" w:color="auto"/>
                                                <w:left w:val="none" w:sz="0" w:space="0" w:color="auto"/>
                                                <w:bottom w:val="none" w:sz="0" w:space="0" w:color="auto"/>
                                                <w:right w:val="none" w:sz="0" w:space="0" w:color="auto"/>
                                              </w:divBdr>
                                            </w:div>
                                          </w:divsChild>
                                        </w:div>
                                        <w:div w:id="1998528990">
                                          <w:marLeft w:val="0"/>
                                          <w:marRight w:val="0"/>
                                          <w:marTop w:val="0"/>
                                          <w:marBottom w:val="0"/>
                                          <w:divBdr>
                                            <w:top w:val="none" w:sz="0" w:space="0" w:color="auto"/>
                                            <w:left w:val="none" w:sz="0" w:space="0" w:color="auto"/>
                                            <w:bottom w:val="none" w:sz="0" w:space="0" w:color="auto"/>
                                            <w:right w:val="none" w:sz="0" w:space="0" w:color="auto"/>
                                          </w:divBdr>
                                          <w:divsChild>
                                            <w:div w:id="54552634">
                                              <w:marLeft w:val="0"/>
                                              <w:marRight w:val="0"/>
                                              <w:marTop w:val="0"/>
                                              <w:marBottom w:val="0"/>
                                              <w:divBdr>
                                                <w:top w:val="none" w:sz="0" w:space="0" w:color="auto"/>
                                                <w:left w:val="none" w:sz="0" w:space="0" w:color="auto"/>
                                                <w:bottom w:val="none" w:sz="0" w:space="0" w:color="auto"/>
                                                <w:right w:val="none" w:sz="0" w:space="0" w:color="auto"/>
                                              </w:divBdr>
                                            </w:div>
                                            <w:div w:id="1916930899">
                                              <w:marLeft w:val="0"/>
                                              <w:marRight w:val="0"/>
                                              <w:marTop w:val="0"/>
                                              <w:marBottom w:val="0"/>
                                              <w:divBdr>
                                                <w:top w:val="none" w:sz="0" w:space="0" w:color="auto"/>
                                                <w:left w:val="none" w:sz="0" w:space="0" w:color="auto"/>
                                                <w:bottom w:val="none" w:sz="0" w:space="0" w:color="auto"/>
                                                <w:right w:val="none" w:sz="0" w:space="0" w:color="auto"/>
                                              </w:divBdr>
                                              <w:divsChild>
                                                <w:div w:id="908461162">
                                                  <w:marLeft w:val="0"/>
                                                  <w:marRight w:val="0"/>
                                                  <w:marTop w:val="0"/>
                                                  <w:marBottom w:val="0"/>
                                                  <w:divBdr>
                                                    <w:top w:val="none" w:sz="0" w:space="0" w:color="auto"/>
                                                    <w:left w:val="none" w:sz="0" w:space="0" w:color="auto"/>
                                                    <w:bottom w:val="none" w:sz="0" w:space="0" w:color="auto"/>
                                                    <w:right w:val="none" w:sz="0" w:space="0" w:color="auto"/>
                                                  </w:divBdr>
                                                  <w:divsChild>
                                                    <w:div w:id="281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472">
                                              <w:marLeft w:val="0"/>
                                              <w:marRight w:val="0"/>
                                              <w:marTop w:val="0"/>
                                              <w:marBottom w:val="0"/>
                                              <w:divBdr>
                                                <w:top w:val="none" w:sz="0" w:space="0" w:color="auto"/>
                                                <w:left w:val="none" w:sz="0" w:space="0" w:color="auto"/>
                                                <w:bottom w:val="none" w:sz="0" w:space="0" w:color="auto"/>
                                                <w:right w:val="none" w:sz="0" w:space="0" w:color="auto"/>
                                              </w:divBdr>
                                            </w:div>
                                          </w:divsChild>
                                        </w:div>
                                        <w:div w:id="1608584844">
                                          <w:marLeft w:val="0"/>
                                          <w:marRight w:val="0"/>
                                          <w:marTop w:val="0"/>
                                          <w:marBottom w:val="0"/>
                                          <w:divBdr>
                                            <w:top w:val="none" w:sz="0" w:space="0" w:color="auto"/>
                                            <w:left w:val="none" w:sz="0" w:space="0" w:color="auto"/>
                                            <w:bottom w:val="none" w:sz="0" w:space="0" w:color="auto"/>
                                            <w:right w:val="none" w:sz="0" w:space="0" w:color="auto"/>
                                          </w:divBdr>
                                          <w:divsChild>
                                            <w:div w:id="1159617014">
                                              <w:marLeft w:val="0"/>
                                              <w:marRight w:val="0"/>
                                              <w:marTop w:val="0"/>
                                              <w:marBottom w:val="0"/>
                                              <w:divBdr>
                                                <w:top w:val="none" w:sz="0" w:space="0" w:color="auto"/>
                                                <w:left w:val="none" w:sz="0" w:space="0" w:color="auto"/>
                                                <w:bottom w:val="none" w:sz="0" w:space="0" w:color="auto"/>
                                                <w:right w:val="none" w:sz="0" w:space="0" w:color="auto"/>
                                              </w:divBdr>
                                            </w:div>
                                            <w:div w:id="1673409225">
                                              <w:marLeft w:val="0"/>
                                              <w:marRight w:val="0"/>
                                              <w:marTop w:val="0"/>
                                              <w:marBottom w:val="0"/>
                                              <w:divBdr>
                                                <w:top w:val="none" w:sz="0" w:space="0" w:color="auto"/>
                                                <w:left w:val="none" w:sz="0" w:space="0" w:color="auto"/>
                                                <w:bottom w:val="none" w:sz="0" w:space="0" w:color="auto"/>
                                                <w:right w:val="none" w:sz="0" w:space="0" w:color="auto"/>
                                              </w:divBdr>
                                              <w:divsChild>
                                                <w:div w:id="639843922">
                                                  <w:marLeft w:val="0"/>
                                                  <w:marRight w:val="0"/>
                                                  <w:marTop w:val="0"/>
                                                  <w:marBottom w:val="0"/>
                                                  <w:divBdr>
                                                    <w:top w:val="none" w:sz="0" w:space="0" w:color="auto"/>
                                                    <w:left w:val="none" w:sz="0" w:space="0" w:color="auto"/>
                                                    <w:bottom w:val="none" w:sz="0" w:space="0" w:color="auto"/>
                                                    <w:right w:val="none" w:sz="0" w:space="0" w:color="auto"/>
                                                  </w:divBdr>
                                                  <w:divsChild>
                                                    <w:div w:id="1512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6963">
                                              <w:marLeft w:val="0"/>
                                              <w:marRight w:val="0"/>
                                              <w:marTop w:val="0"/>
                                              <w:marBottom w:val="0"/>
                                              <w:divBdr>
                                                <w:top w:val="none" w:sz="0" w:space="0" w:color="auto"/>
                                                <w:left w:val="none" w:sz="0" w:space="0" w:color="auto"/>
                                                <w:bottom w:val="none" w:sz="0" w:space="0" w:color="auto"/>
                                                <w:right w:val="none" w:sz="0" w:space="0" w:color="auto"/>
                                              </w:divBdr>
                                            </w:div>
                                          </w:divsChild>
                                        </w:div>
                                        <w:div w:id="1065180149">
                                          <w:marLeft w:val="0"/>
                                          <w:marRight w:val="0"/>
                                          <w:marTop w:val="0"/>
                                          <w:marBottom w:val="0"/>
                                          <w:divBdr>
                                            <w:top w:val="none" w:sz="0" w:space="0" w:color="auto"/>
                                            <w:left w:val="none" w:sz="0" w:space="0" w:color="auto"/>
                                            <w:bottom w:val="none" w:sz="0" w:space="0" w:color="auto"/>
                                            <w:right w:val="none" w:sz="0" w:space="0" w:color="auto"/>
                                          </w:divBdr>
                                          <w:divsChild>
                                            <w:div w:id="374476260">
                                              <w:marLeft w:val="0"/>
                                              <w:marRight w:val="0"/>
                                              <w:marTop w:val="0"/>
                                              <w:marBottom w:val="0"/>
                                              <w:divBdr>
                                                <w:top w:val="none" w:sz="0" w:space="0" w:color="auto"/>
                                                <w:left w:val="none" w:sz="0" w:space="0" w:color="auto"/>
                                                <w:bottom w:val="none" w:sz="0" w:space="0" w:color="auto"/>
                                                <w:right w:val="none" w:sz="0" w:space="0" w:color="auto"/>
                                              </w:divBdr>
                                            </w:div>
                                            <w:div w:id="1971931803">
                                              <w:marLeft w:val="0"/>
                                              <w:marRight w:val="0"/>
                                              <w:marTop w:val="0"/>
                                              <w:marBottom w:val="0"/>
                                              <w:divBdr>
                                                <w:top w:val="none" w:sz="0" w:space="0" w:color="auto"/>
                                                <w:left w:val="none" w:sz="0" w:space="0" w:color="auto"/>
                                                <w:bottom w:val="none" w:sz="0" w:space="0" w:color="auto"/>
                                                <w:right w:val="none" w:sz="0" w:space="0" w:color="auto"/>
                                              </w:divBdr>
                                              <w:divsChild>
                                                <w:div w:id="1659265281">
                                                  <w:marLeft w:val="0"/>
                                                  <w:marRight w:val="0"/>
                                                  <w:marTop w:val="0"/>
                                                  <w:marBottom w:val="0"/>
                                                  <w:divBdr>
                                                    <w:top w:val="none" w:sz="0" w:space="0" w:color="auto"/>
                                                    <w:left w:val="none" w:sz="0" w:space="0" w:color="auto"/>
                                                    <w:bottom w:val="none" w:sz="0" w:space="0" w:color="auto"/>
                                                    <w:right w:val="none" w:sz="0" w:space="0" w:color="auto"/>
                                                  </w:divBdr>
                                                  <w:divsChild>
                                                    <w:div w:id="15669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8599">
                                              <w:marLeft w:val="0"/>
                                              <w:marRight w:val="0"/>
                                              <w:marTop w:val="0"/>
                                              <w:marBottom w:val="0"/>
                                              <w:divBdr>
                                                <w:top w:val="none" w:sz="0" w:space="0" w:color="auto"/>
                                                <w:left w:val="none" w:sz="0" w:space="0" w:color="auto"/>
                                                <w:bottom w:val="none" w:sz="0" w:space="0" w:color="auto"/>
                                                <w:right w:val="none" w:sz="0" w:space="0" w:color="auto"/>
                                              </w:divBdr>
                                            </w:div>
                                          </w:divsChild>
                                        </w:div>
                                        <w:div w:id="359283988">
                                          <w:marLeft w:val="0"/>
                                          <w:marRight w:val="0"/>
                                          <w:marTop w:val="0"/>
                                          <w:marBottom w:val="0"/>
                                          <w:divBdr>
                                            <w:top w:val="none" w:sz="0" w:space="0" w:color="auto"/>
                                            <w:left w:val="none" w:sz="0" w:space="0" w:color="auto"/>
                                            <w:bottom w:val="none" w:sz="0" w:space="0" w:color="auto"/>
                                            <w:right w:val="none" w:sz="0" w:space="0" w:color="auto"/>
                                          </w:divBdr>
                                          <w:divsChild>
                                            <w:div w:id="1463228202">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sChild>
                                                <w:div w:id="1381635651">
                                                  <w:marLeft w:val="0"/>
                                                  <w:marRight w:val="0"/>
                                                  <w:marTop w:val="0"/>
                                                  <w:marBottom w:val="0"/>
                                                  <w:divBdr>
                                                    <w:top w:val="none" w:sz="0" w:space="0" w:color="auto"/>
                                                    <w:left w:val="none" w:sz="0" w:space="0" w:color="auto"/>
                                                    <w:bottom w:val="none" w:sz="0" w:space="0" w:color="auto"/>
                                                    <w:right w:val="none" w:sz="0" w:space="0" w:color="auto"/>
                                                  </w:divBdr>
                                                  <w:divsChild>
                                                    <w:div w:id="11371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9526">
                                              <w:marLeft w:val="0"/>
                                              <w:marRight w:val="0"/>
                                              <w:marTop w:val="0"/>
                                              <w:marBottom w:val="0"/>
                                              <w:divBdr>
                                                <w:top w:val="none" w:sz="0" w:space="0" w:color="auto"/>
                                                <w:left w:val="none" w:sz="0" w:space="0" w:color="auto"/>
                                                <w:bottom w:val="none" w:sz="0" w:space="0" w:color="auto"/>
                                                <w:right w:val="none" w:sz="0" w:space="0" w:color="auto"/>
                                              </w:divBdr>
                                            </w:div>
                                          </w:divsChild>
                                        </w:div>
                                        <w:div w:id="317346451">
                                          <w:marLeft w:val="0"/>
                                          <w:marRight w:val="0"/>
                                          <w:marTop w:val="0"/>
                                          <w:marBottom w:val="0"/>
                                          <w:divBdr>
                                            <w:top w:val="none" w:sz="0" w:space="0" w:color="auto"/>
                                            <w:left w:val="none" w:sz="0" w:space="0" w:color="auto"/>
                                            <w:bottom w:val="none" w:sz="0" w:space="0" w:color="auto"/>
                                            <w:right w:val="none" w:sz="0" w:space="0" w:color="auto"/>
                                          </w:divBdr>
                                          <w:divsChild>
                                            <w:div w:id="1081682348">
                                              <w:marLeft w:val="0"/>
                                              <w:marRight w:val="0"/>
                                              <w:marTop w:val="0"/>
                                              <w:marBottom w:val="0"/>
                                              <w:divBdr>
                                                <w:top w:val="none" w:sz="0" w:space="0" w:color="auto"/>
                                                <w:left w:val="none" w:sz="0" w:space="0" w:color="auto"/>
                                                <w:bottom w:val="none" w:sz="0" w:space="0" w:color="auto"/>
                                                <w:right w:val="none" w:sz="0" w:space="0" w:color="auto"/>
                                              </w:divBdr>
                                            </w:div>
                                            <w:div w:id="1982076863">
                                              <w:marLeft w:val="0"/>
                                              <w:marRight w:val="0"/>
                                              <w:marTop w:val="0"/>
                                              <w:marBottom w:val="0"/>
                                              <w:divBdr>
                                                <w:top w:val="none" w:sz="0" w:space="0" w:color="auto"/>
                                                <w:left w:val="none" w:sz="0" w:space="0" w:color="auto"/>
                                                <w:bottom w:val="none" w:sz="0" w:space="0" w:color="auto"/>
                                                <w:right w:val="none" w:sz="0" w:space="0" w:color="auto"/>
                                              </w:divBdr>
                                              <w:divsChild>
                                                <w:div w:id="1937057734">
                                                  <w:marLeft w:val="0"/>
                                                  <w:marRight w:val="0"/>
                                                  <w:marTop w:val="0"/>
                                                  <w:marBottom w:val="0"/>
                                                  <w:divBdr>
                                                    <w:top w:val="none" w:sz="0" w:space="0" w:color="auto"/>
                                                    <w:left w:val="none" w:sz="0" w:space="0" w:color="auto"/>
                                                    <w:bottom w:val="none" w:sz="0" w:space="0" w:color="auto"/>
                                                    <w:right w:val="none" w:sz="0" w:space="0" w:color="auto"/>
                                                  </w:divBdr>
                                                  <w:divsChild>
                                                    <w:div w:id="11048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1655">
                                              <w:marLeft w:val="0"/>
                                              <w:marRight w:val="0"/>
                                              <w:marTop w:val="0"/>
                                              <w:marBottom w:val="0"/>
                                              <w:divBdr>
                                                <w:top w:val="none" w:sz="0" w:space="0" w:color="auto"/>
                                                <w:left w:val="none" w:sz="0" w:space="0" w:color="auto"/>
                                                <w:bottom w:val="none" w:sz="0" w:space="0" w:color="auto"/>
                                                <w:right w:val="none" w:sz="0" w:space="0" w:color="auto"/>
                                              </w:divBdr>
                                            </w:div>
                                          </w:divsChild>
                                        </w:div>
                                        <w:div w:id="1407651589">
                                          <w:marLeft w:val="0"/>
                                          <w:marRight w:val="0"/>
                                          <w:marTop w:val="0"/>
                                          <w:marBottom w:val="0"/>
                                          <w:divBdr>
                                            <w:top w:val="none" w:sz="0" w:space="0" w:color="auto"/>
                                            <w:left w:val="none" w:sz="0" w:space="0" w:color="auto"/>
                                            <w:bottom w:val="none" w:sz="0" w:space="0" w:color="auto"/>
                                            <w:right w:val="none" w:sz="0" w:space="0" w:color="auto"/>
                                          </w:divBdr>
                                          <w:divsChild>
                                            <w:div w:id="1913853519">
                                              <w:marLeft w:val="0"/>
                                              <w:marRight w:val="0"/>
                                              <w:marTop w:val="0"/>
                                              <w:marBottom w:val="0"/>
                                              <w:divBdr>
                                                <w:top w:val="none" w:sz="0" w:space="0" w:color="auto"/>
                                                <w:left w:val="none" w:sz="0" w:space="0" w:color="auto"/>
                                                <w:bottom w:val="none" w:sz="0" w:space="0" w:color="auto"/>
                                                <w:right w:val="none" w:sz="0" w:space="0" w:color="auto"/>
                                              </w:divBdr>
                                            </w:div>
                                            <w:div w:id="1176966543">
                                              <w:marLeft w:val="0"/>
                                              <w:marRight w:val="0"/>
                                              <w:marTop w:val="0"/>
                                              <w:marBottom w:val="0"/>
                                              <w:divBdr>
                                                <w:top w:val="none" w:sz="0" w:space="0" w:color="auto"/>
                                                <w:left w:val="none" w:sz="0" w:space="0" w:color="auto"/>
                                                <w:bottom w:val="none" w:sz="0" w:space="0" w:color="auto"/>
                                                <w:right w:val="none" w:sz="0" w:space="0" w:color="auto"/>
                                              </w:divBdr>
                                              <w:divsChild>
                                                <w:div w:id="93209346">
                                                  <w:marLeft w:val="0"/>
                                                  <w:marRight w:val="0"/>
                                                  <w:marTop w:val="0"/>
                                                  <w:marBottom w:val="0"/>
                                                  <w:divBdr>
                                                    <w:top w:val="none" w:sz="0" w:space="0" w:color="auto"/>
                                                    <w:left w:val="none" w:sz="0" w:space="0" w:color="auto"/>
                                                    <w:bottom w:val="none" w:sz="0" w:space="0" w:color="auto"/>
                                                    <w:right w:val="none" w:sz="0" w:space="0" w:color="auto"/>
                                                  </w:divBdr>
                                                  <w:divsChild>
                                                    <w:div w:id="14694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8720">
                                              <w:marLeft w:val="0"/>
                                              <w:marRight w:val="0"/>
                                              <w:marTop w:val="0"/>
                                              <w:marBottom w:val="0"/>
                                              <w:divBdr>
                                                <w:top w:val="none" w:sz="0" w:space="0" w:color="auto"/>
                                                <w:left w:val="none" w:sz="0" w:space="0" w:color="auto"/>
                                                <w:bottom w:val="none" w:sz="0" w:space="0" w:color="auto"/>
                                                <w:right w:val="none" w:sz="0" w:space="0" w:color="auto"/>
                                              </w:divBdr>
                                            </w:div>
                                          </w:divsChild>
                                        </w:div>
                                        <w:div w:id="290744273">
                                          <w:marLeft w:val="0"/>
                                          <w:marRight w:val="0"/>
                                          <w:marTop w:val="0"/>
                                          <w:marBottom w:val="0"/>
                                          <w:divBdr>
                                            <w:top w:val="none" w:sz="0" w:space="0" w:color="auto"/>
                                            <w:left w:val="none" w:sz="0" w:space="0" w:color="auto"/>
                                            <w:bottom w:val="none" w:sz="0" w:space="0" w:color="auto"/>
                                            <w:right w:val="none" w:sz="0" w:space="0" w:color="auto"/>
                                          </w:divBdr>
                                          <w:divsChild>
                                            <w:div w:id="432212746">
                                              <w:marLeft w:val="0"/>
                                              <w:marRight w:val="0"/>
                                              <w:marTop w:val="0"/>
                                              <w:marBottom w:val="0"/>
                                              <w:divBdr>
                                                <w:top w:val="none" w:sz="0" w:space="0" w:color="auto"/>
                                                <w:left w:val="none" w:sz="0" w:space="0" w:color="auto"/>
                                                <w:bottom w:val="none" w:sz="0" w:space="0" w:color="auto"/>
                                                <w:right w:val="none" w:sz="0" w:space="0" w:color="auto"/>
                                              </w:divBdr>
                                            </w:div>
                                            <w:div w:id="1445272158">
                                              <w:marLeft w:val="0"/>
                                              <w:marRight w:val="0"/>
                                              <w:marTop w:val="0"/>
                                              <w:marBottom w:val="0"/>
                                              <w:divBdr>
                                                <w:top w:val="none" w:sz="0" w:space="0" w:color="auto"/>
                                                <w:left w:val="none" w:sz="0" w:space="0" w:color="auto"/>
                                                <w:bottom w:val="none" w:sz="0" w:space="0" w:color="auto"/>
                                                <w:right w:val="none" w:sz="0" w:space="0" w:color="auto"/>
                                              </w:divBdr>
                                              <w:divsChild>
                                                <w:div w:id="826900331">
                                                  <w:marLeft w:val="0"/>
                                                  <w:marRight w:val="0"/>
                                                  <w:marTop w:val="0"/>
                                                  <w:marBottom w:val="0"/>
                                                  <w:divBdr>
                                                    <w:top w:val="none" w:sz="0" w:space="0" w:color="auto"/>
                                                    <w:left w:val="none" w:sz="0" w:space="0" w:color="auto"/>
                                                    <w:bottom w:val="none" w:sz="0" w:space="0" w:color="auto"/>
                                                    <w:right w:val="none" w:sz="0" w:space="0" w:color="auto"/>
                                                  </w:divBdr>
                                                  <w:divsChild>
                                                    <w:div w:id="4494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3386">
                                              <w:marLeft w:val="0"/>
                                              <w:marRight w:val="0"/>
                                              <w:marTop w:val="0"/>
                                              <w:marBottom w:val="0"/>
                                              <w:divBdr>
                                                <w:top w:val="none" w:sz="0" w:space="0" w:color="auto"/>
                                                <w:left w:val="none" w:sz="0" w:space="0" w:color="auto"/>
                                                <w:bottom w:val="none" w:sz="0" w:space="0" w:color="auto"/>
                                                <w:right w:val="none" w:sz="0" w:space="0" w:color="auto"/>
                                              </w:divBdr>
                                            </w:div>
                                          </w:divsChild>
                                        </w:div>
                                        <w:div w:id="1075977527">
                                          <w:marLeft w:val="0"/>
                                          <w:marRight w:val="0"/>
                                          <w:marTop w:val="0"/>
                                          <w:marBottom w:val="0"/>
                                          <w:divBdr>
                                            <w:top w:val="none" w:sz="0" w:space="0" w:color="auto"/>
                                            <w:left w:val="none" w:sz="0" w:space="0" w:color="auto"/>
                                            <w:bottom w:val="none" w:sz="0" w:space="0" w:color="auto"/>
                                            <w:right w:val="none" w:sz="0" w:space="0" w:color="auto"/>
                                          </w:divBdr>
                                          <w:divsChild>
                                            <w:div w:id="1742869435">
                                              <w:marLeft w:val="0"/>
                                              <w:marRight w:val="0"/>
                                              <w:marTop w:val="0"/>
                                              <w:marBottom w:val="0"/>
                                              <w:divBdr>
                                                <w:top w:val="none" w:sz="0" w:space="0" w:color="auto"/>
                                                <w:left w:val="none" w:sz="0" w:space="0" w:color="auto"/>
                                                <w:bottom w:val="none" w:sz="0" w:space="0" w:color="auto"/>
                                                <w:right w:val="none" w:sz="0" w:space="0" w:color="auto"/>
                                              </w:divBdr>
                                            </w:div>
                                            <w:div w:id="313219529">
                                              <w:marLeft w:val="0"/>
                                              <w:marRight w:val="0"/>
                                              <w:marTop w:val="0"/>
                                              <w:marBottom w:val="0"/>
                                              <w:divBdr>
                                                <w:top w:val="none" w:sz="0" w:space="0" w:color="auto"/>
                                                <w:left w:val="none" w:sz="0" w:space="0" w:color="auto"/>
                                                <w:bottom w:val="none" w:sz="0" w:space="0" w:color="auto"/>
                                                <w:right w:val="none" w:sz="0" w:space="0" w:color="auto"/>
                                              </w:divBdr>
                                              <w:divsChild>
                                                <w:div w:id="1613824671">
                                                  <w:marLeft w:val="0"/>
                                                  <w:marRight w:val="0"/>
                                                  <w:marTop w:val="0"/>
                                                  <w:marBottom w:val="0"/>
                                                  <w:divBdr>
                                                    <w:top w:val="none" w:sz="0" w:space="0" w:color="auto"/>
                                                    <w:left w:val="none" w:sz="0" w:space="0" w:color="auto"/>
                                                    <w:bottom w:val="none" w:sz="0" w:space="0" w:color="auto"/>
                                                    <w:right w:val="none" w:sz="0" w:space="0" w:color="auto"/>
                                                  </w:divBdr>
                                                  <w:divsChild>
                                                    <w:div w:id="18594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433015">
      <w:bodyDiv w:val="1"/>
      <w:marLeft w:val="0"/>
      <w:marRight w:val="0"/>
      <w:marTop w:val="0"/>
      <w:marBottom w:val="0"/>
      <w:divBdr>
        <w:top w:val="none" w:sz="0" w:space="0" w:color="auto"/>
        <w:left w:val="none" w:sz="0" w:space="0" w:color="auto"/>
        <w:bottom w:val="none" w:sz="0" w:space="0" w:color="auto"/>
        <w:right w:val="none" w:sz="0" w:space="0" w:color="auto"/>
      </w:divBdr>
    </w:div>
    <w:div w:id="1450509143">
      <w:bodyDiv w:val="1"/>
      <w:marLeft w:val="0"/>
      <w:marRight w:val="0"/>
      <w:marTop w:val="0"/>
      <w:marBottom w:val="0"/>
      <w:divBdr>
        <w:top w:val="none" w:sz="0" w:space="0" w:color="auto"/>
        <w:left w:val="none" w:sz="0" w:space="0" w:color="auto"/>
        <w:bottom w:val="none" w:sz="0" w:space="0" w:color="auto"/>
        <w:right w:val="none" w:sz="0" w:space="0" w:color="auto"/>
      </w:divBdr>
    </w:div>
    <w:div w:id="1468932751">
      <w:bodyDiv w:val="1"/>
      <w:marLeft w:val="0"/>
      <w:marRight w:val="0"/>
      <w:marTop w:val="0"/>
      <w:marBottom w:val="0"/>
      <w:divBdr>
        <w:top w:val="none" w:sz="0" w:space="0" w:color="auto"/>
        <w:left w:val="none" w:sz="0" w:space="0" w:color="auto"/>
        <w:bottom w:val="none" w:sz="0" w:space="0" w:color="auto"/>
        <w:right w:val="none" w:sz="0" w:space="0" w:color="auto"/>
      </w:divBdr>
      <w:divsChild>
        <w:div w:id="1157919725">
          <w:marLeft w:val="0"/>
          <w:marRight w:val="0"/>
          <w:marTop w:val="0"/>
          <w:marBottom w:val="0"/>
          <w:divBdr>
            <w:top w:val="none" w:sz="0" w:space="0" w:color="auto"/>
            <w:left w:val="none" w:sz="0" w:space="0" w:color="auto"/>
            <w:bottom w:val="none" w:sz="0" w:space="0" w:color="auto"/>
            <w:right w:val="none" w:sz="0" w:space="0" w:color="auto"/>
          </w:divBdr>
          <w:divsChild>
            <w:div w:id="1832863330">
              <w:marLeft w:val="0"/>
              <w:marRight w:val="0"/>
              <w:marTop w:val="0"/>
              <w:marBottom w:val="0"/>
              <w:divBdr>
                <w:top w:val="none" w:sz="0" w:space="0" w:color="auto"/>
                <w:left w:val="none" w:sz="0" w:space="0" w:color="auto"/>
                <w:bottom w:val="none" w:sz="0" w:space="0" w:color="auto"/>
                <w:right w:val="none" w:sz="0" w:space="0" w:color="auto"/>
              </w:divBdr>
              <w:divsChild>
                <w:div w:id="2031837127">
                  <w:marLeft w:val="0"/>
                  <w:marRight w:val="0"/>
                  <w:marTop w:val="0"/>
                  <w:marBottom w:val="0"/>
                  <w:divBdr>
                    <w:top w:val="none" w:sz="0" w:space="0" w:color="auto"/>
                    <w:left w:val="none" w:sz="0" w:space="0" w:color="auto"/>
                    <w:bottom w:val="none" w:sz="0" w:space="0" w:color="auto"/>
                    <w:right w:val="none" w:sz="0" w:space="0" w:color="auto"/>
                  </w:divBdr>
                  <w:divsChild>
                    <w:div w:id="12034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2775">
          <w:marLeft w:val="0"/>
          <w:marRight w:val="0"/>
          <w:marTop w:val="0"/>
          <w:marBottom w:val="0"/>
          <w:divBdr>
            <w:top w:val="none" w:sz="0" w:space="0" w:color="auto"/>
            <w:left w:val="none" w:sz="0" w:space="0" w:color="auto"/>
            <w:bottom w:val="none" w:sz="0" w:space="0" w:color="auto"/>
            <w:right w:val="none" w:sz="0" w:space="0" w:color="auto"/>
          </w:divBdr>
          <w:divsChild>
            <w:div w:id="2123500350">
              <w:marLeft w:val="0"/>
              <w:marRight w:val="0"/>
              <w:marTop w:val="0"/>
              <w:marBottom w:val="0"/>
              <w:divBdr>
                <w:top w:val="none" w:sz="0" w:space="0" w:color="auto"/>
                <w:left w:val="none" w:sz="0" w:space="0" w:color="auto"/>
                <w:bottom w:val="none" w:sz="0" w:space="0" w:color="auto"/>
                <w:right w:val="none" w:sz="0" w:space="0" w:color="auto"/>
              </w:divBdr>
              <w:divsChild>
                <w:div w:id="1963799502">
                  <w:marLeft w:val="0"/>
                  <w:marRight w:val="0"/>
                  <w:marTop w:val="0"/>
                  <w:marBottom w:val="0"/>
                  <w:divBdr>
                    <w:top w:val="none" w:sz="0" w:space="0" w:color="auto"/>
                    <w:left w:val="none" w:sz="0" w:space="0" w:color="auto"/>
                    <w:bottom w:val="none" w:sz="0" w:space="0" w:color="auto"/>
                    <w:right w:val="none" w:sz="0" w:space="0" w:color="auto"/>
                  </w:divBdr>
                  <w:divsChild>
                    <w:div w:id="48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5256">
      <w:bodyDiv w:val="1"/>
      <w:marLeft w:val="0"/>
      <w:marRight w:val="0"/>
      <w:marTop w:val="0"/>
      <w:marBottom w:val="0"/>
      <w:divBdr>
        <w:top w:val="none" w:sz="0" w:space="0" w:color="auto"/>
        <w:left w:val="none" w:sz="0" w:space="0" w:color="auto"/>
        <w:bottom w:val="none" w:sz="0" w:space="0" w:color="auto"/>
        <w:right w:val="none" w:sz="0" w:space="0" w:color="auto"/>
      </w:divBdr>
      <w:divsChild>
        <w:div w:id="1505893767">
          <w:marLeft w:val="0"/>
          <w:marRight w:val="0"/>
          <w:marTop w:val="0"/>
          <w:marBottom w:val="0"/>
          <w:divBdr>
            <w:top w:val="none" w:sz="0" w:space="0" w:color="auto"/>
            <w:left w:val="none" w:sz="0" w:space="0" w:color="auto"/>
            <w:bottom w:val="none" w:sz="0" w:space="0" w:color="auto"/>
            <w:right w:val="none" w:sz="0" w:space="0" w:color="auto"/>
          </w:divBdr>
          <w:divsChild>
            <w:div w:id="2124183302">
              <w:marLeft w:val="0"/>
              <w:marRight w:val="0"/>
              <w:marTop w:val="0"/>
              <w:marBottom w:val="0"/>
              <w:divBdr>
                <w:top w:val="none" w:sz="0" w:space="0" w:color="auto"/>
                <w:left w:val="none" w:sz="0" w:space="0" w:color="auto"/>
                <w:bottom w:val="none" w:sz="0" w:space="0" w:color="auto"/>
                <w:right w:val="none" w:sz="0" w:space="0" w:color="auto"/>
              </w:divBdr>
              <w:divsChild>
                <w:div w:id="1005740322">
                  <w:marLeft w:val="0"/>
                  <w:marRight w:val="0"/>
                  <w:marTop w:val="0"/>
                  <w:marBottom w:val="0"/>
                  <w:divBdr>
                    <w:top w:val="none" w:sz="0" w:space="0" w:color="auto"/>
                    <w:left w:val="none" w:sz="0" w:space="0" w:color="auto"/>
                    <w:bottom w:val="none" w:sz="0" w:space="0" w:color="auto"/>
                    <w:right w:val="none" w:sz="0" w:space="0" w:color="auto"/>
                  </w:divBdr>
                  <w:divsChild>
                    <w:div w:id="366956751">
                      <w:marLeft w:val="0"/>
                      <w:marRight w:val="0"/>
                      <w:marTop w:val="0"/>
                      <w:marBottom w:val="0"/>
                      <w:divBdr>
                        <w:top w:val="none" w:sz="0" w:space="0" w:color="auto"/>
                        <w:left w:val="none" w:sz="0" w:space="0" w:color="auto"/>
                        <w:bottom w:val="none" w:sz="0" w:space="0" w:color="auto"/>
                        <w:right w:val="none" w:sz="0" w:space="0" w:color="auto"/>
                      </w:divBdr>
                      <w:divsChild>
                        <w:div w:id="1547713688">
                          <w:marLeft w:val="0"/>
                          <w:marRight w:val="0"/>
                          <w:marTop w:val="0"/>
                          <w:marBottom w:val="0"/>
                          <w:divBdr>
                            <w:top w:val="none" w:sz="0" w:space="0" w:color="auto"/>
                            <w:left w:val="none" w:sz="0" w:space="0" w:color="auto"/>
                            <w:bottom w:val="none" w:sz="0" w:space="0" w:color="auto"/>
                            <w:right w:val="none" w:sz="0" w:space="0" w:color="auto"/>
                          </w:divBdr>
                          <w:divsChild>
                            <w:div w:id="2002854737">
                              <w:marLeft w:val="0"/>
                              <w:marRight w:val="0"/>
                              <w:marTop w:val="0"/>
                              <w:marBottom w:val="0"/>
                              <w:divBdr>
                                <w:top w:val="none" w:sz="0" w:space="0" w:color="auto"/>
                                <w:left w:val="none" w:sz="0" w:space="0" w:color="auto"/>
                                <w:bottom w:val="none" w:sz="0" w:space="0" w:color="auto"/>
                                <w:right w:val="none" w:sz="0" w:space="0" w:color="auto"/>
                              </w:divBdr>
                              <w:divsChild>
                                <w:div w:id="1393503301">
                                  <w:marLeft w:val="0"/>
                                  <w:marRight w:val="0"/>
                                  <w:marTop w:val="0"/>
                                  <w:marBottom w:val="0"/>
                                  <w:divBdr>
                                    <w:top w:val="none" w:sz="0" w:space="0" w:color="auto"/>
                                    <w:left w:val="none" w:sz="0" w:space="0" w:color="auto"/>
                                    <w:bottom w:val="none" w:sz="0" w:space="0" w:color="auto"/>
                                    <w:right w:val="none" w:sz="0" w:space="0" w:color="auto"/>
                                  </w:divBdr>
                                  <w:divsChild>
                                    <w:div w:id="1271739938">
                                      <w:marLeft w:val="0"/>
                                      <w:marRight w:val="0"/>
                                      <w:marTop w:val="0"/>
                                      <w:marBottom w:val="0"/>
                                      <w:divBdr>
                                        <w:top w:val="none" w:sz="0" w:space="0" w:color="auto"/>
                                        <w:left w:val="none" w:sz="0" w:space="0" w:color="auto"/>
                                        <w:bottom w:val="none" w:sz="0" w:space="0" w:color="auto"/>
                                        <w:right w:val="none" w:sz="0" w:space="0" w:color="auto"/>
                                      </w:divBdr>
                                      <w:divsChild>
                                        <w:div w:id="698089711">
                                          <w:marLeft w:val="0"/>
                                          <w:marRight w:val="0"/>
                                          <w:marTop w:val="0"/>
                                          <w:marBottom w:val="0"/>
                                          <w:divBdr>
                                            <w:top w:val="none" w:sz="0" w:space="0" w:color="auto"/>
                                            <w:left w:val="none" w:sz="0" w:space="0" w:color="auto"/>
                                            <w:bottom w:val="none" w:sz="0" w:space="0" w:color="auto"/>
                                            <w:right w:val="none" w:sz="0" w:space="0" w:color="auto"/>
                                          </w:divBdr>
                                          <w:divsChild>
                                            <w:div w:id="881593378">
                                              <w:marLeft w:val="0"/>
                                              <w:marRight w:val="0"/>
                                              <w:marTop w:val="0"/>
                                              <w:marBottom w:val="0"/>
                                              <w:divBdr>
                                                <w:top w:val="none" w:sz="0" w:space="0" w:color="auto"/>
                                                <w:left w:val="none" w:sz="0" w:space="0" w:color="auto"/>
                                                <w:bottom w:val="none" w:sz="0" w:space="0" w:color="auto"/>
                                                <w:right w:val="none" w:sz="0" w:space="0" w:color="auto"/>
                                              </w:divBdr>
                                            </w:div>
                                            <w:div w:id="180356926">
                                              <w:marLeft w:val="0"/>
                                              <w:marRight w:val="0"/>
                                              <w:marTop w:val="0"/>
                                              <w:marBottom w:val="0"/>
                                              <w:divBdr>
                                                <w:top w:val="none" w:sz="0" w:space="0" w:color="auto"/>
                                                <w:left w:val="none" w:sz="0" w:space="0" w:color="auto"/>
                                                <w:bottom w:val="none" w:sz="0" w:space="0" w:color="auto"/>
                                                <w:right w:val="none" w:sz="0" w:space="0" w:color="auto"/>
                                              </w:divBdr>
                                              <w:divsChild>
                                                <w:div w:id="1103719629">
                                                  <w:marLeft w:val="0"/>
                                                  <w:marRight w:val="0"/>
                                                  <w:marTop w:val="0"/>
                                                  <w:marBottom w:val="0"/>
                                                  <w:divBdr>
                                                    <w:top w:val="none" w:sz="0" w:space="0" w:color="auto"/>
                                                    <w:left w:val="none" w:sz="0" w:space="0" w:color="auto"/>
                                                    <w:bottom w:val="none" w:sz="0" w:space="0" w:color="auto"/>
                                                    <w:right w:val="none" w:sz="0" w:space="0" w:color="auto"/>
                                                  </w:divBdr>
                                                  <w:divsChild>
                                                    <w:div w:id="95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150718">
                          <w:marLeft w:val="0"/>
                          <w:marRight w:val="0"/>
                          <w:marTop w:val="0"/>
                          <w:marBottom w:val="0"/>
                          <w:divBdr>
                            <w:top w:val="none" w:sz="0" w:space="0" w:color="auto"/>
                            <w:left w:val="none" w:sz="0" w:space="0" w:color="auto"/>
                            <w:bottom w:val="none" w:sz="0" w:space="0" w:color="auto"/>
                            <w:right w:val="none" w:sz="0" w:space="0" w:color="auto"/>
                          </w:divBdr>
                          <w:divsChild>
                            <w:div w:id="887688378">
                              <w:marLeft w:val="0"/>
                              <w:marRight w:val="0"/>
                              <w:marTop w:val="0"/>
                              <w:marBottom w:val="0"/>
                              <w:divBdr>
                                <w:top w:val="none" w:sz="0" w:space="0" w:color="auto"/>
                                <w:left w:val="none" w:sz="0" w:space="0" w:color="auto"/>
                                <w:bottom w:val="none" w:sz="0" w:space="0" w:color="auto"/>
                                <w:right w:val="none" w:sz="0" w:space="0" w:color="auto"/>
                              </w:divBdr>
                              <w:divsChild>
                                <w:div w:id="2114281260">
                                  <w:marLeft w:val="0"/>
                                  <w:marRight w:val="0"/>
                                  <w:marTop w:val="0"/>
                                  <w:marBottom w:val="0"/>
                                  <w:divBdr>
                                    <w:top w:val="none" w:sz="0" w:space="0" w:color="auto"/>
                                    <w:left w:val="none" w:sz="0" w:space="0" w:color="auto"/>
                                    <w:bottom w:val="none" w:sz="0" w:space="0" w:color="auto"/>
                                    <w:right w:val="none" w:sz="0" w:space="0" w:color="auto"/>
                                  </w:divBdr>
                                  <w:divsChild>
                                    <w:div w:id="4401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920127">
          <w:marLeft w:val="0"/>
          <w:marRight w:val="0"/>
          <w:marTop w:val="0"/>
          <w:marBottom w:val="0"/>
          <w:divBdr>
            <w:top w:val="none" w:sz="0" w:space="0" w:color="auto"/>
            <w:left w:val="none" w:sz="0" w:space="0" w:color="auto"/>
            <w:bottom w:val="none" w:sz="0" w:space="0" w:color="auto"/>
            <w:right w:val="none" w:sz="0" w:space="0" w:color="auto"/>
          </w:divBdr>
          <w:divsChild>
            <w:div w:id="919362467">
              <w:marLeft w:val="0"/>
              <w:marRight w:val="0"/>
              <w:marTop w:val="0"/>
              <w:marBottom w:val="0"/>
              <w:divBdr>
                <w:top w:val="none" w:sz="0" w:space="0" w:color="auto"/>
                <w:left w:val="none" w:sz="0" w:space="0" w:color="auto"/>
                <w:bottom w:val="none" w:sz="0" w:space="0" w:color="auto"/>
                <w:right w:val="none" w:sz="0" w:space="0" w:color="auto"/>
              </w:divBdr>
              <w:divsChild>
                <w:div w:id="597444131">
                  <w:marLeft w:val="0"/>
                  <w:marRight w:val="0"/>
                  <w:marTop w:val="0"/>
                  <w:marBottom w:val="0"/>
                  <w:divBdr>
                    <w:top w:val="none" w:sz="0" w:space="0" w:color="auto"/>
                    <w:left w:val="none" w:sz="0" w:space="0" w:color="auto"/>
                    <w:bottom w:val="none" w:sz="0" w:space="0" w:color="auto"/>
                    <w:right w:val="none" w:sz="0" w:space="0" w:color="auto"/>
                  </w:divBdr>
                  <w:divsChild>
                    <w:div w:id="93864155">
                      <w:marLeft w:val="0"/>
                      <w:marRight w:val="0"/>
                      <w:marTop w:val="0"/>
                      <w:marBottom w:val="0"/>
                      <w:divBdr>
                        <w:top w:val="none" w:sz="0" w:space="0" w:color="auto"/>
                        <w:left w:val="none" w:sz="0" w:space="0" w:color="auto"/>
                        <w:bottom w:val="none" w:sz="0" w:space="0" w:color="auto"/>
                        <w:right w:val="none" w:sz="0" w:space="0" w:color="auto"/>
                      </w:divBdr>
                      <w:divsChild>
                        <w:div w:id="1365519747">
                          <w:marLeft w:val="0"/>
                          <w:marRight w:val="0"/>
                          <w:marTop w:val="0"/>
                          <w:marBottom w:val="0"/>
                          <w:divBdr>
                            <w:top w:val="none" w:sz="0" w:space="0" w:color="auto"/>
                            <w:left w:val="none" w:sz="0" w:space="0" w:color="auto"/>
                            <w:bottom w:val="none" w:sz="0" w:space="0" w:color="auto"/>
                            <w:right w:val="none" w:sz="0" w:space="0" w:color="auto"/>
                          </w:divBdr>
                          <w:divsChild>
                            <w:div w:id="634793896">
                              <w:marLeft w:val="0"/>
                              <w:marRight w:val="0"/>
                              <w:marTop w:val="0"/>
                              <w:marBottom w:val="0"/>
                              <w:divBdr>
                                <w:top w:val="none" w:sz="0" w:space="0" w:color="auto"/>
                                <w:left w:val="none" w:sz="0" w:space="0" w:color="auto"/>
                                <w:bottom w:val="none" w:sz="0" w:space="0" w:color="auto"/>
                                <w:right w:val="none" w:sz="0" w:space="0" w:color="auto"/>
                              </w:divBdr>
                              <w:divsChild>
                                <w:div w:id="1237088158">
                                  <w:marLeft w:val="0"/>
                                  <w:marRight w:val="0"/>
                                  <w:marTop w:val="0"/>
                                  <w:marBottom w:val="0"/>
                                  <w:divBdr>
                                    <w:top w:val="none" w:sz="0" w:space="0" w:color="auto"/>
                                    <w:left w:val="none" w:sz="0" w:space="0" w:color="auto"/>
                                    <w:bottom w:val="none" w:sz="0" w:space="0" w:color="auto"/>
                                    <w:right w:val="none" w:sz="0" w:space="0" w:color="auto"/>
                                  </w:divBdr>
                                  <w:divsChild>
                                    <w:div w:id="121655113">
                                      <w:marLeft w:val="0"/>
                                      <w:marRight w:val="0"/>
                                      <w:marTop w:val="0"/>
                                      <w:marBottom w:val="0"/>
                                      <w:divBdr>
                                        <w:top w:val="none" w:sz="0" w:space="0" w:color="auto"/>
                                        <w:left w:val="none" w:sz="0" w:space="0" w:color="auto"/>
                                        <w:bottom w:val="none" w:sz="0" w:space="0" w:color="auto"/>
                                        <w:right w:val="none" w:sz="0" w:space="0" w:color="auto"/>
                                      </w:divBdr>
                                      <w:divsChild>
                                        <w:div w:id="16595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867197">
          <w:marLeft w:val="0"/>
          <w:marRight w:val="0"/>
          <w:marTop w:val="0"/>
          <w:marBottom w:val="0"/>
          <w:divBdr>
            <w:top w:val="none" w:sz="0" w:space="0" w:color="auto"/>
            <w:left w:val="none" w:sz="0" w:space="0" w:color="auto"/>
            <w:bottom w:val="none" w:sz="0" w:space="0" w:color="auto"/>
            <w:right w:val="none" w:sz="0" w:space="0" w:color="auto"/>
          </w:divBdr>
          <w:divsChild>
            <w:div w:id="1420521866">
              <w:marLeft w:val="0"/>
              <w:marRight w:val="0"/>
              <w:marTop w:val="0"/>
              <w:marBottom w:val="0"/>
              <w:divBdr>
                <w:top w:val="none" w:sz="0" w:space="0" w:color="auto"/>
                <w:left w:val="none" w:sz="0" w:space="0" w:color="auto"/>
                <w:bottom w:val="none" w:sz="0" w:space="0" w:color="auto"/>
                <w:right w:val="none" w:sz="0" w:space="0" w:color="auto"/>
              </w:divBdr>
              <w:divsChild>
                <w:div w:id="2059890971">
                  <w:marLeft w:val="0"/>
                  <w:marRight w:val="0"/>
                  <w:marTop w:val="0"/>
                  <w:marBottom w:val="0"/>
                  <w:divBdr>
                    <w:top w:val="none" w:sz="0" w:space="0" w:color="auto"/>
                    <w:left w:val="none" w:sz="0" w:space="0" w:color="auto"/>
                    <w:bottom w:val="none" w:sz="0" w:space="0" w:color="auto"/>
                    <w:right w:val="none" w:sz="0" w:space="0" w:color="auto"/>
                  </w:divBdr>
                  <w:divsChild>
                    <w:div w:id="1605766588">
                      <w:marLeft w:val="0"/>
                      <w:marRight w:val="0"/>
                      <w:marTop w:val="0"/>
                      <w:marBottom w:val="0"/>
                      <w:divBdr>
                        <w:top w:val="none" w:sz="0" w:space="0" w:color="auto"/>
                        <w:left w:val="none" w:sz="0" w:space="0" w:color="auto"/>
                        <w:bottom w:val="none" w:sz="0" w:space="0" w:color="auto"/>
                        <w:right w:val="none" w:sz="0" w:space="0" w:color="auto"/>
                      </w:divBdr>
                      <w:divsChild>
                        <w:div w:id="73935707">
                          <w:marLeft w:val="0"/>
                          <w:marRight w:val="0"/>
                          <w:marTop w:val="0"/>
                          <w:marBottom w:val="0"/>
                          <w:divBdr>
                            <w:top w:val="none" w:sz="0" w:space="0" w:color="auto"/>
                            <w:left w:val="none" w:sz="0" w:space="0" w:color="auto"/>
                            <w:bottom w:val="none" w:sz="0" w:space="0" w:color="auto"/>
                            <w:right w:val="none" w:sz="0" w:space="0" w:color="auto"/>
                          </w:divBdr>
                          <w:divsChild>
                            <w:div w:id="831875820">
                              <w:marLeft w:val="0"/>
                              <w:marRight w:val="0"/>
                              <w:marTop w:val="0"/>
                              <w:marBottom w:val="0"/>
                              <w:divBdr>
                                <w:top w:val="none" w:sz="0" w:space="0" w:color="auto"/>
                                <w:left w:val="none" w:sz="0" w:space="0" w:color="auto"/>
                                <w:bottom w:val="none" w:sz="0" w:space="0" w:color="auto"/>
                                <w:right w:val="none" w:sz="0" w:space="0" w:color="auto"/>
                              </w:divBdr>
                              <w:divsChild>
                                <w:div w:id="914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18341">
                  <w:marLeft w:val="0"/>
                  <w:marRight w:val="0"/>
                  <w:marTop w:val="0"/>
                  <w:marBottom w:val="0"/>
                  <w:divBdr>
                    <w:top w:val="none" w:sz="0" w:space="0" w:color="auto"/>
                    <w:left w:val="none" w:sz="0" w:space="0" w:color="auto"/>
                    <w:bottom w:val="none" w:sz="0" w:space="0" w:color="auto"/>
                    <w:right w:val="none" w:sz="0" w:space="0" w:color="auto"/>
                  </w:divBdr>
                  <w:divsChild>
                    <w:div w:id="231737882">
                      <w:marLeft w:val="0"/>
                      <w:marRight w:val="0"/>
                      <w:marTop w:val="0"/>
                      <w:marBottom w:val="0"/>
                      <w:divBdr>
                        <w:top w:val="none" w:sz="0" w:space="0" w:color="auto"/>
                        <w:left w:val="none" w:sz="0" w:space="0" w:color="auto"/>
                        <w:bottom w:val="none" w:sz="0" w:space="0" w:color="auto"/>
                        <w:right w:val="none" w:sz="0" w:space="0" w:color="auto"/>
                      </w:divBdr>
                      <w:divsChild>
                        <w:div w:id="1853176915">
                          <w:marLeft w:val="0"/>
                          <w:marRight w:val="0"/>
                          <w:marTop w:val="0"/>
                          <w:marBottom w:val="0"/>
                          <w:divBdr>
                            <w:top w:val="none" w:sz="0" w:space="0" w:color="auto"/>
                            <w:left w:val="none" w:sz="0" w:space="0" w:color="auto"/>
                            <w:bottom w:val="none" w:sz="0" w:space="0" w:color="auto"/>
                            <w:right w:val="none" w:sz="0" w:space="0" w:color="auto"/>
                          </w:divBdr>
                          <w:divsChild>
                            <w:div w:id="64881440">
                              <w:marLeft w:val="0"/>
                              <w:marRight w:val="0"/>
                              <w:marTop w:val="0"/>
                              <w:marBottom w:val="0"/>
                              <w:divBdr>
                                <w:top w:val="none" w:sz="0" w:space="0" w:color="auto"/>
                                <w:left w:val="none" w:sz="0" w:space="0" w:color="auto"/>
                                <w:bottom w:val="none" w:sz="0" w:space="0" w:color="auto"/>
                                <w:right w:val="none" w:sz="0" w:space="0" w:color="auto"/>
                              </w:divBdr>
                              <w:divsChild>
                                <w:div w:id="1670862817">
                                  <w:marLeft w:val="0"/>
                                  <w:marRight w:val="0"/>
                                  <w:marTop w:val="0"/>
                                  <w:marBottom w:val="0"/>
                                  <w:divBdr>
                                    <w:top w:val="none" w:sz="0" w:space="0" w:color="auto"/>
                                    <w:left w:val="none" w:sz="0" w:space="0" w:color="auto"/>
                                    <w:bottom w:val="none" w:sz="0" w:space="0" w:color="auto"/>
                                    <w:right w:val="none" w:sz="0" w:space="0" w:color="auto"/>
                                  </w:divBdr>
                                  <w:divsChild>
                                    <w:div w:id="881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7272">
                          <w:marLeft w:val="0"/>
                          <w:marRight w:val="0"/>
                          <w:marTop w:val="0"/>
                          <w:marBottom w:val="0"/>
                          <w:divBdr>
                            <w:top w:val="none" w:sz="0" w:space="0" w:color="auto"/>
                            <w:left w:val="none" w:sz="0" w:space="0" w:color="auto"/>
                            <w:bottom w:val="none" w:sz="0" w:space="0" w:color="auto"/>
                            <w:right w:val="none" w:sz="0" w:space="0" w:color="auto"/>
                          </w:divBdr>
                          <w:divsChild>
                            <w:div w:id="1328291562">
                              <w:marLeft w:val="0"/>
                              <w:marRight w:val="0"/>
                              <w:marTop w:val="0"/>
                              <w:marBottom w:val="0"/>
                              <w:divBdr>
                                <w:top w:val="none" w:sz="0" w:space="0" w:color="auto"/>
                                <w:left w:val="none" w:sz="0" w:space="0" w:color="auto"/>
                                <w:bottom w:val="none" w:sz="0" w:space="0" w:color="auto"/>
                                <w:right w:val="none" w:sz="0" w:space="0" w:color="auto"/>
                              </w:divBdr>
                              <w:divsChild>
                                <w:div w:id="1087919509">
                                  <w:marLeft w:val="0"/>
                                  <w:marRight w:val="0"/>
                                  <w:marTop w:val="0"/>
                                  <w:marBottom w:val="0"/>
                                  <w:divBdr>
                                    <w:top w:val="none" w:sz="0" w:space="0" w:color="auto"/>
                                    <w:left w:val="none" w:sz="0" w:space="0" w:color="auto"/>
                                    <w:bottom w:val="none" w:sz="0" w:space="0" w:color="auto"/>
                                    <w:right w:val="none" w:sz="0" w:space="0" w:color="auto"/>
                                  </w:divBdr>
                                  <w:divsChild>
                                    <w:div w:id="15603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273826">
          <w:marLeft w:val="0"/>
          <w:marRight w:val="0"/>
          <w:marTop w:val="0"/>
          <w:marBottom w:val="0"/>
          <w:divBdr>
            <w:top w:val="none" w:sz="0" w:space="0" w:color="auto"/>
            <w:left w:val="none" w:sz="0" w:space="0" w:color="auto"/>
            <w:bottom w:val="none" w:sz="0" w:space="0" w:color="auto"/>
            <w:right w:val="none" w:sz="0" w:space="0" w:color="auto"/>
          </w:divBdr>
          <w:divsChild>
            <w:div w:id="1116607875">
              <w:marLeft w:val="0"/>
              <w:marRight w:val="0"/>
              <w:marTop w:val="0"/>
              <w:marBottom w:val="0"/>
              <w:divBdr>
                <w:top w:val="none" w:sz="0" w:space="0" w:color="auto"/>
                <w:left w:val="none" w:sz="0" w:space="0" w:color="auto"/>
                <w:bottom w:val="none" w:sz="0" w:space="0" w:color="auto"/>
                <w:right w:val="none" w:sz="0" w:space="0" w:color="auto"/>
              </w:divBdr>
              <w:divsChild>
                <w:div w:id="926311286">
                  <w:marLeft w:val="0"/>
                  <w:marRight w:val="0"/>
                  <w:marTop w:val="0"/>
                  <w:marBottom w:val="0"/>
                  <w:divBdr>
                    <w:top w:val="none" w:sz="0" w:space="0" w:color="auto"/>
                    <w:left w:val="none" w:sz="0" w:space="0" w:color="auto"/>
                    <w:bottom w:val="none" w:sz="0" w:space="0" w:color="auto"/>
                    <w:right w:val="none" w:sz="0" w:space="0" w:color="auto"/>
                  </w:divBdr>
                  <w:divsChild>
                    <w:div w:id="1599217711">
                      <w:marLeft w:val="0"/>
                      <w:marRight w:val="0"/>
                      <w:marTop w:val="0"/>
                      <w:marBottom w:val="0"/>
                      <w:divBdr>
                        <w:top w:val="none" w:sz="0" w:space="0" w:color="auto"/>
                        <w:left w:val="none" w:sz="0" w:space="0" w:color="auto"/>
                        <w:bottom w:val="none" w:sz="0" w:space="0" w:color="auto"/>
                        <w:right w:val="none" w:sz="0" w:space="0" w:color="auto"/>
                      </w:divBdr>
                      <w:divsChild>
                        <w:div w:id="1210188949">
                          <w:marLeft w:val="0"/>
                          <w:marRight w:val="0"/>
                          <w:marTop w:val="0"/>
                          <w:marBottom w:val="0"/>
                          <w:divBdr>
                            <w:top w:val="none" w:sz="0" w:space="0" w:color="auto"/>
                            <w:left w:val="none" w:sz="0" w:space="0" w:color="auto"/>
                            <w:bottom w:val="none" w:sz="0" w:space="0" w:color="auto"/>
                            <w:right w:val="none" w:sz="0" w:space="0" w:color="auto"/>
                          </w:divBdr>
                          <w:divsChild>
                            <w:div w:id="675157859">
                              <w:marLeft w:val="0"/>
                              <w:marRight w:val="0"/>
                              <w:marTop w:val="0"/>
                              <w:marBottom w:val="0"/>
                              <w:divBdr>
                                <w:top w:val="none" w:sz="0" w:space="0" w:color="auto"/>
                                <w:left w:val="none" w:sz="0" w:space="0" w:color="auto"/>
                                <w:bottom w:val="none" w:sz="0" w:space="0" w:color="auto"/>
                                <w:right w:val="none" w:sz="0" w:space="0" w:color="auto"/>
                              </w:divBdr>
                              <w:divsChild>
                                <w:div w:id="1061945959">
                                  <w:marLeft w:val="0"/>
                                  <w:marRight w:val="0"/>
                                  <w:marTop w:val="0"/>
                                  <w:marBottom w:val="0"/>
                                  <w:divBdr>
                                    <w:top w:val="none" w:sz="0" w:space="0" w:color="auto"/>
                                    <w:left w:val="none" w:sz="0" w:space="0" w:color="auto"/>
                                    <w:bottom w:val="none" w:sz="0" w:space="0" w:color="auto"/>
                                    <w:right w:val="none" w:sz="0" w:space="0" w:color="auto"/>
                                  </w:divBdr>
                                  <w:divsChild>
                                    <w:div w:id="1815443382">
                                      <w:marLeft w:val="0"/>
                                      <w:marRight w:val="0"/>
                                      <w:marTop w:val="0"/>
                                      <w:marBottom w:val="0"/>
                                      <w:divBdr>
                                        <w:top w:val="none" w:sz="0" w:space="0" w:color="auto"/>
                                        <w:left w:val="none" w:sz="0" w:space="0" w:color="auto"/>
                                        <w:bottom w:val="none" w:sz="0" w:space="0" w:color="auto"/>
                                        <w:right w:val="none" w:sz="0" w:space="0" w:color="auto"/>
                                      </w:divBdr>
                                      <w:divsChild>
                                        <w:div w:id="10087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5374">
          <w:marLeft w:val="0"/>
          <w:marRight w:val="0"/>
          <w:marTop w:val="0"/>
          <w:marBottom w:val="0"/>
          <w:divBdr>
            <w:top w:val="none" w:sz="0" w:space="0" w:color="auto"/>
            <w:left w:val="none" w:sz="0" w:space="0" w:color="auto"/>
            <w:bottom w:val="none" w:sz="0" w:space="0" w:color="auto"/>
            <w:right w:val="none" w:sz="0" w:space="0" w:color="auto"/>
          </w:divBdr>
          <w:divsChild>
            <w:div w:id="190800579">
              <w:marLeft w:val="0"/>
              <w:marRight w:val="0"/>
              <w:marTop w:val="0"/>
              <w:marBottom w:val="0"/>
              <w:divBdr>
                <w:top w:val="none" w:sz="0" w:space="0" w:color="auto"/>
                <w:left w:val="none" w:sz="0" w:space="0" w:color="auto"/>
                <w:bottom w:val="none" w:sz="0" w:space="0" w:color="auto"/>
                <w:right w:val="none" w:sz="0" w:space="0" w:color="auto"/>
              </w:divBdr>
              <w:divsChild>
                <w:div w:id="985428566">
                  <w:marLeft w:val="0"/>
                  <w:marRight w:val="0"/>
                  <w:marTop w:val="0"/>
                  <w:marBottom w:val="0"/>
                  <w:divBdr>
                    <w:top w:val="none" w:sz="0" w:space="0" w:color="auto"/>
                    <w:left w:val="none" w:sz="0" w:space="0" w:color="auto"/>
                    <w:bottom w:val="none" w:sz="0" w:space="0" w:color="auto"/>
                    <w:right w:val="none" w:sz="0" w:space="0" w:color="auto"/>
                  </w:divBdr>
                  <w:divsChild>
                    <w:div w:id="335546974">
                      <w:marLeft w:val="0"/>
                      <w:marRight w:val="0"/>
                      <w:marTop w:val="0"/>
                      <w:marBottom w:val="0"/>
                      <w:divBdr>
                        <w:top w:val="none" w:sz="0" w:space="0" w:color="auto"/>
                        <w:left w:val="none" w:sz="0" w:space="0" w:color="auto"/>
                        <w:bottom w:val="none" w:sz="0" w:space="0" w:color="auto"/>
                        <w:right w:val="none" w:sz="0" w:space="0" w:color="auto"/>
                      </w:divBdr>
                      <w:divsChild>
                        <w:div w:id="1108769884">
                          <w:marLeft w:val="0"/>
                          <w:marRight w:val="0"/>
                          <w:marTop w:val="0"/>
                          <w:marBottom w:val="0"/>
                          <w:divBdr>
                            <w:top w:val="none" w:sz="0" w:space="0" w:color="auto"/>
                            <w:left w:val="none" w:sz="0" w:space="0" w:color="auto"/>
                            <w:bottom w:val="none" w:sz="0" w:space="0" w:color="auto"/>
                            <w:right w:val="none" w:sz="0" w:space="0" w:color="auto"/>
                          </w:divBdr>
                          <w:divsChild>
                            <w:div w:id="1811246533">
                              <w:marLeft w:val="0"/>
                              <w:marRight w:val="0"/>
                              <w:marTop w:val="0"/>
                              <w:marBottom w:val="0"/>
                              <w:divBdr>
                                <w:top w:val="none" w:sz="0" w:space="0" w:color="auto"/>
                                <w:left w:val="none" w:sz="0" w:space="0" w:color="auto"/>
                                <w:bottom w:val="none" w:sz="0" w:space="0" w:color="auto"/>
                                <w:right w:val="none" w:sz="0" w:space="0" w:color="auto"/>
                              </w:divBdr>
                              <w:divsChild>
                                <w:div w:id="9584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80453">
                  <w:marLeft w:val="0"/>
                  <w:marRight w:val="0"/>
                  <w:marTop w:val="0"/>
                  <w:marBottom w:val="0"/>
                  <w:divBdr>
                    <w:top w:val="none" w:sz="0" w:space="0" w:color="auto"/>
                    <w:left w:val="none" w:sz="0" w:space="0" w:color="auto"/>
                    <w:bottom w:val="none" w:sz="0" w:space="0" w:color="auto"/>
                    <w:right w:val="none" w:sz="0" w:space="0" w:color="auto"/>
                  </w:divBdr>
                  <w:divsChild>
                    <w:div w:id="1953126681">
                      <w:marLeft w:val="0"/>
                      <w:marRight w:val="0"/>
                      <w:marTop w:val="0"/>
                      <w:marBottom w:val="0"/>
                      <w:divBdr>
                        <w:top w:val="none" w:sz="0" w:space="0" w:color="auto"/>
                        <w:left w:val="none" w:sz="0" w:space="0" w:color="auto"/>
                        <w:bottom w:val="none" w:sz="0" w:space="0" w:color="auto"/>
                        <w:right w:val="none" w:sz="0" w:space="0" w:color="auto"/>
                      </w:divBdr>
                      <w:divsChild>
                        <w:div w:id="2084528312">
                          <w:marLeft w:val="0"/>
                          <w:marRight w:val="0"/>
                          <w:marTop w:val="0"/>
                          <w:marBottom w:val="0"/>
                          <w:divBdr>
                            <w:top w:val="none" w:sz="0" w:space="0" w:color="auto"/>
                            <w:left w:val="none" w:sz="0" w:space="0" w:color="auto"/>
                            <w:bottom w:val="none" w:sz="0" w:space="0" w:color="auto"/>
                            <w:right w:val="none" w:sz="0" w:space="0" w:color="auto"/>
                          </w:divBdr>
                          <w:divsChild>
                            <w:div w:id="1037505604">
                              <w:marLeft w:val="0"/>
                              <w:marRight w:val="0"/>
                              <w:marTop w:val="0"/>
                              <w:marBottom w:val="0"/>
                              <w:divBdr>
                                <w:top w:val="none" w:sz="0" w:space="0" w:color="auto"/>
                                <w:left w:val="none" w:sz="0" w:space="0" w:color="auto"/>
                                <w:bottom w:val="none" w:sz="0" w:space="0" w:color="auto"/>
                                <w:right w:val="none" w:sz="0" w:space="0" w:color="auto"/>
                              </w:divBdr>
                              <w:divsChild>
                                <w:div w:id="1458715006">
                                  <w:marLeft w:val="0"/>
                                  <w:marRight w:val="0"/>
                                  <w:marTop w:val="0"/>
                                  <w:marBottom w:val="0"/>
                                  <w:divBdr>
                                    <w:top w:val="none" w:sz="0" w:space="0" w:color="auto"/>
                                    <w:left w:val="none" w:sz="0" w:space="0" w:color="auto"/>
                                    <w:bottom w:val="none" w:sz="0" w:space="0" w:color="auto"/>
                                    <w:right w:val="none" w:sz="0" w:space="0" w:color="auto"/>
                                  </w:divBdr>
                                  <w:divsChild>
                                    <w:div w:id="1311523600">
                                      <w:marLeft w:val="0"/>
                                      <w:marRight w:val="0"/>
                                      <w:marTop w:val="0"/>
                                      <w:marBottom w:val="0"/>
                                      <w:divBdr>
                                        <w:top w:val="none" w:sz="0" w:space="0" w:color="auto"/>
                                        <w:left w:val="none" w:sz="0" w:space="0" w:color="auto"/>
                                        <w:bottom w:val="none" w:sz="0" w:space="0" w:color="auto"/>
                                        <w:right w:val="none" w:sz="0" w:space="0" w:color="auto"/>
                                      </w:divBdr>
                                      <w:divsChild>
                                        <w:div w:id="905990317">
                                          <w:marLeft w:val="0"/>
                                          <w:marRight w:val="0"/>
                                          <w:marTop w:val="0"/>
                                          <w:marBottom w:val="0"/>
                                          <w:divBdr>
                                            <w:top w:val="none" w:sz="0" w:space="0" w:color="auto"/>
                                            <w:left w:val="none" w:sz="0" w:space="0" w:color="auto"/>
                                            <w:bottom w:val="none" w:sz="0" w:space="0" w:color="auto"/>
                                            <w:right w:val="none" w:sz="0" w:space="0" w:color="auto"/>
                                          </w:divBdr>
                                          <w:divsChild>
                                            <w:div w:id="1681081644">
                                              <w:marLeft w:val="0"/>
                                              <w:marRight w:val="0"/>
                                              <w:marTop w:val="0"/>
                                              <w:marBottom w:val="0"/>
                                              <w:divBdr>
                                                <w:top w:val="none" w:sz="0" w:space="0" w:color="auto"/>
                                                <w:left w:val="none" w:sz="0" w:space="0" w:color="auto"/>
                                                <w:bottom w:val="none" w:sz="0" w:space="0" w:color="auto"/>
                                                <w:right w:val="none" w:sz="0" w:space="0" w:color="auto"/>
                                              </w:divBdr>
                                            </w:div>
                                            <w:div w:id="225453137">
                                              <w:marLeft w:val="0"/>
                                              <w:marRight w:val="0"/>
                                              <w:marTop w:val="0"/>
                                              <w:marBottom w:val="0"/>
                                              <w:divBdr>
                                                <w:top w:val="none" w:sz="0" w:space="0" w:color="auto"/>
                                                <w:left w:val="none" w:sz="0" w:space="0" w:color="auto"/>
                                                <w:bottom w:val="none" w:sz="0" w:space="0" w:color="auto"/>
                                                <w:right w:val="none" w:sz="0" w:space="0" w:color="auto"/>
                                              </w:divBdr>
                                              <w:divsChild>
                                                <w:div w:id="690105260">
                                                  <w:marLeft w:val="0"/>
                                                  <w:marRight w:val="0"/>
                                                  <w:marTop w:val="0"/>
                                                  <w:marBottom w:val="0"/>
                                                  <w:divBdr>
                                                    <w:top w:val="none" w:sz="0" w:space="0" w:color="auto"/>
                                                    <w:left w:val="none" w:sz="0" w:space="0" w:color="auto"/>
                                                    <w:bottom w:val="none" w:sz="0" w:space="0" w:color="auto"/>
                                                    <w:right w:val="none" w:sz="0" w:space="0" w:color="auto"/>
                                                  </w:divBdr>
                                                  <w:divsChild>
                                                    <w:div w:id="10202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132">
                                              <w:marLeft w:val="0"/>
                                              <w:marRight w:val="0"/>
                                              <w:marTop w:val="0"/>
                                              <w:marBottom w:val="0"/>
                                              <w:divBdr>
                                                <w:top w:val="none" w:sz="0" w:space="0" w:color="auto"/>
                                                <w:left w:val="none" w:sz="0" w:space="0" w:color="auto"/>
                                                <w:bottom w:val="none" w:sz="0" w:space="0" w:color="auto"/>
                                                <w:right w:val="none" w:sz="0" w:space="0" w:color="auto"/>
                                              </w:divBdr>
                                            </w:div>
                                          </w:divsChild>
                                        </w:div>
                                        <w:div w:id="235432234">
                                          <w:marLeft w:val="0"/>
                                          <w:marRight w:val="0"/>
                                          <w:marTop w:val="0"/>
                                          <w:marBottom w:val="0"/>
                                          <w:divBdr>
                                            <w:top w:val="none" w:sz="0" w:space="0" w:color="auto"/>
                                            <w:left w:val="none" w:sz="0" w:space="0" w:color="auto"/>
                                            <w:bottom w:val="none" w:sz="0" w:space="0" w:color="auto"/>
                                            <w:right w:val="none" w:sz="0" w:space="0" w:color="auto"/>
                                          </w:divBdr>
                                          <w:divsChild>
                                            <w:div w:id="321007072">
                                              <w:marLeft w:val="0"/>
                                              <w:marRight w:val="0"/>
                                              <w:marTop w:val="0"/>
                                              <w:marBottom w:val="0"/>
                                              <w:divBdr>
                                                <w:top w:val="none" w:sz="0" w:space="0" w:color="auto"/>
                                                <w:left w:val="none" w:sz="0" w:space="0" w:color="auto"/>
                                                <w:bottom w:val="none" w:sz="0" w:space="0" w:color="auto"/>
                                                <w:right w:val="none" w:sz="0" w:space="0" w:color="auto"/>
                                              </w:divBdr>
                                            </w:div>
                                            <w:div w:id="2044666005">
                                              <w:marLeft w:val="0"/>
                                              <w:marRight w:val="0"/>
                                              <w:marTop w:val="0"/>
                                              <w:marBottom w:val="0"/>
                                              <w:divBdr>
                                                <w:top w:val="none" w:sz="0" w:space="0" w:color="auto"/>
                                                <w:left w:val="none" w:sz="0" w:space="0" w:color="auto"/>
                                                <w:bottom w:val="none" w:sz="0" w:space="0" w:color="auto"/>
                                                <w:right w:val="none" w:sz="0" w:space="0" w:color="auto"/>
                                              </w:divBdr>
                                              <w:divsChild>
                                                <w:div w:id="801002735">
                                                  <w:marLeft w:val="0"/>
                                                  <w:marRight w:val="0"/>
                                                  <w:marTop w:val="0"/>
                                                  <w:marBottom w:val="0"/>
                                                  <w:divBdr>
                                                    <w:top w:val="none" w:sz="0" w:space="0" w:color="auto"/>
                                                    <w:left w:val="none" w:sz="0" w:space="0" w:color="auto"/>
                                                    <w:bottom w:val="none" w:sz="0" w:space="0" w:color="auto"/>
                                                    <w:right w:val="none" w:sz="0" w:space="0" w:color="auto"/>
                                                  </w:divBdr>
                                                  <w:divsChild>
                                                    <w:div w:id="1965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55360">
                          <w:marLeft w:val="0"/>
                          <w:marRight w:val="0"/>
                          <w:marTop w:val="0"/>
                          <w:marBottom w:val="0"/>
                          <w:divBdr>
                            <w:top w:val="none" w:sz="0" w:space="0" w:color="auto"/>
                            <w:left w:val="none" w:sz="0" w:space="0" w:color="auto"/>
                            <w:bottom w:val="none" w:sz="0" w:space="0" w:color="auto"/>
                            <w:right w:val="none" w:sz="0" w:space="0" w:color="auto"/>
                          </w:divBdr>
                          <w:divsChild>
                            <w:div w:id="464130282">
                              <w:marLeft w:val="0"/>
                              <w:marRight w:val="0"/>
                              <w:marTop w:val="0"/>
                              <w:marBottom w:val="0"/>
                              <w:divBdr>
                                <w:top w:val="none" w:sz="0" w:space="0" w:color="auto"/>
                                <w:left w:val="none" w:sz="0" w:space="0" w:color="auto"/>
                                <w:bottom w:val="none" w:sz="0" w:space="0" w:color="auto"/>
                                <w:right w:val="none" w:sz="0" w:space="0" w:color="auto"/>
                              </w:divBdr>
                              <w:divsChild>
                                <w:div w:id="1739398650">
                                  <w:marLeft w:val="0"/>
                                  <w:marRight w:val="0"/>
                                  <w:marTop w:val="0"/>
                                  <w:marBottom w:val="0"/>
                                  <w:divBdr>
                                    <w:top w:val="none" w:sz="0" w:space="0" w:color="auto"/>
                                    <w:left w:val="none" w:sz="0" w:space="0" w:color="auto"/>
                                    <w:bottom w:val="none" w:sz="0" w:space="0" w:color="auto"/>
                                    <w:right w:val="none" w:sz="0" w:space="0" w:color="auto"/>
                                  </w:divBdr>
                                  <w:divsChild>
                                    <w:div w:id="1263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56451">
          <w:marLeft w:val="0"/>
          <w:marRight w:val="0"/>
          <w:marTop w:val="0"/>
          <w:marBottom w:val="0"/>
          <w:divBdr>
            <w:top w:val="none" w:sz="0" w:space="0" w:color="auto"/>
            <w:left w:val="none" w:sz="0" w:space="0" w:color="auto"/>
            <w:bottom w:val="none" w:sz="0" w:space="0" w:color="auto"/>
            <w:right w:val="none" w:sz="0" w:space="0" w:color="auto"/>
          </w:divBdr>
          <w:divsChild>
            <w:div w:id="474033841">
              <w:marLeft w:val="0"/>
              <w:marRight w:val="0"/>
              <w:marTop w:val="0"/>
              <w:marBottom w:val="0"/>
              <w:divBdr>
                <w:top w:val="none" w:sz="0" w:space="0" w:color="auto"/>
                <w:left w:val="none" w:sz="0" w:space="0" w:color="auto"/>
                <w:bottom w:val="none" w:sz="0" w:space="0" w:color="auto"/>
                <w:right w:val="none" w:sz="0" w:space="0" w:color="auto"/>
              </w:divBdr>
              <w:divsChild>
                <w:div w:id="1604993997">
                  <w:marLeft w:val="0"/>
                  <w:marRight w:val="0"/>
                  <w:marTop w:val="0"/>
                  <w:marBottom w:val="0"/>
                  <w:divBdr>
                    <w:top w:val="none" w:sz="0" w:space="0" w:color="auto"/>
                    <w:left w:val="none" w:sz="0" w:space="0" w:color="auto"/>
                    <w:bottom w:val="none" w:sz="0" w:space="0" w:color="auto"/>
                    <w:right w:val="none" w:sz="0" w:space="0" w:color="auto"/>
                  </w:divBdr>
                  <w:divsChild>
                    <w:div w:id="1305086979">
                      <w:marLeft w:val="0"/>
                      <w:marRight w:val="0"/>
                      <w:marTop w:val="0"/>
                      <w:marBottom w:val="0"/>
                      <w:divBdr>
                        <w:top w:val="none" w:sz="0" w:space="0" w:color="auto"/>
                        <w:left w:val="none" w:sz="0" w:space="0" w:color="auto"/>
                        <w:bottom w:val="none" w:sz="0" w:space="0" w:color="auto"/>
                        <w:right w:val="none" w:sz="0" w:space="0" w:color="auto"/>
                      </w:divBdr>
                      <w:divsChild>
                        <w:div w:id="50813460">
                          <w:marLeft w:val="0"/>
                          <w:marRight w:val="0"/>
                          <w:marTop w:val="0"/>
                          <w:marBottom w:val="0"/>
                          <w:divBdr>
                            <w:top w:val="none" w:sz="0" w:space="0" w:color="auto"/>
                            <w:left w:val="none" w:sz="0" w:space="0" w:color="auto"/>
                            <w:bottom w:val="none" w:sz="0" w:space="0" w:color="auto"/>
                            <w:right w:val="none" w:sz="0" w:space="0" w:color="auto"/>
                          </w:divBdr>
                          <w:divsChild>
                            <w:div w:id="279188475">
                              <w:marLeft w:val="0"/>
                              <w:marRight w:val="0"/>
                              <w:marTop w:val="0"/>
                              <w:marBottom w:val="0"/>
                              <w:divBdr>
                                <w:top w:val="none" w:sz="0" w:space="0" w:color="auto"/>
                                <w:left w:val="none" w:sz="0" w:space="0" w:color="auto"/>
                                <w:bottom w:val="none" w:sz="0" w:space="0" w:color="auto"/>
                                <w:right w:val="none" w:sz="0" w:space="0" w:color="auto"/>
                              </w:divBdr>
                              <w:divsChild>
                                <w:div w:id="310133969">
                                  <w:marLeft w:val="0"/>
                                  <w:marRight w:val="0"/>
                                  <w:marTop w:val="0"/>
                                  <w:marBottom w:val="0"/>
                                  <w:divBdr>
                                    <w:top w:val="none" w:sz="0" w:space="0" w:color="auto"/>
                                    <w:left w:val="none" w:sz="0" w:space="0" w:color="auto"/>
                                    <w:bottom w:val="none" w:sz="0" w:space="0" w:color="auto"/>
                                    <w:right w:val="none" w:sz="0" w:space="0" w:color="auto"/>
                                  </w:divBdr>
                                  <w:divsChild>
                                    <w:div w:id="379060681">
                                      <w:marLeft w:val="0"/>
                                      <w:marRight w:val="0"/>
                                      <w:marTop w:val="0"/>
                                      <w:marBottom w:val="0"/>
                                      <w:divBdr>
                                        <w:top w:val="none" w:sz="0" w:space="0" w:color="auto"/>
                                        <w:left w:val="none" w:sz="0" w:space="0" w:color="auto"/>
                                        <w:bottom w:val="none" w:sz="0" w:space="0" w:color="auto"/>
                                        <w:right w:val="none" w:sz="0" w:space="0" w:color="auto"/>
                                      </w:divBdr>
                                      <w:divsChild>
                                        <w:div w:id="12700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765">
          <w:marLeft w:val="0"/>
          <w:marRight w:val="0"/>
          <w:marTop w:val="0"/>
          <w:marBottom w:val="0"/>
          <w:divBdr>
            <w:top w:val="none" w:sz="0" w:space="0" w:color="auto"/>
            <w:left w:val="none" w:sz="0" w:space="0" w:color="auto"/>
            <w:bottom w:val="none" w:sz="0" w:space="0" w:color="auto"/>
            <w:right w:val="none" w:sz="0" w:space="0" w:color="auto"/>
          </w:divBdr>
          <w:divsChild>
            <w:div w:id="27143542">
              <w:marLeft w:val="0"/>
              <w:marRight w:val="0"/>
              <w:marTop w:val="0"/>
              <w:marBottom w:val="0"/>
              <w:divBdr>
                <w:top w:val="none" w:sz="0" w:space="0" w:color="auto"/>
                <w:left w:val="none" w:sz="0" w:space="0" w:color="auto"/>
                <w:bottom w:val="none" w:sz="0" w:space="0" w:color="auto"/>
                <w:right w:val="none" w:sz="0" w:space="0" w:color="auto"/>
              </w:divBdr>
              <w:divsChild>
                <w:div w:id="260336954">
                  <w:marLeft w:val="0"/>
                  <w:marRight w:val="0"/>
                  <w:marTop w:val="0"/>
                  <w:marBottom w:val="0"/>
                  <w:divBdr>
                    <w:top w:val="none" w:sz="0" w:space="0" w:color="auto"/>
                    <w:left w:val="none" w:sz="0" w:space="0" w:color="auto"/>
                    <w:bottom w:val="none" w:sz="0" w:space="0" w:color="auto"/>
                    <w:right w:val="none" w:sz="0" w:space="0" w:color="auto"/>
                  </w:divBdr>
                  <w:divsChild>
                    <w:div w:id="704141816">
                      <w:marLeft w:val="0"/>
                      <w:marRight w:val="0"/>
                      <w:marTop w:val="0"/>
                      <w:marBottom w:val="0"/>
                      <w:divBdr>
                        <w:top w:val="none" w:sz="0" w:space="0" w:color="auto"/>
                        <w:left w:val="none" w:sz="0" w:space="0" w:color="auto"/>
                        <w:bottom w:val="none" w:sz="0" w:space="0" w:color="auto"/>
                        <w:right w:val="none" w:sz="0" w:space="0" w:color="auto"/>
                      </w:divBdr>
                      <w:divsChild>
                        <w:div w:id="215165446">
                          <w:marLeft w:val="0"/>
                          <w:marRight w:val="0"/>
                          <w:marTop w:val="0"/>
                          <w:marBottom w:val="0"/>
                          <w:divBdr>
                            <w:top w:val="none" w:sz="0" w:space="0" w:color="auto"/>
                            <w:left w:val="none" w:sz="0" w:space="0" w:color="auto"/>
                            <w:bottom w:val="none" w:sz="0" w:space="0" w:color="auto"/>
                            <w:right w:val="none" w:sz="0" w:space="0" w:color="auto"/>
                          </w:divBdr>
                          <w:divsChild>
                            <w:div w:id="36661853">
                              <w:marLeft w:val="0"/>
                              <w:marRight w:val="0"/>
                              <w:marTop w:val="0"/>
                              <w:marBottom w:val="0"/>
                              <w:divBdr>
                                <w:top w:val="none" w:sz="0" w:space="0" w:color="auto"/>
                                <w:left w:val="none" w:sz="0" w:space="0" w:color="auto"/>
                                <w:bottom w:val="none" w:sz="0" w:space="0" w:color="auto"/>
                                <w:right w:val="none" w:sz="0" w:space="0" w:color="auto"/>
                              </w:divBdr>
                              <w:divsChild>
                                <w:div w:id="1561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27544">
                  <w:marLeft w:val="0"/>
                  <w:marRight w:val="0"/>
                  <w:marTop w:val="0"/>
                  <w:marBottom w:val="0"/>
                  <w:divBdr>
                    <w:top w:val="none" w:sz="0" w:space="0" w:color="auto"/>
                    <w:left w:val="none" w:sz="0" w:space="0" w:color="auto"/>
                    <w:bottom w:val="none" w:sz="0" w:space="0" w:color="auto"/>
                    <w:right w:val="none" w:sz="0" w:space="0" w:color="auto"/>
                  </w:divBdr>
                  <w:divsChild>
                    <w:div w:id="230966646">
                      <w:marLeft w:val="0"/>
                      <w:marRight w:val="0"/>
                      <w:marTop w:val="0"/>
                      <w:marBottom w:val="0"/>
                      <w:divBdr>
                        <w:top w:val="none" w:sz="0" w:space="0" w:color="auto"/>
                        <w:left w:val="none" w:sz="0" w:space="0" w:color="auto"/>
                        <w:bottom w:val="none" w:sz="0" w:space="0" w:color="auto"/>
                        <w:right w:val="none" w:sz="0" w:space="0" w:color="auto"/>
                      </w:divBdr>
                      <w:divsChild>
                        <w:div w:id="835654816">
                          <w:marLeft w:val="0"/>
                          <w:marRight w:val="0"/>
                          <w:marTop w:val="0"/>
                          <w:marBottom w:val="0"/>
                          <w:divBdr>
                            <w:top w:val="none" w:sz="0" w:space="0" w:color="auto"/>
                            <w:left w:val="none" w:sz="0" w:space="0" w:color="auto"/>
                            <w:bottom w:val="none" w:sz="0" w:space="0" w:color="auto"/>
                            <w:right w:val="none" w:sz="0" w:space="0" w:color="auto"/>
                          </w:divBdr>
                          <w:divsChild>
                            <w:div w:id="1175723812">
                              <w:marLeft w:val="0"/>
                              <w:marRight w:val="0"/>
                              <w:marTop w:val="0"/>
                              <w:marBottom w:val="0"/>
                              <w:divBdr>
                                <w:top w:val="none" w:sz="0" w:space="0" w:color="auto"/>
                                <w:left w:val="none" w:sz="0" w:space="0" w:color="auto"/>
                                <w:bottom w:val="none" w:sz="0" w:space="0" w:color="auto"/>
                                <w:right w:val="none" w:sz="0" w:space="0" w:color="auto"/>
                              </w:divBdr>
                              <w:divsChild>
                                <w:div w:id="963466705">
                                  <w:marLeft w:val="0"/>
                                  <w:marRight w:val="0"/>
                                  <w:marTop w:val="0"/>
                                  <w:marBottom w:val="0"/>
                                  <w:divBdr>
                                    <w:top w:val="none" w:sz="0" w:space="0" w:color="auto"/>
                                    <w:left w:val="none" w:sz="0" w:space="0" w:color="auto"/>
                                    <w:bottom w:val="none" w:sz="0" w:space="0" w:color="auto"/>
                                    <w:right w:val="none" w:sz="0" w:space="0" w:color="auto"/>
                                  </w:divBdr>
                                  <w:divsChild>
                                    <w:div w:id="232472545">
                                      <w:marLeft w:val="0"/>
                                      <w:marRight w:val="0"/>
                                      <w:marTop w:val="0"/>
                                      <w:marBottom w:val="0"/>
                                      <w:divBdr>
                                        <w:top w:val="none" w:sz="0" w:space="0" w:color="auto"/>
                                        <w:left w:val="none" w:sz="0" w:space="0" w:color="auto"/>
                                        <w:bottom w:val="none" w:sz="0" w:space="0" w:color="auto"/>
                                        <w:right w:val="none" w:sz="0" w:space="0" w:color="auto"/>
                                      </w:divBdr>
                                      <w:divsChild>
                                        <w:div w:id="1628193525">
                                          <w:marLeft w:val="0"/>
                                          <w:marRight w:val="0"/>
                                          <w:marTop w:val="0"/>
                                          <w:marBottom w:val="0"/>
                                          <w:divBdr>
                                            <w:top w:val="none" w:sz="0" w:space="0" w:color="auto"/>
                                            <w:left w:val="none" w:sz="0" w:space="0" w:color="auto"/>
                                            <w:bottom w:val="none" w:sz="0" w:space="0" w:color="auto"/>
                                            <w:right w:val="none" w:sz="0" w:space="0" w:color="auto"/>
                                          </w:divBdr>
                                          <w:divsChild>
                                            <w:div w:id="314575171">
                                              <w:marLeft w:val="0"/>
                                              <w:marRight w:val="0"/>
                                              <w:marTop w:val="0"/>
                                              <w:marBottom w:val="0"/>
                                              <w:divBdr>
                                                <w:top w:val="none" w:sz="0" w:space="0" w:color="auto"/>
                                                <w:left w:val="none" w:sz="0" w:space="0" w:color="auto"/>
                                                <w:bottom w:val="none" w:sz="0" w:space="0" w:color="auto"/>
                                                <w:right w:val="none" w:sz="0" w:space="0" w:color="auto"/>
                                              </w:divBdr>
                                            </w:div>
                                            <w:div w:id="1767463787">
                                              <w:marLeft w:val="0"/>
                                              <w:marRight w:val="0"/>
                                              <w:marTop w:val="0"/>
                                              <w:marBottom w:val="0"/>
                                              <w:divBdr>
                                                <w:top w:val="none" w:sz="0" w:space="0" w:color="auto"/>
                                                <w:left w:val="none" w:sz="0" w:space="0" w:color="auto"/>
                                                <w:bottom w:val="none" w:sz="0" w:space="0" w:color="auto"/>
                                                <w:right w:val="none" w:sz="0" w:space="0" w:color="auto"/>
                                              </w:divBdr>
                                              <w:divsChild>
                                                <w:div w:id="1712723592">
                                                  <w:marLeft w:val="0"/>
                                                  <w:marRight w:val="0"/>
                                                  <w:marTop w:val="0"/>
                                                  <w:marBottom w:val="0"/>
                                                  <w:divBdr>
                                                    <w:top w:val="none" w:sz="0" w:space="0" w:color="auto"/>
                                                    <w:left w:val="none" w:sz="0" w:space="0" w:color="auto"/>
                                                    <w:bottom w:val="none" w:sz="0" w:space="0" w:color="auto"/>
                                                    <w:right w:val="none" w:sz="0" w:space="0" w:color="auto"/>
                                                  </w:divBdr>
                                                  <w:divsChild>
                                                    <w:div w:id="1480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092">
                                              <w:marLeft w:val="0"/>
                                              <w:marRight w:val="0"/>
                                              <w:marTop w:val="0"/>
                                              <w:marBottom w:val="0"/>
                                              <w:divBdr>
                                                <w:top w:val="none" w:sz="0" w:space="0" w:color="auto"/>
                                                <w:left w:val="none" w:sz="0" w:space="0" w:color="auto"/>
                                                <w:bottom w:val="none" w:sz="0" w:space="0" w:color="auto"/>
                                                <w:right w:val="none" w:sz="0" w:space="0" w:color="auto"/>
                                              </w:divBdr>
                                            </w:div>
                                          </w:divsChild>
                                        </w:div>
                                        <w:div w:id="164829249">
                                          <w:marLeft w:val="0"/>
                                          <w:marRight w:val="0"/>
                                          <w:marTop w:val="0"/>
                                          <w:marBottom w:val="0"/>
                                          <w:divBdr>
                                            <w:top w:val="none" w:sz="0" w:space="0" w:color="auto"/>
                                            <w:left w:val="none" w:sz="0" w:space="0" w:color="auto"/>
                                            <w:bottom w:val="none" w:sz="0" w:space="0" w:color="auto"/>
                                            <w:right w:val="none" w:sz="0" w:space="0" w:color="auto"/>
                                          </w:divBdr>
                                          <w:divsChild>
                                            <w:div w:id="1601255069">
                                              <w:marLeft w:val="0"/>
                                              <w:marRight w:val="0"/>
                                              <w:marTop w:val="0"/>
                                              <w:marBottom w:val="0"/>
                                              <w:divBdr>
                                                <w:top w:val="none" w:sz="0" w:space="0" w:color="auto"/>
                                                <w:left w:val="none" w:sz="0" w:space="0" w:color="auto"/>
                                                <w:bottom w:val="none" w:sz="0" w:space="0" w:color="auto"/>
                                                <w:right w:val="none" w:sz="0" w:space="0" w:color="auto"/>
                                              </w:divBdr>
                                            </w:div>
                                            <w:div w:id="548612870">
                                              <w:marLeft w:val="0"/>
                                              <w:marRight w:val="0"/>
                                              <w:marTop w:val="0"/>
                                              <w:marBottom w:val="0"/>
                                              <w:divBdr>
                                                <w:top w:val="none" w:sz="0" w:space="0" w:color="auto"/>
                                                <w:left w:val="none" w:sz="0" w:space="0" w:color="auto"/>
                                                <w:bottom w:val="none" w:sz="0" w:space="0" w:color="auto"/>
                                                <w:right w:val="none" w:sz="0" w:space="0" w:color="auto"/>
                                              </w:divBdr>
                                              <w:divsChild>
                                                <w:div w:id="514344222">
                                                  <w:marLeft w:val="0"/>
                                                  <w:marRight w:val="0"/>
                                                  <w:marTop w:val="0"/>
                                                  <w:marBottom w:val="0"/>
                                                  <w:divBdr>
                                                    <w:top w:val="none" w:sz="0" w:space="0" w:color="auto"/>
                                                    <w:left w:val="none" w:sz="0" w:space="0" w:color="auto"/>
                                                    <w:bottom w:val="none" w:sz="0" w:space="0" w:color="auto"/>
                                                    <w:right w:val="none" w:sz="0" w:space="0" w:color="auto"/>
                                                  </w:divBdr>
                                                  <w:divsChild>
                                                    <w:div w:id="13199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126">
                                              <w:marLeft w:val="0"/>
                                              <w:marRight w:val="0"/>
                                              <w:marTop w:val="0"/>
                                              <w:marBottom w:val="0"/>
                                              <w:divBdr>
                                                <w:top w:val="none" w:sz="0" w:space="0" w:color="auto"/>
                                                <w:left w:val="none" w:sz="0" w:space="0" w:color="auto"/>
                                                <w:bottom w:val="none" w:sz="0" w:space="0" w:color="auto"/>
                                                <w:right w:val="none" w:sz="0" w:space="0" w:color="auto"/>
                                              </w:divBdr>
                                            </w:div>
                                          </w:divsChild>
                                        </w:div>
                                        <w:div w:id="1065489447">
                                          <w:marLeft w:val="0"/>
                                          <w:marRight w:val="0"/>
                                          <w:marTop w:val="0"/>
                                          <w:marBottom w:val="0"/>
                                          <w:divBdr>
                                            <w:top w:val="none" w:sz="0" w:space="0" w:color="auto"/>
                                            <w:left w:val="none" w:sz="0" w:space="0" w:color="auto"/>
                                            <w:bottom w:val="none" w:sz="0" w:space="0" w:color="auto"/>
                                            <w:right w:val="none" w:sz="0" w:space="0" w:color="auto"/>
                                          </w:divBdr>
                                          <w:divsChild>
                                            <w:div w:id="2753250">
                                              <w:marLeft w:val="0"/>
                                              <w:marRight w:val="0"/>
                                              <w:marTop w:val="0"/>
                                              <w:marBottom w:val="0"/>
                                              <w:divBdr>
                                                <w:top w:val="none" w:sz="0" w:space="0" w:color="auto"/>
                                                <w:left w:val="none" w:sz="0" w:space="0" w:color="auto"/>
                                                <w:bottom w:val="none" w:sz="0" w:space="0" w:color="auto"/>
                                                <w:right w:val="none" w:sz="0" w:space="0" w:color="auto"/>
                                              </w:divBdr>
                                            </w:div>
                                            <w:div w:id="524289334">
                                              <w:marLeft w:val="0"/>
                                              <w:marRight w:val="0"/>
                                              <w:marTop w:val="0"/>
                                              <w:marBottom w:val="0"/>
                                              <w:divBdr>
                                                <w:top w:val="none" w:sz="0" w:space="0" w:color="auto"/>
                                                <w:left w:val="none" w:sz="0" w:space="0" w:color="auto"/>
                                                <w:bottom w:val="none" w:sz="0" w:space="0" w:color="auto"/>
                                                <w:right w:val="none" w:sz="0" w:space="0" w:color="auto"/>
                                              </w:divBdr>
                                              <w:divsChild>
                                                <w:div w:id="292371788">
                                                  <w:marLeft w:val="0"/>
                                                  <w:marRight w:val="0"/>
                                                  <w:marTop w:val="0"/>
                                                  <w:marBottom w:val="0"/>
                                                  <w:divBdr>
                                                    <w:top w:val="none" w:sz="0" w:space="0" w:color="auto"/>
                                                    <w:left w:val="none" w:sz="0" w:space="0" w:color="auto"/>
                                                    <w:bottom w:val="none" w:sz="0" w:space="0" w:color="auto"/>
                                                    <w:right w:val="none" w:sz="0" w:space="0" w:color="auto"/>
                                                  </w:divBdr>
                                                  <w:divsChild>
                                                    <w:div w:id="3314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5073">
                                              <w:marLeft w:val="0"/>
                                              <w:marRight w:val="0"/>
                                              <w:marTop w:val="0"/>
                                              <w:marBottom w:val="0"/>
                                              <w:divBdr>
                                                <w:top w:val="none" w:sz="0" w:space="0" w:color="auto"/>
                                                <w:left w:val="none" w:sz="0" w:space="0" w:color="auto"/>
                                                <w:bottom w:val="none" w:sz="0" w:space="0" w:color="auto"/>
                                                <w:right w:val="none" w:sz="0" w:space="0" w:color="auto"/>
                                              </w:divBdr>
                                            </w:div>
                                          </w:divsChild>
                                        </w:div>
                                        <w:div w:id="1070270928">
                                          <w:marLeft w:val="0"/>
                                          <w:marRight w:val="0"/>
                                          <w:marTop w:val="0"/>
                                          <w:marBottom w:val="0"/>
                                          <w:divBdr>
                                            <w:top w:val="none" w:sz="0" w:space="0" w:color="auto"/>
                                            <w:left w:val="none" w:sz="0" w:space="0" w:color="auto"/>
                                            <w:bottom w:val="none" w:sz="0" w:space="0" w:color="auto"/>
                                            <w:right w:val="none" w:sz="0" w:space="0" w:color="auto"/>
                                          </w:divBdr>
                                          <w:divsChild>
                                            <w:div w:id="990256892">
                                              <w:marLeft w:val="0"/>
                                              <w:marRight w:val="0"/>
                                              <w:marTop w:val="0"/>
                                              <w:marBottom w:val="0"/>
                                              <w:divBdr>
                                                <w:top w:val="none" w:sz="0" w:space="0" w:color="auto"/>
                                                <w:left w:val="none" w:sz="0" w:space="0" w:color="auto"/>
                                                <w:bottom w:val="none" w:sz="0" w:space="0" w:color="auto"/>
                                                <w:right w:val="none" w:sz="0" w:space="0" w:color="auto"/>
                                              </w:divBdr>
                                            </w:div>
                                            <w:div w:id="1440639869">
                                              <w:marLeft w:val="0"/>
                                              <w:marRight w:val="0"/>
                                              <w:marTop w:val="0"/>
                                              <w:marBottom w:val="0"/>
                                              <w:divBdr>
                                                <w:top w:val="none" w:sz="0" w:space="0" w:color="auto"/>
                                                <w:left w:val="none" w:sz="0" w:space="0" w:color="auto"/>
                                                <w:bottom w:val="none" w:sz="0" w:space="0" w:color="auto"/>
                                                <w:right w:val="none" w:sz="0" w:space="0" w:color="auto"/>
                                              </w:divBdr>
                                              <w:divsChild>
                                                <w:div w:id="931158825">
                                                  <w:marLeft w:val="0"/>
                                                  <w:marRight w:val="0"/>
                                                  <w:marTop w:val="0"/>
                                                  <w:marBottom w:val="0"/>
                                                  <w:divBdr>
                                                    <w:top w:val="none" w:sz="0" w:space="0" w:color="auto"/>
                                                    <w:left w:val="none" w:sz="0" w:space="0" w:color="auto"/>
                                                    <w:bottom w:val="none" w:sz="0" w:space="0" w:color="auto"/>
                                                    <w:right w:val="none" w:sz="0" w:space="0" w:color="auto"/>
                                                  </w:divBdr>
                                                  <w:divsChild>
                                                    <w:div w:id="12408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175">
                                              <w:marLeft w:val="0"/>
                                              <w:marRight w:val="0"/>
                                              <w:marTop w:val="0"/>
                                              <w:marBottom w:val="0"/>
                                              <w:divBdr>
                                                <w:top w:val="none" w:sz="0" w:space="0" w:color="auto"/>
                                                <w:left w:val="none" w:sz="0" w:space="0" w:color="auto"/>
                                                <w:bottom w:val="none" w:sz="0" w:space="0" w:color="auto"/>
                                                <w:right w:val="none" w:sz="0" w:space="0" w:color="auto"/>
                                              </w:divBdr>
                                            </w:div>
                                          </w:divsChild>
                                        </w:div>
                                        <w:div w:id="1659647276">
                                          <w:marLeft w:val="0"/>
                                          <w:marRight w:val="0"/>
                                          <w:marTop w:val="0"/>
                                          <w:marBottom w:val="0"/>
                                          <w:divBdr>
                                            <w:top w:val="none" w:sz="0" w:space="0" w:color="auto"/>
                                            <w:left w:val="none" w:sz="0" w:space="0" w:color="auto"/>
                                            <w:bottom w:val="none" w:sz="0" w:space="0" w:color="auto"/>
                                            <w:right w:val="none" w:sz="0" w:space="0" w:color="auto"/>
                                          </w:divBdr>
                                          <w:divsChild>
                                            <w:div w:id="1836265859">
                                              <w:marLeft w:val="0"/>
                                              <w:marRight w:val="0"/>
                                              <w:marTop w:val="0"/>
                                              <w:marBottom w:val="0"/>
                                              <w:divBdr>
                                                <w:top w:val="none" w:sz="0" w:space="0" w:color="auto"/>
                                                <w:left w:val="none" w:sz="0" w:space="0" w:color="auto"/>
                                                <w:bottom w:val="none" w:sz="0" w:space="0" w:color="auto"/>
                                                <w:right w:val="none" w:sz="0" w:space="0" w:color="auto"/>
                                              </w:divBdr>
                                            </w:div>
                                            <w:div w:id="870339078">
                                              <w:marLeft w:val="0"/>
                                              <w:marRight w:val="0"/>
                                              <w:marTop w:val="0"/>
                                              <w:marBottom w:val="0"/>
                                              <w:divBdr>
                                                <w:top w:val="none" w:sz="0" w:space="0" w:color="auto"/>
                                                <w:left w:val="none" w:sz="0" w:space="0" w:color="auto"/>
                                                <w:bottom w:val="none" w:sz="0" w:space="0" w:color="auto"/>
                                                <w:right w:val="none" w:sz="0" w:space="0" w:color="auto"/>
                                              </w:divBdr>
                                              <w:divsChild>
                                                <w:div w:id="198402473">
                                                  <w:marLeft w:val="0"/>
                                                  <w:marRight w:val="0"/>
                                                  <w:marTop w:val="0"/>
                                                  <w:marBottom w:val="0"/>
                                                  <w:divBdr>
                                                    <w:top w:val="none" w:sz="0" w:space="0" w:color="auto"/>
                                                    <w:left w:val="none" w:sz="0" w:space="0" w:color="auto"/>
                                                    <w:bottom w:val="none" w:sz="0" w:space="0" w:color="auto"/>
                                                    <w:right w:val="none" w:sz="0" w:space="0" w:color="auto"/>
                                                  </w:divBdr>
                                                  <w:divsChild>
                                                    <w:div w:id="19349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164519">
                          <w:marLeft w:val="0"/>
                          <w:marRight w:val="0"/>
                          <w:marTop w:val="0"/>
                          <w:marBottom w:val="0"/>
                          <w:divBdr>
                            <w:top w:val="none" w:sz="0" w:space="0" w:color="auto"/>
                            <w:left w:val="none" w:sz="0" w:space="0" w:color="auto"/>
                            <w:bottom w:val="none" w:sz="0" w:space="0" w:color="auto"/>
                            <w:right w:val="none" w:sz="0" w:space="0" w:color="auto"/>
                          </w:divBdr>
                          <w:divsChild>
                            <w:div w:id="23483929">
                              <w:marLeft w:val="0"/>
                              <w:marRight w:val="0"/>
                              <w:marTop w:val="0"/>
                              <w:marBottom w:val="0"/>
                              <w:divBdr>
                                <w:top w:val="none" w:sz="0" w:space="0" w:color="auto"/>
                                <w:left w:val="none" w:sz="0" w:space="0" w:color="auto"/>
                                <w:bottom w:val="none" w:sz="0" w:space="0" w:color="auto"/>
                                <w:right w:val="none" w:sz="0" w:space="0" w:color="auto"/>
                              </w:divBdr>
                              <w:divsChild>
                                <w:div w:id="356272216">
                                  <w:marLeft w:val="0"/>
                                  <w:marRight w:val="0"/>
                                  <w:marTop w:val="0"/>
                                  <w:marBottom w:val="0"/>
                                  <w:divBdr>
                                    <w:top w:val="none" w:sz="0" w:space="0" w:color="auto"/>
                                    <w:left w:val="none" w:sz="0" w:space="0" w:color="auto"/>
                                    <w:bottom w:val="none" w:sz="0" w:space="0" w:color="auto"/>
                                    <w:right w:val="none" w:sz="0" w:space="0" w:color="auto"/>
                                  </w:divBdr>
                                  <w:divsChild>
                                    <w:div w:id="12737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7">
          <w:marLeft w:val="0"/>
          <w:marRight w:val="0"/>
          <w:marTop w:val="0"/>
          <w:marBottom w:val="0"/>
          <w:divBdr>
            <w:top w:val="none" w:sz="0" w:space="0" w:color="auto"/>
            <w:left w:val="none" w:sz="0" w:space="0" w:color="auto"/>
            <w:bottom w:val="none" w:sz="0" w:space="0" w:color="auto"/>
            <w:right w:val="none" w:sz="0" w:space="0" w:color="auto"/>
          </w:divBdr>
          <w:divsChild>
            <w:div w:id="1893810994">
              <w:marLeft w:val="0"/>
              <w:marRight w:val="0"/>
              <w:marTop w:val="0"/>
              <w:marBottom w:val="0"/>
              <w:divBdr>
                <w:top w:val="none" w:sz="0" w:space="0" w:color="auto"/>
                <w:left w:val="none" w:sz="0" w:space="0" w:color="auto"/>
                <w:bottom w:val="none" w:sz="0" w:space="0" w:color="auto"/>
                <w:right w:val="none" w:sz="0" w:space="0" w:color="auto"/>
              </w:divBdr>
              <w:divsChild>
                <w:div w:id="759378286">
                  <w:marLeft w:val="0"/>
                  <w:marRight w:val="0"/>
                  <w:marTop w:val="0"/>
                  <w:marBottom w:val="0"/>
                  <w:divBdr>
                    <w:top w:val="none" w:sz="0" w:space="0" w:color="auto"/>
                    <w:left w:val="none" w:sz="0" w:space="0" w:color="auto"/>
                    <w:bottom w:val="none" w:sz="0" w:space="0" w:color="auto"/>
                    <w:right w:val="none" w:sz="0" w:space="0" w:color="auto"/>
                  </w:divBdr>
                  <w:divsChild>
                    <w:div w:id="1730761311">
                      <w:marLeft w:val="0"/>
                      <w:marRight w:val="0"/>
                      <w:marTop w:val="0"/>
                      <w:marBottom w:val="0"/>
                      <w:divBdr>
                        <w:top w:val="none" w:sz="0" w:space="0" w:color="auto"/>
                        <w:left w:val="none" w:sz="0" w:space="0" w:color="auto"/>
                        <w:bottom w:val="none" w:sz="0" w:space="0" w:color="auto"/>
                        <w:right w:val="none" w:sz="0" w:space="0" w:color="auto"/>
                      </w:divBdr>
                      <w:divsChild>
                        <w:div w:id="504562457">
                          <w:marLeft w:val="0"/>
                          <w:marRight w:val="0"/>
                          <w:marTop w:val="0"/>
                          <w:marBottom w:val="0"/>
                          <w:divBdr>
                            <w:top w:val="none" w:sz="0" w:space="0" w:color="auto"/>
                            <w:left w:val="none" w:sz="0" w:space="0" w:color="auto"/>
                            <w:bottom w:val="none" w:sz="0" w:space="0" w:color="auto"/>
                            <w:right w:val="none" w:sz="0" w:space="0" w:color="auto"/>
                          </w:divBdr>
                          <w:divsChild>
                            <w:div w:id="1156342541">
                              <w:marLeft w:val="0"/>
                              <w:marRight w:val="0"/>
                              <w:marTop w:val="0"/>
                              <w:marBottom w:val="0"/>
                              <w:divBdr>
                                <w:top w:val="none" w:sz="0" w:space="0" w:color="auto"/>
                                <w:left w:val="none" w:sz="0" w:space="0" w:color="auto"/>
                                <w:bottom w:val="none" w:sz="0" w:space="0" w:color="auto"/>
                                <w:right w:val="none" w:sz="0" w:space="0" w:color="auto"/>
                              </w:divBdr>
                              <w:divsChild>
                                <w:div w:id="1930697838">
                                  <w:marLeft w:val="0"/>
                                  <w:marRight w:val="0"/>
                                  <w:marTop w:val="0"/>
                                  <w:marBottom w:val="0"/>
                                  <w:divBdr>
                                    <w:top w:val="none" w:sz="0" w:space="0" w:color="auto"/>
                                    <w:left w:val="none" w:sz="0" w:space="0" w:color="auto"/>
                                    <w:bottom w:val="none" w:sz="0" w:space="0" w:color="auto"/>
                                    <w:right w:val="none" w:sz="0" w:space="0" w:color="auto"/>
                                  </w:divBdr>
                                  <w:divsChild>
                                    <w:div w:id="1860194266">
                                      <w:marLeft w:val="0"/>
                                      <w:marRight w:val="0"/>
                                      <w:marTop w:val="0"/>
                                      <w:marBottom w:val="0"/>
                                      <w:divBdr>
                                        <w:top w:val="none" w:sz="0" w:space="0" w:color="auto"/>
                                        <w:left w:val="none" w:sz="0" w:space="0" w:color="auto"/>
                                        <w:bottom w:val="none" w:sz="0" w:space="0" w:color="auto"/>
                                        <w:right w:val="none" w:sz="0" w:space="0" w:color="auto"/>
                                      </w:divBdr>
                                      <w:divsChild>
                                        <w:div w:id="986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66671">
          <w:marLeft w:val="0"/>
          <w:marRight w:val="0"/>
          <w:marTop w:val="0"/>
          <w:marBottom w:val="0"/>
          <w:divBdr>
            <w:top w:val="none" w:sz="0" w:space="0" w:color="auto"/>
            <w:left w:val="none" w:sz="0" w:space="0" w:color="auto"/>
            <w:bottom w:val="none" w:sz="0" w:space="0" w:color="auto"/>
            <w:right w:val="none" w:sz="0" w:space="0" w:color="auto"/>
          </w:divBdr>
          <w:divsChild>
            <w:div w:id="1023358746">
              <w:marLeft w:val="0"/>
              <w:marRight w:val="0"/>
              <w:marTop w:val="0"/>
              <w:marBottom w:val="0"/>
              <w:divBdr>
                <w:top w:val="none" w:sz="0" w:space="0" w:color="auto"/>
                <w:left w:val="none" w:sz="0" w:space="0" w:color="auto"/>
                <w:bottom w:val="none" w:sz="0" w:space="0" w:color="auto"/>
                <w:right w:val="none" w:sz="0" w:space="0" w:color="auto"/>
              </w:divBdr>
              <w:divsChild>
                <w:div w:id="1989936604">
                  <w:marLeft w:val="0"/>
                  <w:marRight w:val="0"/>
                  <w:marTop w:val="0"/>
                  <w:marBottom w:val="0"/>
                  <w:divBdr>
                    <w:top w:val="none" w:sz="0" w:space="0" w:color="auto"/>
                    <w:left w:val="none" w:sz="0" w:space="0" w:color="auto"/>
                    <w:bottom w:val="none" w:sz="0" w:space="0" w:color="auto"/>
                    <w:right w:val="none" w:sz="0" w:space="0" w:color="auto"/>
                  </w:divBdr>
                  <w:divsChild>
                    <w:div w:id="1399672637">
                      <w:marLeft w:val="0"/>
                      <w:marRight w:val="0"/>
                      <w:marTop w:val="0"/>
                      <w:marBottom w:val="0"/>
                      <w:divBdr>
                        <w:top w:val="none" w:sz="0" w:space="0" w:color="auto"/>
                        <w:left w:val="none" w:sz="0" w:space="0" w:color="auto"/>
                        <w:bottom w:val="none" w:sz="0" w:space="0" w:color="auto"/>
                        <w:right w:val="none" w:sz="0" w:space="0" w:color="auto"/>
                      </w:divBdr>
                      <w:divsChild>
                        <w:div w:id="512184151">
                          <w:marLeft w:val="0"/>
                          <w:marRight w:val="0"/>
                          <w:marTop w:val="0"/>
                          <w:marBottom w:val="0"/>
                          <w:divBdr>
                            <w:top w:val="none" w:sz="0" w:space="0" w:color="auto"/>
                            <w:left w:val="none" w:sz="0" w:space="0" w:color="auto"/>
                            <w:bottom w:val="none" w:sz="0" w:space="0" w:color="auto"/>
                            <w:right w:val="none" w:sz="0" w:space="0" w:color="auto"/>
                          </w:divBdr>
                          <w:divsChild>
                            <w:div w:id="143015527">
                              <w:marLeft w:val="0"/>
                              <w:marRight w:val="0"/>
                              <w:marTop w:val="0"/>
                              <w:marBottom w:val="0"/>
                              <w:divBdr>
                                <w:top w:val="none" w:sz="0" w:space="0" w:color="auto"/>
                                <w:left w:val="none" w:sz="0" w:space="0" w:color="auto"/>
                                <w:bottom w:val="none" w:sz="0" w:space="0" w:color="auto"/>
                                <w:right w:val="none" w:sz="0" w:space="0" w:color="auto"/>
                              </w:divBdr>
                              <w:divsChild>
                                <w:div w:id="1433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0165">
                  <w:marLeft w:val="0"/>
                  <w:marRight w:val="0"/>
                  <w:marTop w:val="0"/>
                  <w:marBottom w:val="0"/>
                  <w:divBdr>
                    <w:top w:val="none" w:sz="0" w:space="0" w:color="auto"/>
                    <w:left w:val="none" w:sz="0" w:space="0" w:color="auto"/>
                    <w:bottom w:val="none" w:sz="0" w:space="0" w:color="auto"/>
                    <w:right w:val="none" w:sz="0" w:space="0" w:color="auto"/>
                  </w:divBdr>
                  <w:divsChild>
                    <w:div w:id="879784414">
                      <w:marLeft w:val="0"/>
                      <w:marRight w:val="0"/>
                      <w:marTop w:val="0"/>
                      <w:marBottom w:val="0"/>
                      <w:divBdr>
                        <w:top w:val="none" w:sz="0" w:space="0" w:color="auto"/>
                        <w:left w:val="none" w:sz="0" w:space="0" w:color="auto"/>
                        <w:bottom w:val="none" w:sz="0" w:space="0" w:color="auto"/>
                        <w:right w:val="none" w:sz="0" w:space="0" w:color="auto"/>
                      </w:divBdr>
                      <w:divsChild>
                        <w:div w:id="1456099507">
                          <w:marLeft w:val="0"/>
                          <w:marRight w:val="0"/>
                          <w:marTop w:val="0"/>
                          <w:marBottom w:val="0"/>
                          <w:divBdr>
                            <w:top w:val="none" w:sz="0" w:space="0" w:color="auto"/>
                            <w:left w:val="none" w:sz="0" w:space="0" w:color="auto"/>
                            <w:bottom w:val="none" w:sz="0" w:space="0" w:color="auto"/>
                            <w:right w:val="none" w:sz="0" w:space="0" w:color="auto"/>
                          </w:divBdr>
                        </w:div>
                        <w:div w:id="270750627">
                          <w:marLeft w:val="0"/>
                          <w:marRight w:val="0"/>
                          <w:marTop w:val="0"/>
                          <w:marBottom w:val="0"/>
                          <w:divBdr>
                            <w:top w:val="none" w:sz="0" w:space="0" w:color="auto"/>
                            <w:left w:val="none" w:sz="0" w:space="0" w:color="auto"/>
                            <w:bottom w:val="none" w:sz="0" w:space="0" w:color="auto"/>
                            <w:right w:val="none" w:sz="0" w:space="0" w:color="auto"/>
                          </w:divBdr>
                          <w:divsChild>
                            <w:div w:id="504710296">
                              <w:marLeft w:val="0"/>
                              <w:marRight w:val="0"/>
                              <w:marTop w:val="0"/>
                              <w:marBottom w:val="0"/>
                              <w:divBdr>
                                <w:top w:val="none" w:sz="0" w:space="0" w:color="auto"/>
                                <w:left w:val="none" w:sz="0" w:space="0" w:color="auto"/>
                                <w:bottom w:val="none" w:sz="0" w:space="0" w:color="auto"/>
                                <w:right w:val="none" w:sz="0" w:space="0" w:color="auto"/>
                              </w:divBdr>
                              <w:divsChild>
                                <w:div w:id="1741947962">
                                  <w:marLeft w:val="0"/>
                                  <w:marRight w:val="0"/>
                                  <w:marTop w:val="0"/>
                                  <w:marBottom w:val="0"/>
                                  <w:divBdr>
                                    <w:top w:val="none" w:sz="0" w:space="0" w:color="auto"/>
                                    <w:left w:val="none" w:sz="0" w:space="0" w:color="auto"/>
                                    <w:bottom w:val="none" w:sz="0" w:space="0" w:color="auto"/>
                                    <w:right w:val="none" w:sz="0" w:space="0" w:color="auto"/>
                                  </w:divBdr>
                                  <w:divsChild>
                                    <w:div w:id="34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182">
                          <w:marLeft w:val="0"/>
                          <w:marRight w:val="0"/>
                          <w:marTop w:val="0"/>
                          <w:marBottom w:val="0"/>
                          <w:divBdr>
                            <w:top w:val="none" w:sz="0" w:space="0" w:color="auto"/>
                            <w:left w:val="none" w:sz="0" w:space="0" w:color="auto"/>
                            <w:bottom w:val="none" w:sz="0" w:space="0" w:color="auto"/>
                            <w:right w:val="none" w:sz="0" w:space="0" w:color="auto"/>
                          </w:divBdr>
                          <w:divsChild>
                            <w:div w:id="1186945063">
                              <w:marLeft w:val="0"/>
                              <w:marRight w:val="0"/>
                              <w:marTop w:val="0"/>
                              <w:marBottom w:val="0"/>
                              <w:divBdr>
                                <w:top w:val="none" w:sz="0" w:space="0" w:color="auto"/>
                                <w:left w:val="none" w:sz="0" w:space="0" w:color="auto"/>
                                <w:bottom w:val="none" w:sz="0" w:space="0" w:color="auto"/>
                                <w:right w:val="none" w:sz="0" w:space="0" w:color="auto"/>
                              </w:divBdr>
                              <w:divsChild>
                                <w:div w:id="549146478">
                                  <w:marLeft w:val="0"/>
                                  <w:marRight w:val="0"/>
                                  <w:marTop w:val="0"/>
                                  <w:marBottom w:val="0"/>
                                  <w:divBdr>
                                    <w:top w:val="none" w:sz="0" w:space="0" w:color="auto"/>
                                    <w:left w:val="none" w:sz="0" w:space="0" w:color="auto"/>
                                    <w:bottom w:val="none" w:sz="0" w:space="0" w:color="auto"/>
                                    <w:right w:val="none" w:sz="0" w:space="0" w:color="auto"/>
                                  </w:divBdr>
                                  <w:divsChild>
                                    <w:div w:id="11415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24694">
          <w:marLeft w:val="0"/>
          <w:marRight w:val="0"/>
          <w:marTop w:val="0"/>
          <w:marBottom w:val="0"/>
          <w:divBdr>
            <w:top w:val="none" w:sz="0" w:space="0" w:color="auto"/>
            <w:left w:val="none" w:sz="0" w:space="0" w:color="auto"/>
            <w:bottom w:val="none" w:sz="0" w:space="0" w:color="auto"/>
            <w:right w:val="none" w:sz="0" w:space="0" w:color="auto"/>
          </w:divBdr>
          <w:divsChild>
            <w:div w:id="1604914757">
              <w:marLeft w:val="0"/>
              <w:marRight w:val="0"/>
              <w:marTop w:val="0"/>
              <w:marBottom w:val="0"/>
              <w:divBdr>
                <w:top w:val="none" w:sz="0" w:space="0" w:color="auto"/>
                <w:left w:val="none" w:sz="0" w:space="0" w:color="auto"/>
                <w:bottom w:val="none" w:sz="0" w:space="0" w:color="auto"/>
                <w:right w:val="none" w:sz="0" w:space="0" w:color="auto"/>
              </w:divBdr>
              <w:divsChild>
                <w:div w:id="501162713">
                  <w:marLeft w:val="0"/>
                  <w:marRight w:val="0"/>
                  <w:marTop w:val="0"/>
                  <w:marBottom w:val="0"/>
                  <w:divBdr>
                    <w:top w:val="none" w:sz="0" w:space="0" w:color="auto"/>
                    <w:left w:val="none" w:sz="0" w:space="0" w:color="auto"/>
                    <w:bottom w:val="none" w:sz="0" w:space="0" w:color="auto"/>
                    <w:right w:val="none" w:sz="0" w:space="0" w:color="auto"/>
                  </w:divBdr>
                  <w:divsChild>
                    <w:div w:id="1897817669">
                      <w:marLeft w:val="0"/>
                      <w:marRight w:val="0"/>
                      <w:marTop w:val="0"/>
                      <w:marBottom w:val="0"/>
                      <w:divBdr>
                        <w:top w:val="none" w:sz="0" w:space="0" w:color="auto"/>
                        <w:left w:val="none" w:sz="0" w:space="0" w:color="auto"/>
                        <w:bottom w:val="none" w:sz="0" w:space="0" w:color="auto"/>
                        <w:right w:val="none" w:sz="0" w:space="0" w:color="auto"/>
                      </w:divBdr>
                      <w:divsChild>
                        <w:div w:id="274797812">
                          <w:marLeft w:val="0"/>
                          <w:marRight w:val="0"/>
                          <w:marTop w:val="0"/>
                          <w:marBottom w:val="0"/>
                          <w:divBdr>
                            <w:top w:val="none" w:sz="0" w:space="0" w:color="auto"/>
                            <w:left w:val="none" w:sz="0" w:space="0" w:color="auto"/>
                            <w:bottom w:val="none" w:sz="0" w:space="0" w:color="auto"/>
                            <w:right w:val="none" w:sz="0" w:space="0" w:color="auto"/>
                          </w:divBdr>
                          <w:divsChild>
                            <w:div w:id="83040678">
                              <w:marLeft w:val="0"/>
                              <w:marRight w:val="0"/>
                              <w:marTop w:val="0"/>
                              <w:marBottom w:val="0"/>
                              <w:divBdr>
                                <w:top w:val="none" w:sz="0" w:space="0" w:color="auto"/>
                                <w:left w:val="none" w:sz="0" w:space="0" w:color="auto"/>
                                <w:bottom w:val="none" w:sz="0" w:space="0" w:color="auto"/>
                                <w:right w:val="none" w:sz="0" w:space="0" w:color="auto"/>
                              </w:divBdr>
                              <w:divsChild>
                                <w:div w:id="2045910739">
                                  <w:marLeft w:val="0"/>
                                  <w:marRight w:val="0"/>
                                  <w:marTop w:val="0"/>
                                  <w:marBottom w:val="0"/>
                                  <w:divBdr>
                                    <w:top w:val="none" w:sz="0" w:space="0" w:color="auto"/>
                                    <w:left w:val="none" w:sz="0" w:space="0" w:color="auto"/>
                                    <w:bottom w:val="none" w:sz="0" w:space="0" w:color="auto"/>
                                    <w:right w:val="none" w:sz="0" w:space="0" w:color="auto"/>
                                  </w:divBdr>
                                  <w:divsChild>
                                    <w:div w:id="615018053">
                                      <w:marLeft w:val="0"/>
                                      <w:marRight w:val="0"/>
                                      <w:marTop w:val="0"/>
                                      <w:marBottom w:val="0"/>
                                      <w:divBdr>
                                        <w:top w:val="none" w:sz="0" w:space="0" w:color="auto"/>
                                        <w:left w:val="none" w:sz="0" w:space="0" w:color="auto"/>
                                        <w:bottom w:val="none" w:sz="0" w:space="0" w:color="auto"/>
                                        <w:right w:val="none" w:sz="0" w:space="0" w:color="auto"/>
                                      </w:divBdr>
                                      <w:divsChild>
                                        <w:div w:id="153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71582">
          <w:marLeft w:val="0"/>
          <w:marRight w:val="0"/>
          <w:marTop w:val="0"/>
          <w:marBottom w:val="0"/>
          <w:divBdr>
            <w:top w:val="none" w:sz="0" w:space="0" w:color="auto"/>
            <w:left w:val="none" w:sz="0" w:space="0" w:color="auto"/>
            <w:bottom w:val="none" w:sz="0" w:space="0" w:color="auto"/>
            <w:right w:val="none" w:sz="0" w:space="0" w:color="auto"/>
          </w:divBdr>
          <w:divsChild>
            <w:div w:id="1575897611">
              <w:marLeft w:val="0"/>
              <w:marRight w:val="0"/>
              <w:marTop w:val="0"/>
              <w:marBottom w:val="0"/>
              <w:divBdr>
                <w:top w:val="none" w:sz="0" w:space="0" w:color="auto"/>
                <w:left w:val="none" w:sz="0" w:space="0" w:color="auto"/>
                <w:bottom w:val="none" w:sz="0" w:space="0" w:color="auto"/>
                <w:right w:val="none" w:sz="0" w:space="0" w:color="auto"/>
              </w:divBdr>
              <w:divsChild>
                <w:div w:id="1234311789">
                  <w:marLeft w:val="0"/>
                  <w:marRight w:val="0"/>
                  <w:marTop w:val="0"/>
                  <w:marBottom w:val="0"/>
                  <w:divBdr>
                    <w:top w:val="none" w:sz="0" w:space="0" w:color="auto"/>
                    <w:left w:val="none" w:sz="0" w:space="0" w:color="auto"/>
                    <w:bottom w:val="none" w:sz="0" w:space="0" w:color="auto"/>
                    <w:right w:val="none" w:sz="0" w:space="0" w:color="auto"/>
                  </w:divBdr>
                  <w:divsChild>
                    <w:div w:id="151996289">
                      <w:marLeft w:val="0"/>
                      <w:marRight w:val="0"/>
                      <w:marTop w:val="0"/>
                      <w:marBottom w:val="0"/>
                      <w:divBdr>
                        <w:top w:val="none" w:sz="0" w:space="0" w:color="auto"/>
                        <w:left w:val="none" w:sz="0" w:space="0" w:color="auto"/>
                        <w:bottom w:val="none" w:sz="0" w:space="0" w:color="auto"/>
                        <w:right w:val="none" w:sz="0" w:space="0" w:color="auto"/>
                      </w:divBdr>
                      <w:divsChild>
                        <w:div w:id="815073384">
                          <w:marLeft w:val="0"/>
                          <w:marRight w:val="0"/>
                          <w:marTop w:val="0"/>
                          <w:marBottom w:val="0"/>
                          <w:divBdr>
                            <w:top w:val="none" w:sz="0" w:space="0" w:color="auto"/>
                            <w:left w:val="none" w:sz="0" w:space="0" w:color="auto"/>
                            <w:bottom w:val="none" w:sz="0" w:space="0" w:color="auto"/>
                            <w:right w:val="none" w:sz="0" w:space="0" w:color="auto"/>
                          </w:divBdr>
                          <w:divsChild>
                            <w:div w:id="283191704">
                              <w:marLeft w:val="0"/>
                              <w:marRight w:val="0"/>
                              <w:marTop w:val="0"/>
                              <w:marBottom w:val="0"/>
                              <w:divBdr>
                                <w:top w:val="none" w:sz="0" w:space="0" w:color="auto"/>
                                <w:left w:val="none" w:sz="0" w:space="0" w:color="auto"/>
                                <w:bottom w:val="none" w:sz="0" w:space="0" w:color="auto"/>
                                <w:right w:val="none" w:sz="0" w:space="0" w:color="auto"/>
                              </w:divBdr>
                              <w:divsChild>
                                <w:div w:id="12900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40251">
                  <w:marLeft w:val="0"/>
                  <w:marRight w:val="0"/>
                  <w:marTop w:val="0"/>
                  <w:marBottom w:val="0"/>
                  <w:divBdr>
                    <w:top w:val="none" w:sz="0" w:space="0" w:color="auto"/>
                    <w:left w:val="none" w:sz="0" w:space="0" w:color="auto"/>
                    <w:bottom w:val="none" w:sz="0" w:space="0" w:color="auto"/>
                    <w:right w:val="none" w:sz="0" w:space="0" w:color="auto"/>
                  </w:divBdr>
                  <w:divsChild>
                    <w:div w:id="32510059">
                      <w:marLeft w:val="0"/>
                      <w:marRight w:val="0"/>
                      <w:marTop w:val="0"/>
                      <w:marBottom w:val="0"/>
                      <w:divBdr>
                        <w:top w:val="none" w:sz="0" w:space="0" w:color="auto"/>
                        <w:left w:val="none" w:sz="0" w:space="0" w:color="auto"/>
                        <w:bottom w:val="none" w:sz="0" w:space="0" w:color="auto"/>
                        <w:right w:val="none" w:sz="0" w:space="0" w:color="auto"/>
                      </w:divBdr>
                      <w:divsChild>
                        <w:div w:id="1953397123">
                          <w:marLeft w:val="0"/>
                          <w:marRight w:val="0"/>
                          <w:marTop w:val="0"/>
                          <w:marBottom w:val="0"/>
                          <w:divBdr>
                            <w:top w:val="none" w:sz="0" w:space="0" w:color="auto"/>
                            <w:left w:val="none" w:sz="0" w:space="0" w:color="auto"/>
                            <w:bottom w:val="none" w:sz="0" w:space="0" w:color="auto"/>
                            <w:right w:val="none" w:sz="0" w:space="0" w:color="auto"/>
                          </w:divBdr>
                          <w:divsChild>
                            <w:div w:id="1391422378">
                              <w:marLeft w:val="0"/>
                              <w:marRight w:val="0"/>
                              <w:marTop w:val="0"/>
                              <w:marBottom w:val="0"/>
                              <w:divBdr>
                                <w:top w:val="none" w:sz="0" w:space="0" w:color="auto"/>
                                <w:left w:val="none" w:sz="0" w:space="0" w:color="auto"/>
                                <w:bottom w:val="none" w:sz="0" w:space="0" w:color="auto"/>
                                <w:right w:val="none" w:sz="0" w:space="0" w:color="auto"/>
                              </w:divBdr>
                              <w:divsChild>
                                <w:div w:id="1777870252">
                                  <w:marLeft w:val="0"/>
                                  <w:marRight w:val="0"/>
                                  <w:marTop w:val="0"/>
                                  <w:marBottom w:val="0"/>
                                  <w:divBdr>
                                    <w:top w:val="none" w:sz="0" w:space="0" w:color="auto"/>
                                    <w:left w:val="none" w:sz="0" w:space="0" w:color="auto"/>
                                    <w:bottom w:val="none" w:sz="0" w:space="0" w:color="auto"/>
                                    <w:right w:val="none" w:sz="0" w:space="0" w:color="auto"/>
                                  </w:divBdr>
                                  <w:divsChild>
                                    <w:div w:id="9916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2342">
                          <w:marLeft w:val="0"/>
                          <w:marRight w:val="0"/>
                          <w:marTop w:val="0"/>
                          <w:marBottom w:val="0"/>
                          <w:divBdr>
                            <w:top w:val="none" w:sz="0" w:space="0" w:color="auto"/>
                            <w:left w:val="none" w:sz="0" w:space="0" w:color="auto"/>
                            <w:bottom w:val="none" w:sz="0" w:space="0" w:color="auto"/>
                            <w:right w:val="none" w:sz="0" w:space="0" w:color="auto"/>
                          </w:divBdr>
                          <w:divsChild>
                            <w:div w:id="1179276203">
                              <w:marLeft w:val="0"/>
                              <w:marRight w:val="0"/>
                              <w:marTop w:val="0"/>
                              <w:marBottom w:val="0"/>
                              <w:divBdr>
                                <w:top w:val="none" w:sz="0" w:space="0" w:color="auto"/>
                                <w:left w:val="none" w:sz="0" w:space="0" w:color="auto"/>
                                <w:bottom w:val="none" w:sz="0" w:space="0" w:color="auto"/>
                                <w:right w:val="none" w:sz="0" w:space="0" w:color="auto"/>
                              </w:divBdr>
                              <w:divsChild>
                                <w:div w:id="1647124043">
                                  <w:marLeft w:val="0"/>
                                  <w:marRight w:val="0"/>
                                  <w:marTop w:val="0"/>
                                  <w:marBottom w:val="0"/>
                                  <w:divBdr>
                                    <w:top w:val="none" w:sz="0" w:space="0" w:color="auto"/>
                                    <w:left w:val="none" w:sz="0" w:space="0" w:color="auto"/>
                                    <w:bottom w:val="none" w:sz="0" w:space="0" w:color="auto"/>
                                    <w:right w:val="none" w:sz="0" w:space="0" w:color="auto"/>
                                  </w:divBdr>
                                  <w:divsChild>
                                    <w:div w:id="8284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33773">
          <w:marLeft w:val="0"/>
          <w:marRight w:val="0"/>
          <w:marTop w:val="0"/>
          <w:marBottom w:val="0"/>
          <w:divBdr>
            <w:top w:val="none" w:sz="0" w:space="0" w:color="auto"/>
            <w:left w:val="none" w:sz="0" w:space="0" w:color="auto"/>
            <w:bottom w:val="none" w:sz="0" w:space="0" w:color="auto"/>
            <w:right w:val="none" w:sz="0" w:space="0" w:color="auto"/>
          </w:divBdr>
          <w:divsChild>
            <w:div w:id="640186004">
              <w:marLeft w:val="0"/>
              <w:marRight w:val="0"/>
              <w:marTop w:val="0"/>
              <w:marBottom w:val="0"/>
              <w:divBdr>
                <w:top w:val="none" w:sz="0" w:space="0" w:color="auto"/>
                <w:left w:val="none" w:sz="0" w:space="0" w:color="auto"/>
                <w:bottom w:val="none" w:sz="0" w:space="0" w:color="auto"/>
                <w:right w:val="none" w:sz="0" w:space="0" w:color="auto"/>
              </w:divBdr>
              <w:divsChild>
                <w:div w:id="949169443">
                  <w:marLeft w:val="0"/>
                  <w:marRight w:val="0"/>
                  <w:marTop w:val="0"/>
                  <w:marBottom w:val="0"/>
                  <w:divBdr>
                    <w:top w:val="none" w:sz="0" w:space="0" w:color="auto"/>
                    <w:left w:val="none" w:sz="0" w:space="0" w:color="auto"/>
                    <w:bottom w:val="none" w:sz="0" w:space="0" w:color="auto"/>
                    <w:right w:val="none" w:sz="0" w:space="0" w:color="auto"/>
                  </w:divBdr>
                  <w:divsChild>
                    <w:div w:id="501706371">
                      <w:marLeft w:val="0"/>
                      <w:marRight w:val="0"/>
                      <w:marTop w:val="0"/>
                      <w:marBottom w:val="0"/>
                      <w:divBdr>
                        <w:top w:val="none" w:sz="0" w:space="0" w:color="auto"/>
                        <w:left w:val="none" w:sz="0" w:space="0" w:color="auto"/>
                        <w:bottom w:val="none" w:sz="0" w:space="0" w:color="auto"/>
                        <w:right w:val="none" w:sz="0" w:space="0" w:color="auto"/>
                      </w:divBdr>
                      <w:divsChild>
                        <w:div w:id="697462445">
                          <w:marLeft w:val="0"/>
                          <w:marRight w:val="0"/>
                          <w:marTop w:val="0"/>
                          <w:marBottom w:val="0"/>
                          <w:divBdr>
                            <w:top w:val="none" w:sz="0" w:space="0" w:color="auto"/>
                            <w:left w:val="none" w:sz="0" w:space="0" w:color="auto"/>
                            <w:bottom w:val="none" w:sz="0" w:space="0" w:color="auto"/>
                            <w:right w:val="none" w:sz="0" w:space="0" w:color="auto"/>
                          </w:divBdr>
                          <w:divsChild>
                            <w:div w:id="509177067">
                              <w:marLeft w:val="0"/>
                              <w:marRight w:val="0"/>
                              <w:marTop w:val="0"/>
                              <w:marBottom w:val="0"/>
                              <w:divBdr>
                                <w:top w:val="none" w:sz="0" w:space="0" w:color="auto"/>
                                <w:left w:val="none" w:sz="0" w:space="0" w:color="auto"/>
                                <w:bottom w:val="none" w:sz="0" w:space="0" w:color="auto"/>
                                <w:right w:val="none" w:sz="0" w:space="0" w:color="auto"/>
                              </w:divBdr>
                              <w:divsChild>
                                <w:div w:id="258564600">
                                  <w:marLeft w:val="0"/>
                                  <w:marRight w:val="0"/>
                                  <w:marTop w:val="0"/>
                                  <w:marBottom w:val="0"/>
                                  <w:divBdr>
                                    <w:top w:val="none" w:sz="0" w:space="0" w:color="auto"/>
                                    <w:left w:val="none" w:sz="0" w:space="0" w:color="auto"/>
                                    <w:bottom w:val="none" w:sz="0" w:space="0" w:color="auto"/>
                                    <w:right w:val="none" w:sz="0" w:space="0" w:color="auto"/>
                                  </w:divBdr>
                                  <w:divsChild>
                                    <w:div w:id="306323645">
                                      <w:marLeft w:val="0"/>
                                      <w:marRight w:val="0"/>
                                      <w:marTop w:val="0"/>
                                      <w:marBottom w:val="0"/>
                                      <w:divBdr>
                                        <w:top w:val="none" w:sz="0" w:space="0" w:color="auto"/>
                                        <w:left w:val="none" w:sz="0" w:space="0" w:color="auto"/>
                                        <w:bottom w:val="none" w:sz="0" w:space="0" w:color="auto"/>
                                        <w:right w:val="none" w:sz="0" w:space="0" w:color="auto"/>
                                      </w:divBdr>
                                      <w:divsChild>
                                        <w:div w:id="6494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657778">
          <w:marLeft w:val="0"/>
          <w:marRight w:val="0"/>
          <w:marTop w:val="0"/>
          <w:marBottom w:val="0"/>
          <w:divBdr>
            <w:top w:val="none" w:sz="0" w:space="0" w:color="auto"/>
            <w:left w:val="none" w:sz="0" w:space="0" w:color="auto"/>
            <w:bottom w:val="none" w:sz="0" w:space="0" w:color="auto"/>
            <w:right w:val="none" w:sz="0" w:space="0" w:color="auto"/>
          </w:divBdr>
          <w:divsChild>
            <w:div w:id="1432970616">
              <w:marLeft w:val="0"/>
              <w:marRight w:val="0"/>
              <w:marTop w:val="0"/>
              <w:marBottom w:val="0"/>
              <w:divBdr>
                <w:top w:val="none" w:sz="0" w:space="0" w:color="auto"/>
                <w:left w:val="none" w:sz="0" w:space="0" w:color="auto"/>
                <w:bottom w:val="none" w:sz="0" w:space="0" w:color="auto"/>
                <w:right w:val="none" w:sz="0" w:space="0" w:color="auto"/>
              </w:divBdr>
              <w:divsChild>
                <w:div w:id="833448335">
                  <w:marLeft w:val="0"/>
                  <w:marRight w:val="0"/>
                  <w:marTop w:val="0"/>
                  <w:marBottom w:val="0"/>
                  <w:divBdr>
                    <w:top w:val="none" w:sz="0" w:space="0" w:color="auto"/>
                    <w:left w:val="none" w:sz="0" w:space="0" w:color="auto"/>
                    <w:bottom w:val="none" w:sz="0" w:space="0" w:color="auto"/>
                    <w:right w:val="none" w:sz="0" w:space="0" w:color="auto"/>
                  </w:divBdr>
                  <w:divsChild>
                    <w:div w:id="2029136817">
                      <w:marLeft w:val="0"/>
                      <w:marRight w:val="0"/>
                      <w:marTop w:val="0"/>
                      <w:marBottom w:val="0"/>
                      <w:divBdr>
                        <w:top w:val="none" w:sz="0" w:space="0" w:color="auto"/>
                        <w:left w:val="none" w:sz="0" w:space="0" w:color="auto"/>
                        <w:bottom w:val="none" w:sz="0" w:space="0" w:color="auto"/>
                        <w:right w:val="none" w:sz="0" w:space="0" w:color="auto"/>
                      </w:divBdr>
                      <w:divsChild>
                        <w:div w:id="1440374820">
                          <w:marLeft w:val="0"/>
                          <w:marRight w:val="0"/>
                          <w:marTop w:val="0"/>
                          <w:marBottom w:val="0"/>
                          <w:divBdr>
                            <w:top w:val="none" w:sz="0" w:space="0" w:color="auto"/>
                            <w:left w:val="none" w:sz="0" w:space="0" w:color="auto"/>
                            <w:bottom w:val="none" w:sz="0" w:space="0" w:color="auto"/>
                            <w:right w:val="none" w:sz="0" w:space="0" w:color="auto"/>
                          </w:divBdr>
                          <w:divsChild>
                            <w:div w:id="1080371779">
                              <w:marLeft w:val="0"/>
                              <w:marRight w:val="0"/>
                              <w:marTop w:val="0"/>
                              <w:marBottom w:val="0"/>
                              <w:divBdr>
                                <w:top w:val="none" w:sz="0" w:space="0" w:color="auto"/>
                                <w:left w:val="none" w:sz="0" w:space="0" w:color="auto"/>
                                <w:bottom w:val="none" w:sz="0" w:space="0" w:color="auto"/>
                                <w:right w:val="none" w:sz="0" w:space="0" w:color="auto"/>
                              </w:divBdr>
                              <w:divsChild>
                                <w:div w:id="19396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47615">
                  <w:marLeft w:val="0"/>
                  <w:marRight w:val="0"/>
                  <w:marTop w:val="0"/>
                  <w:marBottom w:val="0"/>
                  <w:divBdr>
                    <w:top w:val="none" w:sz="0" w:space="0" w:color="auto"/>
                    <w:left w:val="none" w:sz="0" w:space="0" w:color="auto"/>
                    <w:bottom w:val="none" w:sz="0" w:space="0" w:color="auto"/>
                    <w:right w:val="none" w:sz="0" w:space="0" w:color="auto"/>
                  </w:divBdr>
                  <w:divsChild>
                    <w:div w:id="295456748">
                      <w:marLeft w:val="0"/>
                      <w:marRight w:val="0"/>
                      <w:marTop w:val="0"/>
                      <w:marBottom w:val="0"/>
                      <w:divBdr>
                        <w:top w:val="none" w:sz="0" w:space="0" w:color="auto"/>
                        <w:left w:val="none" w:sz="0" w:space="0" w:color="auto"/>
                        <w:bottom w:val="none" w:sz="0" w:space="0" w:color="auto"/>
                        <w:right w:val="none" w:sz="0" w:space="0" w:color="auto"/>
                      </w:divBdr>
                      <w:divsChild>
                        <w:div w:id="87577244">
                          <w:marLeft w:val="0"/>
                          <w:marRight w:val="0"/>
                          <w:marTop w:val="0"/>
                          <w:marBottom w:val="0"/>
                          <w:divBdr>
                            <w:top w:val="none" w:sz="0" w:space="0" w:color="auto"/>
                            <w:left w:val="none" w:sz="0" w:space="0" w:color="auto"/>
                            <w:bottom w:val="none" w:sz="0" w:space="0" w:color="auto"/>
                            <w:right w:val="none" w:sz="0" w:space="0" w:color="auto"/>
                          </w:divBdr>
                          <w:divsChild>
                            <w:div w:id="1672367566">
                              <w:marLeft w:val="0"/>
                              <w:marRight w:val="0"/>
                              <w:marTop w:val="0"/>
                              <w:marBottom w:val="0"/>
                              <w:divBdr>
                                <w:top w:val="none" w:sz="0" w:space="0" w:color="auto"/>
                                <w:left w:val="none" w:sz="0" w:space="0" w:color="auto"/>
                                <w:bottom w:val="none" w:sz="0" w:space="0" w:color="auto"/>
                                <w:right w:val="none" w:sz="0" w:space="0" w:color="auto"/>
                              </w:divBdr>
                              <w:divsChild>
                                <w:div w:id="1091196606">
                                  <w:marLeft w:val="0"/>
                                  <w:marRight w:val="0"/>
                                  <w:marTop w:val="0"/>
                                  <w:marBottom w:val="0"/>
                                  <w:divBdr>
                                    <w:top w:val="none" w:sz="0" w:space="0" w:color="auto"/>
                                    <w:left w:val="none" w:sz="0" w:space="0" w:color="auto"/>
                                    <w:bottom w:val="none" w:sz="0" w:space="0" w:color="auto"/>
                                    <w:right w:val="none" w:sz="0" w:space="0" w:color="auto"/>
                                  </w:divBdr>
                                  <w:divsChild>
                                    <w:div w:id="4491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9690">
                          <w:marLeft w:val="0"/>
                          <w:marRight w:val="0"/>
                          <w:marTop w:val="0"/>
                          <w:marBottom w:val="0"/>
                          <w:divBdr>
                            <w:top w:val="none" w:sz="0" w:space="0" w:color="auto"/>
                            <w:left w:val="none" w:sz="0" w:space="0" w:color="auto"/>
                            <w:bottom w:val="none" w:sz="0" w:space="0" w:color="auto"/>
                            <w:right w:val="none" w:sz="0" w:space="0" w:color="auto"/>
                          </w:divBdr>
                          <w:divsChild>
                            <w:div w:id="1612861298">
                              <w:marLeft w:val="0"/>
                              <w:marRight w:val="0"/>
                              <w:marTop w:val="0"/>
                              <w:marBottom w:val="0"/>
                              <w:divBdr>
                                <w:top w:val="none" w:sz="0" w:space="0" w:color="auto"/>
                                <w:left w:val="none" w:sz="0" w:space="0" w:color="auto"/>
                                <w:bottom w:val="none" w:sz="0" w:space="0" w:color="auto"/>
                                <w:right w:val="none" w:sz="0" w:space="0" w:color="auto"/>
                              </w:divBdr>
                              <w:divsChild>
                                <w:div w:id="1002852610">
                                  <w:marLeft w:val="0"/>
                                  <w:marRight w:val="0"/>
                                  <w:marTop w:val="0"/>
                                  <w:marBottom w:val="0"/>
                                  <w:divBdr>
                                    <w:top w:val="none" w:sz="0" w:space="0" w:color="auto"/>
                                    <w:left w:val="none" w:sz="0" w:space="0" w:color="auto"/>
                                    <w:bottom w:val="none" w:sz="0" w:space="0" w:color="auto"/>
                                    <w:right w:val="none" w:sz="0" w:space="0" w:color="auto"/>
                                  </w:divBdr>
                                  <w:divsChild>
                                    <w:div w:id="11164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20678">
          <w:marLeft w:val="0"/>
          <w:marRight w:val="0"/>
          <w:marTop w:val="0"/>
          <w:marBottom w:val="0"/>
          <w:divBdr>
            <w:top w:val="none" w:sz="0" w:space="0" w:color="auto"/>
            <w:left w:val="none" w:sz="0" w:space="0" w:color="auto"/>
            <w:bottom w:val="none" w:sz="0" w:space="0" w:color="auto"/>
            <w:right w:val="none" w:sz="0" w:space="0" w:color="auto"/>
          </w:divBdr>
          <w:divsChild>
            <w:div w:id="1561668884">
              <w:marLeft w:val="0"/>
              <w:marRight w:val="0"/>
              <w:marTop w:val="0"/>
              <w:marBottom w:val="0"/>
              <w:divBdr>
                <w:top w:val="none" w:sz="0" w:space="0" w:color="auto"/>
                <w:left w:val="none" w:sz="0" w:space="0" w:color="auto"/>
                <w:bottom w:val="none" w:sz="0" w:space="0" w:color="auto"/>
                <w:right w:val="none" w:sz="0" w:space="0" w:color="auto"/>
              </w:divBdr>
              <w:divsChild>
                <w:div w:id="1372459752">
                  <w:marLeft w:val="0"/>
                  <w:marRight w:val="0"/>
                  <w:marTop w:val="0"/>
                  <w:marBottom w:val="0"/>
                  <w:divBdr>
                    <w:top w:val="none" w:sz="0" w:space="0" w:color="auto"/>
                    <w:left w:val="none" w:sz="0" w:space="0" w:color="auto"/>
                    <w:bottom w:val="none" w:sz="0" w:space="0" w:color="auto"/>
                    <w:right w:val="none" w:sz="0" w:space="0" w:color="auto"/>
                  </w:divBdr>
                  <w:divsChild>
                    <w:div w:id="187836461">
                      <w:marLeft w:val="0"/>
                      <w:marRight w:val="0"/>
                      <w:marTop w:val="0"/>
                      <w:marBottom w:val="0"/>
                      <w:divBdr>
                        <w:top w:val="none" w:sz="0" w:space="0" w:color="auto"/>
                        <w:left w:val="none" w:sz="0" w:space="0" w:color="auto"/>
                        <w:bottom w:val="none" w:sz="0" w:space="0" w:color="auto"/>
                        <w:right w:val="none" w:sz="0" w:space="0" w:color="auto"/>
                      </w:divBdr>
                      <w:divsChild>
                        <w:div w:id="1056516619">
                          <w:marLeft w:val="0"/>
                          <w:marRight w:val="0"/>
                          <w:marTop w:val="0"/>
                          <w:marBottom w:val="0"/>
                          <w:divBdr>
                            <w:top w:val="none" w:sz="0" w:space="0" w:color="auto"/>
                            <w:left w:val="none" w:sz="0" w:space="0" w:color="auto"/>
                            <w:bottom w:val="none" w:sz="0" w:space="0" w:color="auto"/>
                            <w:right w:val="none" w:sz="0" w:space="0" w:color="auto"/>
                          </w:divBdr>
                          <w:divsChild>
                            <w:div w:id="1743749024">
                              <w:marLeft w:val="0"/>
                              <w:marRight w:val="0"/>
                              <w:marTop w:val="0"/>
                              <w:marBottom w:val="0"/>
                              <w:divBdr>
                                <w:top w:val="none" w:sz="0" w:space="0" w:color="auto"/>
                                <w:left w:val="none" w:sz="0" w:space="0" w:color="auto"/>
                                <w:bottom w:val="none" w:sz="0" w:space="0" w:color="auto"/>
                                <w:right w:val="none" w:sz="0" w:space="0" w:color="auto"/>
                              </w:divBdr>
                              <w:divsChild>
                                <w:div w:id="709451648">
                                  <w:marLeft w:val="0"/>
                                  <w:marRight w:val="0"/>
                                  <w:marTop w:val="0"/>
                                  <w:marBottom w:val="0"/>
                                  <w:divBdr>
                                    <w:top w:val="none" w:sz="0" w:space="0" w:color="auto"/>
                                    <w:left w:val="none" w:sz="0" w:space="0" w:color="auto"/>
                                    <w:bottom w:val="none" w:sz="0" w:space="0" w:color="auto"/>
                                    <w:right w:val="none" w:sz="0" w:space="0" w:color="auto"/>
                                  </w:divBdr>
                                  <w:divsChild>
                                    <w:div w:id="1726947681">
                                      <w:marLeft w:val="0"/>
                                      <w:marRight w:val="0"/>
                                      <w:marTop w:val="0"/>
                                      <w:marBottom w:val="0"/>
                                      <w:divBdr>
                                        <w:top w:val="none" w:sz="0" w:space="0" w:color="auto"/>
                                        <w:left w:val="none" w:sz="0" w:space="0" w:color="auto"/>
                                        <w:bottom w:val="none" w:sz="0" w:space="0" w:color="auto"/>
                                        <w:right w:val="none" w:sz="0" w:space="0" w:color="auto"/>
                                      </w:divBdr>
                                      <w:divsChild>
                                        <w:div w:id="17668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27383">
          <w:marLeft w:val="0"/>
          <w:marRight w:val="0"/>
          <w:marTop w:val="0"/>
          <w:marBottom w:val="0"/>
          <w:divBdr>
            <w:top w:val="none" w:sz="0" w:space="0" w:color="auto"/>
            <w:left w:val="none" w:sz="0" w:space="0" w:color="auto"/>
            <w:bottom w:val="none" w:sz="0" w:space="0" w:color="auto"/>
            <w:right w:val="none" w:sz="0" w:space="0" w:color="auto"/>
          </w:divBdr>
          <w:divsChild>
            <w:div w:id="2051685645">
              <w:marLeft w:val="0"/>
              <w:marRight w:val="0"/>
              <w:marTop w:val="0"/>
              <w:marBottom w:val="0"/>
              <w:divBdr>
                <w:top w:val="none" w:sz="0" w:space="0" w:color="auto"/>
                <w:left w:val="none" w:sz="0" w:space="0" w:color="auto"/>
                <w:bottom w:val="none" w:sz="0" w:space="0" w:color="auto"/>
                <w:right w:val="none" w:sz="0" w:space="0" w:color="auto"/>
              </w:divBdr>
              <w:divsChild>
                <w:div w:id="1319841541">
                  <w:marLeft w:val="0"/>
                  <w:marRight w:val="0"/>
                  <w:marTop w:val="0"/>
                  <w:marBottom w:val="0"/>
                  <w:divBdr>
                    <w:top w:val="none" w:sz="0" w:space="0" w:color="auto"/>
                    <w:left w:val="none" w:sz="0" w:space="0" w:color="auto"/>
                    <w:bottom w:val="none" w:sz="0" w:space="0" w:color="auto"/>
                    <w:right w:val="none" w:sz="0" w:space="0" w:color="auto"/>
                  </w:divBdr>
                  <w:divsChild>
                    <w:div w:id="1199079161">
                      <w:marLeft w:val="0"/>
                      <w:marRight w:val="0"/>
                      <w:marTop w:val="0"/>
                      <w:marBottom w:val="0"/>
                      <w:divBdr>
                        <w:top w:val="none" w:sz="0" w:space="0" w:color="auto"/>
                        <w:left w:val="none" w:sz="0" w:space="0" w:color="auto"/>
                        <w:bottom w:val="none" w:sz="0" w:space="0" w:color="auto"/>
                        <w:right w:val="none" w:sz="0" w:space="0" w:color="auto"/>
                      </w:divBdr>
                      <w:divsChild>
                        <w:div w:id="975525459">
                          <w:marLeft w:val="0"/>
                          <w:marRight w:val="0"/>
                          <w:marTop w:val="0"/>
                          <w:marBottom w:val="0"/>
                          <w:divBdr>
                            <w:top w:val="none" w:sz="0" w:space="0" w:color="auto"/>
                            <w:left w:val="none" w:sz="0" w:space="0" w:color="auto"/>
                            <w:bottom w:val="none" w:sz="0" w:space="0" w:color="auto"/>
                            <w:right w:val="none" w:sz="0" w:space="0" w:color="auto"/>
                          </w:divBdr>
                          <w:divsChild>
                            <w:div w:id="1313287663">
                              <w:marLeft w:val="0"/>
                              <w:marRight w:val="0"/>
                              <w:marTop w:val="0"/>
                              <w:marBottom w:val="0"/>
                              <w:divBdr>
                                <w:top w:val="none" w:sz="0" w:space="0" w:color="auto"/>
                                <w:left w:val="none" w:sz="0" w:space="0" w:color="auto"/>
                                <w:bottom w:val="none" w:sz="0" w:space="0" w:color="auto"/>
                                <w:right w:val="none" w:sz="0" w:space="0" w:color="auto"/>
                              </w:divBdr>
                              <w:divsChild>
                                <w:div w:id="1542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2039">
                  <w:marLeft w:val="0"/>
                  <w:marRight w:val="0"/>
                  <w:marTop w:val="0"/>
                  <w:marBottom w:val="0"/>
                  <w:divBdr>
                    <w:top w:val="none" w:sz="0" w:space="0" w:color="auto"/>
                    <w:left w:val="none" w:sz="0" w:space="0" w:color="auto"/>
                    <w:bottom w:val="none" w:sz="0" w:space="0" w:color="auto"/>
                    <w:right w:val="none" w:sz="0" w:space="0" w:color="auto"/>
                  </w:divBdr>
                  <w:divsChild>
                    <w:div w:id="1849711264">
                      <w:marLeft w:val="0"/>
                      <w:marRight w:val="0"/>
                      <w:marTop w:val="0"/>
                      <w:marBottom w:val="0"/>
                      <w:divBdr>
                        <w:top w:val="none" w:sz="0" w:space="0" w:color="auto"/>
                        <w:left w:val="none" w:sz="0" w:space="0" w:color="auto"/>
                        <w:bottom w:val="none" w:sz="0" w:space="0" w:color="auto"/>
                        <w:right w:val="none" w:sz="0" w:space="0" w:color="auto"/>
                      </w:divBdr>
                      <w:divsChild>
                        <w:div w:id="811483118">
                          <w:marLeft w:val="0"/>
                          <w:marRight w:val="0"/>
                          <w:marTop w:val="0"/>
                          <w:marBottom w:val="0"/>
                          <w:divBdr>
                            <w:top w:val="none" w:sz="0" w:space="0" w:color="auto"/>
                            <w:left w:val="none" w:sz="0" w:space="0" w:color="auto"/>
                            <w:bottom w:val="none" w:sz="0" w:space="0" w:color="auto"/>
                            <w:right w:val="none" w:sz="0" w:space="0" w:color="auto"/>
                          </w:divBdr>
                          <w:divsChild>
                            <w:div w:id="937251316">
                              <w:marLeft w:val="0"/>
                              <w:marRight w:val="0"/>
                              <w:marTop w:val="0"/>
                              <w:marBottom w:val="0"/>
                              <w:divBdr>
                                <w:top w:val="none" w:sz="0" w:space="0" w:color="auto"/>
                                <w:left w:val="none" w:sz="0" w:space="0" w:color="auto"/>
                                <w:bottom w:val="none" w:sz="0" w:space="0" w:color="auto"/>
                                <w:right w:val="none" w:sz="0" w:space="0" w:color="auto"/>
                              </w:divBdr>
                              <w:divsChild>
                                <w:div w:id="1203253633">
                                  <w:marLeft w:val="0"/>
                                  <w:marRight w:val="0"/>
                                  <w:marTop w:val="0"/>
                                  <w:marBottom w:val="0"/>
                                  <w:divBdr>
                                    <w:top w:val="none" w:sz="0" w:space="0" w:color="auto"/>
                                    <w:left w:val="none" w:sz="0" w:space="0" w:color="auto"/>
                                    <w:bottom w:val="none" w:sz="0" w:space="0" w:color="auto"/>
                                    <w:right w:val="none" w:sz="0" w:space="0" w:color="auto"/>
                                  </w:divBdr>
                                  <w:divsChild>
                                    <w:div w:id="289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5862">
                          <w:marLeft w:val="0"/>
                          <w:marRight w:val="0"/>
                          <w:marTop w:val="0"/>
                          <w:marBottom w:val="0"/>
                          <w:divBdr>
                            <w:top w:val="none" w:sz="0" w:space="0" w:color="auto"/>
                            <w:left w:val="none" w:sz="0" w:space="0" w:color="auto"/>
                            <w:bottom w:val="none" w:sz="0" w:space="0" w:color="auto"/>
                            <w:right w:val="none" w:sz="0" w:space="0" w:color="auto"/>
                          </w:divBdr>
                          <w:divsChild>
                            <w:div w:id="1063482443">
                              <w:marLeft w:val="0"/>
                              <w:marRight w:val="0"/>
                              <w:marTop w:val="0"/>
                              <w:marBottom w:val="0"/>
                              <w:divBdr>
                                <w:top w:val="none" w:sz="0" w:space="0" w:color="auto"/>
                                <w:left w:val="none" w:sz="0" w:space="0" w:color="auto"/>
                                <w:bottom w:val="none" w:sz="0" w:space="0" w:color="auto"/>
                                <w:right w:val="none" w:sz="0" w:space="0" w:color="auto"/>
                              </w:divBdr>
                              <w:divsChild>
                                <w:div w:id="1705406363">
                                  <w:marLeft w:val="0"/>
                                  <w:marRight w:val="0"/>
                                  <w:marTop w:val="0"/>
                                  <w:marBottom w:val="0"/>
                                  <w:divBdr>
                                    <w:top w:val="none" w:sz="0" w:space="0" w:color="auto"/>
                                    <w:left w:val="none" w:sz="0" w:space="0" w:color="auto"/>
                                    <w:bottom w:val="none" w:sz="0" w:space="0" w:color="auto"/>
                                    <w:right w:val="none" w:sz="0" w:space="0" w:color="auto"/>
                                  </w:divBdr>
                                  <w:divsChild>
                                    <w:div w:id="903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1525">
          <w:marLeft w:val="0"/>
          <w:marRight w:val="0"/>
          <w:marTop w:val="0"/>
          <w:marBottom w:val="0"/>
          <w:divBdr>
            <w:top w:val="none" w:sz="0" w:space="0" w:color="auto"/>
            <w:left w:val="none" w:sz="0" w:space="0" w:color="auto"/>
            <w:bottom w:val="none" w:sz="0" w:space="0" w:color="auto"/>
            <w:right w:val="none" w:sz="0" w:space="0" w:color="auto"/>
          </w:divBdr>
          <w:divsChild>
            <w:div w:id="1874658338">
              <w:marLeft w:val="0"/>
              <w:marRight w:val="0"/>
              <w:marTop w:val="0"/>
              <w:marBottom w:val="0"/>
              <w:divBdr>
                <w:top w:val="none" w:sz="0" w:space="0" w:color="auto"/>
                <w:left w:val="none" w:sz="0" w:space="0" w:color="auto"/>
                <w:bottom w:val="none" w:sz="0" w:space="0" w:color="auto"/>
                <w:right w:val="none" w:sz="0" w:space="0" w:color="auto"/>
              </w:divBdr>
              <w:divsChild>
                <w:div w:id="1011759971">
                  <w:marLeft w:val="0"/>
                  <w:marRight w:val="0"/>
                  <w:marTop w:val="0"/>
                  <w:marBottom w:val="0"/>
                  <w:divBdr>
                    <w:top w:val="none" w:sz="0" w:space="0" w:color="auto"/>
                    <w:left w:val="none" w:sz="0" w:space="0" w:color="auto"/>
                    <w:bottom w:val="none" w:sz="0" w:space="0" w:color="auto"/>
                    <w:right w:val="none" w:sz="0" w:space="0" w:color="auto"/>
                  </w:divBdr>
                  <w:divsChild>
                    <w:div w:id="1681274375">
                      <w:marLeft w:val="0"/>
                      <w:marRight w:val="0"/>
                      <w:marTop w:val="0"/>
                      <w:marBottom w:val="0"/>
                      <w:divBdr>
                        <w:top w:val="none" w:sz="0" w:space="0" w:color="auto"/>
                        <w:left w:val="none" w:sz="0" w:space="0" w:color="auto"/>
                        <w:bottom w:val="none" w:sz="0" w:space="0" w:color="auto"/>
                        <w:right w:val="none" w:sz="0" w:space="0" w:color="auto"/>
                      </w:divBdr>
                      <w:divsChild>
                        <w:div w:id="1802839709">
                          <w:marLeft w:val="0"/>
                          <w:marRight w:val="0"/>
                          <w:marTop w:val="0"/>
                          <w:marBottom w:val="0"/>
                          <w:divBdr>
                            <w:top w:val="none" w:sz="0" w:space="0" w:color="auto"/>
                            <w:left w:val="none" w:sz="0" w:space="0" w:color="auto"/>
                            <w:bottom w:val="none" w:sz="0" w:space="0" w:color="auto"/>
                            <w:right w:val="none" w:sz="0" w:space="0" w:color="auto"/>
                          </w:divBdr>
                          <w:divsChild>
                            <w:div w:id="1734041576">
                              <w:marLeft w:val="0"/>
                              <w:marRight w:val="0"/>
                              <w:marTop w:val="0"/>
                              <w:marBottom w:val="0"/>
                              <w:divBdr>
                                <w:top w:val="none" w:sz="0" w:space="0" w:color="auto"/>
                                <w:left w:val="none" w:sz="0" w:space="0" w:color="auto"/>
                                <w:bottom w:val="none" w:sz="0" w:space="0" w:color="auto"/>
                                <w:right w:val="none" w:sz="0" w:space="0" w:color="auto"/>
                              </w:divBdr>
                              <w:divsChild>
                                <w:div w:id="1276987573">
                                  <w:marLeft w:val="0"/>
                                  <w:marRight w:val="0"/>
                                  <w:marTop w:val="0"/>
                                  <w:marBottom w:val="0"/>
                                  <w:divBdr>
                                    <w:top w:val="none" w:sz="0" w:space="0" w:color="auto"/>
                                    <w:left w:val="none" w:sz="0" w:space="0" w:color="auto"/>
                                    <w:bottom w:val="none" w:sz="0" w:space="0" w:color="auto"/>
                                    <w:right w:val="none" w:sz="0" w:space="0" w:color="auto"/>
                                  </w:divBdr>
                                  <w:divsChild>
                                    <w:div w:id="1094396729">
                                      <w:marLeft w:val="0"/>
                                      <w:marRight w:val="0"/>
                                      <w:marTop w:val="0"/>
                                      <w:marBottom w:val="0"/>
                                      <w:divBdr>
                                        <w:top w:val="none" w:sz="0" w:space="0" w:color="auto"/>
                                        <w:left w:val="none" w:sz="0" w:space="0" w:color="auto"/>
                                        <w:bottom w:val="none" w:sz="0" w:space="0" w:color="auto"/>
                                        <w:right w:val="none" w:sz="0" w:space="0" w:color="auto"/>
                                      </w:divBdr>
                                      <w:divsChild>
                                        <w:div w:id="3434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396430">
          <w:marLeft w:val="0"/>
          <w:marRight w:val="0"/>
          <w:marTop w:val="0"/>
          <w:marBottom w:val="0"/>
          <w:divBdr>
            <w:top w:val="none" w:sz="0" w:space="0" w:color="auto"/>
            <w:left w:val="none" w:sz="0" w:space="0" w:color="auto"/>
            <w:bottom w:val="none" w:sz="0" w:space="0" w:color="auto"/>
            <w:right w:val="none" w:sz="0" w:space="0" w:color="auto"/>
          </w:divBdr>
          <w:divsChild>
            <w:div w:id="1371881545">
              <w:marLeft w:val="0"/>
              <w:marRight w:val="0"/>
              <w:marTop w:val="0"/>
              <w:marBottom w:val="0"/>
              <w:divBdr>
                <w:top w:val="none" w:sz="0" w:space="0" w:color="auto"/>
                <w:left w:val="none" w:sz="0" w:space="0" w:color="auto"/>
                <w:bottom w:val="none" w:sz="0" w:space="0" w:color="auto"/>
                <w:right w:val="none" w:sz="0" w:space="0" w:color="auto"/>
              </w:divBdr>
              <w:divsChild>
                <w:div w:id="415399900">
                  <w:marLeft w:val="0"/>
                  <w:marRight w:val="0"/>
                  <w:marTop w:val="0"/>
                  <w:marBottom w:val="0"/>
                  <w:divBdr>
                    <w:top w:val="none" w:sz="0" w:space="0" w:color="auto"/>
                    <w:left w:val="none" w:sz="0" w:space="0" w:color="auto"/>
                    <w:bottom w:val="none" w:sz="0" w:space="0" w:color="auto"/>
                    <w:right w:val="none" w:sz="0" w:space="0" w:color="auto"/>
                  </w:divBdr>
                  <w:divsChild>
                    <w:div w:id="931089574">
                      <w:marLeft w:val="0"/>
                      <w:marRight w:val="0"/>
                      <w:marTop w:val="0"/>
                      <w:marBottom w:val="0"/>
                      <w:divBdr>
                        <w:top w:val="none" w:sz="0" w:space="0" w:color="auto"/>
                        <w:left w:val="none" w:sz="0" w:space="0" w:color="auto"/>
                        <w:bottom w:val="none" w:sz="0" w:space="0" w:color="auto"/>
                        <w:right w:val="none" w:sz="0" w:space="0" w:color="auto"/>
                      </w:divBdr>
                      <w:divsChild>
                        <w:div w:id="1200631766">
                          <w:marLeft w:val="0"/>
                          <w:marRight w:val="0"/>
                          <w:marTop w:val="0"/>
                          <w:marBottom w:val="0"/>
                          <w:divBdr>
                            <w:top w:val="none" w:sz="0" w:space="0" w:color="auto"/>
                            <w:left w:val="none" w:sz="0" w:space="0" w:color="auto"/>
                            <w:bottom w:val="none" w:sz="0" w:space="0" w:color="auto"/>
                            <w:right w:val="none" w:sz="0" w:space="0" w:color="auto"/>
                          </w:divBdr>
                          <w:divsChild>
                            <w:div w:id="360012241">
                              <w:marLeft w:val="0"/>
                              <w:marRight w:val="0"/>
                              <w:marTop w:val="0"/>
                              <w:marBottom w:val="0"/>
                              <w:divBdr>
                                <w:top w:val="none" w:sz="0" w:space="0" w:color="auto"/>
                                <w:left w:val="none" w:sz="0" w:space="0" w:color="auto"/>
                                <w:bottom w:val="none" w:sz="0" w:space="0" w:color="auto"/>
                                <w:right w:val="none" w:sz="0" w:space="0" w:color="auto"/>
                              </w:divBdr>
                              <w:divsChild>
                                <w:div w:id="727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95600">
                  <w:marLeft w:val="0"/>
                  <w:marRight w:val="0"/>
                  <w:marTop w:val="0"/>
                  <w:marBottom w:val="0"/>
                  <w:divBdr>
                    <w:top w:val="none" w:sz="0" w:space="0" w:color="auto"/>
                    <w:left w:val="none" w:sz="0" w:space="0" w:color="auto"/>
                    <w:bottom w:val="none" w:sz="0" w:space="0" w:color="auto"/>
                    <w:right w:val="none" w:sz="0" w:space="0" w:color="auto"/>
                  </w:divBdr>
                  <w:divsChild>
                    <w:div w:id="1916087882">
                      <w:marLeft w:val="0"/>
                      <w:marRight w:val="0"/>
                      <w:marTop w:val="0"/>
                      <w:marBottom w:val="0"/>
                      <w:divBdr>
                        <w:top w:val="none" w:sz="0" w:space="0" w:color="auto"/>
                        <w:left w:val="none" w:sz="0" w:space="0" w:color="auto"/>
                        <w:bottom w:val="none" w:sz="0" w:space="0" w:color="auto"/>
                        <w:right w:val="none" w:sz="0" w:space="0" w:color="auto"/>
                      </w:divBdr>
                      <w:divsChild>
                        <w:div w:id="447090903">
                          <w:marLeft w:val="0"/>
                          <w:marRight w:val="0"/>
                          <w:marTop w:val="0"/>
                          <w:marBottom w:val="0"/>
                          <w:divBdr>
                            <w:top w:val="none" w:sz="0" w:space="0" w:color="auto"/>
                            <w:left w:val="none" w:sz="0" w:space="0" w:color="auto"/>
                            <w:bottom w:val="none" w:sz="0" w:space="0" w:color="auto"/>
                            <w:right w:val="none" w:sz="0" w:space="0" w:color="auto"/>
                          </w:divBdr>
                          <w:divsChild>
                            <w:div w:id="17898742">
                              <w:marLeft w:val="0"/>
                              <w:marRight w:val="0"/>
                              <w:marTop w:val="0"/>
                              <w:marBottom w:val="0"/>
                              <w:divBdr>
                                <w:top w:val="none" w:sz="0" w:space="0" w:color="auto"/>
                                <w:left w:val="none" w:sz="0" w:space="0" w:color="auto"/>
                                <w:bottom w:val="none" w:sz="0" w:space="0" w:color="auto"/>
                                <w:right w:val="none" w:sz="0" w:space="0" w:color="auto"/>
                              </w:divBdr>
                              <w:divsChild>
                                <w:div w:id="1903440159">
                                  <w:marLeft w:val="0"/>
                                  <w:marRight w:val="0"/>
                                  <w:marTop w:val="0"/>
                                  <w:marBottom w:val="0"/>
                                  <w:divBdr>
                                    <w:top w:val="none" w:sz="0" w:space="0" w:color="auto"/>
                                    <w:left w:val="none" w:sz="0" w:space="0" w:color="auto"/>
                                    <w:bottom w:val="none" w:sz="0" w:space="0" w:color="auto"/>
                                    <w:right w:val="none" w:sz="0" w:space="0" w:color="auto"/>
                                  </w:divBdr>
                                  <w:divsChild>
                                    <w:div w:id="13538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9545">
                          <w:marLeft w:val="0"/>
                          <w:marRight w:val="0"/>
                          <w:marTop w:val="0"/>
                          <w:marBottom w:val="0"/>
                          <w:divBdr>
                            <w:top w:val="none" w:sz="0" w:space="0" w:color="auto"/>
                            <w:left w:val="none" w:sz="0" w:space="0" w:color="auto"/>
                            <w:bottom w:val="none" w:sz="0" w:space="0" w:color="auto"/>
                            <w:right w:val="none" w:sz="0" w:space="0" w:color="auto"/>
                          </w:divBdr>
                          <w:divsChild>
                            <w:div w:id="1291009717">
                              <w:marLeft w:val="0"/>
                              <w:marRight w:val="0"/>
                              <w:marTop w:val="0"/>
                              <w:marBottom w:val="0"/>
                              <w:divBdr>
                                <w:top w:val="none" w:sz="0" w:space="0" w:color="auto"/>
                                <w:left w:val="none" w:sz="0" w:space="0" w:color="auto"/>
                                <w:bottom w:val="none" w:sz="0" w:space="0" w:color="auto"/>
                                <w:right w:val="none" w:sz="0" w:space="0" w:color="auto"/>
                              </w:divBdr>
                              <w:divsChild>
                                <w:div w:id="352193402">
                                  <w:marLeft w:val="0"/>
                                  <w:marRight w:val="0"/>
                                  <w:marTop w:val="0"/>
                                  <w:marBottom w:val="0"/>
                                  <w:divBdr>
                                    <w:top w:val="none" w:sz="0" w:space="0" w:color="auto"/>
                                    <w:left w:val="none" w:sz="0" w:space="0" w:color="auto"/>
                                    <w:bottom w:val="none" w:sz="0" w:space="0" w:color="auto"/>
                                    <w:right w:val="none" w:sz="0" w:space="0" w:color="auto"/>
                                  </w:divBdr>
                                  <w:divsChild>
                                    <w:div w:id="4453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234885">
          <w:marLeft w:val="0"/>
          <w:marRight w:val="0"/>
          <w:marTop w:val="0"/>
          <w:marBottom w:val="0"/>
          <w:divBdr>
            <w:top w:val="none" w:sz="0" w:space="0" w:color="auto"/>
            <w:left w:val="none" w:sz="0" w:space="0" w:color="auto"/>
            <w:bottom w:val="none" w:sz="0" w:space="0" w:color="auto"/>
            <w:right w:val="none" w:sz="0" w:space="0" w:color="auto"/>
          </w:divBdr>
          <w:divsChild>
            <w:div w:id="481122525">
              <w:marLeft w:val="0"/>
              <w:marRight w:val="0"/>
              <w:marTop w:val="0"/>
              <w:marBottom w:val="0"/>
              <w:divBdr>
                <w:top w:val="none" w:sz="0" w:space="0" w:color="auto"/>
                <w:left w:val="none" w:sz="0" w:space="0" w:color="auto"/>
                <w:bottom w:val="none" w:sz="0" w:space="0" w:color="auto"/>
                <w:right w:val="none" w:sz="0" w:space="0" w:color="auto"/>
              </w:divBdr>
              <w:divsChild>
                <w:div w:id="605579452">
                  <w:marLeft w:val="0"/>
                  <w:marRight w:val="0"/>
                  <w:marTop w:val="0"/>
                  <w:marBottom w:val="0"/>
                  <w:divBdr>
                    <w:top w:val="none" w:sz="0" w:space="0" w:color="auto"/>
                    <w:left w:val="none" w:sz="0" w:space="0" w:color="auto"/>
                    <w:bottom w:val="none" w:sz="0" w:space="0" w:color="auto"/>
                    <w:right w:val="none" w:sz="0" w:space="0" w:color="auto"/>
                  </w:divBdr>
                  <w:divsChild>
                    <w:div w:id="1902254900">
                      <w:marLeft w:val="0"/>
                      <w:marRight w:val="0"/>
                      <w:marTop w:val="0"/>
                      <w:marBottom w:val="0"/>
                      <w:divBdr>
                        <w:top w:val="none" w:sz="0" w:space="0" w:color="auto"/>
                        <w:left w:val="none" w:sz="0" w:space="0" w:color="auto"/>
                        <w:bottom w:val="none" w:sz="0" w:space="0" w:color="auto"/>
                        <w:right w:val="none" w:sz="0" w:space="0" w:color="auto"/>
                      </w:divBdr>
                      <w:divsChild>
                        <w:div w:id="1977366508">
                          <w:marLeft w:val="0"/>
                          <w:marRight w:val="0"/>
                          <w:marTop w:val="0"/>
                          <w:marBottom w:val="0"/>
                          <w:divBdr>
                            <w:top w:val="none" w:sz="0" w:space="0" w:color="auto"/>
                            <w:left w:val="none" w:sz="0" w:space="0" w:color="auto"/>
                            <w:bottom w:val="none" w:sz="0" w:space="0" w:color="auto"/>
                            <w:right w:val="none" w:sz="0" w:space="0" w:color="auto"/>
                          </w:divBdr>
                          <w:divsChild>
                            <w:div w:id="1146044854">
                              <w:marLeft w:val="0"/>
                              <w:marRight w:val="0"/>
                              <w:marTop w:val="0"/>
                              <w:marBottom w:val="0"/>
                              <w:divBdr>
                                <w:top w:val="none" w:sz="0" w:space="0" w:color="auto"/>
                                <w:left w:val="none" w:sz="0" w:space="0" w:color="auto"/>
                                <w:bottom w:val="none" w:sz="0" w:space="0" w:color="auto"/>
                                <w:right w:val="none" w:sz="0" w:space="0" w:color="auto"/>
                              </w:divBdr>
                              <w:divsChild>
                                <w:div w:id="1455103670">
                                  <w:marLeft w:val="0"/>
                                  <w:marRight w:val="0"/>
                                  <w:marTop w:val="0"/>
                                  <w:marBottom w:val="0"/>
                                  <w:divBdr>
                                    <w:top w:val="none" w:sz="0" w:space="0" w:color="auto"/>
                                    <w:left w:val="none" w:sz="0" w:space="0" w:color="auto"/>
                                    <w:bottom w:val="none" w:sz="0" w:space="0" w:color="auto"/>
                                    <w:right w:val="none" w:sz="0" w:space="0" w:color="auto"/>
                                  </w:divBdr>
                                  <w:divsChild>
                                    <w:div w:id="1014962540">
                                      <w:marLeft w:val="0"/>
                                      <w:marRight w:val="0"/>
                                      <w:marTop w:val="0"/>
                                      <w:marBottom w:val="0"/>
                                      <w:divBdr>
                                        <w:top w:val="none" w:sz="0" w:space="0" w:color="auto"/>
                                        <w:left w:val="none" w:sz="0" w:space="0" w:color="auto"/>
                                        <w:bottom w:val="none" w:sz="0" w:space="0" w:color="auto"/>
                                        <w:right w:val="none" w:sz="0" w:space="0" w:color="auto"/>
                                      </w:divBdr>
                                      <w:divsChild>
                                        <w:div w:id="9603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085">
          <w:marLeft w:val="0"/>
          <w:marRight w:val="0"/>
          <w:marTop w:val="0"/>
          <w:marBottom w:val="0"/>
          <w:divBdr>
            <w:top w:val="none" w:sz="0" w:space="0" w:color="auto"/>
            <w:left w:val="none" w:sz="0" w:space="0" w:color="auto"/>
            <w:bottom w:val="none" w:sz="0" w:space="0" w:color="auto"/>
            <w:right w:val="none" w:sz="0" w:space="0" w:color="auto"/>
          </w:divBdr>
          <w:divsChild>
            <w:div w:id="940261239">
              <w:marLeft w:val="0"/>
              <w:marRight w:val="0"/>
              <w:marTop w:val="0"/>
              <w:marBottom w:val="0"/>
              <w:divBdr>
                <w:top w:val="none" w:sz="0" w:space="0" w:color="auto"/>
                <w:left w:val="none" w:sz="0" w:space="0" w:color="auto"/>
                <w:bottom w:val="none" w:sz="0" w:space="0" w:color="auto"/>
                <w:right w:val="none" w:sz="0" w:space="0" w:color="auto"/>
              </w:divBdr>
              <w:divsChild>
                <w:div w:id="783040933">
                  <w:marLeft w:val="0"/>
                  <w:marRight w:val="0"/>
                  <w:marTop w:val="0"/>
                  <w:marBottom w:val="0"/>
                  <w:divBdr>
                    <w:top w:val="none" w:sz="0" w:space="0" w:color="auto"/>
                    <w:left w:val="none" w:sz="0" w:space="0" w:color="auto"/>
                    <w:bottom w:val="none" w:sz="0" w:space="0" w:color="auto"/>
                    <w:right w:val="none" w:sz="0" w:space="0" w:color="auto"/>
                  </w:divBdr>
                  <w:divsChild>
                    <w:div w:id="2097164332">
                      <w:marLeft w:val="0"/>
                      <w:marRight w:val="0"/>
                      <w:marTop w:val="0"/>
                      <w:marBottom w:val="0"/>
                      <w:divBdr>
                        <w:top w:val="none" w:sz="0" w:space="0" w:color="auto"/>
                        <w:left w:val="none" w:sz="0" w:space="0" w:color="auto"/>
                        <w:bottom w:val="none" w:sz="0" w:space="0" w:color="auto"/>
                        <w:right w:val="none" w:sz="0" w:space="0" w:color="auto"/>
                      </w:divBdr>
                      <w:divsChild>
                        <w:div w:id="565652499">
                          <w:marLeft w:val="0"/>
                          <w:marRight w:val="0"/>
                          <w:marTop w:val="0"/>
                          <w:marBottom w:val="0"/>
                          <w:divBdr>
                            <w:top w:val="none" w:sz="0" w:space="0" w:color="auto"/>
                            <w:left w:val="none" w:sz="0" w:space="0" w:color="auto"/>
                            <w:bottom w:val="none" w:sz="0" w:space="0" w:color="auto"/>
                            <w:right w:val="none" w:sz="0" w:space="0" w:color="auto"/>
                          </w:divBdr>
                          <w:divsChild>
                            <w:div w:id="83959084">
                              <w:marLeft w:val="0"/>
                              <w:marRight w:val="0"/>
                              <w:marTop w:val="0"/>
                              <w:marBottom w:val="0"/>
                              <w:divBdr>
                                <w:top w:val="none" w:sz="0" w:space="0" w:color="auto"/>
                                <w:left w:val="none" w:sz="0" w:space="0" w:color="auto"/>
                                <w:bottom w:val="none" w:sz="0" w:space="0" w:color="auto"/>
                                <w:right w:val="none" w:sz="0" w:space="0" w:color="auto"/>
                              </w:divBdr>
                              <w:divsChild>
                                <w:div w:id="4048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3975">
                  <w:marLeft w:val="0"/>
                  <w:marRight w:val="0"/>
                  <w:marTop w:val="0"/>
                  <w:marBottom w:val="0"/>
                  <w:divBdr>
                    <w:top w:val="none" w:sz="0" w:space="0" w:color="auto"/>
                    <w:left w:val="none" w:sz="0" w:space="0" w:color="auto"/>
                    <w:bottom w:val="none" w:sz="0" w:space="0" w:color="auto"/>
                    <w:right w:val="none" w:sz="0" w:space="0" w:color="auto"/>
                  </w:divBdr>
                  <w:divsChild>
                    <w:div w:id="2067873365">
                      <w:marLeft w:val="0"/>
                      <w:marRight w:val="0"/>
                      <w:marTop w:val="0"/>
                      <w:marBottom w:val="0"/>
                      <w:divBdr>
                        <w:top w:val="none" w:sz="0" w:space="0" w:color="auto"/>
                        <w:left w:val="none" w:sz="0" w:space="0" w:color="auto"/>
                        <w:bottom w:val="none" w:sz="0" w:space="0" w:color="auto"/>
                        <w:right w:val="none" w:sz="0" w:space="0" w:color="auto"/>
                      </w:divBdr>
                      <w:divsChild>
                        <w:div w:id="1414742474">
                          <w:marLeft w:val="0"/>
                          <w:marRight w:val="0"/>
                          <w:marTop w:val="0"/>
                          <w:marBottom w:val="0"/>
                          <w:divBdr>
                            <w:top w:val="none" w:sz="0" w:space="0" w:color="auto"/>
                            <w:left w:val="none" w:sz="0" w:space="0" w:color="auto"/>
                            <w:bottom w:val="none" w:sz="0" w:space="0" w:color="auto"/>
                            <w:right w:val="none" w:sz="0" w:space="0" w:color="auto"/>
                          </w:divBdr>
                          <w:divsChild>
                            <w:div w:id="111050246">
                              <w:marLeft w:val="0"/>
                              <w:marRight w:val="0"/>
                              <w:marTop w:val="0"/>
                              <w:marBottom w:val="0"/>
                              <w:divBdr>
                                <w:top w:val="none" w:sz="0" w:space="0" w:color="auto"/>
                                <w:left w:val="none" w:sz="0" w:space="0" w:color="auto"/>
                                <w:bottom w:val="none" w:sz="0" w:space="0" w:color="auto"/>
                                <w:right w:val="none" w:sz="0" w:space="0" w:color="auto"/>
                              </w:divBdr>
                              <w:divsChild>
                                <w:div w:id="204876953">
                                  <w:marLeft w:val="0"/>
                                  <w:marRight w:val="0"/>
                                  <w:marTop w:val="0"/>
                                  <w:marBottom w:val="0"/>
                                  <w:divBdr>
                                    <w:top w:val="none" w:sz="0" w:space="0" w:color="auto"/>
                                    <w:left w:val="none" w:sz="0" w:space="0" w:color="auto"/>
                                    <w:bottom w:val="none" w:sz="0" w:space="0" w:color="auto"/>
                                    <w:right w:val="none" w:sz="0" w:space="0" w:color="auto"/>
                                  </w:divBdr>
                                  <w:divsChild>
                                    <w:div w:id="8889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6810">
                          <w:marLeft w:val="0"/>
                          <w:marRight w:val="0"/>
                          <w:marTop w:val="0"/>
                          <w:marBottom w:val="0"/>
                          <w:divBdr>
                            <w:top w:val="none" w:sz="0" w:space="0" w:color="auto"/>
                            <w:left w:val="none" w:sz="0" w:space="0" w:color="auto"/>
                            <w:bottom w:val="none" w:sz="0" w:space="0" w:color="auto"/>
                            <w:right w:val="none" w:sz="0" w:space="0" w:color="auto"/>
                          </w:divBdr>
                          <w:divsChild>
                            <w:div w:id="1205017539">
                              <w:marLeft w:val="0"/>
                              <w:marRight w:val="0"/>
                              <w:marTop w:val="0"/>
                              <w:marBottom w:val="0"/>
                              <w:divBdr>
                                <w:top w:val="none" w:sz="0" w:space="0" w:color="auto"/>
                                <w:left w:val="none" w:sz="0" w:space="0" w:color="auto"/>
                                <w:bottom w:val="none" w:sz="0" w:space="0" w:color="auto"/>
                                <w:right w:val="none" w:sz="0" w:space="0" w:color="auto"/>
                              </w:divBdr>
                              <w:divsChild>
                                <w:div w:id="1613438356">
                                  <w:marLeft w:val="0"/>
                                  <w:marRight w:val="0"/>
                                  <w:marTop w:val="0"/>
                                  <w:marBottom w:val="0"/>
                                  <w:divBdr>
                                    <w:top w:val="none" w:sz="0" w:space="0" w:color="auto"/>
                                    <w:left w:val="none" w:sz="0" w:space="0" w:color="auto"/>
                                    <w:bottom w:val="none" w:sz="0" w:space="0" w:color="auto"/>
                                    <w:right w:val="none" w:sz="0" w:space="0" w:color="auto"/>
                                  </w:divBdr>
                                  <w:divsChild>
                                    <w:div w:id="231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967648">
          <w:marLeft w:val="0"/>
          <w:marRight w:val="0"/>
          <w:marTop w:val="0"/>
          <w:marBottom w:val="0"/>
          <w:divBdr>
            <w:top w:val="none" w:sz="0" w:space="0" w:color="auto"/>
            <w:left w:val="none" w:sz="0" w:space="0" w:color="auto"/>
            <w:bottom w:val="none" w:sz="0" w:space="0" w:color="auto"/>
            <w:right w:val="none" w:sz="0" w:space="0" w:color="auto"/>
          </w:divBdr>
          <w:divsChild>
            <w:div w:id="1095131454">
              <w:marLeft w:val="0"/>
              <w:marRight w:val="0"/>
              <w:marTop w:val="0"/>
              <w:marBottom w:val="0"/>
              <w:divBdr>
                <w:top w:val="none" w:sz="0" w:space="0" w:color="auto"/>
                <w:left w:val="none" w:sz="0" w:space="0" w:color="auto"/>
                <w:bottom w:val="none" w:sz="0" w:space="0" w:color="auto"/>
                <w:right w:val="none" w:sz="0" w:space="0" w:color="auto"/>
              </w:divBdr>
              <w:divsChild>
                <w:div w:id="861014622">
                  <w:marLeft w:val="0"/>
                  <w:marRight w:val="0"/>
                  <w:marTop w:val="0"/>
                  <w:marBottom w:val="0"/>
                  <w:divBdr>
                    <w:top w:val="none" w:sz="0" w:space="0" w:color="auto"/>
                    <w:left w:val="none" w:sz="0" w:space="0" w:color="auto"/>
                    <w:bottom w:val="none" w:sz="0" w:space="0" w:color="auto"/>
                    <w:right w:val="none" w:sz="0" w:space="0" w:color="auto"/>
                  </w:divBdr>
                  <w:divsChild>
                    <w:div w:id="158617950">
                      <w:marLeft w:val="0"/>
                      <w:marRight w:val="0"/>
                      <w:marTop w:val="0"/>
                      <w:marBottom w:val="0"/>
                      <w:divBdr>
                        <w:top w:val="none" w:sz="0" w:space="0" w:color="auto"/>
                        <w:left w:val="none" w:sz="0" w:space="0" w:color="auto"/>
                        <w:bottom w:val="none" w:sz="0" w:space="0" w:color="auto"/>
                        <w:right w:val="none" w:sz="0" w:space="0" w:color="auto"/>
                      </w:divBdr>
                      <w:divsChild>
                        <w:div w:id="56709639">
                          <w:marLeft w:val="0"/>
                          <w:marRight w:val="0"/>
                          <w:marTop w:val="0"/>
                          <w:marBottom w:val="0"/>
                          <w:divBdr>
                            <w:top w:val="none" w:sz="0" w:space="0" w:color="auto"/>
                            <w:left w:val="none" w:sz="0" w:space="0" w:color="auto"/>
                            <w:bottom w:val="none" w:sz="0" w:space="0" w:color="auto"/>
                            <w:right w:val="none" w:sz="0" w:space="0" w:color="auto"/>
                          </w:divBdr>
                          <w:divsChild>
                            <w:div w:id="585112014">
                              <w:marLeft w:val="0"/>
                              <w:marRight w:val="0"/>
                              <w:marTop w:val="0"/>
                              <w:marBottom w:val="0"/>
                              <w:divBdr>
                                <w:top w:val="none" w:sz="0" w:space="0" w:color="auto"/>
                                <w:left w:val="none" w:sz="0" w:space="0" w:color="auto"/>
                                <w:bottom w:val="none" w:sz="0" w:space="0" w:color="auto"/>
                                <w:right w:val="none" w:sz="0" w:space="0" w:color="auto"/>
                              </w:divBdr>
                              <w:divsChild>
                                <w:div w:id="1976524254">
                                  <w:marLeft w:val="0"/>
                                  <w:marRight w:val="0"/>
                                  <w:marTop w:val="0"/>
                                  <w:marBottom w:val="0"/>
                                  <w:divBdr>
                                    <w:top w:val="none" w:sz="0" w:space="0" w:color="auto"/>
                                    <w:left w:val="none" w:sz="0" w:space="0" w:color="auto"/>
                                    <w:bottom w:val="none" w:sz="0" w:space="0" w:color="auto"/>
                                    <w:right w:val="none" w:sz="0" w:space="0" w:color="auto"/>
                                  </w:divBdr>
                                  <w:divsChild>
                                    <w:div w:id="707536094">
                                      <w:marLeft w:val="0"/>
                                      <w:marRight w:val="0"/>
                                      <w:marTop w:val="0"/>
                                      <w:marBottom w:val="0"/>
                                      <w:divBdr>
                                        <w:top w:val="none" w:sz="0" w:space="0" w:color="auto"/>
                                        <w:left w:val="none" w:sz="0" w:space="0" w:color="auto"/>
                                        <w:bottom w:val="none" w:sz="0" w:space="0" w:color="auto"/>
                                        <w:right w:val="none" w:sz="0" w:space="0" w:color="auto"/>
                                      </w:divBdr>
                                      <w:divsChild>
                                        <w:div w:id="804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770384">
          <w:marLeft w:val="0"/>
          <w:marRight w:val="0"/>
          <w:marTop w:val="0"/>
          <w:marBottom w:val="0"/>
          <w:divBdr>
            <w:top w:val="none" w:sz="0" w:space="0" w:color="auto"/>
            <w:left w:val="none" w:sz="0" w:space="0" w:color="auto"/>
            <w:bottom w:val="none" w:sz="0" w:space="0" w:color="auto"/>
            <w:right w:val="none" w:sz="0" w:space="0" w:color="auto"/>
          </w:divBdr>
          <w:divsChild>
            <w:div w:id="917524200">
              <w:marLeft w:val="0"/>
              <w:marRight w:val="0"/>
              <w:marTop w:val="0"/>
              <w:marBottom w:val="0"/>
              <w:divBdr>
                <w:top w:val="none" w:sz="0" w:space="0" w:color="auto"/>
                <w:left w:val="none" w:sz="0" w:space="0" w:color="auto"/>
                <w:bottom w:val="none" w:sz="0" w:space="0" w:color="auto"/>
                <w:right w:val="none" w:sz="0" w:space="0" w:color="auto"/>
              </w:divBdr>
              <w:divsChild>
                <w:div w:id="515273168">
                  <w:marLeft w:val="0"/>
                  <w:marRight w:val="0"/>
                  <w:marTop w:val="0"/>
                  <w:marBottom w:val="0"/>
                  <w:divBdr>
                    <w:top w:val="none" w:sz="0" w:space="0" w:color="auto"/>
                    <w:left w:val="none" w:sz="0" w:space="0" w:color="auto"/>
                    <w:bottom w:val="none" w:sz="0" w:space="0" w:color="auto"/>
                    <w:right w:val="none" w:sz="0" w:space="0" w:color="auto"/>
                  </w:divBdr>
                  <w:divsChild>
                    <w:div w:id="982975806">
                      <w:marLeft w:val="0"/>
                      <w:marRight w:val="0"/>
                      <w:marTop w:val="0"/>
                      <w:marBottom w:val="0"/>
                      <w:divBdr>
                        <w:top w:val="none" w:sz="0" w:space="0" w:color="auto"/>
                        <w:left w:val="none" w:sz="0" w:space="0" w:color="auto"/>
                        <w:bottom w:val="none" w:sz="0" w:space="0" w:color="auto"/>
                        <w:right w:val="none" w:sz="0" w:space="0" w:color="auto"/>
                      </w:divBdr>
                      <w:divsChild>
                        <w:div w:id="219681891">
                          <w:marLeft w:val="0"/>
                          <w:marRight w:val="0"/>
                          <w:marTop w:val="0"/>
                          <w:marBottom w:val="0"/>
                          <w:divBdr>
                            <w:top w:val="none" w:sz="0" w:space="0" w:color="auto"/>
                            <w:left w:val="none" w:sz="0" w:space="0" w:color="auto"/>
                            <w:bottom w:val="none" w:sz="0" w:space="0" w:color="auto"/>
                            <w:right w:val="none" w:sz="0" w:space="0" w:color="auto"/>
                          </w:divBdr>
                          <w:divsChild>
                            <w:div w:id="993487423">
                              <w:marLeft w:val="0"/>
                              <w:marRight w:val="0"/>
                              <w:marTop w:val="0"/>
                              <w:marBottom w:val="0"/>
                              <w:divBdr>
                                <w:top w:val="none" w:sz="0" w:space="0" w:color="auto"/>
                                <w:left w:val="none" w:sz="0" w:space="0" w:color="auto"/>
                                <w:bottom w:val="none" w:sz="0" w:space="0" w:color="auto"/>
                                <w:right w:val="none" w:sz="0" w:space="0" w:color="auto"/>
                              </w:divBdr>
                              <w:divsChild>
                                <w:div w:id="24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4178">
                  <w:marLeft w:val="0"/>
                  <w:marRight w:val="0"/>
                  <w:marTop w:val="0"/>
                  <w:marBottom w:val="0"/>
                  <w:divBdr>
                    <w:top w:val="none" w:sz="0" w:space="0" w:color="auto"/>
                    <w:left w:val="none" w:sz="0" w:space="0" w:color="auto"/>
                    <w:bottom w:val="none" w:sz="0" w:space="0" w:color="auto"/>
                    <w:right w:val="none" w:sz="0" w:space="0" w:color="auto"/>
                  </w:divBdr>
                  <w:divsChild>
                    <w:div w:id="1617445150">
                      <w:marLeft w:val="0"/>
                      <w:marRight w:val="0"/>
                      <w:marTop w:val="0"/>
                      <w:marBottom w:val="0"/>
                      <w:divBdr>
                        <w:top w:val="none" w:sz="0" w:space="0" w:color="auto"/>
                        <w:left w:val="none" w:sz="0" w:space="0" w:color="auto"/>
                        <w:bottom w:val="none" w:sz="0" w:space="0" w:color="auto"/>
                        <w:right w:val="none" w:sz="0" w:space="0" w:color="auto"/>
                      </w:divBdr>
                      <w:divsChild>
                        <w:div w:id="1619681424">
                          <w:marLeft w:val="0"/>
                          <w:marRight w:val="0"/>
                          <w:marTop w:val="0"/>
                          <w:marBottom w:val="0"/>
                          <w:divBdr>
                            <w:top w:val="none" w:sz="0" w:space="0" w:color="auto"/>
                            <w:left w:val="none" w:sz="0" w:space="0" w:color="auto"/>
                            <w:bottom w:val="none" w:sz="0" w:space="0" w:color="auto"/>
                            <w:right w:val="none" w:sz="0" w:space="0" w:color="auto"/>
                          </w:divBdr>
                          <w:divsChild>
                            <w:div w:id="2098478664">
                              <w:marLeft w:val="0"/>
                              <w:marRight w:val="0"/>
                              <w:marTop w:val="0"/>
                              <w:marBottom w:val="0"/>
                              <w:divBdr>
                                <w:top w:val="none" w:sz="0" w:space="0" w:color="auto"/>
                                <w:left w:val="none" w:sz="0" w:space="0" w:color="auto"/>
                                <w:bottom w:val="none" w:sz="0" w:space="0" w:color="auto"/>
                                <w:right w:val="none" w:sz="0" w:space="0" w:color="auto"/>
                              </w:divBdr>
                              <w:divsChild>
                                <w:div w:id="942415567">
                                  <w:marLeft w:val="0"/>
                                  <w:marRight w:val="0"/>
                                  <w:marTop w:val="0"/>
                                  <w:marBottom w:val="0"/>
                                  <w:divBdr>
                                    <w:top w:val="none" w:sz="0" w:space="0" w:color="auto"/>
                                    <w:left w:val="none" w:sz="0" w:space="0" w:color="auto"/>
                                    <w:bottom w:val="none" w:sz="0" w:space="0" w:color="auto"/>
                                    <w:right w:val="none" w:sz="0" w:space="0" w:color="auto"/>
                                  </w:divBdr>
                                  <w:divsChild>
                                    <w:div w:id="6338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028">
                          <w:marLeft w:val="0"/>
                          <w:marRight w:val="0"/>
                          <w:marTop w:val="0"/>
                          <w:marBottom w:val="0"/>
                          <w:divBdr>
                            <w:top w:val="none" w:sz="0" w:space="0" w:color="auto"/>
                            <w:left w:val="none" w:sz="0" w:space="0" w:color="auto"/>
                            <w:bottom w:val="none" w:sz="0" w:space="0" w:color="auto"/>
                            <w:right w:val="none" w:sz="0" w:space="0" w:color="auto"/>
                          </w:divBdr>
                          <w:divsChild>
                            <w:div w:id="317199196">
                              <w:marLeft w:val="0"/>
                              <w:marRight w:val="0"/>
                              <w:marTop w:val="0"/>
                              <w:marBottom w:val="0"/>
                              <w:divBdr>
                                <w:top w:val="none" w:sz="0" w:space="0" w:color="auto"/>
                                <w:left w:val="none" w:sz="0" w:space="0" w:color="auto"/>
                                <w:bottom w:val="none" w:sz="0" w:space="0" w:color="auto"/>
                                <w:right w:val="none" w:sz="0" w:space="0" w:color="auto"/>
                              </w:divBdr>
                              <w:divsChild>
                                <w:div w:id="441456966">
                                  <w:marLeft w:val="0"/>
                                  <w:marRight w:val="0"/>
                                  <w:marTop w:val="0"/>
                                  <w:marBottom w:val="0"/>
                                  <w:divBdr>
                                    <w:top w:val="none" w:sz="0" w:space="0" w:color="auto"/>
                                    <w:left w:val="none" w:sz="0" w:space="0" w:color="auto"/>
                                    <w:bottom w:val="none" w:sz="0" w:space="0" w:color="auto"/>
                                    <w:right w:val="none" w:sz="0" w:space="0" w:color="auto"/>
                                  </w:divBdr>
                                  <w:divsChild>
                                    <w:div w:id="621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753136">
          <w:marLeft w:val="0"/>
          <w:marRight w:val="0"/>
          <w:marTop w:val="0"/>
          <w:marBottom w:val="0"/>
          <w:divBdr>
            <w:top w:val="none" w:sz="0" w:space="0" w:color="auto"/>
            <w:left w:val="none" w:sz="0" w:space="0" w:color="auto"/>
            <w:bottom w:val="none" w:sz="0" w:space="0" w:color="auto"/>
            <w:right w:val="none" w:sz="0" w:space="0" w:color="auto"/>
          </w:divBdr>
          <w:divsChild>
            <w:div w:id="1553926596">
              <w:marLeft w:val="0"/>
              <w:marRight w:val="0"/>
              <w:marTop w:val="0"/>
              <w:marBottom w:val="0"/>
              <w:divBdr>
                <w:top w:val="none" w:sz="0" w:space="0" w:color="auto"/>
                <w:left w:val="none" w:sz="0" w:space="0" w:color="auto"/>
                <w:bottom w:val="none" w:sz="0" w:space="0" w:color="auto"/>
                <w:right w:val="none" w:sz="0" w:space="0" w:color="auto"/>
              </w:divBdr>
              <w:divsChild>
                <w:div w:id="1642223648">
                  <w:marLeft w:val="0"/>
                  <w:marRight w:val="0"/>
                  <w:marTop w:val="0"/>
                  <w:marBottom w:val="0"/>
                  <w:divBdr>
                    <w:top w:val="none" w:sz="0" w:space="0" w:color="auto"/>
                    <w:left w:val="none" w:sz="0" w:space="0" w:color="auto"/>
                    <w:bottom w:val="none" w:sz="0" w:space="0" w:color="auto"/>
                    <w:right w:val="none" w:sz="0" w:space="0" w:color="auto"/>
                  </w:divBdr>
                  <w:divsChild>
                    <w:div w:id="740643258">
                      <w:marLeft w:val="0"/>
                      <w:marRight w:val="0"/>
                      <w:marTop w:val="0"/>
                      <w:marBottom w:val="0"/>
                      <w:divBdr>
                        <w:top w:val="none" w:sz="0" w:space="0" w:color="auto"/>
                        <w:left w:val="none" w:sz="0" w:space="0" w:color="auto"/>
                        <w:bottom w:val="none" w:sz="0" w:space="0" w:color="auto"/>
                        <w:right w:val="none" w:sz="0" w:space="0" w:color="auto"/>
                      </w:divBdr>
                      <w:divsChild>
                        <w:div w:id="555821090">
                          <w:marLeft w:val="0"/>
                          <w:marRight w:val="0"/>
                          <w:marTop w:val="0"/>
                          <w:marBottom w:val="0"/>
                          <w:divBdr>
                            <w:top w:val="none" w:sz="0" w:space="0" w:color="auto"/>
                            <w:left w:val="none" w:sz="0" w:space="0" w:color="auto"/>
                            <w:bottom w:val="none" w:sz="0" w:space="0" w:color="auto"/>
                            <w:right w:val="none" w:sz="0" w:space="0" w:color="auto"/>
                          </w:divBdr>
                          <w:divsChild>
                            <w:div w:id="1373337369">
                              <w:marLeft w:val="0"/>
                              <w:marRight w:val="0"/>
                              <w:marTop w:val="0"/>
                              <w:marBottom w:val="0"/>
                              <w:divBdr>
                                <w:top w:val="none" w:sz="0" w:space="0" w:color="auto"/>
                                <w:left w:val="none" w:sz="0" w:space="0" w:color="auto"/>
                                <w:bottom w:val="none" w:sz="0" w:space="0" w:color="auto"/>
                                <w:right w:val="none" w:sz="0" w:space="0" w:color="auto"/>
                              </w:divBdr>
                              <w:divsChild>
                                <w:div w:id="105279037">
                                  <w:marLeft w:val="0"/>
                                  <w:marRight w:val="0"/>
                                  <w:marTop w:val="0"/>
                                  <w:marBottom w:val="0"/>
                                  <w:divBdr>
                                    <w:top w:val="none" w:sz="0" w:space="0" w:color="auto"/>
                                    <w:left w:val="none" w:sz="0" w:space="0" w:color="auto"/>
                                    <w:bottom w:val="none" w:sz="0" w:space="0" w:color="auto"/>
                                    <w:right w:val="none" w:sz="0" w:space="0" w:color="auto"/>
                                  </w:divBdr>
                                  <w:divsChild>
                                    <w:div w:id="2144736478">
                                      <w:marLeft w:val="0"/>
                                      <w:marRight w:val="0"/>
                                      <w:marTop w:val="0"/>
                                      <w:marBottom w:val="0"/>
                                      <w:divBdr>
                                        <w:top w:val="none" w:sz="0" w:space="0" w:color="auto"/>
                                        <w:left w:val="none" w:sz="0" w:space="0" w:color="auto"/>
                                        <w:bottom w:val="none" w:sz="0" w:space="0" w:color="auto"/>
                                        <w:right w:val="none" w:sz="0" w:space="0" w:color="auto"/>
                                      </w:divBdr>
                                      <w:divsChild>
                                        <w:div w:id="268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845450">
          <w:marLeft w:val="0"/>
          <w:marRight w:val="0"/>
          <w:marTop w:val="0"/>
          <w:marBottom w:val="0"/>
          <w:divBdr>
            <w:top w:val="none" w:sz="0" w:space="0" w:color="auto"/>
            <w:left w:val="none" w:sz="0" w:space="0" w:color="auto"/>
            <w:bottom w:val="none" w:sz="0" w:space="0" w:color="auto"/>
            <w:right w:val="none" w:sz="0" w:space="0" w:color="auto"/>
          </w:divBdr>
          <w:divsChild>
            <w:div w:id="1723674855">
              <w:marLeft w:val="0"/>
              <w:marRight w:val="0"/>
              <w:marTop w:val="0"/>
              <w:marBottom w:val="0"/>
              <w:divBdr>
                <w:top w:val="none" w:sz="0" w:space="0" w:color="auto"/>
                <w:left w:val="none" w:sz="0" w:space="0" w:color="auto"/>
                <w:bottom w:val="none" w:sz="0" w:space="0" w:color="auto"/>
                <w:right w:val="none" w:sz="0" w:space="0" w:color="auto"/>
              </w:divBdr>
              <w:divsChild>
                <w:div w:id="1552495787">
                  <w:marLeft w:val="0"/>
                  <w:marRight w:val="0"/>
                  <w:marTop w:val="0"/>
                  <w:marBottom w:val="0"/>
                  <w:divBdr>
                    <w:top w:val="none" w:sz="0" w:space="0" w:color="auto"/>
                    <w:left w:val="none" w:sz="0" w:space="0" w:color="auto"/>
                    <w:bottom w:val="none" w:sz="0" w:space="0" w:color="auto"/>
                    <w:right w:val="none" w:sz="0" w:space="0" w:color="auto"/>
                  </w:divBdr>
                  <w:divsChild>
                    <w:div w:id="986863811">
                      <w:marLeft w:val="0"/>
                      <w:marRight w:val="0"/>
                      <w:marTop w:val="0"/>
                      <w:marBottom w:val="0"/>
                      <w:divBdr>
                        <w:top w:val="none" w:sz="0" w:space="0" w:color="auto"/>
                        <w:left w:val="none" w:sz="0" w:space="0" w:color="auto"/>
                        <w:bottom w:val="none" w:sz="0" w:space="0" w:color="auto"/>
                        <w:right w:val="none" w:sz="0" w:space="0" w:color="auto"/>
                      </w:divBdr>
                      <w:divsChild>
                        <w:div w:id="2018725595">
                          <w:marLeft w:val="0"/>
                          <w:marRight w:val="0"/>
                          <w:marTop w:val="0"/>
                          <w:marBottom w:val="0"/>
                          <w:divBdr>
                            <w:top w:val="none" w:sz="0" w:space="0" w:color="auto"/>
                            <w:left w:val="none" w:sz="0" w:space="0" w:color="auto"/>
                            <w:bottom w:val="none" w:sz="0" w:space="0" w:color="auto"/>
                            <w:right w:val="none" w:sz="0" w:space="0" w:color="auto"/>
                          </w:divBdr>
                          <w:divsChild>
                            <w:div w:id="1869757958">
                              <w:marLeft w:val="0"/>
                              <w:marRight w:val="0"/>
                              <w:marTop w:val="0"/>
                              <w:marBottom w:val="0"/>
                              <w:divBdr>
                                <w:top w:val="none" w:sz="0" w:space="0" w:color="auto"/>
                                <w:left w:val="none" w:sz="0" w:space="0" w:color="auto"/>
                                <w:bottom w:val="none" w:sz="0" w:space="0" w:color="auto"/>
                                <w:right w:val="none" w:sz="0" w:space="0" w:color="auto"/>
                              </w:divBdr>
                              <w:divsChild>
                                <w:div w:id="1499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3745">
                  <w:marLeft w:val="0"/>
                  <w:marRight w:val="0"/>
                  <w:marTop w:val="0"/>
                  <w:marBottom w:val="0"/>
                  <w:divBdr>
                    <w:top w:val="none" w:sz="0" w:space="0" w:color="auto"/>
                    <w:left w:val="none" w:sz="0" w:space="0" w:color="auto"/>
                    <w:bottom w:val="none" w:sz="0" w:space="0" w:color="auto"/>
                    <w:right w:val="none" w:sz="0" w:space="0" w:color="auto"/>
                  </w:divBdr>
                  <w:divsChild>
                    <w:div w:id="1702977087">
                      <w:marLeft w:val="0"/>
                      <w:marRight w:val="0"/>
                      <w:marTop w:val="0"/>
                      <w:marBottom w:val="0"/>
                      <w:divBdr>
                        <w:top w:val="none" w:sz="0" w:space="0" w:color="auto"/>
                        <w:left w:val="none" w:sz="0" w:space="0" w:color="auto"/>
                        <w:bottom w:val="none" w:sz="0" w:space="0" w:color="auto"/>
                        <w:right w:val="none" w:sz="0" w:space="0" w:color="auto"/>
                      </w:divBdr>
                      <w:divsChild>
                        <w:div w:id="630093586">
                          <w:marLeft w:val="0"/>
                          <w:marRight w:val="0"/>
                          <w:marTop w:val="0"/>
                          <w:marBottom w:val="0"/>
                          <w:divBdr>
                            <w:top w:val="none" w:sz="0" w:space="0" w:color="auto"/>
                            <w:left w:val="none" w:sz="0" w:space="0" w:color="auto"/>
                            <w:bottom w:val="none" w:sz="0" w:space="0" w:color="auto"/>
                            <w:right w:val="none" w:sz="0" w:space="0" w:color="auto"/>
                          </w:divBdr>
                          <w:divsChild>
                            <w:div w:id="1111123786">
                              <w:marLeft w:val="0"/>
                              <w:marRight w:val="0"/>
                              <w:marTop w:val="0"/>
                              <w:marBottom w:val="0"/>
                              <w:divBdr>
                                <w:top w:val="none" w:sz="0" w:space="0" w:color="auto"/>
                                <w:left w:val="none" w:sz="0" w:space="0" w:color="auto"/>
                                <w:bottom w:val="none" w:sz="0" w:space="0" w:color="auto"/>
                                <w:right w:val="none" w:sz="0" w:space="0" w:color="auto"/>
                              </w:divBdr>
                              <w:divsChild>
                                <w:div w:id="737365526">
                                  <w:marLeft w:val="0"/>
                                  <w:marRight w:val="0"/>
                                  <w:marTop w:val="0"/>
                                  <w:marBottom w:val="0"/>
                                  <w:divBdr>
                                    <w:top w:val="none" w:sz="0" w:space="0" w:color="auto"/>
                                    <w:left w:val="none" w:sz="0" w:space="0" w:color="auto"/>
                                    <w:bottom w:val="none" w:sz="0" w:space="0" w:color="auto"/>
                                    <w:right w:val="none" w:sz="0" w:space="0" w:color="auto"/>
                                  </w:divBdr>
                                  <w:divsChild>
                                    <w:div w:id="14242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2462">
                          <w:marLeft w:val="0"/>
                          <w:marRight w:val="0"/>
                          <w:marTop w:val="0"/>
                          <w:marBottom w:val="0"/>
                          <w:divBdr>
                            <w:top w:val="none" w:sz="0" w:space="0" w:color="auto"/>
                            <w:left w:val="none" w:sz="0" w:space="0" w:color="auto"/>
                            <w:bottom w:val="none" w:sz="0" w:space="0" w:color="auto"/>
                            <w:right w:val="none" w:sz="0" w:space="0" w:color="auto"/>
                          </w:divBdr>
                          <w:divsChild>
                            <w:div w:id="79718645">
                              <w:marLeft w:val="0"/>
                              <w:marRight w:val="0"/>
                              <w:marTop w:val="0"/>
                              <w:marBottom w:val="0"/>
                              <w:divBdr>
                                <w:top w:val="none" w:sz="0" w:space="0" w:color="auto"/>
                                <w:left w:val="none" w:sz="0" w:space="0" w:color="auto"/>
                                <w:bottom w:val="none" w:sz="0" w:space="0" w:color="auto"/>
                                <w:right w:val="none" w:sz="0" w:space="0" w:color="auto"/>
                              </w:divBdr>
                              <w:divsChild>
                                <w:div w:id="454100702">
                                  <w:marLeft w:val="0"/>
                                  <w:marRight w:val="0"/>
                                  <w:marTop w:val="0"/>
                                  <w:marBottom w:val="0"/>
                                  <w:divBdr>
                                    <w:top w:val="none" w:sz="0" w:space="0" w:color="auto"/>
                                    <w:left w:val="none" w:sz="0" w:space="0" w:color="auto"/>
                                    <w:bottom w:val="none" w:sz="0" w:space="0" w:color="auto"/>
                                    <w:right w:val="none" w:sz="0" w:space="0" w:color="auto"/>
                                  </w:divBdr>
                                  <w:divsChild>
                                    <w:div w:id="1421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261263">
          <w:marLeft w:val="0"/>
          <w:marRight w:val="0"/>
          <w:marTop w:val="0"/>
          <w:marBottom w:val="0"/>
          <w:divBdr>
            <w:top w:val="none" w:sz="0" w:space="0" w:color="auto"/>
            <w:left w:val="none" w:sz="0" w:space="0" w:color="auto"/>
            <w:bottom w:val="none" w:sz="0" w:space="0" w:color="auto"/>
            <w:right w:val="none" w:sz="0" w:space="0" w:color="auto"/>
          </w:divBdr>
          <w:divsChild>
            <w:div w:id="816723860">
              <w:marLeft w:val="0"/>
              <w:marRight w:val="0"/>
              <w:marTop w:val="0"/>
              <w:marBottom w:val="0"/>
              <w:divBdr>
                <w:top w:val="none" w:sz="0" w:space="0" w:color="auto"/>
                <w:left w:val="none" w:sz="0" w:space="0" w:color="auto"/>
                <w:bottom w:val="none" w:sz="0" w:space="0" w:color="auto"/>
                <w:right w:val="none" w:sz="0" w:space="0" w:color="auto"/>
              </w:divBdr>
              <w:divsChild>
                <w:div w:id="1258636234">
                  <w:marLeft w:val="0"/>
                  <w:marRight w:val="0"/>
                  <w:marTop w:val="0"/>
                  <w:marBottom w:val="0"/>
                  <w:divBdr>
                    <w:top w:val="none" w:sz="0" w:space="0" w:color="auto"/>
                    <w:left w:val="none" w:sz="0" w:space="0" w:color="auto"/>
                    <w:bottom w:val="none" w:sz="0" w:space="0" w:color="auto"/>
                    <w:right w:val="none" w:sz="0" w:space="0" w:color="auto"/>
                  </w:divBdr>
                  <w:divsChild>
                    <w:div w:id="700471284">
                      <w:marLeft w:val="0"/>
                      <w:marRight w:val="0"/>
                      <w:marTop w:val="0"/>
                      <w:marBottom w:val="0"/>
                      <w:divBdr>
                        <w:top w:val="none" w:sz="0" w:space="0" w:color="auto"/>
                        <w:left w:val="none" w:sz="0" w:space="0" w:color="auto"/>
                        <w:bottom w:val="none" w:sz="0" w:space="0" w:color="auto"/>
                        <w:right w:val="none" w:sz="0" w:space="0" w:color="auto"/>
                      </w:divBdr>
                      <w:divsChild>
                        <w:div w:id="136145321">
                          <w:marLeft w:val="0"/>
                          <w:marRight w:val="0"/>
                          <w:marTop w:val="0"/>
                          <w:marBottom w:val="0"/>
                          <w:divBdr>
                            <w:top w:val="none" w:sz="0" w:space="0" w:color="auto"/>
                            <w:left w:val="none" w:sz="0" w:space="0" w:color="auto"/>
                            <w:bottom w:val="none" w:sz="0" w:space="0" w:color="auto"/>
                            <w:right w:val="none" w:sz="0" w:space="0" w:color="auto"/>
                          </w:divBdr>
                          <w:divsChild>
                            <w:div w:id="2078430814">
                              <w:marLeft w:val="0"/>
                              <w:marRight w:val="0"/>
                              <w:marTop w:val="0"/>
                              <w:marBottom w:val="0"/>
                              <w:divBdr>
                                <w:top w:val="none" w:sz="0" w:space="0" w:color="auto"/>
                                <w:left w:val="none" w:sz="0" w:space="0" w:color="auto"/>
                                <w:bottom w:val="none" w:sz="0" w:space="0" w:color="auto"/>
                                <w:right w:val="none" w:sz="0" w:space="0" w:color="auto"/>
                              </w:divBdr>
                              <w:divsChild>
                                <w:div w:id="1899515989">
                                  <w:marLeft w:val="0"/>
                                  <w:marRight w:val="0"/>
                                  <w:marTop w:val="0"/>
                                  <w:marBottom w:val="0"/>
                                  <w:divBdr>
                                    <w:top w:val="none" w:sz="0" w:space="0" w:color="auto"/>
                                    <w:left w:val="none" w:sz="0" w:space="0" w:color="auto"/>
                                    <w:bottom w:val="none" w:sz="0" w:space="0" w:color="auto"/>
                                    <w:right w:val="none" w:sz="0" w:space="0" w:color="auto"/>
                                  </w:divBdr>
                                  <w:divsChild>
                                    <w:div w:id="197472512">
                                      <w:marLeft w:val="0"/>
                                      <w:marRight w:val="0"/>
                                      <w:marTop w:val="0"/>
                                      <w:marBottom w:val="0"/>
                                      <w:divBdr>
                                        <w:top w:val="none" w:sz="0" w:space="0" w:color="auto"/>
                                        <w:left w:val="none" w:sz="0" w:space="0" w:color="auto"/>
                                        <w:bottom w:val="none" w:sz="0" w:space="0" w:color="auto"/>
                                        <w:right w:val="none" w:sz="0" w:space="0" w:color="auto"/>
                                      </w:divBdr>
                                      <w:divsChild>
                                        <w:div w:id="12489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508793">
          <w:marLeft w:val="0"/>
          <w:marRight w:val="0"/>
          <w:marTop w:val="0"/>
          <w:marBottom w:val="0"/>
          <w:divBdr>
            <w:top w:val="none" w:sz="0" w:space="0" w:color="auto"/>
            <w:left w:val="none" w:sz="0" w:space="0" w:color="auto"/>
            <w:bottom w:val="none" w:sz="0" w:space="0" w:color="auto"/>
            <w:right w:val="none" w:sz="0" w:space="0" w:color="auto"/>
          </w:divBdr>
          <w:divsChild>
            <w:div w:id="107435464">
              <w:marLeft w:val="0"/>
              <w:marRight w:val="0"/>
              <w:marTop w:val="0"/>
              <w:marBottom w:val="0"/>
              <w:divBdr>
                <w:top w:val="none" w:sz="0" w:space="0" w:color="auto"/>
                <w:left w:val="none" w:sz="0" w:space="0" w:color="auto"/>
                <w:bottom w:val="none" w:sz="0" w:space="0" w:color="auto"/>
                <w:right w:val="none" w:sz="0" w:space="0" w:color="auto"/>
              </w:divBdr>
              <w:divsChild>
                <w:div w:id="2048066706">
                  <w:marLeft w:val="0"/>
                  <w:marRight w:val="0"/>
                  <w:marTop w:val="0"/>
                  <w:marBottom w:val="0"/>
                  <w:divBdr>
                    <w:top w:val="none" w:sz="0" w:space="0" w:color="auto"/>
                    <w:left w:val="none" w:sz="0" w:space="0" w:color="auto"/>
                    <w:bottom w:val="none" w:sz="0" w:space="0" w:color="auto"/>
                    <w:right w:val="none" w:sz="0" w:space="0" w:color="auto"/>
                  </w:divBdr>
                  <w:divsChild>
                    <w:div w:id="524560890">
                      <w:marLeft w:val="0"/>
                      <w:marRight w:val="0"/>
                      <w:marTop w:val="0"/>
                      <w:marBottom w:val="0"/>
                      <w:divBdr>
                        <w:top w:val="none" w:sz="0" w:space="0" w:color="auto"/>
                        <w:left w:val="none" w:sz="0" w:space="0" w:color="auto"/>
                        <w:bottom w:val="none" w:sz="0" w:space="0" w:color="auto"/>
                        <w:right w:val="none" w:sz="0" w:space="0" w:color="auto"/>
                      </w:divBdr>
                      <w:divsChild>
                        <w:div w:id="1938053974">
                          <w:marLeft w:val="0"/>
                          <w:marRight w:val="0"/>
                          <w:marTop w:val="0"/>
                          <w:marBottom w:val="0"/>
                          <w:divBdr>
                            <w:top w:val="none" w:sz="0" w:space="0" w:color="auto"/>
                            <w:left w:val="none" w:sz="0" w:space="0" w:color="auto"/>
                            <w:bottom w:val="none" w:sz="0" w:space="0" w:color="auto"/>
                            <w:right w:val="none" w:sz="0" w:space="0" w:color="auto"/>
                          </w:divBdr>
                          <w:divsChild>
                            <w:div w:id="485559049">
                              <w:marLeft w:val="0"/>
                              <w:marRight w:val="0"/>
                              <w:marTop w:val="0"/>
                              <w:marBottom w:val="0"/>
                              <w:divBdr>
                                <w:top w:val="none" w:sz="0" w:space="0" w:color="auto"/>
                                <w:left w:val="none" w:sz="0" w:space="0" w:color="auto"/>
                                <w:bottom w:val="none" w:sz="0" w:space="0" w:color="auto"/>
                                <w:right w:val="none" w:sz="0" w:space="0" w:color="auto"/>
                              </w:divBdr>
                              <w:divsChild>
                                <w:div w:id="283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87910">
                  <w:marLeft w:val="0"/>
                  <w:marRight w:val="0"/>
                  <w:marTop w:val="0"/>
                  <w:marBottom w:val="0"/>
                  <w:divBdr>
                    <w:top w:val="none" w:sz="0" w:space="0" w:color="auto"/>
                    <w:left w:val="none" w:sz="0" w:space="0" w:color="auto"/>
                    <w:bottom w:val="none" w:sz="0" w:space="0" w:color="auto"/>
                    <w:right w:val="none" w:sz="0" w:space="0" w:color="auto"/>
                  </w:divBdr>
                  <w:divsChild>
                    <w:div w:id="1784956874">
                      <w:marLeft w:val="0"/>
                      <w:marRight w:val="0"/>
                      <w:marTop w:val="0"/>
                      <w:marBottom w:val="0"/>
                      <w:divBdr>
                        <w:top w:val="none" w:sz="0" w:space="0" w:color="auto"/>
                        <w:left w:val="none" w:sz="0" w:space="0" w:color="auto"/>
                        <w:bottom w:val="none" w:sz="0" w:space="0" w:color="auto"/>
                        <w:right w:val="none" w:sz="0" w:space="0" w:color="auto"/>
                      </w:divBdr>
                      <w:divsChild>
                        <w:div w:id="346950059">
                          <w:marLeft w:val="0"/>
                          <w:marRight w:val="0"/>
                          <w:marTop w:val="0"/>
                          <w:marBottom w:val="0"/>
                          <w:divBdr>
                            <w:top w:val="none" w:sz="0" w:space="0" w:color="auto"/>
                            <w:left w:val="none" w:sz="0" w:space="0" w:color="auto"/>
                            <w:bottom w:val="none" w:sz="0" w:space="0" w:color="auto"/>
                            <w:right w:val="none" w:sz="0" w:space="0" w:color="auto"/>
                          </w:divBdr>
                          <w:divsChild>
                            <w:div w:id="1258710157">
                              <w:marLeft w:val="0"/>
                              <w:marRight w:val="0"/>
                              <w:marTop w:val="0"/>
                              <w:marBottom w:val="0"/>
                              <w:divBdr>
                                <w:top w:val="none" w:sz="0" w:space="0" w:color="auto"/>
                                <w:left w:val="none" w:sz="0" w:space="0" w:color="auto"/>
                                <w:bottom w:val="none" w:sz="0" w:space="0" w:color="auto"/>
                                <w:right w:val="none" w:sz="0" w:space="0" w:color="auto"/>
                              </w:divBdr>
                              <w:divsChild>
                                <w:div w:id="493960572">
                                  <w:marLeft w:val="0"/>
                                  <w:marRight w:val="0"/>
                                  <w:marTop w:val="0"/>
                                  <w:marBottom w:val="0"/>
                                  <w:divBdr>
                                    <w:top w:val="none" w:sz="0" w:space="0" w:color="auto"/>
                                    <w:left w:val="none" w:sz="0" w:space="0" w:color="auto"/>
                                    <w:bottom w:val="none" w:sz="0" w:space="0" w:color="auto"/>
                                    <w:right w:val="none" w:sz="0" w:space="0" w:color="auto"/>
                                  </w:divBdr>
                                  <w:divsChild>
                                    <w:div w:id="614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5314">
                          <w:marLeft w:val="0"/>
                          <w:marRight w:val="0"/>
                          <w:marTop w:val="0"/>
                          <w:marBottom w:val="0"/>
                          <w:divBdr>
                            <w:top w:val="none" w:sz="0" w:space="0" w:color="auto"/>
                            <w:left w:val="none" w:sz="0" w:space="0" w:color="auto"/>
                            <w:bottom w:val="none" w:sz="0" w:space="0" w:color="auto"/>
                            <w:right w:val="none" w:sz="0" w:space="0" w:color="auto"/>
                          </w:divBdr>
                          <w:divsChild>
                            <w:div w:id="1705252967">
                              <w:marLeft w:val="0"/>
                              <w:marRight w:val="0"/>
                              <w:marTop w:val="0"/>
                              <w:marBottom w:val="0"/>
                              <w:divBdr>
                                <w:top w:val="none" w:sz="0" w:space="0" w:color="auto"/>
                                <w:left w:val="none" w:sz="0" w:space="0" w:color="auto"/>
                                <w:bottom w:val="none" w:sz="0" w:space="0" w:color="auto"/>
                                <w:right w:val="none" w:sz="0" w:space="0" w:color="auto"/>
                              </w:divBdr>
                              <w:divsChild>
                                <w:div w:id="1380974618">
                                  <w:marLeft w:val="0"/>
                                  <w:marRight w:val="0"/>
                                  <w:marTop w:val="0"/>
                                  <w:marBottom w:val="0"/>
                                  <w:divBdr>
                                    <w:top w:val="none" w:sz="0" w:space="0" w:color="auto"/>
                                    <w:left w:val="none" w:sz="0" w:space="0" w:color="auto"/>
                                    <w:bottom w:val="none" w:sz="0" w:space="0" w:color="auto"/>
                                    <w:right w:val="none" w:sz="0" w:space="0" w:color="auto"/>
                                  </w:divBdr>
                                  <w:divsChild>
                                    <w:div w:id="1997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103087">
          <w:marLeft w:val="0"/>
          <w:marRight w:val="0"/>
          <w:marTop w:val="0"/>
          <w:marBottom w:val="0"/>
          <w:divBdr>
            <w:top w:val="none" w:sz="0" w:space="0" w:color="auto"/>
            <w:left w:val="none" w:sz="0" w:space="0" w:color="auto"/>
            <w:bottom w:val="none" w:sz="0" w:space="0" w:color="auto"/>
            <w:right w:val="none" w:sz="0" w:space="0" w:color="auto"/>
          </w:divBdr>
          <w:divsChild>
            <w:div w:id="1680959526">
              <w:marLeft w:val="0"/>
              <w:marRight w:val="0"/>
              <w:marTop w:val="0"/>
              <w:marBottom w:val="0"/>
              <w:divBdr>
                <w:top w:val="none" w:sz="0" w:space="0" w:color="auto"/>
                <w:left w:val="none" w:sz="0" w:space="0" w:color="auto"/>
                <w:bottom w:val="none" w:sz="0" w:space="0" w:color="auto"/>
                <w:right w:val="none" w:sz="0" w:space="0" w:color="auto"/>
              </w:divBdr>
              <w:divsChild>
                <w:div w:id="1107237185">
                  <w:marLeft w:val="0"/>
                  <w:marRight w:val="0"/>
                  <w:marTop w:val="0"/>
                  <w:marBottom w:val="0"/>
                  <w:divBdr>
                    <w:top w:val="none" w:sz="0" w:space="0" w:color="auto"/>
                    <w:left w:val="none" w:sz="0" w:space="0" w:color="auto"/>
                    <w:bottom w:val="none" w:sz="0" w:space="0" w:color="auto"/>
                    <w:right w:val="none" w:sz="0" w:space="0" w:color="auto"/>
                  </w:divBdr>
                  <w:divsChild>
                    <w:div w:id="823738724">
                      <w:marLeft w:val="0"/>
                      <w:marRight w:val="0"/>
                      <w:marTop w:val="0"/>
                      <w:marBottom w:val="0"/>
                      <w:divBdr>
                        <w:top w:val="none" w:sz="0" w:space="0" w:color="auto"/>
                        <w:left w:val="none" w:sz="0" w:space="0" w:color="auto"/>
                        <w:bottom w:val="none" w:sz="0" w:space="0" w:color="auto"/>
                        <w:right w:val="none" w:sz="0" w:space="0" w:color="auto"/>
                      </w:divBdr>
                      <w:divsChild>
                        <w:div w:id="592321466">
                          <w:marLeft w:val="0"/>
                          <w:marRight w:val="0"/>
                          <w:marTop w:val="0"/>
                          <w:marBottom w:val="0"/>
                          <w:divBdr>
                            <w:top w:val="none" w:sz="0" w:space="0" w:color="auto"/>
                            <w:left w:val="none" w:sz="0" w:space="0" w:color="auto"/>
                            <w:bottom w:val="none" w:sz="0" w:space="0" w:color="auto"/>
                            <w:right w:val="none" w:sz="0" w:space="0" w:color="auto"/>
                          </w:divBdr>
                          <w:divsChild>
                            <w:div w:id="996153740">
                              <w:marLeft w:val="0"/>
                              <w:marRight w:val="0"/>
                              <w:marTop w:val="0"/>
                              <w:marBottom w:val="0"/>
                              <w:divBdr>
                                <w:top w:val="none" w:sz="0" w:space="0" w:color="auto"/>
                                <w:left w:val="none" w:sz="0" w:space="0" w:color="auto"/>
                                <w:bottom w:val="none" w:sz="0" w:space="0" w:color="auto"/>
                                <w:right w:val="none" w:sz="0" w:space="0" w:color="auto"/>
                              </w:divBdr>
                              <w:divsChild>
                                <w:div w:id="1548760636">
                                  <w:marLeft w:val="0"/>
                                  <w:marRight w:val="0"/>
                                  <w:marTop w:val="0"/>
                                  <w:marBottom w:val="0"/>
                                  <w:divBdr>
                                    <w:top w:val="none" w:sz="0" w:space="0" w:color="auto"/>
                                    <w:left w:val="none" w:sz="0" w:space="0" w:color="auto"/>
                                    <w:bottom w:val="none" w:sz="0" w:space="0" w:color="auto"/>
                                    <w:right w:val="none" w:sz="0" w:space="0" w:color="auto"/>
                                  </w:divBdr>
                                  <w:divsChild>
                                    <w:div w:id="1280339087">
                                      <w:marLeft w:val="0"/>
                                      <w:marRight w:val="0"/>
                                      <w:marTop w:val="0"/>
                                      <w:marBottom w:val="0"/>
                                      <w:divBdr>
                                        <w:top w:val="none" w:sz="0" w:space="0" w:color="auto"/>
                                        <w:left w:val="none" w:sz="0" w:space="0" w:color="auto"/>
                                        <w:bottom w:val="none" w:sz="0" w:space="0" w:color="auto"/>
                                        <w:right w:val="none" w:sz="0" w:space="0" w:color="auto"/>
                                      </w:divBdr>
                                      <w:divsChild>
                                        <w:div w:id="8165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465886">
          <w:marLeft w:val="0"/>
          <w:marRight w:val="0"/>
          <w:marTop w:val="0"/>
          <w:marBottom w:val="0"/>
          <w:divBdr>
            <w:top w:val="none" w:sz="0" w:space="0" w:color="auto"/>
            <w:left w:val="none" w:sz="0" w:space="0" w:color="auto"/>
            <w:bottom w:val="none" w:sz="0" w:space="0" w:color="auto"/>
            <w:right w:val="none" w:sz="0" w:space="0" w:color="auto"/>
          </w:divBdr>
          <w:divsChild>
            <w:div w:id="1034161191">
              <w:marLeft w:val="0"/>
              <w:marRight w:val="0"/>
              <w:marTop w:val="0"/>
              <w:marBottom w:val="0"/>
              <w:divBdr>
                <w:top w:val="none" w:sz="0" w:space="0" w:color="auto"/>
                <w:left w:val="none" w:sz="0" w:space="0" w:color="auto"/>
                <w:bottom w:val="none" w:sz="0" w:space="0" w:color="auto"/>
                <w:right w:val="none" w:sz="0" w:space="0" w:color="auto"/>
              </w:divBdr>
              <w:divsChild>
                <w:div w:id="1580748275">
                  <w:marLeft w:val="0"/>
                  <w:marRight w:val="0"/>
                  <w:marTop w:val="0"/>
                  <w:marBottom w:val="0"/>
                  <w:divBdr>
                    <w:top w:val="none" w:sz="0" w:space="0" w:color="auto"/>
                    <w:left w:val="none" w:sz="0" w:space="0" w:color="auto"/>
                    <w:bottom w:val="none" w:sz="0" w:space="0" w:color="auto"/>
                    <w:right w:val="none" w:sz="0" w:space="0" w:color="auto"/>
                  </w:divBdr>
                  <w:divsChild>
                    <w:div w:id="1237738559">
                      <w:marLeft w:val="0"/>
                      <w:marRight w:val="0"/>
                      <w:marTop w:val="0"/>
                      <w:marBottom w:val="0"/>
                      <w:divBdr>
                        <w:top w:val="none" w:sz="0" w:space="0" w:color="auto"/>
                        <w:left w:val="none" w:sz="0" w:space="0" w:color="auto"/>
                        <w:bottom w:val="none" w:sz="0" w:space="0" w:color="auto"/>
                        <w:right w:val="none" w:sz="0" w:space="0" w:color="auto"/>
                      </w:divBdr>
                      <w:divsChild>
                        <w:div w:id="275450305">
                          <w:marLeft w:val="0"/>
                          <w:marRight w:val="0"/>
                          <w:marTop w:val="0"/>
                          <w:marBottom w:val="0"/>
                          <w:divBdr>
                            <w:top w:val="none" w:sz="0" w:space="0" w:color="auto"/>
                            <w:left w:val="none" w:sz="0" w:space="0" w:color="auto"/>
                            <w:bottom w:val="none" w:sz="0" w:space="0" w:color="auto"/>
                            <w:right w:val="none" w:sz="0" w:space="0" w:color="auto"/>
                          </w:divBdr>
                          <w:divsChild>
                            <w:div w:id="728697410">
                              <w:marLeft w:val="0"/>
                              <w:marRight w:val="0"/>
                              <w:marTop w:val="0"/>
                              <w:marBottom w:val="0"/>
                              <w:divBdr>
                                <w:top w:val="none" w:sz="0" w:space="0" w:color="auto"/>
                                <w:left w:val="none" w:sz="0" w:space="0" w:color="auto"/>
                                <w:bottom w:val="none" w:sz="0" w:space="0" w:color="auto"/>
                                <w:right w:val="none" w:sz="0" w:space="0" w:color="auto"/>
                              </w:divBdr>
                              <w:divsChild>
                                <w:div w:id="2302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57437">
                  <w:marLeft w:val="0"/>
                  <w:marRight w:val="0"/>
                  <w:marTop w:val="0"/>
                  <w:marBottom w:val="0"/>
                  <w:divBdr>
                    <w:top w:val="none" w:sz="0" w:space="0" w:color="auto"/>
                    <w:left w:val="none" w:sz="0" w:space="0" w:color="auto"/>
                    <w:bottom w:val="none" w:sz="0" w:space="0" w:color="auto"/>
                    <w:right w:val="none" w:sz="0" w:space="0" w:color="auto"/>
                  </w:divBdr>
                  <w:divsChild>
                    <w:div w:id="672418108">
                      <w:marLeft w:val="0"/>
                      <w:marRight w:val="0"/>
                      <w:marTop w:val="0"/>
                      <w:marBottom w:val="0"/>
                      <w:divBdr>
                        <w:top w:val="none" w:sz="0" w:space="0" w:color="auto"/>
                        <w:left w:val="none" w:sz="0" w:space="0" w:color="auto"/>
                        <w:bottom w:val="none" w:sz="0" w:space="0" w:color="auto"/>
                        <w:right w:val="none" w:sz="0" w:space="0" w:color="auto"/>
                      </w:divBdr>
                      <w:divsChild>
                        <w:div w:id="269165549">
                          <w:marLeft w:val="0"/>
                          <w:marRight w:val="0"/>
                          <w:marTop w:val="0"/>
                          <w:marBottom w:val="0"/>
                          <w:divBdr>
                            <w:top w:val="none" w:sz="0" w:space="0" w:color="auto"/>
                            <w:left w:val="none" w:sz="0" w:space="0" w:color="auto"/>
                            <w:bottom w:val="none" w:sz="0" w:space="0" w:color="auto"/>
                            <w:right w:val="none" w:sz="0" w:space="0" w:color="auto"/>
                          </w:divBdr>
                          <w:divsChild>
                            <w:div w:id="399331537">
                              <w:marLeft w:val="0"/>
                              <w:marRight w:val="0"/>
                              <w:marTop w:val="0"/>
                              <w:marBottom w:val="0"/>
                              <w:divBdr>
                                <w:top w:val="none" w:sz="0" w:space="0" w:color="auto"/>
                                <w:left w:val="none" w:sz="0" w:space="0" w:color="auto"/>
                                <w:bottom w:val="none" w:sz="0" w:space="0" w:color="auto"/>
                                <w:right w:val="none" w:sz="0" w:space="0" w:color="auto"/>
                              </w:divBdr>
                              <w:divsChild>
                                <w:div w:id="737359950">
                                  <w:marLeft w:val="0"/>
                                  <w:marRight w:val="0"/>
                                  <w:marTop w:val="0"/>
                                  <w:marBottom w:val="0"/>
                                  <w:divBdr>
                                    <w:top w:val="none" w:sz="0" w:space="0" w:color="auto"/>
                                    <w:left w:val="none" w:sz="0" w:space="0" w:color="auto"/>
                                    <w:bottom w:val="none" w:sz="0" w:space="0" w:color="auto"/>
                                    <w:right w:val="none" w:sz="0" w:space="0" w:color="auto"/>
                                  </w:divBdr>
                                  <w:divsChild>
                                    <w:div w:id="1360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1124">
                          <w:marLeft w:val="0"/>
                          <w:marRight w:val="0"/>
                          <w:marTop w:val="0"/>
                          <w:marBottom w:val="0"/>
                          <w:divBdr>
                            <w:top w:val="none" w:sz="0" w:space="0" w:color="auto"/>
                            <w:left w:val="none" w:sz="0" w:space="0" w:color="auto"/>
                            <w:bottom w:val="none" w:sz="0" w:space="0" w:color="auto"/>
                            <w:right w:val="none" w:sz="0" w:space="0" w:color="auto"/>
                          </w:divBdr>
                          <w:divsChild>
                            <w:div w:id="340818185">
                              <w:marLeft w:val="0"/>
                              <w:marRight w:val="0"/>
                              <w:marTop w:val="0"/>
                              <w:marBottom w:val="0"/>
                              <w:divBdr>
                                <w:top w:val="none" w:sz="0" w:space="0" w:color="auto"/>
                                <w:left w:val="none" w:sz="0" w:space="0" w:color="auto"/>
                                <w:bottom w:val="none" w:sz="0" w:space="0" w:color="auto"/>
                                <w:right w:val="none" w:sz="0" w:space="0" w:color="auto"/>
                              </w:divBdr>
                              <w:divsChild>
                                <w:div w:id="1969506720">
                                  <w:marLeft w:val="0"/>
                                  <w:marRight w:val="0"/>
                                  <w:marTop w:val="0"/>
                                  <w:marBottom w:val="0"/>
                                  <w:divBdr>
                                    <w:top w:val="none" w:sz="0" w:space="0" w:color="auto"/>
                                    <w:left w:val="none" w:sz="0" w:space="0" w:color="auto"/>
                                    <w:bottom w:val="none" w:sz="0" w:space="0" w:color="auto"/>
                                    <w:right w:val="none" w:sz="0" w:space="0" w:color="auto"/>
                                  </w:divBdr>
                                  <w:divsChild>
                                    <w:div w:id="1480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639885">
          <w:marLeft w:val="0"/>
          <w:marRight w:val="0"/>
          <w:marTop w:val="0"/>
          <w:marBottom w:val="0"/>
          <w:divBdr>
            <w:top w:val="none" w:sz="0" w:space="0" w:color="auto"/>
            <w:left w:val="none" w:sz="0" w:space="0" w:color="auto"/>
            <w:bottom w:val="none" w:sz="0" w:space="0" w:color="auto"/>
            <w:right w:val="none" w:sz="0" w:space="0" w:color="auto"/>
          </w:divBdr>
          <w:divsChild>
            <w:div w:id="476150164">
              <w:marLeft w:val="0"/>
              <w:marRight w:val="0"/>
              <w:marTop w:val="0"/>
              <w:marBottom w:val="0"/>
              <w:divBdr>
                <w:top w:val="none" w:sz="0" w:space="0" w:color="auto"/>
                <w:left w:val="none" w:sz="0" w:space="0" w:color="auto"/>
                <w:bottom w:val="none" w:sz="0" w:space="0" w:color="auto"/>
                <w:right w:val="none" w:sz="0" w:space="0" w:color="auto"/>
              </w:divBdr>
              <w:divsChild>
                <w:div w:id="282999659">
                  <w:marLeft w:val="0"/>
                  <w:marRight w:val="0"/>
                  <w:marTop w:val="0"/>
                  <w:marBottom w:val="0"/>
                  <w:divBdr>
                    <w:top w:val="none" w:sz="0" w:space="0" w:color="auto"/>
                    <w:left w:val="none" w:sz="0" w:space="0" w:color="auto"/>
                    <w:bottom w:val="none" w:sz="0" w:space="0" w:color="auto"/>
                    <w:right w:val="none" w:sz="0" w:space="0" w:color="auto"/>
                  </w:divBdr>
                  <w:divsChild>
                    <w:div w:id="1887789333">
                      <w:marLeft w:val="0"/>
                      <w:marRight w:val="0"/>
                      <w:marTop w:val="0"/>
                      <w:marBottom w:val="0"/>
                      <w:divBdr>
                        <w:top w:val="none" w:sz="0" w:space="0" w:color="auto"/>
                        <w:left w:val="none" w:sz="0" w:space="0" w:color="auto"/>
                        <w:bottom w:val="none" w:sz="0" w:space="0" w:color="auto"/>
                        <w:right w:val="none" w:sz="0" w:space="0" w:color="auto"/>
                      </w:divBdr>
                      <w:divsChild>
                        <w:div w:id="352461796">
                          <w:marLeft w:val="0"/>
                          <w:marRight w:val="0"/>
                          <w:marTop w:val="0"/>
                          <w:marBottom w:val="0"/>
                          <w:divBdr>
                            <w:top w:val="none" w:sz="0" w:space="0" w:color="auto"/>
                            <w:left w:val="none" w:sz="0" w:space="0" w:color="auto"/>
                            <w:bottom w:val="none" w:sz="0" w:space="0" w:color="auto"/>
                            <w:right w:val="none" w:sz="0" w:space="0" w:color="auto"/>
                          </w:divBdr>
                          <w:divsChild>
                            <w:div w:id="1070038202">
                              <w:marLeft w:val="0"/>
                              <w:marRight w:val="0"/>
                              <w:marTop w:val="0"/>
                              <w:marBottom w:val="0"/>
                              <w:divBdr>
                                <w:top w:val="none" w:sz="0" w:space="0" w:color="auto"/>
                                <w:left w:val="none" w:sz="0" w:space="0" w:color="auto"/>
                                <w:bottom w:val="none" w:sz="0" w:space="0" w:color="auto"/>
                                <w:right w:val="none" w:sz="0" w:space="0" w:color="auto"/>
                              </w:divBdr>
                              <w:divsChild>
                                <w:div w:id="2083287743">
                                  <w:marLeft w:val="0"/>
                                  <w:marRight w:val="0"/>
                                  <w:marTop w:val="0"/>
                                  <w:marBottom w:val="0"/>
                                  <w:divBdr>
                                    <w:top w:val="none" w:sz="0" w:space="0" w:color="auto"/>
                                    <w:left w:val="none" w:sz="0" w:space="0" w:color="auto"/>
                                    <w:bottom w:val="none" w:sz="0" w:space="0" w:color="auto"/>
                                    <w:right w:val="none" w:sz="0" w:space="0" w:color="auto"/>
                                  </w:divBdr>
                                  <w:divsChild>
                                    <w:div w:id="891580781">
                                      <w:marLeft w:val="0"/>
                                      <w:marRight w:val="0"/>
                                      <w:marTop w:val="0"/>
                                      <w:marBottom w:val="0"/>
                                      <w:divBdr>
                                        <w:top w:val="none" w:sz="0" w:space="0" w:color="auto"/>
                                        <w:left w:val="none" w:sz="0" w:space="0" w:color="auto"/>
                                        <w:bottom w:val="none" w:sz="0" w:space="0" w:color="auto"/>
                                        <w:right w:val="none" w:sz="0" w:space="0" w:color="auto"/>
                                      </w:divBdr>
                                      <w:divsChild>
                                        <w:div w:id="5188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16748">
          <w:marLeft w:val="0"/>
          <w:marRight w:val="0"/>
          <w:marTop w:val="0"/>
          <w:marBottom w:val="0"/>
          <w:divBdr>
            <w:top w:val="none" w:sz="0" w:space="0" w:color="auto"/>
            <w:left w:val="none" w:sz="0" w:space="0" w:color="auto"/>
            <w:bottom w:val="none" w:sz="0" w:space="0" w:color="auto"/>
            <w:right w:val="none" w:sz="0" w:space="0" w:color="auto"/>
          </w:divBdr>
          <w:divsChild>
            <w:div w:id="2042239239">
              <w:marLeft w:val="0"/>
              <w:marRight w:val="0"/>
              <w:marTop w:val="0"/>
              <w:marBottom w:val="0"/>
              <w:divBdr>
                <w:top w:val="none" w:sz="0" w:space="0" w:color="auto"/>
                <w:left w:val="none" w:sz="0" w:space="0" w:color="auto"/>
                <w:bottom w:val="none" w:sz="0" w:space="0" w:color="auto"/>
                <w:right w:val="none" w:sz="0" w:space="0" w:color="auto"/>
              </w:divBdr>
              <w:divsChild>
                <w:div w:id="151069666">
                  <w:marLeft w:val="0"/>
                  <w:marRight w:val="0"/>
                  <w:marTop w:val="0"/>
                  <w:marBottom w:val="0"/>
                  <w:divBdr>
                    <w:top w:val="none" w:sz="0" w:space="0" w:color="auto"/>
                    <w:left w:val="none" w:sz="0" w:space="0" w:color="auto"/>
                    <w:bottom w:val="none" w:sz="0" w:space="0" w:color="auto"/>
                    <w:right w:val="none" w:sz="0" w:space="0" w:color="auto"/>
                  </w:divBdr>
                  <w:divsChild>
                    <w:div w:id="740911525">
                      <w:marLeft w:val="0"/>
                      <w:marRight w:val="0"/>
                      <w:marTop w:val="0"/>
                      <w:marBottom w:val="0"/>
                      <w:divBdr>
                        <w:top w:val="none" w:sz="0" w:space="0" w:color="auto"/>
                        <w:left w:val="none" w:sz="0" w:space="0" w:color="auto"/>
                        <w:bottom w:val="none" w:sz="0" w:space="0" w:color="auto"/>
                        <w:right w:val="none" w:sz="0" w:space="0" w:color="auto"/>
                      </w:divBdr>
                      <w:divsChild>
                        <w:div w:id="1456217281">
                          <w:marLeft w:val="0"/>
                          <w:marRight w:val="0"/>
                          <w:marTop w:val="0"/>
                          <w:marBottom w:val="0"/>
                          <w:divBdr>
                            <w:top w:val="none" w:sz="0" w:space="0" w:color="auto"/>
                            <w:left w:val="none" w:sz="0" w:space="0" w:color="auto"/>
                            <w:bottom w:val="none" w:sz="0" w:space="0" w:color="auto"/>
                            <w:right w:val="none" w:sz="0" w:space="0" w:color="auto"/>
                          </w:divBdr>
                          <w:divsChild>
                            <w:div w:id="1137265108">
                              <w:marLeft w:val="0"/>
                              <w:marRight w:val="0"/>
                              <w:marTop w:val="0"/>
                              <w:marBottom w:val="0"/>
                              <w:divBdr>
                                <w:top w:val="none" w:sz="0" w:space="0" w:color="auto"/>
                                <w:left w:val="none" w:sz="0" w:space="0" w:color="auto"/>
                                <w:bottom w:val="none" w:sz="0" w:space="0" w:color="auto"/>
                                <w:right w:val="none" w:sz="0" w:space="0" w:color="auto"/>
                              </w:divBdr>
                              <w:divsChild>
                                <w:div w:id="1735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78852">
                  <w:marLeft w:val="0"/>
                  <w:marRight w:val="0"/>
                  <w:marTop w:val="0"/>
                  <w:marBottom w:val="0"/>
                  <w:divBdr>
                    <w:top w:val="none" w:sz="0" w:space="0" w:color="auto"/>
                    <w:left w:val="none" w:sz="0" w:space="0" w:color="auto"/>
                    <w:bottom w:val="none" w:sz="0" w:space="0" w:color="auto"/>
                    <w:right w:val="none" w:sz="0" w:space="0" w:color="auto"/>
                  </w:divBdr>
                  <w:divsChild>
                    <w:div w:id="109865989">
                      <w:marLeft w:val="0"/>
                      <w:marRight w:val="0"/>
                      <w:marTop w:val="0"/>
                      <w:marBottom w:val="0"/>
                      <w:divBdr>
                        <w:top w:val="none" w:sz="0" w:space="0" w:color="auto"/>
                        <w:left w:val="none" w:sz="0" w:space="0" w:color="auto"/>
                        <w:bottom w:val="none" w:sz="0" w:space="0" w:color="auto"/>
                        <w:right w:val="none" w:sz="0" w:space="0" w:color="auto"/>
                      </w:divBdr>
                      <w:divsChild>
                        <w:div w:id="571350863">
                          <w:marLeft w:val="0"/>
                          <w:marRight w:val="0"/>
                          <w:marTop w:val="0"/>
                          <w:marBottom w:val="0"/>
                          <w:divBdr>
                            <w:top w:val="none" w:sz="0" w:space="0" w:color="auto"/>
                            <w:left w:val="none" w:sz="0" w:space="0" w:color="auto"/>
                            <w:bottom w:val="none" w:sz="0" w:space="0" w:color="auto"/>
                            <w:right w:val="none" w:sz="0" w:space="0" w:color="auto"/>
                          </w:divBdr>
                          <w:divsChild>
                            <w:div w:id="1344934814">
                              <w:marLeft w:val="0"/>
                              <w:marRight w:val="0"/>
                              <w:marTop w:val="0"/>
                              <w:marBottom w:val="0"/>
                              <w:divBdr>
                                <w:top w:val="none" w:sz="0" w:space="0" w:color="auto"/>
                                <w:left w:val="none" w:sz="0" w:space="0" w:color="auto"/>
                                <w:bottom w:val="none" w:sz="0" w:space="0" w:color="auto"/>
                                <w:right w:val="none" w:sz="0" w:space="0" w:color="auto"/>
                              </w:divBdr>
                              <w:divsChild>
                                <w:div w:id="1631403007">
                                  <w:marLeft w:val="0"/>
                                  <w:marRight w:val="0"/>
                                  <w:marTop w:val="0"/>
                                  <w:marBottom w:val="0"/>
                                  <w:divBdr>
                                    <w:top w:val="none" w:sz="0" w:space="0" w:color="auto"/>
                                    <w:left w:val="none" w:sz="0" w:space="0" w:color="auto"/>
                                    <w:bottom w:val="none" w:sz="0" w:space="0" w:color="auto"/>
                                    <w:right w:val="none" w:sz="0" w:space="0" w:color="auto"/>
                                  </w:divBdr>
                                  <w:divsChild>
                                    <w:div w:id="18352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6645">
                          <w:marLeft w:val="0"/>
                          <w:marRight w:val="0"/>
                          <w:marTop w:val="0"/>
                          <w:marBottom w:val="0"/>
                          <w:divBdr>
                            <w:top w:val="none" w:sz="0" w:space="0" w:color="auto"/>
                            <w:left w:val="none" w:sz="0" w:space="0" w:color="auto"/>
                            <w:bottom w:val="none" w:sz="0" w:space="0" w:color="auto"/>
                            <w:right w:val="none" w:sz="0" w:space="0" w:color="auto"/>
                          </w:divBdr>
                          <w:divsChild>
                            <w:div w:id="1197111357">
                              <w:marLeft w:val="0"/>
                              <w:marRight w:val="0"/>
                              <w:marTop w:val="0"/>
                              <w:marBottom w:val="0"/>
                              <w:divBdr>
                                <w:top w:val="none" w:sz="0" w:space="0" w:color="auto"/>
                                <w:left w:val="none" w:sz="0" w:space="0" w:color="auto"/>
                                <w:bottom w:val="none" w:sz="0" w:space="0" w:color="auto"/>
                                <w:right w:val="none" w:sz="0" w:space="0" w:color="auto"/>
                              </w:divBdr>
                              <w:divsChild>
                                <w:div w:id="1542479894">
                                  <w:marLeft w:val="0"/>
                                  <w:marRight w:val="0"/>
                                  <w:marTop w:val="0"/>
                                  <w:marBottom w:val="0"/>
                                  <w:divBdr>
                                    <w:top w:val="none" w:sz="0" w:space="0" w:color="auto"/>
                                    <w:left w:val="none" w:sz="0" w:space="0" w:color="auto"/>
                                    <w:bottom w:val="none" w:sz="0" w:space="0" w:color="auto"/>
                                    <w:right w:val="none" w:sz="0" w:space="0" w:color="auto"/>
                                  </w:divBdr>
                                  <w:divsChild>
                                    <w:div w:id="742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68546">
          <w:marLeft w:val="0"/>
          <w:marRight w:val="0"/>
          <w:marTop w:val="0"/>
          <w:marBottom w:val="0"/>
          <w:divBdr>
            <w:top w:val="none" w:sz="0" w:space="0" w:color="auto"/>
            <w:left w:val="none" w:sz="0" w:space="0" w:color="auto"/>
            <w:bottom w:val="none" w:sz="0" w:space="0" w:color="auto"/>
            <w:right w:val="none" w:sz="0" w:space="0" w:color="auto"/>
          </w:divBdr>
          <w:divsChild>
            <w:div w:id="24529016">
              <w:marLeft w:val="0"/>
              <w:marRight w:val="0"/>
              <w:marTop w:val="0"/>
              <w:marBottom w:val="0"/>
              <w:divBdr>
                <w:top w:val="none" w:sz="0" w:space="0" w:color="auto"/>
                <w:left w:val="none" w:sz="0" w:space="0" w:color="auto"/>
                <w:bottom w:val="none" w:sz="0" w:space="0" w:color="auto"/>
                <w:right w:val="none" w:sz="0" w:space="0" w:color="auto"/>
              </w:divBdr>
              <w:divsChild>
                <w:div w:id="126709170">
                  <w:marLeft w:val="0"/>
                  <w:marRight w:val="0"/>
                  <w:marTop w:val="0"/>
                  <w:marBottom w:val="0"/>
                  <w:divBdr>
                    <w:top w:val="none" w:sz="0" w:space="0" w:color="auto"/>
                    <w:left w:val="none" w:sz="0" w:space="0" w:color="auto"/>
                    <w:bottom w:val="none" w:sz="0" w:space="0" w:color="auto"/>
                    <w:right w:val="none" w:sz="0" w:space="0" w:color="auto"/>
                  </w:divBdr>
                  <w:divsChild>
                    <w:div w:id="573323772">
                      <w:marLeft w:val="0"/>
                      <w:marRight w:val="0"/>
                      <w:marTop w:val="0"/>
                      <w:marBottom w:val="0"/>
                      <w:divBdr>
                        <w:top w:val="none" w:sz="0" w:space="0" w:color="auto"/>
                        <w:left w:val="none" w:sz="0" w:space="0" w:color="auto"/>
                        <w:bottom w:val="none" w:sz="0" w:space="0" w:color="auto"/>
                        <w:right w:val="none" w:sz="0" w:space="0" w:color="auto"/>
                      </w:divBdr>
                      <w:divsChild>
                        <w:div w:id="110367419">
                          <w:marLeft w:val="0"/>
                          <w:marRight w:val="0"/>
                          <w:marTop w:val="0"/>
                          <w:marBottom w:val="0"/>
                          <w:divBdr>
                            <w:top w:val="none" w:sz="0" w:space="0" w:color="auto"/>
                            <w:left w:val="none" w:sz="0" w:space="0" w:color="auto"/>
                            <w:bottom w:val="none" w:sz="0" w:space="0" w:color="auto"/>
                            <w:right w:val="none" w:sz="0" w:space="0" w:color="auto"/>
                          </w:divBdr>
                          <w:divsChild>
                            <w:div w:id="205871974">
                              <w:marLeft w:val="0"/>
                              <w:marRight w:val="0"/>
                              <w:marTop w:val="0"/>
                              <w:marBottom w:val="0"/>
                              <w:divBdr>
                                <w:top w:val="none" w:sz="0" w:space="0" w:color="auto"/>
                                <w:left w:val="none" w:sz="0" w:space="0" w:color="auto"/>
                                <w:bottom w:val="none" w:sz="0" w:space="0" w:color="auto"/>
                                <w:right w:val="none" w:sz="0" w:space="0" w:color="auto"/>
                              </w:divBdr>
                              <w:divsChild>
                                <w:div w:id="1434474492">
                                  <w:marLeft w:val="0"/>
                                  <w:marRight w:val="0"/>
                                  <w:marTop w:val="0"/>
                                  <w:marBottom w:val="0"/>
                                  <w:divBdr>
                                    <w:top w:val="none" w:sz="0" w:space="0" w:color="auto"/>
                                    <w:left w:val="none" w:sz="0" w:space="0" w:color="auto"/>
                                    <w:bottom w:val="none" w:sz="0" w:space="0" w:color="auto"/>
                                    <w:right w:val="none" w:sz="0" w:space="0" w:color="auto"/>
                                  </w:divBdr>
                                  <w:divsChild>
                                    <w:div w:id="1614357852">
                                      <w:marLeft w:val="0"/>
                                      <w:marRight w:val="0"/>
                                      <w:marTop w:val="0"/>
                                      <w:marBottom w:val="0"/>
                                      <w:divBdr>
                                        <w:top w:val="none" w:sz="0" w:space="0" w:color="auto"/>
                                        <w:left w:val="none" w:sz="0" w:space="0" w:color="auto"/>
                                        <w:bottom w:val="none" w:sz="0" w:space="0" w:color="auto"/>
                                        <w:right w:val="none" w:sz="0" w:space="0" w:color="auto"/>
                                      </w:divBdr>
                                      <w:divsChild>
                                        <w:div w:id="660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50661">
          <w:marLeft w:val="0"/>
          <w:marRight w:val="0"/>
          <w:marTop w:val="0"/>
          <w:marBottom w:val="0"/>
          <w:divBdr>
            <w:top w:val="none" w:sz="0" w:space="0" w:color="auto"/>
            <w:left w:val="none" w:sz="0" w:space="0" w:color="auto"/>
            <w:bottom w:val="none" w:sz="0" w:space="0" w:color="auto"/>
            <w:right w:val="none" w:sz="0" w:space="0" w:color="auto"/>
          </w:divBdr>
          <w:divsChild>
            <w:div w:id="1657294854">
              <w:marLeft w:val="0"/>
              <w:marRight w:val="0"/>
              <w:marTop w:val="0"/>
              <w:marBottom w:val="0"/>
              <w:divBdr>
                <w:top w:val="none" w:sz="0" w:space="0" w:color="auto"/>
                <w:left w:val="none" w:sz="0" w:space="0" w:color="auto"/>
                <w:bottom w:val="none" w:sz="0" w:space="0" w:color="auto"/>
                <w:right w:val="none" w:sz="0" w:space="0" w:color="auto"/>
              </w:divBdr>
              <w:divsChild>
                <w:div w:id="767625741">
                  <w:marLeft w:val="0"/>
                  <w:marRight w:val="0"/>
                  <w:marTop w:val="0"/>
                  <w:marBottom w:val="0"/>
                  <w:divBdr>
                    <w:top w:val="none" w:sz="0" w:space="0" w:color="auto"/>
                    <w:left w:val="none" w:sz="0" w:space="0" w:color="auto"/>
                    <w:bottom w:val="none" w:sz="0" w:space="0" w:color="auto"/>
                    <w:right w:val="none" w:sz="0" w:space="0" w:color="auto"/>
                  </w:divBdr>
                  <w:divsChild>
                    <w:div w:id="258761629">
                      <w:marLeft w:val="0"/>
                      <w:marRight w:val="0"/>
                      <w:marTop w:val="0"/>
                      <w:marBottom w:val="0"/>
                      <w:divBdr>
                        <w:top w:val="none" w:sz="0" w:space="0" w:color="auto"/>
                        <w:left w:val="none" w:sz="0" w:space="0" w:color="auto"/>
                        <w:bottom w:val="none" w:sz="0" w:space="0" w:color="auto"/>
                        <w:right w:val="none" w:sz="0" w:space="0" w:color="auto"/>
                      </w:divBdr>
                      <w:divsChild>
                        <w:div w:id="217863468">
                          <w:marLeft w:val="0"/>
                          <w:marRight w:val="0"/>
                          <w:marTop w:val="0"/>
                          <w:marBottom w:val="0"/>
                          <w:divBdr>
                            <w:top w:val="none" w:sz="0" w:space="0" w:color="auto"/>
                            <w:left w:val="none" w:sz="0" w:space="0" w:color="auto"/>
                            <w:bottom w:val="none" w:sz="0" w:space="0" w:color="auto"/>
                            <w:right w:val="none" w:sz="0" w:space="0" w:color="auto"/>
                          </w:divBdr>
                          <w:divsChild>
                            <w:div w:id="1508329410">
                              <w:marLeft w:val="0"/>
                              <w:marRight w:val="0"/>
                              <w:marTop w:val="0"/>
                              <w:marBottom w:val="0"/>
                              <w:divBdr>
                                <w:top w:val="none" w:sz="0" w:space="0" w:color="auto"/>
                                <w:left w:val="none" w:sz="0" w:space="0" w:color="auto"/>
                                <w:bottom w:val="none" w:sz="0" w:space="0" w:color="auto"/>
                                <w:right w:val="none" w:sz="0" w:space="0" w:color="auto"/>
                              </w:divBdr>
                              <w:divsChild>
                                <w:div w:id="12353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44170">
                  <w:marLeft w:val="0"/>
                  <w:marRight w:val="0"/>
                  <w:marTop w:val="0"/>
                  <w:marBottom w:val="0"/>
                  <w:divBdr>
                    <w:top w:val="none" w:sz="0" w:space="0" w:color="auto"/>
                    <w:left w:val="none" w:sz="0" w:space="0" w:color="auto"/>
                    <w:bottom w:val="none" w:sz="0" w:space="0" w:color="auto"/>
                    <w:right w:val="none" w:sz="0" w:space="0" w:color="auto"/>
                  </w:divBdr>
                  <w:divsChild>
                    <w:div w:id="1641157180">
                      <w:marLeft w:val="0"/>
                      <w:marRight w:val="0"/>
                      <w:marTop w:val="0"/>
                      <w:marBottom w:val="0"/>
                      <w:divBdr>
                        <w:top w:val="none" w:sz="0" w:space="0" w:color="auto"/>
                        <w:left w:val="none" w:sz="0" w:space="0" w:color="auto"/>
                        <w:bottom w:val="none" w:sz="0" w:space="0" w:color="auto"/>
                        <w:right w:val="none" w:sz="0" w:space="0" w:color="auto"/>
                      </w:divBdr>
                      <w:divsChild>
                        <w:div w:id="532772661">
                          <w:marLeft w:val="0"/>
                          <w:marRight w:val="0"/>
                          <w:marTop w:val="0"/>
                          <w:marBottom w:val="0"/>
                          <w:divBdr>
                            <w:top w:val="none" w:sz="0" w:space="0" w:color="auto"/>
                            <w:left w:val="none" w:sz="0" w:space="0" w:color="auto"/>
                            <w:bottom w:val="none" w:sz="0" w:space="0" w:color="auto"/>
                            <w:right w:val="none" w:sz="0" w:space="0" w:color="auto"/>
                          </w:divBdr>
                          <w:divsChild>
                            <w:div w:id="833182474">
                              <w:marLeft w:val="0"/>
                              <w:marRight w:val="0"/>
                              <w:marTop w:val="0"/>
                              <w:marBottom w:val="0"/>
                              <w:divBdr>
                                <w:top w:val="none" w:sz="0" w:space="0" w:color="auto"/>
                                <w:left w:val="none" w:sz="0" w:space="0" w:color="auto"/>
                                <w:bottom w:val="none" w:sz="0" w:space="0" w:color="auto"/>
                                <w:right w:val="none" w:sz="0" w:space="0" w:color="auto"/>
                              </w:divBdr>
                              <w:divsChild>
                                <w:div w:id="1203634738">
                                  <w:marLeft w:val="0"/>
                                  <w:marRight w:val="0"/>
                                  <w:marTop w:val="0"/>
                                  <w:marBottom w:val="0"/>
                                  <w:divBdr>
                                    <w:top w:val="none" w:sz="0" w:space="0" w:color="auto"/>
                                    <w:left w:val="none" w:sz="0" w:space="0" w:color="auto"/>
                                    <w:bottom w:val="none" w:sz="0" w:space="0" w:color="auto"/>
                                    <w:right w:val="none" w:sz="0" w:space="0" w:color="auto"/>
                                  </w:divBdr>
                                  <w:divsChild>
                                    <w:div w:id="403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92084">
      <w:bodyDiv w:val="1"/>
      <w:marLeft w:val="0"/>
      <w:marRight w:val="0"/>
      <w:marTop w:val="0"/>
      <w:marBottom w:val="0"/>
      <w:divBdr>
        <w:top w:val="none" w:sz="0" w:space="0" w:color="auto"/>
        <w:left w:val="none" w:sz="0" w:space="0" w:color="auto"/>
        <w:bottom w:val="none" w:sz="0" w:space="0" w:color="auto"/>
        <w:right w:val="none" w:sz="0" w:space="0" w:color="auto"/>
      </w:divBdr>
      <w:divsChild>
        <w:div w:id="306519105">
          <w:marLeft w:val="0"/>
          <w:marRight w:val="0"/>
          <w:marTop w:val="0"/>
          <w:marBottom w:val="0"/>
          <w:divBdr>
            <w:top w:val="single" w:sz="2" w:space="0" w:color="E3E3E3"/>
            <w:left w:val="single" w:sz="2" w:space="0" w:color="E3E3E3"/>
            <w:bottom w:val="single" w:sz="2" w:space="0" w:color="E3E3E3"/>
            <w:right w:val="single" w:sz="2" w:space="0" w:color="E3E3E3"/>
          </w:divBdr>
          <w:divsChild>
            <w:div w:id="822938910">
              <w:marLeft w:val="0"/>
              <w:marRight w:val="0"/>
              <w:marTop w:val="0"/>
              <w:marBottom w:val="0"/>
              <w:divBdr>
                <w:top w:val="single" w:sz="2" w:space="0" w:color="E3E3E3"/>
                <w:left w:val="single" w:sz="2" w:space="0" w:color="E3E3E3"/>
                <w:bottom w:val="single" w:sz="2" w:space="0" w:color="E3E3E3"/>
                <w:right w:val="single" w:sz="2" w:space="0" w:color="E3E3E3"/>
              </w:divBdr>
              <w:divsChild>
                <w:div w:id="2144226244">
                  <w:marLeft w:val="0"/>
                  <w:marRight w:val="0"/>
                  <w:marTop w:val="0"/>
                  <w:marBottom w:val="0"/>
                  <w:divBdr>
                    <w:top w:val="single" w:sz="2" w:space="0" w:color="E3E3E3"/>
                    <w:left w:val="single" w:sz="2" w:space="0" w:color="E3E3E3"/>
                    <w:bottom w:val="single" w:sz="2" w:space="0" w:color="E3E3E3"/>
                    <w:right w:val="single" w:sz="2" w:space="0" w:color="E3E3E3"/>
                  </w:divBdr>
                  <w:divsChild>
                    <w:div w:id="936864845">
                      <w:marLeft w:val="0"/>
                      <w:marRight w:val="0"/>
                      <w:marTop w:val="0"/>
                      <w:marBottom w:val="0"/>
                      <w:divBdr>
                        <w:top w:val="single" w:sz="2" w:space="0" w:color="E3E3E3"/>
                        <w:left w:val="single" w:sz="2" w:space="0" w:color="E3E3E3"/>
                        <w:bottom w:val="single" w:sz="2" w:space="0" w:color="E3E3E3"/>
                        <w:right w:val="single" w:sz="2" w:space="0" w:color="E3E3E3"/>
                      </w:divBdr>
                      <w:divsChild>
                        <w:div w:id="1755736520">
                          <w:marLeft w:val="0"/>
                          <w:marRight w:val="0"/>
                          <w:marTop w:val="0"/>
                          <w:marBottom w:val="0"/>
                          <w:divBdr>
                            <w:top w:val="none" w:sz="0" w:space="0" w:color="auto"/>
                            <w:left w:val="none" w:sz="0" w:space="0" w:color="auto"/>
                            <w:bottom w:val="none" w:sz="0" w:space="0" w:color="auto"/>
                            <w:right w:val="none" w:sz="0" w:space="0" w:color="auto"/>
                          </w:divBdr>
                          <w:divsChild>
                            <w:div w:id="1361976411">
                              <w:marLeft w:val="0"/>
                              <w:marRight w:val="0"/>
                              <w:marTop w:val="0"/>
                              <w:marBottom w:val="0"/>
                              <w:divBdr>
                                <w:top w:val="single" w:sz="2" w:space="0" w:color="E3E3E3"/>
                                <w:left w:val="single" w:sz="2" w:space="0" w:color="E3E3E3"/>
                                <w:bottom w:val="single" w:sz="2" w:space="0" w:color="E3E3E3"/>
                                <w:right w:val="single" w:sz="2" w:space="0" w:color="E3E3E3"/>
                              </w:divBdr>
                              <w:divsChild>
                                <w:div w:id="1714889696">
                                  <w:marLeft w:val="0"/>
                                  <w:marRight w:val="0"/>
                                  <w:marTop w:val="0"/>
                                  <w:marBottom w:val="0"/>
                                  <w:divBdr>
                                    <w:top w:val="single" w:sz="2" w:space="0" w:color="E3E3E3"/>
                                    <w:left w:val="single" w:sz="2" w:space="0" w:color="E3E3E3"/>
                                    <w:bottom w:val="single" w:sz="2" w:space="0" w:color="E3E3E3"/>
                                    <w:right w:val="single" w:sz="2" w:space="0" w:color="E3E3E3"/>
                                  </w:divBdr>
                                  <w:divsChild>
                                    <w:div w:id="335109246">
                                      <w:marLeft w:val="0"/>
                                      <w:marRight w:val="0"/>
                                      <w:marTop w:val="0"/>
                                      <w:marBottom w:val="0"/>
                                      <w:divBdr>
                                        <w:top w:val="single" w:sz="2" w:space="0" w:color="E3E3E3"/>
                                        <w:left w:val="single" w:sz="2" w:space="0" w:color="E3E3E3"/>
                                        <w:bottom w:val="single" w:sz="2" w:space="0" w:color="E3E3E3"/>
                                        <w:right w:val="single" w:sz="2" w:space="0" w:color="E3E3E3"/>
                                      </w:divBdr>
                                      <w:divsChild>
                                        <w:div w:id="1462187999">
                                          <w:marLeft w:val="0"/>
                                          <w:marRight w:val="0"/>
                                          <w:marTop w:val="0"/>
                                          <w:marBottom w:val="0"/>
                                          <w:divBdr>
                                            <w:top w:val="single" w:sz="2" w:space="0" w:color="E3E3E3"/>
                                            <w:left w:val="single" w:sz="2" w:space="0" w:color="E3E3E3"/>
                                            <w:bottom w:val="single" w:sz="2" w:space="0" w:color="E3E3E3"/>
                                            <w:right w:val="single" w:sz="2" w:space="0" w:color="E3E3E3"/>
                                          </w:divBdr>
                                          <w:divsChild>
                                            <w:div w:id="80265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08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2588042">
                                  <w:marLeft w:val="0"/>
                                  <w:marRight w:val="0"/>
                                  <w:marTop w:val="0"/>
                                  <w:marBottom w:val="0"/>
                                  <w:divBdr>
                                    <w:top w:val="single" w:sz="2" w:space="0" w:color="E3E3E3"/>
                                    <w:left w:val="single" w:sz="2" w:space="0" w:color="E3E3E3"/>
                                    <w:bottom w:val="single" w:sz="2" w:space="0" w:color="E3E3E3"/>
                                    <w:right w:val="single" w:sz="2" w:space="0" w:color="E3E3E3"/>
                                  </w:divBdr>
                                  <w:divsChild>
                                    <w:div w:id="183221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671958">
                                  <w:marLeft w:val="0"/>
                                  <w:marRight w:val="0"/>
                                  <w:marTop w:val="0"/>
                                  <w:marBottom w:val="0"/>
                                  <w:divBdr>
                                    <w:top w:val="single" w:sz="2" w:space="0" w:color="E3E3E3"/>
                                    <w:left w:val="single" w:sz="2" w:space="0" w:color="E3E3E3"/>
                                    <w:bottom w:val="single" w:sz="2" w:space="0" w:color="E3E3E3"/>
                                    <w:right w:val="single" w:sz="2" w:space="0" w:color="E3E3E3"/>
                                  </w:divBdr>
                                  <w:divsChild>
                                    <w:div w:id="996113648">
                                      <w:marLeft w:val="0"/>
                                      <w:marRight w:val="0"/>
                                      <w:marTop w:val="0"/>
                                      <w:marBottom w:val="0"/>
                                      <w:divBdr>
                                        <w:top w:val="single" w:sz="2" w:space="0" w:color="E3E3E3"/>
                                        <w:left w:val="single" w:sz="2" w:space="0" w:color="E3E3E3"/>
                                        <w:bottom w:val="single" w:sz="2" w:space="0" w:color="E3E3E3"/>
                                        <w:right w:val="single" w:sz="2" w:space="0" w:color="E3E3E3"/>
                                      </w:divBdr>
                                      <w:divsChild>
                                        <w:div w:id="1961909385">
                                          <w:marLeft w:val="0"/>
                                          <w:marRight w:val="0"/>
                                          <w:marTop w:val="0"/>
                                          <w:marBottom w:val="0"/>
                                          <w:divBdr>
                                            <w:top w:val="single" w:sz="2" w:space="0" w:color="E3E3E3"/>
                                            <w:left w:val="single" w:sz="2" w:space="0" w:color="E3E3E3"/>
                                            <w:bottom w:val="single" w:sz="2" w:space="0" w:color="E3E3E3"/>
                                            <w:right w:val="single" w:sz="2" w:space="0" w:color="E3E3E3"/>
                                          </w:divBdr>
                                          <w:divsChild>
                                            <w:div w:id="496268452">
                                              <w:marLeft w:val="0"/>
                                              <w:marRight w:val="0"/>
                                              <w:marTop w:val="0"/>
                                              <w:marBottom w:val="0"/>
                                              <w:divBdr>
                                                <w:top w:val="single" w:sz="2" w:space="0" w:color="E3E3E3"/>
                                                <w:left w:val="single" w:sz="2" w:space="0" w:color="E3E3E3"/>
                                                <w:bottom w:val="single" w:sz="2" w:space="0" w:color="E3E3E3"/>
                                                <w:right w:val="single" w:sz="2" w:space="0" w:color="E3E3E3"/>
                                              </w:divBdr>
                                            </w:div>
                                            <w:div w:id="1365325083">
                                              <w:marLeft w:val="0"/>
                                              <w:marRight w:val="0"/>
                                              <w:marTop w:val="0"/>
                                              <w:marBottom w:val="0"/>
                                              <w:divBdr>
                                                <w:top w:val="single" w:sz="2" w:space="0" w:color="E3E3E3"/>
                                                <w:left w:val="single" w:sz="2" w:space="0" w:color="E3E3E3"/>
                                                <w:bottom w:val="single" w:sz="2" w:space="0" w:color="E3E3E3"/>
                                                <w:right w:val="single" w:sz="2" w:space="0" w:color="E3E3E3"/>
                                              </w:divBdr>
                                              <w:divsChild>
                                                <w:div w:id="344018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3933275">
                                          <w:marLeft w:val="0"/>
                                          <w:marRight w:val="0"/>
                                          <w:marTop w:val="0"/>
                                          <w:marBottom w:val="0"/>
                                          <w:divBdr>
                                            <w:top w:val="single" w:sz="2" w:space="0" w:color="E3E3E3"/>
                                            <w:left w:val="single" w:sz="2" w:space="0" w:color="E3E3E3"/>
                                            <w:bottom w:val="single" w:sz="2" w:space="0" w:color="E3E3E3"/>
                                            <w:right w:val="single" w:sz="2" w:space="0" w:color="E3E3E3"/>
                                          </w:divBdr>
                                          <w:divsChild>
                                            <w:div w:id="253512800">
                                              <w:marLeft w:val="0"/>
                                              <w:marRight w:val="0"/>
                                              <w:marTop w:val="0"/>
                                              <w:marBottom w:val="0"/>
                                              <w:divBdr>
                                                <w:top w:val="single" w:sz="2" w:space="0" w:color="E3E3E3"/>
                                                <w:left w:val="single" w:sz="2" w:space="0" w:color="E3E3E3"/>
                                                <w:bottom w:val="single" w:sz="2" w:space="0" w:color="E3E3E3"/>
                                                <w:right w:val="single" w:sz="2" w:space="0" w:color="E3E3E3"/>
                                              </w:divBdr>
                                            </w:div>
                                            <w:div w:id="1499272666">
                                              <w:marLeft w:val="0"/>
                                              <w:marRight w:val="0"/>
                                              <w:marTop w:val="0"/>
                                              <w:marBottom w:val="0"/>
                                              <w:divBdr>
                                                <w:top w:val="single" w:sz="2" w:space="0" w:color="E3E3E3"/>
                                                <w:left w:val="single" w:sz="2" w:space="0" w:color="E3E3E3"/>
                                                <w:bottom w:val="single" w:sz="2" w:space="0" w:color="E3E3E3"/>
                                                <w:right w:val="single" w:sz="2" w:space="0" w:color="E3E3E3"/>
                                              </w:divBdr>
                                              <w:divsChild>
                                                <w:div w:id="48497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408318">
                                              <w:marLeft w:val="0"/>
                                              <w:marRight w:val="0"/>
                                              <w:marTop w:val="0"/>
                                              <w:marBottom w:val="0"/>
                                              <w:divBdr>
                                                <w:top w:val="single" w:sz="2" w:space="0" w:color="E3E3E3"/>
                                                <w:left w:val="single" w:sz="2" w:space="0" w:color="E3E3E3"/>
                                                <w:bottom w:val="single" w:sz="2" w:space="0" w:color="E3E3E3"/>
                                                <w:right w:val="single" w:sz="2" w:space="0" w:color="E3E3E3"/>
                                              </w:divBdr>
                                              <w:divsChild>
                                                <w:div w:id="1817450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455912">
                                              <w:marLeft w:val="0"/>
                                              <w:marRight w:val="0"/>
                                              <w:marTop w:val="0"/>
                                              <w:marBottom w:val="0"/>
                                              <w:divBdr>
                                                <w:top w:val="single" w:sz="2" w:space="0" w:color="E3E3E3"/>
                                                <w:left w:val="single" w:sz="2" w:space="0" w:color="E3E3E3"/>
                                                <w:bottom w:val="single" w:sz="2" w:space="0" w:color="E3E3E3"/>
                                                <w:right w:val="single" w:sz="2" w:space="0" w:color="E3E3E3"/>
                                              </w:divBdr>
                                              <w:divsChild>
                                                <w:div w:id="23432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301195">
                                          <w:marLeft w:val="0"/>
                                          <w:marRight w:val="0"/>
                                          <w:marTop w:val="0"/>
                                          <w:marBottom w:val="0"/>
                                          <w:divBdr>
                                            <w:top w:val="single" w:sz="2" w:space="0" w:color="E3E3E3"/>
                                            <w:left w:val="single" w:sz="2" w:space="0" w:color="E3E3E3"/>
                                            <w:bottom w:val="single" w:sz="2" w:space="0" w:color="E3E3E3"/>
                                            <w:right w:val="single" w:sz="2" w:space="0" w:color="E3E3E3"/>
                                          </w:divBdr>
                                          <w:divsChild>
                                            <w:div w:id="906187834">
                                              <w:marLeft w:val="0"/>
                                              <w:marRight w:val="0"/>
                                              <w:marTop w:val="0"/>
                                              <w:marBottom w:val="0"/>
                                              <w:divBdr>
                                                <w:top w:val="single" w:sz="2" w:space="0" w:color="E3E3E3"/>
                                                <w:left w:val="single" w:sz="2" w:space="0" w:color="E3E3E3"/>
                                                <w:bottom w:val="single" w:sz="2" w:space="0" w:color="E3E3E3"/>
                                                <w:right w:val="single" w:sz="2" w:space="0" w:color="E3E3E3"/>
                                              </w:divBdr>
                                            </w:div>
                                            <w:div w:id="601839339">
                                              <w:marLeft w:val="0"/>
                                              <w:marRight w:val="0"/>
                                              <w:marTop w:val="0"/>
                                              <w:marBottom w:val="0"/>
                                              <w:divBdr>
                                                <w:top w:val="single" w:sz="2" w:space="0" w:color="E3E3E3"/>
                                                <w:left w:val="single" w:sz="2" w:space="0" w:color="E3E3E3"/>
                                                <w:bottom w:val="single" w:sz="2" w:space="0" w:color="E3E3E3"/>
                                                <w:right w:val="single" w:sz="2" w:space="0" w:color="E3E3E3"/>
                                              </w:divBdr>
                                              <w:divsChild>
                                                <w:div w:id="121774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239887">
                                              <w:marLeft w:val="0"/>
                                              <w:marRight w:val="0"/>
                                              <w:marTop w:val="0"/>
                                              <w:marBottom w:val="0"/>
                                              <w:divBdr>
                                                <w:top w:val="single" w:sz="2" w:space="0" w:color="E3E3E3"/>
                                                <w:left w:val="single" w:sz="2" w:space="0" w:color="E3E3E3"/>
                                                <w:bottom w:val="single" w:sz="2" w:space="0" w:color="E3E3E3"/>
                                                <w:right w:val="single" w:sz="2" w:space="0" w:color="E3E3E3"/>
                                              </w:divBdr>
                                              <w:divsChild>
                                                <w:div w:id="94144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59620">
                                              <w:marLeft w:val="0"/>
                                              <w:marRight w:val="0"/>
                                              <w:marTop w:val="0"/>
                                              <w:marBottom w:val="0"/>
                                              <w:divBdr>
                                                <w:top w:val="single" w:sz="2" w:space="0" w:color="E3E3E3"/>
                                                <w:left w:val="single" w:sz="2" w:space="0" w:color="E3E3E3"/>
                                                <w:bottom w:val="single" w:sz="2" w:space="0" w:color="E3E3E3"/>
                                                <w:right w:val="single" w:sz="2" w:space="0" w:color="E3E3E3"/>
                                              </w:divBdr>
                                              <w:divsChild>
                                                <w:div w:id="83835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06036">
                                              <w:marLeft w:val="0"/>
                                              <w:marRight w:val="0"/>
                                              <w:marTop w:val="0"/>
                                              <w:marBottom w:val="0"/>
                                              <w:divBdr>
                                                <w:top w:val="single" w:sz="2" w:space="0" w:color="E3E3E3"/>
                                                <w:left w:val="single" w:sz="2" w:space="0" w:color="E3E3E3"/>
                                                <w:bottom w:val="single" w:sz="2" w:space="0" w:color="E3E3E3"/>
                                                <w:right w:val="single" w:sz="2" w:space="0" w:color="E3E3E3"/>
                                              </w:divBdr>
                                              <w:divsChild>
                                                <w:div w:id="79502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022526">
                                              <w:marLeft w:val="0"/>
                                              <w:marRight w:val="0"/>
                                              <w:marTop w:val="0"/>
                                              <w:marBottom w:val="0"/>
                                              <w:divBdr>
                                                <w:top w:val="single" w:sz="2" w:space="0" w:color="E3E3E3"/>
                                                <w:left w:val="single" w:sz="2" w:space="0" w:color="E3E3E3"/>
                                                <w:bottom w:val="single" w:sz="2" w:space="0" w:color="E3E3E3"/>
                                                <w:right w:val="single" w:sz="2" w:space="0" w:color="E3E3E3"/>
                                              </w:divBdr>
                                              <w:divsChild>
                                                <w:div w:id="182136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1263211">
                                          <w:marLeft w:val="0"/>
                                          <w:marRight w:val="0"/>
                                          <w:marTop w:val="0"/>
                                          <w:marBottom w:val="0"/>
                                          <w:divBdr>
                                            <w:top w:val="single" w:sz="2" w:space="0" w:color="E3E3E3"/>
                                            <w:left w:val="single" w:sz="2" w:space="0" w:color="E3E3E3"/>
                                            <w:bottom w:val="single" w:sz="2" w:space="0" w:color="E3E3E3"/>
                                            <w:right w:val="single" w:sz="2" w:space="0" w:color="E3E3E3"/>
                                          </w:divBdr>
                                          <w:divsChild>
                                            <w:div w:id="787089779">
                                              <w:marLeft w:val="0"/>
                                              <w:marRight w:val="0"/>
                                              <w:marTop w:val="0"/>
                                              <w:marBottom w:val="0"/>
                                              <w:divBdr>
                                                <w:top w:val="single" w:sz="2" w:space="0" w:color="E3E3E3"/>
                                                <w:left w:val="single" w:sz="2" w:space="0" w:color="E3E3E3"/>
                                                <w:bottom w:val="single" w:sz="2" w:space="0" w:color="E3E3E3"/>
                                                <w:right w:val="single" w:sz="2" w:space="0" w:color="E3E3E3"/>
                                              </w:divBdr>
                                            </w:div>
                                            <w:div w:id="1867520794">
                                              <w:marLeft w:val="0"/>
                                              <w:marRight w:val="0"/>
                                              <w:marTop w:val="0"/>
                                              <w:marBottom w:val="0"/>
                                              <w:divBdr>
                                                <w:top w:val="single" w:sz="2" w:space="0" w:color="E3E3E3"/>
                                                <w:left w:val="single" w:sz="2" w:space="0" w:color="E3E3E3"/>
                                                <w:bottom w:val="single" w:sz="2" w:space="0" w:color="E3E3E3"/>
                                                <w:right w:val="single" w:sz="2" w:space="0" w:color="E3E3E3"/>
                                              </w:divBdr>
                                              <w:divsChild>
                                                <w:div w:id="1068959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762707">
                                              <w:marLeft w:val="0"/>
                                              <w:marRight w:val="0"/>
                                              <w:marTop w:val="0"/>
                                              <w:marBottom w:val="0"/>
                                              <w:divBdr>
                                                <w:top w:val="single" w:sz="2" w:space="0" w:color="E3E3E3"/>
                                                <w:left w:val="single" w:sz="2" w:space="0" w:color="E3E3E3"/>
                                                <w:bottom w:val="single" w:sz="2" w:space="0" w:color="E3E3E3"/>
                                                <w:right w:val="single" w:sz="2" w:space="0" w:color="E3E3E3"/>
                                              </w:divBdr>
                                              <w:divsChild>
                                                <w:div w:id="814955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557563">
                                              <w:marLeft w:val="0"/>
                                              <w:marRight w:val="0"/>
                                              <w:marTop w:val="0"/>
                                              <w:marBottom w:val="0"/>
                                              <w:divBdr>
                                                <w:top w:val="single" w:sz="2" w:space="0" w:color="E3E3E3"/>
                                                <w:left w:val="single" w:sz="2" w:space="0" w:color="E3E3E3"/>
                                                <w:bottom w:val="single" w:sz="2" w:space="0" w:color="E3E3E3"/>
                                                <w:right w:val="single" w:sz="2" w:space="0" w:color="E3E3E3"/>
                                              </w:divBdr>
                                              <w:divsChild>
                                                <w:div w:id="100324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485058">
                                              <w:marLeft w:val="0"/>
                                              <w:marRight w:val="0"/>
                                              <w:marTop w:val="0"/>
                                              <w:marBottom w:val="0"/>
                                              <w:divBdr>
                                                <w:top w:val="single" w:sz="2" w:space="0" w:color="E3E3E3"/>
                                                <w:left w:val="single" w:sz="2" w:space="0" w:color="E3E3E3"/>
                                                <w:bottom w:val="single" w:sz="2" w:space="0" w:color="E3E3E3"/>
                                                <w:right w:val="single" w:sz="2" w:space="0" w:color="E3E3E3"/>
                                              </w:divBdr>
                                              <w:divsChild>
                                                <w:div w:id="164863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135473">
                                          <w:marLeft w:val="0"/>
                                          <w:marRight w:val="0"/>
                                          <w:marTop w:val="0"/>
                                          <w:marBottom w:val="0"/>
                                          <w:divBdr>
                                            <w:top w:val="single" w:sz="2" w:space="0" w:color="E3E3E3"/>
                                            <w:left w:val="single" w:sz="2" w:space="0" w:color="E3E3E3"/>
                                            <w:bottom w:val="single" w:sz="2" w:space="0" w:color="E3E3E3"/>
                                            <w:right w:val="single" w:sz="2" w:space="0" w:color="E3E3E3"/>
                                          </w:divBdr>
                                          <w:divsChild>
                                            <w:div w:id="1977948731">
                                              <w:marLeft w:val="0"/>
                                              <w:marRight w:val="0"/>
                                              <w:marTop w:val="0"/>
                                              <w:marBottom w:val="0"/>
                                              <w:divBdr>
                                                <w:top w:val="single" w:sz="2" w:space="0" w:color="E3E3E3"/>
                                                <w:left w:val="single" w:sz="2" w:space="0" w:color="E3E3E3"/>
                                                <w:bottom w:val="single" w:sz="2" w:space="0" w:color="E3E3E3"/>
                                                <w:right w:val="single" w:sz="2" w:space="0" w:color="E3E3E3"/>
                                              </w:divBdr>
                                            </w:div>
                                            <w:div w:id="1478113213">
                                              <w:marLeft w:val="0"/>
                                              <w:marRight w:val="0"/>
                                              <w:marTop w:val="0"/>
                                              <w:marBottom w:val="0"/>
                                              <w:divBdr>
                                                <w:top w:val="single" w:sz="2" w:space="0" w:color="E3E3E3"/>
                                                <w:left w:val="single" w:sz="2" w:space="0" w:color="E3E3E3"/>
                                                <w:bottom w:val="single" w:sz="2" w:space="0" w:color="E3E3E3"/>
                                                <w:right w:val="single" w:sz="2" w:space="0" w:color="E3E3E3"/>
                                              </w:divBdr>
                                              <w:divsChild>
                                                <w:div w:id="193422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204101">
                                              <w:marLeft w:val="0"/>
                                              <w:marRight w:val="0"/>
                                              <w:marTop w:val="0"/>
                                              <w:marBottom w:val="0"/>
                                              <w:divBdr>
                                                <w:top w:val="single" w:sz="2" w:space="0" w:color="E3E3E3"/>
                                                <w:left w:val="single" w:sz="2" w:space="0" w:color="E3E3E3"/>
                                                <w:bottom w:val="single" w:sz="2" w:space="0" w:color="E3E3E3"/>
                                                <w:right w:val="single" w:sz="2" w:space="0" w:color="E3E3E3"/>
                                              </w:divBdr>
                                              <w:divsChild>
                                                <w:div w:id="38557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0004818">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695708">
                                          <w:marLeft w:val="0"/>
                                          <w:marRight w:val="0"/>
                                          <w:marTop w:val="0"/>
                                          <w:marBottom w:val="0"/>
                                          <w:divBdr>
                                            <w:top w:val="single" w:sz="2" w:space="0" w:color="E3E3E3"/>
                                            <w:left w:val="single" w:sz="2" w:space="0" w:color="E3E3E3"/>
                                            <w:bottom w:val="single" w:sz="2" w:space="0" w:color="E3E3E3"/>
                                            <w:right w:val="single" w:sz="2" w:space="0" w:color="E3E3E3"/>
                                          </w:divBdr>
                                          <w:divsChild>
                                            <w:div w:id="1857646183">
                                              <w:marLeft w:val="0"/>
                                              <w:marRight w:val="0"/>
                                              <w:marTop w:val="0"/>
                                              <w:marBottom w:val="0"/>
                                              <w:divBdr>
                                                <w:top w:val="single" w:sz="2" w:space="0" w:color="E3E3E3"/>
                                                <w:left w:val="single" w:sz="2" w:space="0" w:color="E3E3E3"/>
                                                <w:bottom w:val="single" w:sz="2" w:space="0" w:color="E3E3E3"/>
                                                <w:right w:val="single" w:sz="2" w:space="0" w:color="E3E3E3"/>
                                              </w:divBdr>
                                            </w:div>
                                            <w:div w:id="867180994">
                                              <w:marLeft w:val="0"/>
                                              <w:marRight w:val="0"/>
                                              <w:marTop w:val="0"/>
                                              <w:marBottom w:val="0"/>
                                              <w:divBdr>
                                                <w:top w:val="single" w:sz="2" w:space="0" w:color="E3E3E3"/>
                                                <w:left w:val="single" w:sz="2" w:space="0" w:color="E3E3E3"/>
                                                <w:bottom w:val="single" w:sz="2" w:space="0" w:color="E3E3E3"/>
                                                <w:right w:val="single" w:sz="2" w:space="0" w:color="E3E3E3"/>
                                              </w:divBdr>
                                              <w:divsChild>
                                                <w:div w:id="13047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433239">
                                              <w:marLeft w:val="0"/>
                                              <w:marRight w:val="0"/>
                                              <w:marTop w:val="0"/>
                                              <w:marBottom w:val="0"/>
                                              <w:divBdr>
                                                <w:top w:val="single" w:sz="2" w:space="0" w:color="E3E3E3"/>
                                                <w:left w:val="single" w:sz="2" w:space="0" w:color="E3E3E3"/>
                                                <w:bottom w:val="single" w:sz="2" w:space="0" w:color="E3E3E3"/>
                                                <w:right w:val="single" w:sz="2" w:space="0" w:color="E3E3E3"/>
                                              </w:divBdr>
                                              <w:divsChild>
                                                <w:div w:id="3304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579400">
                                              <w:marLeft w:val="0"/>
                                              <w:marRight w:val="0"/>
                                              <w:marTop w:val="0"/>
                                              <w:marBottom w:val="0"/>
                                              <w:divBdr>
                                                <w:top w:val="single" w:sz="2" w:space="0" w:color="E3E3E3"/>
                                                <w:left w:val="single" w:sz="2" w:space="0" w:color="E3E3E3"/>
                                                <w:bottom w:val="single" w:sz="2" w:space="0" w:color="E3E3E3"/>
                                                <w:right w:val="single" w:sz="2" w:space="0" w:color="E3E3E3"/>
                                              </w:divBdr>
                                              <w:divsChild>
                                                <w:div w:id="166739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27274">
                                              <w:marLeft w:val="0"/>
                                              <w:marRight w:val="0"/>
                                              <w:marTop w:val="0"/>
                                              <w:marBottom w:val="0"/>
                                              <w:divBdr>
                                                <w:top w:val="single" w:sz="2" w:space="0" w:color="E3E3E3"/>
                                                <w:left w:val="single" w:sz="2" w:space="0" w:color="E3E3E3"/>
                                                <w:bottom w:val="single" w:sz="2" w:space="0" w:color="E3E3E3"/>
                                                <w:right w:val="single" w:sz="2" w:space="0" w:color="E3E3E3"/>
                                              </w:divBdr>
                                              <w:divsChild>
                                                <w:div w:id="1168132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49836">
                                              <w:marLeft w:val="0"/>
                                              <w:marRight w:val="0"/>
                                              <w:marTop w:val="0"/>
                                              <w:marBottom w:val="0"/>
                                              <w:divBdr>
                                                <w:top w:val="single" w:sz="2" w:space="0" w:color="E3E3E3"/>
                                                <w:left w:val="single" w:sz="2" w:space="0" w:color="E3E3E3"/>
                                                <w:bottom w:val="single" w:sz="2" w:space="0" w:color="E3E3E3"/>
                                                <w:right w:val="single" w:sz="2" w:space="0" w:color="E3E3E3"/>
                                              </w:divBdr>
                                              <w:divsChild>
                                                <w:div w:id="159104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1984054">
                              <w:marLeft w:val="0"/>
                              <w:marRight w:val="0"/>
                              <w:marTop w:val="0"/>
                              <w:marBottom w:val="0"/>
                              <w:divBdr>
                                <w:top w:val="none" w:sz="0" w:space="0" w:color="auto"/>
                                <w:left w:val="none" w:sz="0" w:space="0" w:color="auto"/>
                                <w:bottom w:val="none" w:sz="0" w:space="0" w:color="auto"/>
                                <w:right w:val="none" w:sz="0" w:space="0" w:color="auto"/>
                              </w:divBdr>
                              <w:divsChild>
                                <w:div w:id="1303579705">
                                  <w:marLeft w:val="0"/>
                                  <w:marRight w:val="0"/>
                                  <w:marTop w:val="0"/>
                                  <w:marBottom w:val="0"/>
                                  <w:divBdr>
                                    <w:top w:val="single" w:sz="2" w:space="0" w:color="E3E3E3"/>
                                    <w:left w:val="single" w:sz="2" w:space="0" w:color="E3E3E3"/>
                                    <w:bottom w:val="single" w:sz="2" w:space="0" w:color="E3E3E3"/>
                                    <w:right w:val="single" w:sz="2" w:space="0" w:color="E3E3E3"/>
                                  </w:divBdr>
                                  <w:divsChild>
                                    <w:div w:id="175041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2472074">
              <w:marLeft w:val="0"/>
              <w:marRight w:val="0"/>
              <w:marTop w:val="0"/>
              <w:marBottom w:val="0"/>
              <w:divBdr>
                <w:top w:val="single" w:sz="2" w:space="0" w:color="E3E3E3"/>
                <w:left w:val="single" w:sz="2" w:space="0" w:color="E3E3E3"/>
                <w:bottom w:val="single" w:sz="2" w:space="0" w:color="E3E3E3"/>
                <w:right w:val="single" w:sz="2" w:space="0" w:color="E3E3E3"/>
              </w:divBdr>
              <w:divsChild>
                <w:div w:id="90515770">
                  <w:marLeft w:val="0"/>
                  <w:marRight w:val="0"/>
                  <w:marTop w:val="0"/>
                  <w:marBottom w:val="0"/>
                  <w:divBdr>
                    <w:top w:val="single" w:sz="2" w:space="0" w:color="E3E3E3"/>
                    <w:left w:val="single" w:sz="2" w:space="0" w:color="E3E3E3"/>
                    <w:bottom w:val="single" w:sz="2" w:space="0" w:color="E3E3E3"/>
                    <w:right w:val="single" w:sz="2" w:space="0" w:color="E3E3E3"/>
                  </w:divBdr>
                  <w:divsChild>
                    <w:div w:id="2023123527">
                      <w:marLeft w:val="0"/>
                      <w:marRight w:val="0"/>
                      <w:marTop w:val="0"/>
                      <w:marBottom w:val="0"/>
                      <w:divBdr>
                        <w:top w:val="single" w:sz="2" w:space="0" w:color="E3E3E3"/>
                        <w:left w:val="single" w:sz="2" w:space="0" w:color="E3E3E3"/>
                        <w:bottom w:val="single" w:sz="2" w:space="0" w:color="E3E3E3"/>
                        <w:right w:val="single" w:sz="2" w:space="0" w:color="E3E3E3"/>
                      </w:divBdr>
                      <w:divsChild>
                        <w:div w:id="1017538907">
                          <w:marLeft w:val="0"/>
                          <w:marRight w:val="0"/>
                          <w:marTop w:val="0"/>
                          <w:marBottom w:val="0"/>
                          <w:divBdr>
                            <w:top w:val="single" w:sz="2" w:space="0" w:color="E3E3E3"/>
                            <w:left w:val="single" w:sz="2" w:space="0" w:color="E3E3E3"/>
                            <w:bottom w:val="single" w:sz="2" w:space="0" w:color="E3E3E3"/>
                            <w:right w:val="single" w:sz="2" w:space="0" w:color="E3E3E3"/>
                          </w:divBdr>
                          <w:divsChild>
                            <w:div w:id="1715690731">
                              <w:marLeft w:val="0"/>
                              <w:marRight w:val="0"/>
                              <w:marTop w:val="0"/>
                              <w:marBottom w:val="0"/>
                              <w:divBdr>
                                <w:top w:val="single" w:sz="2" w:space="0" w:color="E3E3E3"/>
                                <w:left w:val="single" w:sz="2" w:space="0" w:color="E3E3E3"/>
                                <w:bottom w:val="single" w:sz="2" w:space="0" w:color="E3E3E3"/>
                                <w:right w:val="single" w:sz="2" w:space="0" w:color="E3E3E3"/>
                              </w:divBdr>
                              <w:divsChild>
                                <w:div w:id="1035498497">
                                  <w:marLeft w:val="0"/>
                                  <w:marRight w:val="0"/>
                                  <w:marTop w:val="0"/>
                                  <w:marBottom w:val="0"/>
                                  <w:divBdr>
                                    <w:top w:val="single" w:sz="2" w:space="0" w:color="E3E3E3"/>
                                    <w:left w:val="single" w:sz="2" w:space="0" w:color="E3E3E3"/>
                                    <w:bottom w:val="single" w:sz="2" w:space="0" w:color="E3E3E3"/>
                                    <w:right w:val="single" w:sz="2" w:space="0" w:color="E3E3E3"/>
                                  </w:divBdr>
                                  <w:divsChild>
                                    <w:div w:id="2063212918">
                                      <w:marLeft w:val="0"/>
                                      <w:marRight w:val="0"/>
                                      <w:marTop w:val="0"/>
                                      <w:marBottom w:val="0"/>
                                      <w:divBdr>
                                        <w:top w:val="single" w:sz="2" w:space="0" w:color="E3E3E3"/>
                                        <w:left w:val="single" w:sz="2" w:space="0" w:color="E3E3E3"/>
                                        <w:bottom w:val="single" w:sz="2" w:space="0" w:color="E3E3E3"/>
                                        <w:right w:val="single" w:sz="2" w:space="0" w:color="E3E3E3"/>
                                      </w:divBdr>
                                      <w:divsChild>
                                        <w:div w:id="542710860">
                                          <w:marLeft w:val="0"/>
                                          <w:marRight w:val="0"/>
                                          <w:marTop w:val="0"/>
                                          <w:marBottom w:val="0"/>
                                          <w:divBdr>
                                            <w:top w:val="single" w:sz="2" w:space="0" w:color="E3E3E3"/>
                                            <w:left w:val="single" w:sz="2" w:space="0" w:color="E3E3E3"/>
                                            <w:bottom w:val="single" w:sz="2" w:space="0" w:color="E3E3E3"/>
                                            <w:right w:val="single" w:sz="2" w:space="0" w:color="E3E3E3"/>
                                          </w:divBdr>
                                          <w:divsChild>
                                            <w:div w:id="1082798627">
                                              <w:marLeft w:val="0"/>
                                              <w:marRight w:val="0"/>
                                              <w:marTop w:val="0"/>
                                              <w:marBottom w:val="0"/>
                                              <w:divBdr>
                                                <w:top w:val="single" w:sz="2" w:space="0" w:color="E3E3E3"/>
                                                <w:left w:val="single" w:sz="2" w:space="0" w:color="E3E3E3"/>
                                                <w:bottom w:val="single" w:sz="2" w:space="0" w:color="E3E3E3"/>
                                                <w:right w:val="single" w:sz="2" w:space="0" w:color="E3E3E3"/>
                                              </w:divBdr>
                                              <w:divsChild>
                                                <w:div w:id="1655375213">
                                                  <w:marLeft w:val="0"/>
                                                  <w:marRight w:val="0"/>
                                                  <w:marTop w:val="0"/>
                                                  <w:marBottom w:val="0"/>
                                                  <w:divBdr>
                                                    <w:top w:val="single" w:sz="2" w:space="0" w:color="E3E3E3"/>
                                                    <w:left w:val="single" w:sz="2" w:space="0" w:color="E3E3E3"/>
                                                    <w:bottom w:val="single" w:sz="2" w:space="0" w:color="E3E3E3"/>
                                                    <w:right w:val="single" w:sz="2" w:space="0" w:color="E3E3E3"/>
                                                  </w:divBdr>
                                                  <w:divsChild>
                                                    <w:div w:id="102999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563070">
                                              <w:marLeft w:val="0"/>
                                              <w:marRight w:val="0"/>
                                              <w:marTop w:val="0"/>
                                              <w:marBottom w:val="0"/>
                                              <w:divBdr>
                                                <w:top w:val="single" w:sz="2" w:space="0" w:color="E3E3E3"/>
                                                <w:left w:val="single" w:sz="2" w:space="0" w:color="E3E3E3"/>
                                                <w:bottom w:val="single" w:sz="2" w:space="0" w:color="E3E3E3"/>
                                                <w:right w:val="single" w:sz="2" w:space="0" w:color="E3E3E3"/>
                                              </w:divBdr>
                                              <w:divsChild>
                                                <w:div w:id="1039209240">
                                                  <w:marLeft w:val="0"/>
                                                  <w:marRight w:val="0"/>
                                                  <w:marTop w:val="0"/>
                                                  <w:marBottom w:val="0"/>
                                                  <w:divBdr>
                                                    <w:top w:val="single" w:sz="2" w:space="0" w:color="E3E3E3"/>
                                                    <w:left w:val="single" w:sz="2" w:space="0" w:color="E3E3E3"/>
                                                    <w:bottom w:val="single" w:sz="2" w:space="0" w:color="E3E3E3"/>
                                                    <w:right w:val="single" w:sz="2" w:space="0" w:color="E3E3E3"/>
                                                  </w:divBdr>
                                                  <w:divsChild>
                                                    <w:div w:id="201949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6825070">
                                          <w:marLeft w:val="0"/>
                                          <w:marRight w:val="0"/>
                                          <w:marTop w:val="100"/>
                                          <w:marBottom w:val="100"/>
                                          <w:divBdr>
                                            <w:top w:val="single" w:sz="2" w:space="0" w:color="E3E3E3"/>
                                            <w:left w:val="single" w:sz="2" w:space="0" w:color="E3E3E3"/>
                                            <w:bottom w:val="single" w:sz="2" w:space="0" w:color="E3E3E3"/>
                                            <w:right w:val="single" w:sz="2" w:space="0" w:color="E3E3E3"/>
                                          </w:divBdr>
                                          <w:divsChild>
                                            <w:div w:id="8028127">
                                              <w:marLeft w:val="0"/>
                                              <w:marRight w:val="0"/>
                                              <w:marTop w:val="0"/>
                                              <w:marBottom w:val="0"/>
                                              <w:divBdr>
                                                <w:top w:val="single" w:sz="2" w:space="0" w:color="E3E3E3"/>
                                                <w:left w:val="single" w:sz="2" w:space="0" w:color="E3E3E3"/>
                                                <w:bottom w:val="single" w:sz="2" w:space="0" w:color="E3E3E3"/>
                                                <w:right w:val="single" w:sz="2" w:space="0" w:color="E3E3E3"/>
                                              </w:divBdr>
                                              <w:divsChild>
                                                <w:div w:id="753090661">
                                                  <w:marLeft w:val="0"/>
                                                  <w:marRight w:val="0"/>
                                                  <w:marTop w:val="0"/>
                                                  <w:marBottom w:val="0"/>
                                                  <w:divBdr>
                                                    <w:top w:val="single" w:sz="2" w:space="0" w:color="E3E3E3"/>
                                                    <w:left w:val="single" w:sz="2" w:space="0" w:color="E3E3E3"/>
                                                    <w:bottom w:val="single" w:sz="2" w:space="0" w:color="E3E3E3"/>
                                                    <w:right w:val="single" w:sz="2" w:space="0" w:color="E3E3E3"/>
                                                  </w:divBdr>
                                                  <w:divsChild>
                                                    <w:div w:id="1682513389">
                                                      <w:marLeft w:val="0"/>
                                                      <w:marRight w:val="0"/>
                                                      <w:marTop w:val="0"/>
                                                      <w:marBottom w:val="0"/>
                                                      <w:divBdr>
                                                        <w:top w:val="single" w:sz="2" w:space="0" w:color="E3E3E3"/>
                                                        <w:left w:val="single" w:sz="2" w:space="0" w:color="E3E3E3"/>
                                                        <w:bottom w:val="single" w:sz="2" w:space="0" w:color="E3E3E3"/>
                                                        <w:right w:val="single" w:sz="2" w:space="0" w:color="E3E3E3"/>
                                                      </w:divBdr>
                                                      <w:divsChild>
                                                        <w:div w:id="1404984512">
                                                          <w:marLeft w:val="0"/>
                                                          <w:marRight w:val="0"/>
                                                          <w:marTop w:val="0"/>
                                                          <w:marBottom w:val="0"/>
                                                          <w:divBdr>
                                                            <w:top w:val="single" w:sz="2" w:space="0" w:color="E3E3E3"/>
                                                            <w:left w:val="single" w:sz="2" w:space="0" w:color="E3E3E3"/>
                                                            <w:bottom w:val="single" w:sz="2" w:space="0" w:color="E3E3E3"/>
                                                            <w:right w:val="single" w:sz="2" w:space="0" w:color="E3E3E3"/>
                                                          </w:divBdr>
                                                          <w:divsChild>
                                                            <w:div w:id="1227643876">
                                                              <w:marLeft w:val="0"/>
                                                              <w:marRight w:val="0"/>
                                                              <w:marTop w:val="0"/>
                                                              <w:marBottom w:val="0"/>
                                                              <w:divBdr>
                                                                <w:top w:val="single" w:sz="2" w:space="0" w:color="E3E3E3"/>
                                                                <w:left w:val="single" w:sz="2" w:space="0" w:color="E3E3E3"/>
                                                                <w:bottom w:val="single" w:sz="2" w:space="0" w:color="E3E3E3"/>
                                                                <w:right w:val="single" w:sz="2" w:space="0" w:color="E3E3E3"/>
                                                              </w:divBdr>
                                                              <w:divsChild>
                                                                <w:div w:id="830753709">
                                                                  <w:marLeft w:val="0"/>
                                                                  <w:marRight w:val="0"/>
                                                                  <w:marTop w:val="0"/>
                                                                  <w:marBottom w:val="0"/>
                                                                  <w:divBdr>
                                                                    <w:top w:val="single" w:sz="2" w:space="0" w:color="E3E3E3"/>
                                                                    <w:left w:val="single" w:sz="2" w:space="0" w:color="E3E3E3"/>
                                                                    <w:bottom w:val="single" w:sz="2" w:space="0" w:color="E3E3E3"/>
                                                                    <w:right w:val="single" w:sz="2" w:space="0" w:color="E3E3E3"/>
                                                                  </w:divBdr>
                                                                  <w:divsChild>
                                                                    <w:div w:id="1611277899">
                                                                      <w:marLeft w:val="0"/>
                                                                      <w:marRight w:val="0"/>
                                                                      <w:marTop w:val="0"/>
                                                                      <w:marBottom w:val="0"/>
                                                                      <w:divBdr>
                                                                        <w:top w:val="single" w:sz="2" w:space="0" w:color="E3E3E3"/>
                                                                        <w:left w:val="single" w:sz="2" w:space="0" w:color="E3E3E3"/>
                                                                        <w:bottom w:val="single" w:sz="2" w:space="0" w:color="E3E3E3"/>
                                                                        <w:right w:val="single" w:sz="2" w:space="0" w:color="E3E3E3"/>
                                                                      </w:divBdr>
                                                                      <w:divsChild>
                                                                        <w:div w:id="390933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87679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223010">
                                              <w:marLeft w:val="0"/>
                                              <w:marRight w:val="0"/>
                                              <w:marTop w:val="0"/>
                                              <w:marBottom w:val="0"/>
                                              <w:divBdr>
                                                <w:top w:val="single" w:sz="2" w:space="0" w:color="E3E3E3"/>
                                                <w:left w:val="single" w:sz="2" w:space="0" w:color="E3E3E3"/>
                                                <w:bottom w:val="single" w:sz="2" w:space="0" w:color="E3E3E3"/>
                                                <w:right w:val="single" w:sz="2" w:space="0" w:color="E3E3E3"/>
                                              </w:divBdr>
                                              <w:divsChild>
                                                <w:div w:id="169639101">
                                                  <w:marLeft w:val="0"/>
                                                  <w:marRight w:val="0"/>
                                                  <w:marTop w:val="0"/>
                                                  <w:marBottom w:val="0"/>
                                                  <w:divBdr>
                                                    <w:top w:val="single" w:sz="2" w:space="0" w:color="E3E3E3"/>
                                                    <w:left w:val="single" w:sz="2" w:space="0" w:color="E3E3E3"/>
                                                    <w:bottom w:val="single" w:sz="2" w:space="0" w:color="E3E3E3"/>
                                                    <w:right w:val="single" w:sz="2" w:space="0" w:color="E3E3E3"/>
                                                  </w:divBdr>
                                                  <w:divsChild>
                                                    <w:div w:id="259333389">
                                                      <w:marLeft w:val="0"/>
                                                      <w:marRight w:val="0"/>
                                                      <w:marTop w:val="0"/>
                                                      <w:marBottom w:val="0"/>
                                                      <w:divBdr>
                                                        <w:top w:val="single" w:sz="2" w:space="0" w:color="E3E3E3"/>
                                                        <w:left w:val="single" w:sz="2" w:space="0" w:color="E3E3E3"/>
                                                        <w:bottom w:val="single" w:sz="2" w:space="0" w:color="E3E3E3"/>
                                                        <w:right w:val="single" w:sz="2" w:space="0" w:color="E3E3E3"/>
                                                      </w:divBdr>
                                                      <w:divsChild>
                                                        <w:div w:id="1635210837">
                                                          <w:marLeft w:val="0"/>
                                                          <w:marRight w:val="0"/>
                                                          <w:marTop w:val="0"/>
                                                          <w:marBottom w:val="0"/>
                                                          <w:divBdr>
                                                            <w:top w:val="single" w:sz="2" w:space="0" w:color="E3E3E3"/>
                                                            <w:left w:val="single" w:sz="2" w:space="0" w:color="E3E3E3"/>
                                                            <w:bottom w:val="single" w:sz="2" w:space="0" w:color="E3E3E3"/>
                                                            <w:right w:val="single" w:sz="2" w:space="0" w:color="E3E3E3"/>
                                                          </w:divBdr>
                                                          <w:divsChild>
                                                            <w:div w:id="284772803">
                                                              <w:marLeft w:val="0"/>
                                                              <w:marRight w:val="0"/>
                                                              <w:marTop w:val="0"/>
                                                              <w:marBottom w:val="0"/>
                                                              <w:divBdr>
                                                                <w:top w:val="single" w:sz="2" w:space="0" w:color="E3E3E3"/>
                                                                <w:left w:val="single" w:sz="2" w:space="0" w:color="E3E3E3"/>
                                                                <w:bottom w:val="single" w:sz="2" w:space="0" w:color="E3E3E3"/>
                                                                <w:right w:val="single" w:sz="2" w:space="0" w:color="E3E3E3"/>
                                                              </w:divBdr>
                                                              <w:divsChild>
                                                                <w:div w:id="471603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83824">
                                                  <w:marLeft w:val="0"/>
                                                  <w:marRight w:val="0"/>
                                                  <w:marTop w:val="0"/>
                                                  <w:marBottom w:val="0"/>
                                                  <w:divBdr>
                                                    <w:top w:val="single" w:sz="2" w:space="0" w:color="E3E3E3"/>
                                                    <w:left w:val="single" w:sz="2" w:space="0" w:color="E3E3E3"/>
                                                    <w:bottom w:val="single" w:sz="2" w:space="0" w:color="E3E3E3"/>
                                                    <w:right w:val="single" w:sz="2" w:space="0" w:color="E3E3E3"/>
                                                  </w:divBdr>
                                                  <w:divsChild>
                                                    <w:div w:id="537352428">
                                                      <w:marLeft w:val="0"/>
                                                      <w:marRight w:val="0"/>
                                                      <w:marTop w:val="0"/>
                                                      <w:marBottom w:val="0"/>
                                                      <w:divBdr>
                                                        <w:top w:val="single" w:sz="2" w:space="0" w:color="E3E3E3"/>
                                                        <w:left w:val="single" w:sz="2" w:space="0" w:color="E3E3E3"/>
                                                        <w:bottom w:val="single" w:sz="2" w:space="0" w:color="E3E3E3"/>
                                                        <w:right w:val="single" w:sz="2" w:space="0" w:color="E3E3E3"/>
                                                      </w:divBdr>
                                                      <w:divsChild>
                                                        <w:div w:id="413550484">
                                                          <w:marLeft w:val="0"/>
                                                          <w:marRight w:val="0"/>
                                                          <w:marTop w:val="0"/>
                                                          <w:marBottom w:val="0"/>
                                                          <w:divBdr>
                                                            <w:top w:val="single" w:sz="2" w:space="0" w:color="E3E3E3"/>
                                                            <w:left w:val="single" w:sz="2" w:space="0" w:color="E3E3E3"/>
                                                            <w:bottom w:val="single" w:sz="2" w:space="0" w:color="E3E3E3"/>
                                                            <w:right w:val="single" w:sz="2" w:space="0" w:color="E3E3E3"/>
                                                          </w:divBdr>
                                                        </w:div>
                                                        <w:div w:id="627584848">
                                                          <w:marLeft w:val="0"/>
                                                          <w:marRight w:val="0"/>
                                                          <w:marTop w:val="0"/>
                                                          <w:marBottom w:val="0"/>
                                                          <w:divBdr>
                                                            <w:top w:val="single" w:sz="2" w:space="0" w:color="E3E3E3"/>
                                                            <w:left w:val="single" w:sz="2" w:space="0" w:color="E3E3E3"/>
                                                            <w:bottom w:val="single" w:sz="2" w:space="0" w:color="E3E3E3"/>
                                                            <w:right w:val="single" w:sz="2" w:space="0" w:color="E3E3E3"/>
                                                          </w:divBdr>
                                                          <w:divsChild>
                                                            <w:div w:id="1758817972">
                                                              <w:marLeft w:val="0"/>
                                                              <w:marRight w:val="0"/>
                                                              <w:marTop w:val="0"/>
                                                              <w:marBottom w:val="0"/>
                                                              <w:divBdr>
                                                                <w:top w:val="single" w:sz="2" w:space="0" w:color="E3E3E3"/>
                                                                <w:left w:val="single" w:sz="2" w:space="0" w:color="E3E3E3"/>
                                                                <w:bottom w:val="single" w:sz="2" w:space="0" w:color="E3E3E3"/>
                                                                <w:right w:val="single" w:sz="2" w:space="0" w:color="E3E3E3"/>
                                                              </w:divBdr>
                                                              <w:divsChild>
                                                                <w:div w:id="1212498988">
                                                                  <w:marLeft w:val="0"/>
                                                                  <w:marRight w:val="0"/>
                                                                  <w:marTop w:val="0"/>
                                                                  <w:marBottom w:val="0"/>
                                                                  <w:divBdr>
                                                                    <w:top w:val="single" w:sz="2" w:space="2" w:color="E3E3E3"/>
                                                                    <w:left w:val="single" w:sz="2" w:space="0" w:color="E3E3E3"/>
                                                                    <w:bottom w:val="single" w:sz="2" w:space="0" w:color="E3E3E3"/>
                                                                    <w:right w:val="single" w:sz="2" w:space="0" w:color="E3E3E3"/>
                                                                  </w:divBdr>
                                                                  <w:divsChild>
                                                                    <w:div w:id="125601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3462485">
                                          <w:marLeft w:val="0"/>
                                          <w:marRight w:val="0"/>
                                          <w:marTop w:val="100"/>
                                          <w:marBottom w:val="100"/>
                                          <w:divBdr>
                                            <w:top w:val="single" w:sz="2" w:space="0" w:color="E3E3E3"/>
                                            <w:left w:val="single" w:sz="2" w:space="0" w:color="E3E3E3"/>
                                            <w:bottom w:val="single" w:sz="2" w:space="0" w:color="E3E3E3"/>
                                            <w:right w:val="single" w:sz="2" w:space="0" w:color="E3E3E3"/>
                                          </w:divBdr>
                                          <w:divsChild>
                                            <w:div w:id="654382464">
                                              <w:marLeft w:val="0"/>
                                              <w:marRight w:val="0"/>
                                              <w:marTop w:val="0"/>
                                              <w:marBottom w:val="0"/>
                                              <w:divBdr>
                                                <w:top w:val="single" w:sz="2" w:space="0" w:color="E3E3E3"/>
                                                <w:left w:val="single" w:sz="2" w:space="0" w:color="E3E3E3"/>
                                                <w:bottom w:val="single" w:sz="2" w:space="0" w:color="E3E3E3"/>
                                                <w:right w:val="single" w:sz="2" w:space="0" w:color="E3E3E3"/>
                                              </w:divBdr>
                                              <w:divsChild>
                                                <w:div w:id="1324968798">
                                                  <w:marLeft w:val="0"/>
                                                  <w:marRight w:val="0"/>
                                                  <w:marTop w:val="0"/>
                                                  <w:marBottom w:val="0"/>
                                                  <w:divBdr>
                                                    <w:top w:val="single" w:sz="2" w:space="0" w:color="E3E3E3"/>
                                                    <w:left w:val="single" w:sz="2" w:space="0" w:color="E3E3E3"/>
                                                    <w:bottom w:val="single" w:sz="2" w:space="0" w:color="E3E3E3"/>
                                                    <w:right w:val="single" w:sz="2" w:space="0" w:color="E3E3E3"/>
                                                  </w:divBdr>
                                                  <w:divsChild>
                                                    <w:div w:id="1436554437">
                                                      <w:marLeft w:val="0"/>
                                                      <w:marRight w:val="0"/>
                                                      <w:marTop w:val="0"/>
                                                      <w:marBottom w:val="0"/>
                                                      <w:divBdr>
                                                        <w:top w:val="single" w:sz="2" w:space="0" w:color="E3E3E3"/>
                                                        <w:left w:val="single" w:sz="2" w:space="0" w:color="E3E3E3"/>
                                                        <w:bottom w:val="single" w:sz="2" w:space="0" w:color="E3E3E3"/>
                                                        <w:right w:val="single" w:sz="2" w:space="0" w:color="E3E3E3"/>
                                                      </w:divBdr>
                                                      <w:divsChild>
                                                        <w:div w:id="174003844">
                                                          <w:marLeft w:val="0"/>
                                                          <w:marRight w:val="0"/>
                                                          <w:marTop w:val="0"/>
                                                          <w:marBottom w:val="0"/>
                                                          <w:divBdr>
                                                            <w:top w:val="single" w:sz="2" w:space="0" w:color="E3E3E3"/>
                                                            <w:left w:val="single" w:sz="2" w:space="0" w:color="E3E3E3"/>
                                                            <w:bottom w:val="single" w:sz="2" w:space="0" w:color="E3E3E3"/>
                                                            <w:right w:val="single" w:sz="2" w:space="0" w:color="E3E3E3"/>
                                                          </w:divBdr>
                                                          <w:divsChild>
                                                            <w:div w:id="873469146">
                                                              <w:marLeft w:val="0"/>
                                                              <w:marRight w:val="0"/>
                                                              <w:marTop w:val="0"/>
                                                              <w:marBottom w:val="0"/>
                                                              <w:divBdr>
                                                                <w:top w:val="single" w:sz="2" w:space="0" w:color="E3E3E3"/>
                                                                <w:left w:val="single" w:sz="2" w:space="0" w:color="E3E3E3"/>
                                                                <w:bottom w:val="single" w:sz="2" w:space="0" w:color="E3E3E3"/>
                                                                <w:right w:val="single" w:sz="2" w:space="0" w:color="E3E3E3"/>
                                                              </w:divBdr>
                                                              <w:divsChild>
                                                                <w:div w:id="1487432729">
                                                                  <w:marLeft w:val="0"/>
                                                                  <w:marRight w:val="0"/>
                                                                  <w:marTop w:val="0"/>
                                                                  <w:marBottom w:val="0"/>
                                                                  <w:divBdr>
                                                                    <w:top w:val="single" w:sz="2" w:space="0" w:color="E3E3E3"/>
                                                                    <w:left w:val="single" w:sz="2" w:space="0" w:color="E3E3E3"/>
                                                                    <w:bottom w:val="single" w:sz="2" w:space="0" w:color="E3E3E3"/>
                                                                    <w:right w:val="single" w:sz="2" w:space="0" w:color="E3E3E3"/>
                                                                  </w:divBdr>
                                                                  <w:divsChild>
                                                                    <w:div w:id="611589251">
                                                                      <w:marLeft w:val="0"/>
                                                                      <w:marRight w:val="0"/>
                                                                      <w:marTop w:val="0"/>
                                                                      <w:marBottom w:val="0"/>
                                                                      <w:divBdr>
                                                                        <w:top w:val="single" w:sz="2" w:space="0" w:color="E3E3E3"/>
                                                                        <w:left w:val="single" w:sz="2" w:space="0" w:color="E3E3E3"/>
                                                                        <w:bottom w:val="single" w:sz="2" w:space="0" w:color="E3E3E3"/>
                                                                        <w:right w:val="single" w:sz="2" w:space="0" w:color="E3E3E3"/>
                                                                      </w:divBdr>
                                                                      <w:divsChild>
                                                                        <w:div w:id="59351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220904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909433">
                                              <w:marLeft w:val="0"/>
                                              <w:marRight w:val="0"/>
                                              <w:marTop w:val="0"/>
                                              <w:marBottom w:val="0"/>
                                              <w:divBdr>
                                                <w:top w:val="single" w:sz="2" w:space="0" w:color="E3E3E3"/>
                                                <w:left w:val="single" w:sz="2" w:space="0" w:color="E3E3E3"/>
                                                <w:bottom w:val="single" w:sz="2" w:space="0" w:color="E3E3E3"/>
                                                <w:right w:val="single" w:sz="2" w:space="0" w:color="E3E3E3"/>
                                              </w:divBdr>
                                              <w:divsChild>
                                                <w:div w:id="1547527182">
                                                  <w:marLeft w:val="0"/>
                                                  <w:marRight w:val="0"/>
                                                  <w:marTop w:val="0"/>
                                                  <w:marBottom w:val="0"/>
                                                  <w:divBdr>
                                                    <w:top w:val="single" w:sz="2" w:space="0" w:color="E3E3E3"/>
                                                    <w:left w:val="single" w:sz="2" w:space="0" w:color="E3E3E3"/>
                                                    <w:bottom w:val="single" w:sz="2" w:space="0" w:color="E3E3E3"/>
                                                    <w:right w:val="single" w:sz="2" w:space="0" w:color="E3E3E3"/>
                                                  </w:divBdr>
                                                  <w:divsChild>
                                                    <w:div w:id="2144880714">
                                                      <w:marLeft w:val="0"/>
                                                      <w:marRight w:val="0"/>
                                                      <w:marTop w:val="0"/>
                                                      <w:marBottom w:val="0"/>
                                                      <w:divBdr>
                                                        <w:top w:val="single" w:sz="2" w:space="0" w:color="E3E3E3"/>
                                                        <w:left w:val="single" w:sz="2" w:space="0" w:color="E3E3E3"/>
                                                        <w:bottom w:val="single" w:sz="2" w:space="0" w:color="E3E3E3"/>
                                                        <w:right w:val="single" w:sz="2" w:space="0" w:color="E3E3E3"/>
                                                      </w:divBdr>
                                                      <w:divsChild>
                                                        <w:div w:id="1161313307">
                                                          <w:marLeft w:val="0"/>
                                                          <w:marRight w:val="0"/>
                                                          <w:marTop w:val="0"/>
                                                          <w:marBottom w:val="0"/>
                                                          <w:divBdr>
                                                            <w:top w:val="single" w:sz="2" w:space="0" w:color="E3E3E3"/>
                                                            <w:left w:val="single" w:sz="2" w:space="0" w:color="E3E3E3"/>
                                                            <w:bottom w:val="single" w:sz="2" w:space="0" w:color="E3E3E3"/>
                                                            <w:right w:val="single" w:sz="2" w:space="0" w:color="E3E3E3"/>
                                                          </w:divBdr>
                                                          <w:divsChild>
                                                            <w:div w:id="2085257053">
                                                              <w:marLeft w:val="0"/>
                                                              <w:marRight w:val="0"/>
                                                              <w:marTop w:val="0"/>
                                                              <w:marBottom w:val="0"/>
                                                              <w:divBdr>
                                                                <w:top w:val="single" w:sz="2" w:space="0" w:color="E3E3E3"/>
                                                                <w:left w:val="single" w:sz="2" w:space="0" w:color="E3E3E3"/>
                                                                <w:bottom w:val="single" w:sz="2" w:space="0" w:color="E3E3E3"/>
                                                                <w:right w:val="single" w:sz="2" w:space="0" w:color="E3E3E3"/>
                                                              </w:divBdr>
                                                              <w:divsChild>
                                                                <w:div w:id="72984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8471034">
                                                  <w:marLeft w:val="0"/>
                                                  <w:marRight w:val="0"/>
                                                  <w:marTop w:val="0"/>
                                                  <w:marBottom w:val="0"/>
                                                  <w:divBdr>
                                                    <w:top w:val="single" w:sz="2" w:space="0" w:color="E3E3E3"/>
                                                    <w:left w:val="single" w:sz="2" w:space="0" w:color="E3E3E3"/>
                                                    <w:bottom w:val="single" w:sz="2" w:space="0" w:color="E3E3E3"/>
                                                    <w:right w:val="single" w:sz="2" w:space="0" w:color="E3E3E3"/>
                                                  </w:divBdr>
                                                  <w:divsChild>
                                                    <w:div w:id="454910842">
                                                      <w:marLeft w:val="0"/>
                                                      <w:marRight w:val="0"/>
                                                      <w:marTop w:val="0"/>
                                                      <w:marBottom w:val="0"/>
                                                      <w:divBdr>
                                                        <w:top w:val="single" w:sz="2" w:space="0" w:color="E3E3E3"/>
                                                        <w:left w:val="single" w:sz="2" w:space="0" w:color="E3E3E3"/>
                                                        <w:bottom w:val="single" w:sz="2" w:space="0" w:color="E3E3E3"/>
                                                        <w:right w:val="single" w:sz="2" w:space="0" w:color="E3E3E3"/>
                                                      </w:divBdr>
                                                      <w:divsChild>
                                                        <w:div w:id="911935887">
                                                          <w:marLeft w:val="0"/>
                                                          <w:marRight w:val="0"/>
                                                          <w:marTop w:val="0"/>
                                                          <w:marBottom w:val="0"/>
                                                          <w:divBdr>
                                                            <w:top w:val="single" w:sz="2" w:space="0" w:color="E3E3E3"/>
                                                            <w:left w:val="single" w:sz="2" w:space="0" w:color="E3E3E3"/>
                                                            <w:bottom w:val="single" w:sz="2" w:space="0" w:color="E3E3E3"/>
                                                            <w:right w:val="single" w:sz="2" w:space="0" w:color="E3E3E3"/>
                                                          </w:divBdr>
                                                          <w:divsChild>
                                                            <w:div w:id="2143889415">
                                                              <w:marLeft w:val="0"/>
                                                              <w:marRight w:val="0"/>
                                                              <w:marTop w:val="0"/>
                                                              <w:marBottom w:val="0"/>
                                                              <w:divBdr>
                                                                <w:top w:val="single" w:sz="2" w:space="0" w:color="E3E3E3"/>
                                                                <w:left w:val="single" w:sz="2" w:space="0" w:color="E3E3E3"/>
                                                                <w:bottom w:val="single" w:sz="2" w:space="0" w:color="E3E3E3"/>
                                                                <w:right w:val="single" w:sz="2" w:space="0" w:color="E3E3E3"/>
                                                              </w:divBdr>
                                                              <w:divsChild>
                                                                <w:div w:id="1269006251">
                                                                  <w:marLeft w:val="0"/>
                                                                  <w:marRight w:val="0"/>
                                                                  <w:marTop w:val="0"/>
                                                                  <w:marBottom w:val="0"/>
                                                                  <w:divBdr>
                                                                    <w:top w:val="single" w:sz="2" w:space="2" w:color="E3E3E3"/>
                                                                    <w:left w:val="single" w:sz="2" w:space="0" w:color="E3E3E3"/>
                                                                    <w:bottom w:val="single" w:sz="2" w:space="0" w:color="E3E3E3"/>
                                                                    <w:right w:val="single" w:sz="2" w:space="0" w:color="E3E3E3"/>
                                                                  </w:divBdr>
                                                                  <w:divsChild>
                                                                    <w:div w:id="148847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3962429">
                                                          <w:marLeft w:val="0"/>
                                                          <w:marRight w:val="0"/>
                                                          <w:marTop w:val="0"/>
                                                          <w:marBottom w:val="0"/>
                                                          <w:divBdr>
                                                            <w:top w:val="single" w:sz="2" w:space="0" w:color="E3E3E3"/>
                                                            <w:left w:val="single" w:sz="2" w:space="0" w:color="E3E3E3"/>
                                                            <w:bottom w:val="single" w:sz="2" w:space="0" w:color="E3E3E3"/>
                                                            <w:right w:val="single" w:sz="2" w:space="0" w:color="E3E3E3"/>
                                                          </w:divBdr>
                                                          <w:divsChild>
                                                            <w:div w:id="1191605125">
                                                              <w:marLeft w:val="0"/>
                                                              <w:marRight w:val="0"/>
                                                              <w:marTop w:val="0"/>
                                                              <w:marBottom w:val="0"/>
                                                              <w:divBdr>
                                                                <w:top w:val="single" w:sz="2" w:space="0" w:color="E3E3E3"/>
                                                                <w:left w:val="single" w:sz="2" w:space="0" w:color="E3E3E3"/>
                                                                <w:bottom w:val="single" w:sz="2" w:space="0" w:color="E3E3E3"/>
                                                                <w:right w:val="single" w:sz="2" w:space="0" w:color="E3E3E3"/>
                                                              </w:divBdr>
                                                              <w:divsChild>
                                                                <w:div w:id="591275866">
                                                                  <w:marLeft w:val="0"/>
                                                                  <w:marRight w:val="0"/>
                                                                  <w:marTop w:val="0"/>
                                                                  <w:marBottom w:val="0"/>
                                                                  <w:divBdr>
                                                                    <w:top w:val="single" w:sz="2" w:space="0" w:color="E3E3E3"/>
                                                                    <w:left w:val="single" w:sz="2" w:space="0" w:color="E3E3E3"/>
                                                                    <w:bottom w:val="single" w:sz="2" w:space="0" w:color="E3E3E3"/>
                                                                    <w:right w:val="single" w:sz="2" w:space="0" w:color="E3E3E3"/>
                                                                  </w:divBdr>
                                                                  <w:divsChild>
                                                                    <w:div w:id="90329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440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008013">
                                              <w:marLeft w:val="0"/>
                                              <w:marRight w:val="0"/>
                                              <w:marTop w:val="0"/>
                                              <w:marBottom w:val="0"/>
                                              <w:divBdr>
                                                <w:top w:val="single" w:sz="2" w:space="0" w:color="E3E3E3"/>
                                                <w:left w:val="single" w:sz="2" w:space="0" w:color="E3E3E3"/>
                                                <w:bottom w:val="single" w:sz="2" w:space="0" w:color="E3E3E3"/>
                                                <w:right w:val="single" w:sz="2" w:space="0" w:color="E3E3E3"/>
                                              </w:divBdr>
                                              <w:divsChild>
                                                <w:div w:id="1697077918">
                                                  <w:marLeft w:val="0"/>
                                                  <w:marRight w:val="0"/>
                                                  <w:marTop w:val="0"/>
                                                  <w:marBottom w:val="0"/>
                                                  <w:divBdr>
                                                    <w:top w:val="single" w:sz="2" w:space="0" w:color="E3E3E3"/>
                                                    <w:left w:val="single" w:sz="2" w:space="0" w:color="E3E3E3"/>
                                                    <w:bottom w:val="single" w:sz="2" w:space="0" w:color="E3E3E3"/>
                                                    <w:right w:val="single" w:sz="2" w:space="0" w:color="E3E3E3"/>
                                                  </w:divBdr>
                                                  <w:divsChild>
                                                    <w:div w:id="1354107484">
                                                      <w:marLeft w:val="0"/>
                                                      <w:marRight w:val="0"/>
                                                      <w:marTop w:val="0"/>
                                                      <w:marBottom w:val="0"/>
                                                      <w:divBdr>
                                                        <w:top w:val="single" w:sz="2" w:space="0" w:color="E3E3E3"/>
                                                        <w:left w:val="single" w:sz="2" w:space="0" w:color="E3E3E3"/>
                                                        <w:bottom w:val="single" w:sz="2" w:space="0" w:color="E3E3E3"/>
                                                        <w:right w:val="single" w:sz="2" w:space="0" w:color="E3E3E3"/>
                                                      </w:divBdr>
                                                      <w:divsChild>
                                                        <w:div w:id="414670143">
                                                          <w:marLeft w:val="0"/>
                                                          <w:marRight w:val="0"/>
                                                          <w:marTop w:val="0"/>
                                                          <w:marBottom w:val="0"/>
                                                          <w:divBdr>
                                                            <w:top w:val="single" w:sz="2" w:space="0" w:color="E3E3E3"/>
                                                            <w:left w:val="single" w:sz="2" w:space="0" w:color="E3E3E3"/>
                                                            <w:bottom w:val="single" w:sz="2" w:space="0" w:color="E3E3E3"/>
                                                            <w:right w:val="single" w:sz="2" w:space="0" w:color="E3E3E3"/>
                                                          </w:divBdr>
                                                          <w:divsChild>
                                                            <w:div w:id="1594390130">
                                                              <w:marLeft w:val="0"/>
                                                              <w:marRight w:val="0"/>
                                                              <w:marTop w:val="0"/>
                                                              <w:marBottom w:val="0"/>
                                                              <w:divBdr>
                                                                <w:top w:val="single" w:sz="2" w:space="0" w:color="E3E3E3"/>
                                                                <w:left w:val="single" w:sz="2" w:space="0" w:color="E3E3E3"/>
                                                                <w:bottom w:val="single" w:sz="2" w:space="0" w:color="E3E3E3"/>
                                                                <w:right w:val="single" w:sz="2" w:space="0" w:color="E3E3E3"/>
                                                              </w:divBdr>
                                                              <w:divsChild>
                                                                <w:div w:id="1671709716">
                                                                  <w:marLeft w:val="0"/>
                                                                  <w:marRight w:val="0"/>
                                                                  <w:marTop w:val="0"/>
                                                                  <w:marBottom w:val="0"/>
                                                                  <w:divBdr>
                                                                    <w:top w:val="single" w:sz="2" w:space="0" w:color="E3E3E3"/>
                                                                    <w:left w:val="single" w:sz="2" w:space="0" w:color="E3E3E3"/>
                                                                    <w:bottom w:val="single" w:sz="2" w:space="0" w:color="E3E3E3"/>
                                                                    <w:right w:val="single" w:sz="2" w:space="0" w:color="E3E3E3"/>
                                                                  </w:divBdr>
                                                                  <w:divsChild>
                                                                    <w:div w:id="1522432024">
                                                                      <w:marLeft w:val="0"/>
                                                                      <w:marRight w:val="0"/>
                                                                      <w:marTop w:val="0"/>
                                                                      <w:marBottom w:val="0"/>
                                                                      <w:divBdr>
                                                                        <w:top w:val="single" w:sz="2" w:space="0" w:color="E3E3E3"/>
                                                                        <w:left w:val="single" w:sz="2" w:space="0" w:color="E3E3E3"/>
                                                                        <w:bottom w:val="single" w:sz="2" w:space="0" w:color="E3E3E3"/>
                                                                        <w:right w:val="single" w:sz="2" w:space="0" w:color="E3E3E3"/>
                                                                      </w:divBdr>
                                                                      <w:divsChild>
                                                                        <w:div w:id="114061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8597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665033">
                                              <w:marLeft w:val="0"/>
                                              <w:marRight w:val="0"/>
                                              <w:marTop w:val="0"/>
                                              <w:marBottom w:val="0"/>
                                              <w:divBdr>
                                                <w:top w:val="single" w:sz="2" w:space="0" w:color="E3E3E3"/>
                                                <w:left w:val="single" w:sz="2" w:space="0" w:color="E3E3E3"/>
                                                <w:bottom w:val="single" w:sz="2" w:space="0" w:color="E3E3E3"/>
                                                <w:right w:val="single" w:sz="2" w:space="0" w:color="E3E3E3"/>
                                              </w:divBdr>
                                              <w:divsChild>
                                                <w:div w:id="1114904371">
                                                  <w:marLeft w:val="0"/>
                                                  <w:marRight w:val="0"/>
                                                  <w:marTop w:val="0"/>
                                                  <w:marBottom w:val="0"/>
                                                  <w:divBdr>
                                                    <w:top w:val="single" w:sz="2" w:space="0" w:color="E3E3E3"/>
                                                    <w:left w:val="single" w:sz="2" w:space="0" w:color="E3E3E3"/>
                                                    <w:bottom w:val="single" w:sz="2" w:space="0" w:color="E3E3E3"/>
                                                    <w:right w:val="single" w:sz="2" w:space="0" w:color="E3E3E3"/>
                                                  </w:divBdr>
                                                  <w:divsChild>
                                                    <w:div w:id="2098281678">
                                                      <w:marLeft w:val="0"/>
                                                      <w:marRight w:val="0"/>
                                                      <w:marTop w:val="0"/>
                                                      <w:marBottom w:val="0"/>
                                                      <w:divBdr>
                                                        <w:top w:val="single" w:sz="2" w:space="0" w:color="E3E3E3"/>
                                                        <w:left w:val="single" w:sz="2" w:space="0" w:color="E3E3E3"/>
                                                        <w:bottom w:val="single" w:sz="2" w:space="0" w:color="E3E3E3"/>
                                                        <w:right w:val="single" w:sz="2" w:space="0" w:color="E3E3E3"/>
                                                      </w:divBdr>
                                                      <w:divsChild>
                                                        <w:div w:id="108470337">
                                                          <w:marLeft w:val="0"/>
                                                          <w:marRight w:val="0"/>
                                                          <w:marTop w:val="0"/>
                                                          <w:marBottom w:val="0"/>
                                                          <w:divBdr>
                                                            <w:top w:val="single" w:sz="2" w:space="0" w:color="E3E3E3"/>
                                                            <w:left w:val="single" w:sz="2" w:space="0" w:color="E3E3E3"/>
                                                            <w:bottom w:val="single" w:sz="2" w:space="0" w:color="E3E3E3"/>
                                                            <w:right w:val="single" w:sz="2" w:space="0" w:color="E3E3E3"/>
                                                          </w:divBdr>
                                                          <w:divsChild>
                                                            <w:div w:id="2051803697">
                                                              <w:marLeft w:val="0"/>
                                                              <w:marRight w:val="0"/>
                                                              <w:marTop w:val="0"/>
                                                              <w:marBottom w:val="0"/>
                                                              <w:divBdr>
                                                                <w:top w:val="single" w:sz="2" w:space="0" w:color="E3E3E3"/>
                                                                <w:left w:val="single" w:sz="2" w:space="0" w:color="E3E3E3"/>
                                                                <w:bottom w:val="single" w:sz="2" w:space="0" w:color="E3E3E3"/>
                                                                <w:right w:val="single" w:sz="2" w:space="0" w:color="E3E3E3"/>
                                                              </w:divBdr>
                                                              <w:divsChild>
                                                                <w:div w:id="128202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8353358">
                                                  <w:marLeft w:val="0"/>
                                                  <w:marRight w:val="0"/>
                                                  <w:marTop w:val="0"/>
                                                  <w:marBottom w:val="0"/>
                                                  <w:divBdr>
                                                    <w:top w:val="single" w:sz="2" w:space="0" w:color="E3E3E3"/>
                                                    <w:left w:val="single" w:sz="2" w:space="0" w:color="E3E3E3"/>
                                                    <w:bottom w:val="single" w:sz="2" w:space="0" w:color="E3E3E3"/>
                                                    <w:right w:val="single" w:sz="2" w:space="0" w:color="E3E3E3"/>
                                                  </w:divBdr>
                                                  <w:divsChild>
                                                    <w:div w:id="2058044095">
                                                      <w:marLeft w:val="0"/>
                                                      <w:marRight w:val="0"/>
                                                      <w:marTop w:val="0"/>
                                                      <w:marBottom w:val="0"/>
                                                      <w:divBdr>
                                                        <w:top w:val="single" w:sz="2" w:space="0" w:color="E3E3E3"/>
                                                        <w:left w:val="single" w:sz="2" w:space="0" w:color="E3E3E3"/>
                                                        <w:bottom w:val="single" w:sz="2" w:space="0" w:color="E3E3E3"/>
                                                        <w:right w:val="single" w:sz="2" w:space="0" w:color="E3E3E3"/>
                                                      </w:divBdr>
                                                      <w:divsChild>
                                                        <w:div w:id="744106927">
                                                          <w:marLeft w:val="0"/>
                                                          <w:marRight w:val="0"/>
                                                          <w:marTop w:val="0"/>
                                                          <w:marBottom w:val="0"/>
                                                          <w:divBdr>
                                                            <w:top w:val="single" w:sz="2" w:space="0" w:color="E3E3E3"/>
                                                            <w:left w:val="single" w:sz="2" w:space="0" w:color="E3E3E3"/>
                                                            <w:bottom w:val="single" w:sz="2" w:space="0" w:color="E3E3E3"/>
                                                            <w:right w:val="single" w:sz="2" w:space="0" w:color="E3E3E3"/>
                                                          </w:divBdr>
                                                          <w:divsChild>
                                                            <w:div w:id="1111435318">
                                                              <w:marLeft w:val="0"/>
                                                              <w:marRight w:val="0"/>
                                                              <w:marTop w:val="0"/>
                                                              <w:marBottom w:val="0"/>
                                                              <w:divBdr>
                                                                <w:top w:val="single" w:sz="2" w:space="0" w:color="E3E3E3"/>
                                                                <w:left w:val="single" w:sz="2" w:space="0" w:color="E3E3E3"/>
                                                                <w:bottom w:val="single" w:sz="2" w:space="0" w:color="E3E3E3"/>
                                                                <w:right w:val="single" w:sz="2" w:space="0" w:color="E3E3E3"/>
                                                              </w:divBdr>
                                                              <w:divsChild>
                                                                <w:div w:id="478307220">
                                                                  <w:marLeft w:val="0"/>
                                                                  <w:marRight w:val="0"/>
                                                                  <w:marTop w:val="0"/>
                                                                  <w:marBottom w:val="0"/>
                                                                  <w:divBdr>
                                                                    <w:top w:val="single" w:sz="2" w:space="2" w:color="E3E3E3"/>
                                                                    <w:left w:val="single" w:sz="2" w:space="0" w:color="E3E3E3"/>
                                                                    <w:bottom w:val="single" w:sz="2" w:space="0" w:color="E3E3E3"/>
                                                                    <w:right w:val="single" w:sz="2" w:space="0" w:color="E3E3E3"/>
                                                                  </w:divBdr>
                                                                  <w:divsChild>
                                                                    <w:div w:id="25593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9483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414011">
                                              <w:marLeft w:val="0"/>
                                              <w:marRight w:val="0"/>
                                              <w:marTop w:val="0"/>
                                              <w:marBottom w:val="0"/>
                                              <w:divBdr>
                                                <w:top w:val="single" w:sz="2" w:space="0" w:color="E3E3E3"/>
                                                <w:left w:val="single" w:sz="2" w:space="0" w:color="E3E3E3"/>
                                                <w:bottom w:val="single" w:sz="2" w:space="0" w:color="E3E3E3"/>
                                                <w:right w:val="single" w:sz="2" w:space="0" w:color="E3E3E3"/>
                                              </w:divBdr>
                                              <w:divsChild>
                                                <w:div w:id="1052845638">
                                                  <w:marLeft w:val="0"/>
                                                  <w:marRight w:val="0"/>
                                                  <w:marTop w:val="0"/>
                                                  <w:marBottom w:val="0"/>
                                                  <w:divBdr>
                                                    <w:top w:val="single" w:sz="2" w:space="0" w:color="E3E3E3"/>
                                                    <w:left w:val="single" w:sz="2" w:space="0" w:color="E3E3E3"/>
                                                    <w:bottom w:val="single" w:sz="2" w:space="0" w:color="E3E3E3"/>
                                                    <w:right w:val="single" w:sz="2" w:space="0" w:color="E3E3E3"/>
                                                  </w:divBdr>
                                                  <w:divsChild>
                                                    <w:div w:id="1431317886">
                                                      <w:marLeft w:val="0"/>
                                                      <w:marRight w:val="0"/>
                                                      <w:marTop w:val="0"/>
                                                      <w:marBottom w:val="0"/>
                                                      <w:divBdr>
                                                        <w:top w:val="single" w:sz="2" w:space="0" w:color="E3E3E3"/>
                                                        <w:left w:val="single" w:sz="2" w:space="0" w:color="E3E3E3"/>
                                                        <w:bottom w:val="single" w:sz="2" w:space="0" w:color="E3E3E3"/>
                                                        <w:right w:val="single" w:sz="2" w:space="0" w:color="E3E3E3"/>
                                                      </w:divBdr>
                                                      <w:divsChild>
                                                        <w:div w:id="1120144597">
                                                          <w:marLeft w:val="0"/>
                                                          <w:marRight w:val="0"/>
                                                          <w:marTop w:val="0"/>
                                                          <w:marBottom w:val="0"/>
                                                          <w:divBdr>
                                                            <w:top w:val="single" w:sz="2" w:space="0" w:color="E3E3E3"/>
                                                            <w:left w:val="single" w:sz="2" w:space="0" w:color="E3E3E3"/>
                                                            <w:bottom w:val="single" w:sz="2" w:space="0" w:color="E3E3E3"/>
                                                            <w:right w:val="single" w:sz="2" w:space="0" w:color="E3E3E3"/>
                                                          </w:divBdr>
                                                          <w:divsChild>
                                                            <w:div w:id="1758407575">
                                                              <w:marLeft w:val="0"/>
                                                              <w:marRight w:val="0"/>
                                                              <w:marTop w:val="0"/>
                                                              <w:marBottom w:val="0"/>
                                                              <w:divBdr>
                                                                <w:top w:val="single" w:sz="2" w:space="0" w:color="E3E3E3"/>
                                                                <w:left w:val="single" w:sz="2" w:space="0" w:color="E3E3E3"/>
                                                                <w:bottom w:val="single" w:sz="2" w:space="0" w:color="E3E3E3"/>
                                                                <w:right w:val="single" w:sz="2" w:space="0" w:color="E3E3E3"/>
                                                              </w:divBdr>
                                                              <w:divsChild>
                                                                <w:div w:id="894316874">
                                                                  <w:marLeft w:val="0"/>
                                                                  <w:marRight w:val="0"/>
                                                                  <w:marTop w:val="0"/>
                                                                  <w:marBottom w:val="0"/>
                                                                  <w:divBdr>
                                                                    <w:top w:val="single" w:sz="2" w:space="0" w:color="E3E3E3"/>
                                                                    <w:left w:val="single" w:sz="2" w:space="0" w:color="E3E3E3"/>
                                                                    <w:bottom w:val="single" w:sz="2" w:space="0" w:color="E3E3E3"/>
                                                                    <w:right w:val="single" w:sz="2" w:space="0" w:color="E3E3E3"/>
                                                                  </w:divBdr>
                                                                  <w:divsChild>
                                                                    <w:div w:id="434063660">
                                                                      <w:marLeft w:val="0"/>
                                                                      <w:marRight w:val="0"/>
                                                                      <w:marTop w:val="0"/>
                                                                      <w:marBottom w:val="0"/>
                                                                      <w:divBdr>
                                                                        <w:top w:val="single" w:sz="2" w:space="0" w:color="E3E3E3"/>
                                                                        <w:left w:val="single" w:sz="2" w:space="0" w:color="E3E3E3"/>
                                                                        <w:bottom w:val="single" w:sz="2" w:space="0" w:color="E3E3E3"/>
                                                                        <w:right w:val="single" w:sz="2" w:space="0" w:color="E3E3E3"/>
                                                                      </w:divBdr>
                                                                      <w:divsChild>
                                                                        <w:div w:id="24164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9735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578287">
                                              <w:marLeft w:val="0"/>
                                              <w:marRight w:val="0"/>
                                              <w:marTop w:val="0"/>
                                              <w:marBottom w:val="0"/>
                                              <w:divBdr>
                                                <w:top w:val="single" w:sz="2" w:space="0" w:color="E3E3E3"/>
                                                <w:left w:val="single" w:sz="2" w:space="0" w:color="E3E3E3"/>
                                                <w:bottom w:val="single" w:sz="2" w:space="0" w:color="E3E3E3"/>
                                                <w:right w:val="single" w:sz="2" w:space="0" w:color="E3E3E3"/>
                                              </w:divBdr>
                                              <w:divsChild>
                                                <w:div w:id="1579286587">
                                                  <w:marLeft w:val="0"/>
                                                  <w:marRight w:val="0"/>
                                                  <w:marTop w:val="0"/>
                                                  <w:marBottom w:val="0"/>
                                                  <w:divBdr>
                                                    <w:top w:val="single" w:sz="2" w:space="0" w:color="E3E3E3"/>
                                                    <w:left w:val="single" w:sz="2" w:space="0" w:color="E3E3E3"/>
                                                    <w:bottom w:val="single" w:sz="2" w:space="0" w:color="E3E3E3"/>
                                                    <w:right w:val="single" w:sz="2" w:space="0" w:color="E3E3E3"/>
                                                  </w:divBdr>
                                                  <w:divsChild>
                                                    <w:div w:id="207498783">
                                                      <w:marLeft w:val="0"/>
                                                      <w:marRight w:val="0"/>
                                                      <w:marTop w:val="0"/>
                                                      <w:marBottom w:val="0"/>
                                                      <w:divBdr>
                                                        <w:top w:val="single" w:sz="2" w:space="0" w:color="E3E3E3"/>
                                                        <w:left w:val="single" w:sz="2" w:space="0" w:color="E3E3E3"/>
                                                        <w:bottom w:val="single" w:sz="2" w:space="0" w:color="E3E3E3"/>
                                                        <w:right w:val="single" w:sz="2" w:space="0" w:color="E3E3E3"/>
                                                      </w:divBdr>
                                                      <w:divsChild>
                                                        <w:div w:id="1455829676">
                                                          <w:marLeft w:val="0"/>
                                                          <w:marRight w:val="0"/>
                                                          <w:marTop w:val="0"/>
                                                          <w:marBottom w:val="0"/>
                                                          <w:divBdr>
                                                            <w:top w:val="single" w:sz="2" w:space="0" w:color="E3E3E3"/>
                                                            <w:left w:val="single" w:sz="2" w:space="0" w:color="E3E3E3"/>
                                                            <w:bottom w:val="single" w:sz="2" w:space="0" w:color="E3E3E3"/>
                                                            <w:right w:val="single" w:sz="2" w:space="0" w:color="E3E3E3"/>
                                                          </w:divBdr>
                                                          <w:divsChild>
                                                            <w:div w:id="1789353886">
                                                              <w:marLeft w:val="0"/>
                                                              <w:marRight w:val="0"/>
                                                              <w:marTop w:val="0"/>
                                                              <w:marBottom w:val="0"/>
                                                              <w:divBdr>
                                                                <w:top w:val="single" w:sz="2" w:space="0" w:color="E3E3E3"/>
                                                                <w:left w:val="single" w:sz="2" w:space="0" w:color="E3E3E3"/>
                                                                <w:bottom w:val="single" w:sz="2" w:space="0" w:color="E3E3E3"/>
                                                                <w:right w:val="single" w:sz="2" w:space="0" w:color="E3E3E3"/>
                                                              </w:divBdr>
                                                              <w:divsChild>
                                                                <w:div w:id="953291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31073">
                                                  <w:marLeft w:val="0"/>
                                                  <w:marRight w:val="0"/>
                                                  <w:marTop w:val="0"/>
                                                  <w:marBottom w:val="0"/>
                                                  <w:divBdr>
                                                    <w:top w:val="single" w:sz="2" w:space="0" w:color="E3E3E3"/>
                                                    <w:left w:val="single" w:sz="2" w:space="0" w:color="E3E3E3"/>
                                                    <w:bottom w:val="single" w:sz="2" w:space="0" w:color="E3E3E3"/>
                                                    <w:right w:val="single" w:sz="2" w:space="0" w:color="E3E3E3"/>
                                                  </w:divBdr>
                                                  <w:divsChild>
                                                    <w:div w:id="1572499404">
                                                      <w:marLeft w:val="0"/>
                                                      <w:marRight w:val="0"/>
                                                      <w:marTop w:val="0"/>
                                                      <w:marBottom w:val="0"/>
                                                      <w:divBdr>
                                                        <w:top w:val="single" w:sz="2" w:space="0" w:color="E3E3E3"/>
                                                        <w:left w:val="single" w:sz="2" w:space="0" w:color="E3E3E3"/>
                                                        <w:bottom w:val="single" w:sz="2" w:space="0" w:color="E3E3E3"/>
                                                        <w:right w:val="single" w:sz="2" w:space="0" w:color="E3E3E3"/>
                                                      </w:divBdr>
                                                      <w:divsChild>
                                                        <w:div w:id="1302421229">
                                                          <w:marLeft w:val="0"/>
                                                          <w:marRight w:val="0"/>
                                                          <w:marTop w:val="0"/>
                                                          <w:marBottom w:val="0"/>
                                                          <w:divBdr>
                                                            <w:top w:val="single" w:sz="2" w:space="0" w:color="E3E3E3"/>
                                                            <w:left w:val="single" w:sz="2" w:space="0" w:color="E3E3E3"/>
                                                            <w:bottom w:val="single" w:sz="2" w:space="0" w:color="E3E3E3"/>
                                                            <w:right w:val="single" w:sz="2" w:space="0" w:color="E3E3E3"/>
                                                          </w:divBdr>
                                                          <w:divsChild>
                                                            <w:div w:id="2071265472">
                                                              <w:marLeft w:val="0"/>
                                                              <w:marRight w:val="0"/>
                                                              <w:marTop w:val="0"/>
                                                              <w:marBottom w:val="0"/>
                                                              <w:divBdr>
                                                                <w:top w:val="single" w:sz="2" w:space="0" w:color="E3E3E3"/>
                                                                <w:left w:val="single" w:sz="2" w:space="0" w:color="E3E3E3"/>
                                                                <w:bottom w:val="single" w:sz="2" w:space="0" w:color="E3E3E3"/>
                                                                <w:right w:val="single" w:sz="2" w:space="0" w:color="E3E3E3"/>
                                                              </w:divBdr>
                                                              <w:divsChild>
                                                                <w:div w:id="1659963919">
                                                                  <w:marLeft w:val="0"/>
                                                                  <w:marRight w:val="0"/>
                                                                  <w:marTop w:val="0"/>
                                                                  <w:marBottom w:val="0"/>
                                                                  <w:divBdr>
                                                                    <w:top w:val="single" w:sz="2" w:space="2" w:color="E3E3E3"/>
                                                                    <w:left w:val="single" w:sz="2" w:space="0" w:color="E3E3E3"/>
                                                                    <w:bottom w:val="single" w:sz="2" w:space="0" w:color="E3E3E3"/>
                                                                    <w:right w:val="single" w:sz="2" w:space="0" w:color="E3E3E3"/>
                                                                  </w:divBdr>
                                                                  <w:divsChild>
                                                                    <w:div w:id="432364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849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92690">
                                              <w:marLeft w:val="0"/>
                                              <w:marRight w:val="0"/>
                                              <w:marTop w:val="0"/>
                                              <w:marBottom w:val="0"/>
                                              <w:divBdr>
                                                <w:top w:val="single" w:sz="2" w:space="0" w:color="E3E3E3"/>
                                                <w:left w:val="single" w:sz="2" w:space="0" w:color="E3E3E3"/>
                                                <w:bottom w:val="single" w:sz="2" w:space="0" w:color="E3E3E3"/>
                                                <w:right w:val="single" w:sz="2" w:space="0" w:color="E3E3E3"/>
                                              </w:divBdr>
                                              <w:divsChild>
                                                <w:div w:id="707028159">
                                                  <w:marLeft w:val="0"/>
                                                  <w:marRight w:val="0"/>
                                                  <w:marTop w:val="0"/>
                                                  <w:marBottom w:val="0"/>
                                                  <w:divBdr>
                                                    <w:top w:val="single" w:sz="2" w:space="0" w:color="E3E3E3"/>
                                                    <w:left w:val="single" w:sz="2" w:space="0" w:color="E3E3E3"/>
                                                    <w:bottom w:val="single" w:sz="2" w:space="0" w:color="E3E3E3"/>
                                                    <w:right w:val="single" w:sz="2" w:space="0" w:color="E3E3E3"/>
                                                  </w:divBdr>
                                                  <w:divsChild>
                                                    <w:div w:id="895890784">
                                                      <w:marLeft w:val="0"/>
                                                      <w:marRight w:val="0"/>
                                                      <w:marTop w:val="0"/>
                                                      <w:marBottom w:val="0"/>
                                                      <w:divBdr>
                                                        <w:top w:val="single" w:sz="2" w:space="0" w:color="E3E3E3"/>
                                                        <w:left w:val="single" w:sz="2" w:space="0" w:color="E3E3E3"/>
                                                        <w:bottom w:val="single" w:sz="2" w:space="0" w:color="E3E3E3"/>
                                                        <w:right w:val="single" w:sz="2" w:space="0" w:color="E3E3E3"/>
                                                      </w:divBdr>
                                                      <w:divsChild>
                                                        <w:div w:id="1210457431">
                                                          <w:marLeft w:val="0"/>
                                                          <w:marRight w:val="0"/>
                                                          <w:marTop w:val="0"/>
                                                          <w:marBottom w:val="0"/>
                                                          <w:divBdr>
                                                            <w:top w:val="single" w:sz="2" w:space="0" w:color="E3E3E3"/>
                                                            <w:left w:val="single" w:sz="2" w:space="0" w:color="E3E3E3"/>
                                                            <w:bottom w:val="single" w:sz="2" w:space="0" w:color="E3E3E3"/>
                                                            <w:right w:val="single" w:sz="2" w:space="0" w:color="E3E3E3"/>
                                                          </w:divBdr>
                                                          <w:divsChild>
                                                            <w:div w:id="360320727">
                                                              <w:marLeft w:val="0"/>
                                                              <w:marRight w:val="0"/>
                                                              <w:marTop w:val="0"/>
                                                              <w:marBottom w:val="0"/>
                                                              <w:divBdr>
                                                                <w:top w:val="single" w:sz="2" w:space="0" w:color="E3E3E3"/>
                                                                <w:left w:val="single" w:sz="2" w:space="0" w:color="E3E3E3"/>
                                                                <w:bottom w:val="single" w:sz="2" w:space="0" w:color="E3E3E3"/>
                                                                <w:right w:val="single" w:sz="2" w:space="0" w:color="E3E3E3"/>
                                                              </w:divBdr>
                                                              <w:divsChild>
                                                                <w:div w:id="1987709086">
                                                                  <w:marLeft w:val="0"/>
                                                                  <w:marRight w:val="0"/>
                                                                  <w:marTop w:val="0"/>
                                                                  <w:marBottom w:val="0"/>
                                                                  <w:divBdr>
                                                                    <w:top w:val="single" w:sz="2" w:space="0" w:color="E3E3E3"/>
                                                                    <w:left w:val="single" w:sz="2" w:space="0" w:color="E3E3E3"/>
                                                                    <w:bottom w:val="single" w:sz="2" w:space="0" w:color="E3E3E3"/>
                                                                    <w:right w:val="single" w:sz="2" w:space="0" w:color="E3E3E3"/>
                                                                  </w:divBdr>
                                                                  <w:divsChild>
                                                                    <w:div w:id="189077025">
                                                                      <w:marLeft w:val="0"/>
                                                                      <w:marRight w:val="0"/>
                                                                      <w:marTop w:val="0"/>
                                                                      <w:marBottom w:val="0"/>
                                                                      <w:divBdr>
                                                                        <w:top w:val="single" w:sz="2" w:space="0" w:color="E3E3E3"/>
                                                                        <w:left w:val="single" w:sz="2" w:space="0" w:color="E3E3E3"/>
                                                                        <w:bottom w:val="single" w:sz="2" w:space="0" w:color="E3E3E3"/>
                                                                        <w:right w:val="single" w:sz="2" w:space="0" w:color="E3E3E3"/>
                                                                      </w:divBdr>
                                                                      <w:divsChild>
                                                                        <w:div w:id="39625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9828755">
                                          <w:marLeft w:val="0"/>
                                          <w:marRight w:val="0"/>
                                          <w:marTop w:val="100"/>
                                          <w:marBottom w:val="100"/>
                                          <w:divBdr>
                                            <w:top w:val="single" w:sz="2" w:space="0" w:color="E3E3E3"/>
                                            <w:left w:val="single" w:sz="2" w:space="0" w:color="E3E3E3"/>
                                            <w:bottom w:val="single" w:sz="2" w:space="0" w:color="E3E3E3"/>
                                            <w:right w:val="single" w:sz="2" w:space="0" w:color="E3E3E3"/>
                                          </w:divBdr>
                                          <w:divsChild>
                                            <w:div w:id="591475918">
                                              <w:marLeft w:val="0"/>
                                              <w:marRight w:val="0"/>
                                              <w:marTop w:val="0"/>
                                              <w:marBottom w:val="0"/>
                                              <w:divBdr>
                                                <w:top w:val="single" w:sz="2" w:space="0" w:color="E3E3E3"/>
                                                <w:left w:val="single" w:sz="2" w:space="0" w:color="E3E3E3"/>
                                                <w:bottom w:val="single" w:sz="2" w:space="0" w:color="E3E3E3"/>
                                                <w:right w:val="single" w:sz="2" w:space="0" w:color="E3E3E3"/>
                                              </w:divBdr>
                                              <w:divsChild>
                                                <w:div w:id="1853839003">
                                                  <w:marLeft w:val="0"/>
                                                  <w:marRight w:val="0"/>
                                                  <w:marTop w:val="0"/>
                                                  <w:marBottom w:val="0"/>
                                                  <w:divBdr>
                                                    <w:top w:val="single" w:sz="2" w:space="0" w:color="E3E3E3"/>
                                                    <w:left w:val="single" w:sz="2" w:space="0" w:color="E3E3E3"/>
                                                    <w:bottom w:val="single" w:sz="2" w:space="0" w:color="E3E3E3"/>
                                                    <w:right w:val="single" w:sz="2" w:space="0" w:color="E3E3E3"/>
                                                  </w:divBdr>
                                                  <w:divsChild>
                                                    <w:div w:id="826819561">
                                                      <w:marLeft w:val="0"/>
                                                      <w:marRight w:val="0"/>
                                                      <w:marTop w:val="0"/>
                                                      <w:marBottom w:val="0"/>
                                                      <w:divBdr>
                                                        <w:top w:val="single" w:sz="2" w:space="0" w:color="E3E3E3"/>
                                                        <w:left w:val="single" w:sz="2" w:space="0" w:color="E3E3E3"/>
                                                        <w:bottom w:val="single" w:sz="2" w:space="0" w:color="E3E3E3"/>
                                                        <w:right w:val="single" w:sz="2" w:space="0" w:color="E3E3E3"/>
                                                      </w:divBdr>
                                                      <w:divsChild>
                                                        <w:div w:id="950624541">
                                                          <w:marLeft w:val="0"/>
                                                          <w:marRight w:val="0"/>
                                                          <w:marTop w:val="0"/>
                                                          <w:marBottom w:val="0"/>
                                                          <w:divBdr>
                                                            <w:top w:val="single" w:sz="2" w:space="0" w:color="E3E3E3"/>
                                                            <w:left w:val="single" w:sz="2" w:space="0" w:color="E3E3E3"/>
                                                            <w:bottom w:val="single" w:sz="2" w:space="0" w:color="E3E3E3"/>
                                                            <w:right w:val="single" w:sz="2" w:space="0" w:color="E3E3E3"/>
                                                          </w:divBdr>
                                                          <w:divsChild>
                                                            <w:div w:id="1774520772">
                                                              <w:marLeft w:val="0"/>
                                                              <w:marRight w:val="0"/>
                                                              <w:marTop w:val="0"/>
                                                              <w:marBottom w:val="0"/>
                                                              <w:divBdr>
                                                                <w:top w:val="single" w:sz="2" w:space="0" w:color="E3E3E3"/>
                                                                <w:left w:val="single" w:sz="2" w:space="0" w:color="E3E3E3"/>
                                                                <w:bottom w:val="single" w:sz="2" w:space="0" w:color="E3E3E3"/>
                                                                <w:right w:val="single" w:sz="2" w:space="0" w:color="E3E3E3"/>
                                                              </w:divBdr>
                                                              <w:divsChild>
                                                                <w:div w:id="155414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9562072">
                                                  <w:marLeft w:val="0"/>
                                                  <w:marRight w:val="0"/>
                                                  <w:marTop w:val="0"/>
                                                  <w:marBottom w:val="0"/>
                                                  <w:divBdr>
                                                    <w:top w:val="single" w:sz="2" w:space="0" w:color="E3E3E3"/>
                                                    <w:left w:val="single" w:sz="2" w:space="0" w:color="E3E3E3"/>
                                                    <w:bottom w:val="single" w:sz="2" w:space="0" w:color="E3E3E3"/>
                                                    <w:right w:val="single" w:sz="2" w:space="0" w:color="E3E3E3"/>
                                                  </w:divBdr>
                                                  <w:divsChild>
                                                    <w:div w:id="1834367821">
                                                      <w:marLeft w:val="0"/>
                                                      <w:marRight w:val="0"/>
                                                      <w:marTop w:val="0"/>
                                                      <w:marBottom w:val="0"/>
                                                      <w:divBdr>
                                                        <w:top w:val="single" w:sz="2" w:space="0" w:color="E3E3E3"/>
                                                        <w:left w:val="single" w:sz="2" w:space="0" w:color="E3E3E3"/>
                                                        <w:bottom w:val="single" w:sz="2" w:space="0" w:color="E3E3E3"/>
                                                        <w:right w:val="single" w:sz="2" w:space="0" w:color="E3E3E3"/>
                                                      </w:divBdr>
                                                      <w:divsChild>
                                                        <w:div w:id="783499855">
                                                          <w:marLeft w:val="0"/>
                                                          <w:marRight w:val="0"/>
                                                          <w:marTop w:val="0"/>
                                                          <w:marBottom w:val="0"/>
                                                          <w:divBdr>
                                                            <w:top w:val="single" w:sz="2" w:space="0" w:color="E3E3E3"/>
                                                            <w:left w:val="single" w:sz="2" w:space="0" w:color="E3E3E3"/>
                                                            <w:bottom w:val="single" w:sz="2" w:space="0" w:color="E3E3E3"/>
                                                            <w:right w:val="single" w:sz="2" w:space="0" w:color="E3E3E3"/>
                                                          </w:divBdr>
                                                          <w:divsChild>
                                                            <w:div w:id="1985545688">
                                                              <w:marLeft w:val="0"/>
                                                              <w:marRight w:val="0"/>
                                                              <w:marTop w:val="0"/>
                                                              <w:marBottom w:val="0"/>
                                                              <w:divBdr>
                                                                <w:top w:val="single" w:sz="2" w:space="0" w:color="E3E3E3"/>
                                                                <w:left w:val="single" w:sz="2" w:space="0" w:color="E3E3E3"/>
                                                                <w:bottom w:val="single" w:sz="2" w:space="0" w:color="E3E3E3"/>
                                                                <w:right w:val="single" w:sz="2" w:space="0" w:color="E3E3E3"/>
                                                              </w:divBdr>
                                                              <w:divsChild>
                                                                <w:div w:id="1673144366">
                                                                  <w:marLeft w:val="0"/>
                                                                  <w:marRight w:val="0"/>
                                                                  <w:marTop w:val="0"/>
                                                                  <w:marBottom w:val="0"/>
                                                                  <w:divBdr>
                                                                    <w:top w:val="single" w:sz="2" w:space="2" w:color="E3E3E3"/>
                                                                    <w:left w:val="single" w:sz="2" w:space="0" w:color="E3E3E3"/>
                                                                    <w:bottom w:val="single" w:sz="2" w:space="0" w:color="E3E3E3"/>
                                                                    <w:right w:val="single" w:sz="2" w:space="0" w:color="E3E3E3"/>
                                                                  </w:divBdr>
                                                                  <w:divsChild>
                                                                    <w:div w:id="990209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498178">
                                          <w:marLeft w:val="0"/>
                                          <w:marRight w:val="0"/>
                                          <w:marTop w:val="100"/>
                                          <w:marBottom w:val="100"/>
                                          <w:divBdr>
                                            <w:top w:val="single" w:sz="2" w:space="0" w:color="E3E3E3"/>
                                            <w:left w:val="single" w:sz="2" w:space="0" w:color="E3E3E3"/>
                                            <w:bottom w:val="single" w:sz="2" w:space="0" w:color="E3E3E3"/>
                                            <w:right w:val="single" w:sz="2" w:space="0" w:color="E3E3E3"/>
                                          </w:divBdr>
                                          <w:divsChild>
                                            <w:div w:id="65803188">
                                              <w:marLeft w:val="0"/>
                                              <w:marRight w:val="0"/>
                                              <w:marTop w:val="0"/>
                                              <w:marBottom w:val="0"/>
                                              <w:divBdr>
                                                <w:top w:val="single" w:sz="2" w:space="0" w:color="E3E3E3"/>
                                                <w:left w:val="single" w:sz="2" w:space="0" w:color="E3E3E3"/>
                                                <w:bottom w:val="single" w:sz="2" w:space="0" w:color="E3E3E3"/>
                                                <w:right w:val="single" w:sz="2" w:space="0" w:color="E3E3E3"/>
                                              </w:divBdr>
                                              <w:divsChild>
                                                <w:div w:id="438717802">
                                                  <w:marLeft w:val="0"/>
                                                  <w:marRight w:val="0"/>
                                                  <w:marTop w:val="0"/>
                                                  <w:marBottom w:val="0"/>
                                                  <w:divBdr>
                                                    <w:top w:val="single" w:sz="2" w:space="0" w:color="E3E3E3"/>
                                                    <w:left w:val="single" w:sz="2" w:space="0" w:color="E3E3E3"/>
                                                    <w:bottom w:val="single" w:sz="2" w:space="0" w:color="E3E3E3"/>
                                                    <w:right w:val="single" w:sz="2" w:space="0" w:color="E3E3E3"/>
                                                  </w:divBdr>
                                                  <w:divsChild>
                                                    <w:div w:id="1038362257">
                                                      <w:marLeft w:val="0"/>
                                                      <w:marRight w:val="0"/>
                                                      <w:marTop w:val="0"/>
                                                      <w:marBottom w:val="0"/>
                                                      <w:divBdr>
                                                        <w:top w:val="single" w:sz="2" w:space="0" w:color="E3E3E3"/>
                                                        <w:left w:val="single" w:sz="2" w:space="0" w:color="E3E3E3"/>
                                                        <w:bottom w:val="single" w:sz="2" w:space="0" w:color="E3E3E3"/>
                                                        <w:right w:val="single" w:sz="2" w:space="0" w:color="E3E3E3"/>
                                                      </w:divBdr>
                                                      <w:divsChild>
                                                        <w:div w:id="1888643588">
                                                          <w:marLeft w:val="0"/>
                                                          <w:marRight w:val="0"/>
                                                          <w:marTop w:val="0"/>
                                                          <w:marBottom w:val="0"/>
                                                          <w:divBdr>
                                                            <w:top w:val="single" w:sz="2" w:space="0" w:color="E3E3E3"/>
                                                            <w:left w:val="single" w:sz="2" w:space="0" w:color="E3E3E3"/>
                                                            <w:bottom w:val="single" w:sz="2" w:space="0" w:color="E3E3E3"/>
                                                            <w:right w:val="single" w:sz="2" w:space="0" w:color="E3E3E3"/>
                                                          </w:divBdr>
                                                          <w:divsChild>
                                                            <w:div w:id="1406342075">
                                                              <w:marLeft w:val="0"/>
                                                              <w:marRight w:val="0"/>
                                                              <w:marTop w:val="0"/>
                                                              <w:marBottom w:val="0"/>
                                                              <w:divBdr>
                                                                <w:top w:val="single" w:sz="2" w:space="0" w:color="E3E3E3"/>
                                                                <w:left w:val="single" w:sz="2" w:space="0" w:color="E3E3E3"/>
                                                                <w:bottom w:val="single" w:sz="2" w:space="0" w:color="E3E3E3"/>
                                                                <w:right w:val="single" w:sz="2" w:space="0" w:color="E3E3E3"/>
                                                              </w:divBdr>
                                                              <w:divsChild>
                                                                <w:div w:id="974212751">
                                                                  <w:marLeft w:val="0"/>
                                                                  <w:marRight w:val="0"/>
                                                                  <w:marTop w:val="0"/>
                                                                  <w:marBottom w:val="0"/>
                                                                  <w:divBdr>
                                                                    <w:top w:val="single" w:sz="2" w:space="0" w:color="E3E3E3"/>
                                                                    <w:left w:val="single" w:sz="2" w:space="0" w:color="E3E3E3"/>
                                                                    <w:bottom w:val="single" w:sz="2" w:space="0" w:color="E3E3E3"/>
                                                                    <w:right w:val="single" w:sz="2" w:space="0" w:color="E3E3E3"/>
                                                                  </w:divBdr>
                                                                  <w:divsChild>
                                                                    <w:div w:id="1493721833">
                                                                      <w:marLeft w:val="0"/>
                                                                      <w:marRight w:val="0"/>
                                                                      <w:marTop w:val="0"/>
                                                                      <w:marBottom w:val="0"/>
                                                                      <w:divBdr>
                                                                        <w:top w:val="single" w:sz="2" w:space="0" w:color="E3E3E3"/>
                                                                        <w:left w:val="single" w:sz="2" w:space="0" w:color="E3E3E3"/>
                                                                        <w:bottom w:val="single" w:sz="2" w:space="0" w:color="E3E3E3"/>
                                                                        <w:right w:val="single" w:sz="2" w:space="0" w:color="E3E3E3"/>
                                                                      </w:divBdr>
                                                                      <w:divsChild>
                                                                        <w:div w:id="40653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6279329">
                                          <w:marLeft w:val="0"/>
                                          <w:marRight w:val="0"/>
                                          <w:marTop w:val="100"/>
                                          <w:marBottom w:val="100"/>
                                          <w:divBdr>
                                            <w:top w:val="single" w:sz="2" w:space="0" w:color="E3E3E3"/>
                                            <w:left w:val="single" w:sz="2" w:space="0" w:color="E3E3E3"/>
                                            <w:bottom w:val="single" w:sz="2" w:space="0" w:color="E3E3E3"/>
                                            <w:right w:val="single" w:sz="2" w:space="0" w:color="E3E3E3"/>
                                          </w:divBdr>
                                          <w:divsChild>
                                            <w:div w:id="66926152">
                                              <w:marLeft w:val="0"/>
                                              <w:marRight w:val="0"/>
                                              <w:marTop w:val="0"/>
                                              <w:marBottom w:val="0"/>
                                              <w:divBdr>
                                                <w:top w:val="single" w:sz="2" w:space="0" w:color="E3E3E3"/>
                                                <w:left w:val="single" w:sz="2" w:space="0" w:color="E3E3E3"/>
                                                <w:bottom w:val="single" w:sz="2" w:space="0" w:color="E3E3E3"/>
                                                <w:right w:val="single" w:sz="2" w:space="0" w:color="E3E3E3"/>
                                              </w:divBdr>
                                              <w:divsChild>
                                                <w:div w:id="1657609540">
                                                  <w:marLeft w:val="0"/>
                                                  <w:marRight w:val="0"/>
                                                  <w:marTop w:val="0"/>
                                                  <w:marBottom w:val="0"/>
                                                  <w:divBdr>
                                                    <w:top w:val="single" w:sz="2" w:space="0" w:color="E3E3E3"/>
                                                    <w:left w:val="single" w:sz="2" w:space="0" w:color="E3E3E3"/>
                                                    <w:bottom w:val="single" w:sz="2" w:space="0" w:color="E3E3E3"/>
                                                    <w:right w:val="single" w:sz="2" w:space="0" w:color="E3E3E3"/>
                                                  </w:divBdr>
                                                  <w:divsChild>
                                                    <w:div w:id="1868760841">
                                                      <w:marLeft w:val="0"/>
                                                      <w:marRight w:val="0"/>
                                                      <w:marTop w:val="0"/>
                                                      <w:marBottom w:val="0"/>
                                                      <w:divBdr>
                                                        <w:top w:val="single" w:sz="2" w:space="0" w:color="E3E3E3"/>
                                                        <w:left w:val="single" w:sz="2" w:space="0" w:color="E3E3E3"/>
                                                        <w:bottom w:val="single" w:sz="2" w:space="0" w:color="E3E3E3"/>
                                                        <w:right w:val="single" w:sz="2" w:space="0" w:color="E3E3E3"/>
                                                      </w:divBdr>
                                                      <w:divsChild>
                                                        <w:div w:id="1425374556">
                                                          <w:marLeft w:val="0"/>
                                                          <w:marRight w:val="0"/>
                                                          <w:marTop w:val="0"/>
                                                          <w:marBottom w:val="0"/>
                                                          <w:divBdr>
                                                            <w:top w:val="single" w:sz="2" w:space="0" w:color="E3E3E3"/>
                                                            <w:left w:val="single" w:sz="2" w:space="0" w:color="E3E3E3"/>
                                                            <w:bottom w:val="single" w:sz="2" w:space="0" w:color="E3E3E3"/>
                                                            <w:right w:val="single" w:sz="2" w:space="0" w:color="E3E3E3"/>
                                                          </w:divBdr>
                                                          <w:divsChild>
                                                            <w:div w:id="824586042">
                                                              <w:marLeft w:val="0"/>
                                                              <w:marRight w:val="0"/>
                                                              <w:marTop w:val="0"/>
                                                              <w:marBottom w:val="0"/>
                                                              <w:divBdr>
                                                                <w:top w:val="single" w:sz="2" w:space="0" w:color="E3E3E3"/>
                                                                <w:left w:val="single" w:sz="2" w:space="0" w:color="E3E3E3"/>
                                                                <w:bottom w:val="single" w:sz="2" w:space="0" w:color="E3E3E3"/>
                                                                <w:right w:val="single" w:sz="2" w:space="0" w:color="E3E3E3"/>
                                                              </w:divBdr>
                                                              <w:divsChild>
                                                                <w:div w:id="12316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994350">
                                                  <w:marLeft w:val="0"/>
                                                  <w:marRight w:val="0"/>
                                                  <w:marTop w:val="0"/>
                                                  <w:marBottom w:val="0"/>
                                                  <w:divBdr>
                                                    <w:top w:val="single" w:sz="2" w:space="0" w:color="E3E3E3"/>
                                                    <w:left w:val="single" w:sz="2" w:space="0" w:color="E3E3E3"/>
                                                    <w:bottom w:val="single" w:sz="2" w:space="0" w:color="E3E3E3"/>
                                                    <w:right w:val="single" w:sz="2" w:space="0" w:color="E3E3E3"/>
                                                  </w:divBdr>
                                                  <w:divsChild>
                                                    <w:div w:id="691305105">
                                                      <w:marLeft w:val="0"/>
                                                      <w:marRight w:val="0"/>
                                                      <w:marTop w:val="0"/>
                                                      <w:marBottom w:val="0"/>
                                                      <w:divBdr>
                                                        <w:top w:val="single" w:sz="2" w:space="0" w:color="E3E3E3"/>
                                                        <w:left w:val="single" w:sz="2" w:space="0" w:color="E3E3E3"/>
                                                        <w:bottom w:val="single" w:sz="2" w:space="0" w:color="E3E3E3"/>
                                                        <w:right w:val="single" w:sz="2" w:space="0" w:color="E3E3E3"/>
                                                      </w:divBdr>
                                                      <w:divsChild>
                                                        <w:div w:id="873347340">
                                                          <w:marLeft w:val="0"/>
                                                          <w:marRight w:val="0"/>
                                                          <w:marTop w:val="0"/>
                                                          <w:marBottom w:val="0"/>
                                                          <w:divBdr>
                                                            <w:top w:val="single" w:sz="2" w:space="0" w:color="E3E3E3"/>
                                                            <w:left w:val="single" w:sz="2" w:space="0" w:color="E3E3E3"/>
                                                            <w:bottom w:val="single" w:sz="2" w:space="0" w:color="E3E3E3"/>
                                                            <w:right w:val="single" w:sz="2" w:space="0" w:color="E3E3E3"/>
                                                          </w:divBdr>
                                                          <w:divsChild>
                                                            <w:div w:id="1818297172">
                                                              <w:marLeft w:val="0"/>
                                                              <w:marRight w:val="0"/>
                                                              <w:marTop w:val="0"/>
                                                              <w:marBottom w:val="0"/>
                                                              <w:divBdr>
                                                                <w:top w:val="single" w:sz="2" w:space="0" w:color="E3E3E3"/>
                                                                <w:left w:val="single" w:sz="2" w:space="0" w:color="E3E3E3"/>
                                                                <w:bottom w:val="single" w:sz="2" w:space="0" w:color="E3E3E3"/>
                                                                <w:right w:val="single" w:sz="2" w:space="0" w:color="E3E3E3"/>
                                                              </w:divBdr>
                                                              <w:divsChild>
                                                                <w:div w:id="2093116333">
                                                                  <w:marLeft w:val="0"/>
                                                                  <w:marRight w:val="0"/>
                                                                  <w:marTop w:val="0"/>
                                                                  <w:marBottom w:val="0"/>
                                                                  <w:divBdr>
                                                                    <w:top w:val="single" w:sz="2" w:space="2" w:color="E3E3E3"/>
                                                                    <w:left w:val="single" w:sz="2" w:space="0" w:color="E3E3E3"/>
                                                                    <w:bottom w:val="single" w:sz="2" w:space="0" w:color="E3E3E3"/>
                                                                    <w:right w:val="single" w:sz="2" w:space="0" w:color="E3E3E3"/>
                                                                  </w:divBdr>
                                                                  <w:divsChild>
                                                                    <w:div w:id="161108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4066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04493">
                                              <w:marLeft w:val="0"/>
                                              <w:marRight w:val="0"/>
                                              <w:marTop w:val="0"/>
                                              <w:marBottom w:val="0"/>
                                              <w:divBdr>
                                                <w:top w:val="single" w:sz="2" w:space="0" w:color="E3E3E3"/>
                                                <w:left w:val="single" w:sz="2" w:space="0" w:color="E3E3E3"/>
                                                <w:bottom w:val="single" w:sz="2" w:space="0" w:color="E3E3E3"/>
                                                <w:right w:val="single" w:sz="2" w:space="0" w:color="E3E3E3"/>
                                              </w:divBdr>
                                              <w:divsChild>
                                                <w:div w:id="264046823">
                                                  <w:marLeft w:val="0"/>
                                                  <w:marRight w:val="0"/>
                                                  <w:marTop w:val="0"/>
                                                  <w:marBottom w:val="0"/>
                                                  <w:divBdr>
                                                    <w:top w:val="single" w:sz="2" w:space="0" w:color="E3E3E3"/>
                                                    <w:left w:val="single" w:sz="2" w:space="0" w:color="E3E3E3"/>
                                                    <w:bottom w:val="single" w:sz="2" w:space="0" w:color="E3E3E3"/>
                                                    <w:right w:val="single" w:sz="2" w:space="0" w:color="E3E3E3"/>
                                                  </w:divBdr>
                                                  <w:divsChild>
                                                    <w:div w:id="21790536">
                                                      <w:marLeft w:val="0"/>
                                                      <w:marRight w:val="0"/>
                                                      <w:marTop w:val="0"/>
                                                      <w:marBottom w:val="0"/>
                                                      <w:divBdr>
                                                        <w:top w:val="single" w:sz="2" w:space="0" w:color="E3E3E3"/>
                                                        <w:left w:val="single" w:sz="2" w:space="0" w:color="E3E3E3"/>
                                                        <w:bottom w:val="single" w:sz="2" w:space="0" w:color="E3E3E3"/>
                                                        <w:right w:val="single" w:sz="2" w:space="0" w:color="E3E3E3"/>
                                                      </w:divBdr>
                                                      <w:divsChild>
                                                        <w:div w:id="2123378624">
                                                          <w:marLeft w:val="0"/>
                                                          <w:marRight w:val="0"/>
                                                          <w:marTop w:val="0"/>
                                                          <w:marBottom w:val="0"/>
                                                          <w:divBdr>
                                                            <w:top w:val="single" w:sz="2" w:space="0" w:color="E3E3E3"/>
                                                            <w:left w:val="single" w:sz="2" w:space="0" w:color="E3E3E3"/>
                                                            <w:bottom w:val="single" w:sz="2" w:space="0" w:color="E3E3E3"/>
                                                            <w:right w:val="single" w:sz="2" w:space="0" w:color="E3E3E3"/>
                                                          </w:divBdr>
                                                          <w:divsChild>
                                                            <w:div w:id="1243564274">
                                                              <w:marLeft w:val="0"/>
                                                              <w:marRight w:val="0"/>
                                                              <w:marTop w:val="0"/>
                                                              <w:marBottom w:val="0"/>
                                                              <w:divBdr>
                                                                <w:top w:val="single" w:sz="2" w:space="0" w:color="E3E3E3"/>
                                                                <w:left w:val="single" w:sz="2" w:space="0" w:color="E3E3E3"/>
                                                                <w:bottom w:val="single" w:sz="2" w:space="0" w:color="E3E3E3"/>
                                                                <w:right w:val="single" w:sz="2" w:space="0" w:color="E3E3E3"/>
                                                              </w:divBdr>
                                                              <w:divsChild>
                                                                <w:div w:id="1654871011">
                                                                  <w:marLeft w:val="0"/>
                                                                  <w:marRight w:val="0"/>
                                                                  <w:marTop w:val="0"/>
                                                                  <w:marBottom w:val="0"/>
                                                                  <w:divBdr>
                                                                    <w:top w:val="single" w:sz="2" w:space="0" w:color="E3E3E3"/>
                                                                    <w:left w:val="single" w:sz="2" w:space="0" w:color="E3E3E3"/>
                                                                    <w:bottom w:val="single" w:sz="2" w:space="0" w:color="E3E3E3"/>
                                                                    <w:right w:val="single" w:sz="2" w:space="0" w:color="E3E3E3"/>
                                                                  </w:divBdr>
                                                                  <w:divsChild>
                                                                    <w:div w:id="206182818">
                                                                      <w:marLeft w:val="0"/>
                                                                      <w:marRight w:val="0"/>
                                                                      <w:marTop w:val="0"/>
                                                                      <w:marBottom w:val="0"/>
                                                                      <w:divBdr>
                                                                        <w:top w:val="single" w:sz="2" w:space="0" w:color="E3E3E3"/>
                                                                        <w:left w:val="single" w:sz="2" w:space="0" w:color="E3E3E3"/>
                                                                        <w:bottom w:val="single" w:sz="2" w:space="0" w:color="E3E3E3"/>
                                                                        <w:right w:val="single" w:sz="2" w:space="0" w:color="E3E3E3"/>
                                                                      </w:divBdr>
                                                                      <w:divsChild>
                                                                        <w:div w:id="1361978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0664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308406">
                                              <w:marLeft w:val="0"/>
                                              <w:marRight w:val="0"/>
                                              <w:marTop w:val="0"/>
                                              <w:marBottom w:val="0"/>
                                              <w:divBdr>
                                                <w:top w:val="single" w:sz="2" w:space="0" w:color="E3E3E3"/>
                                                <w:left w:val="single" w:sz="2" w:space="0" w:color="E3E3E3"/>
                                                <w:bottom w:val="single" w:sz="2" w:space="0" w:color="E3E3E3"/>
                                                <w:right w:val="single" w:sz="2" w:space="0" w:color="E3E3E3"/>
                                              </w:divBdr>
                                              <w:divsChild>
                                                <w:div w:id="1302921260">
                                                  <w:marLeft w:val="0"/>
                                                  <w:marRight w:val="0"/>
                                                  <w:marTop w:val="0"/>
                                                  <w:marBottom w:val="0"/>
                                                  <w:divBdr>
                                                    <w:top w:val="single" w:sz="2" w:space="0" w:color="E3E3E3"/>
                                                    <w:left w:val="single" w:sz="2" w:space="0" w:color="E3E3E3"/>
                                                    <w:bottom w:val="single" w:sz="2" w:space="0" w:color="E3E3E3"/>
                                                    <w:right w:val="single" w:sz="2" w:space="0" w:color="E3E3E3"/>
                                                  </w:divBdr>
                                                  <w:divsChild>
                                                    <w:div w:id="32850564">
                                                      <w:marLeft w:val="0"/>
                                                      <w:marRight w:val="0"/>
                                                      <w:marTop w:val="0"/>
                                                      <w:marBottom w:val="0"/>
                                                      <w:divBdr>
                                                        <w:top w:val="single" w:sz="2" w:space="0" w:color="E3E3E3"/>
                                                        <w:left w:val="single" w:sz="2" w:space="0" w:color="E3E3E3"/>
                                                        <w:bottom w:val="single" w:sz="2" w:space="0" w:color="E3E3E3"/>
                                                        <w:right w:val="single" w:sz="2" w:space="0" w:color="E3E3E3"/>
                                                      </w:divBdr>
                                                      <w:divsChild>
                                                        <w:div w:id="1772117442">
                                                          <w:marLeft w:val="0"/>
                                                          <w:marRight w:val="0"/>
                                                          <w:marTop w:val="0"/>
                                                          <w:marBottom w:val="0"/>
                                                          <w:divBdr>
                                                            <w:top w:val="single" w:sz="2" w:space="0" w:color="E3E3E3"/>
                                                            <w:left w:val="single" w:sz="2" w:space="0" w:color="E3E3E3"/>
                                                            <w:bottom w:val="single" w:sz="2" w:space="0" w:color="E3E3E3"/>
                                                            <w:right w:val="single" w:sz="2" w:space="0" w:color="E3E3E3"/>
                                                          </w:divBdr>
                                                          <w:divsChild>
                                                            <w:div w:id="1456682621">
                                                              <w:marLeft w:val="0"/>
                                                              <w:marRight w:val="0"/>
                                                              <w:marTop w:val="0"/>
                                                              <w:marBottom w:val="0"/>
                                                              <w:divBdr>
                                                                <w:top w:val="single" w:sz="2" w:space="0" w:color="E3E3E3"/>
                                                                <w:left w:val="single" w:sz="2" w:space="0" w:color="E3E3E3"/>
                                                                <w:bottom w:val="single" w:sz="2" w:space="0" w:color="E3E3E3"/>
                                                                <w:right w:val="single" w:sz="2" w:space="0" w:color="E3E3E3"/>
                                                              </w:divBdr>
                                                              <w:divsChild>
                                                                <w:div w:id="15777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0707625">
                                                  <w:marLeft w:val="0"/>
                                                  <w:marRight w:val="0"/>
                                                  <w:marTop w:val="0"/>
                                                  <w:marBottom w:val="0"/>
                                                  <w:divBdr>
                                                    <w:top w:val="single" w:sz="2" w:space="0" w:color="E3E3E3"/>
                                                    <w:left w:val="single" w:sz="2" w:space="0" w:color="E3E3E3"/>
                                                    <w:bottom w:val="single" w:sz="2" w:space="0" w:color="E3E3E3"/>
                                                    <w:right w:val="single" w:sz="2" w:space="0" w:color="E3E3E3"/>
                                                  </w:divBdr>
                                                  <w:divsChild>
                                                    <w:div w:id="1670016526">
                                                      <w:marLeft w:val="0"/>
                                                      <w:marRight w:val="0"/>
                                                      <w:marTop w:val="0"/>
                                                      <w:marBottom w:val="0"/>
                                                      <w:divBdr>
                                                        <w:top w:val="single" w:sz="2" w:space="0" w:color="E3E3E3"/>
                                                        <w:left w:val="single" w:sz="2" w:space="0" w:color="E3E3E3"/>
                                                        <w:bottom w:val="single" w:sz="2" w:space="0" w:color="E3E3E3"/>
                                                        <w:right w:val="single" w:sz="2" w:space="0" w:color="E3E3E3"/>
                                                      </w:divBdr>
                                                      <w:divsChild>
                                                        <w:div w:id="916284702">
                                                          <w:marLeft w:val="0"/>
                                                          <w:marRight w:val="0"/>
                                                          <w:marTop w:val="0"/>
                                                          <w:marBottom w:val="0"/>
                                                          <w:divBdr>
                                                            <w:top w:val="single" w:sz="2" w:space="0" w:color="E3E3E3"/>
                                                            <w:left w:val="single" w:sz="2" w:space="0" w:color="E3E3E3"/>
                                                            <w:bottom w:val="single" w:sz="2" w:space="0" w:color="E3E3E3"/>
                                                            <w:right w:val="single" w:sz="2" w:space="0" w:color="E3E3E3"/>
                                                          </w:divBdr>
                                                          <w:divsChild>
                                                            <w:div w:id="2092896799">
                                                              <w:marLeft w:val="0"/>
                                                              <w:marRight w:val="0"/>
                                                              <w:marTop w:val="0"/>
                                                              <w:marBottom w:val="0"/>
                                                              <w:divBdr>
                                                                <w:top w:val="single" w:sz="2" w:space="0" w:color="E3E3E3"/>
                                                                <w:left w:val="single" w:sz="2" w:space="0" w:color="E3E3E3"/>
                                                                <w:bottom w:val="single" w:sz="2" w:space="0" w:color="E3E3E3"/>
                                                                <w:right w:val="single" w:sz="2" w:space="0" w:color="E3E3E3"/>
                                                              </w:divBdr>
                                                              <w:divsChild>
                                                                <w:div w:id="519392238">
                                                                  <w:marLeft w:val="0"/>
                                                                  <w:marRight w:val="0"/>
                                                                  <w:marTop w:val="0"/>
                                                                  <w:marBottom w:val="0"/>
                                                                  <w:divBdr>
                                                                    <w:top w:val="single" w:sz="2" w:space="2" w:color="E3E3E3"/>
                                                                    <w:left w:val="single" w:sz="2" w:space="0" w:color="E3E3E3"/>
                                                                    <w:bottom w:val="single" w:sz="2" w:space="0" w:color="E3E3E3"/>
                                                                    <w:right w:val="single" w:sz="2" w:space="0" w:color="E3E3E3"/>
                                                                  </w:divBdr>
                                                                  <w:divsChild>
                                                                    <w:div w:id="1841310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60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335834">
                                              <w:marLeft w:val="0"/>
                                              <w:marRight w:val="0"/>
                                              <w:marTop w:val="0"/>
                                              <w:marBottom w:val="0"/>
                                              <w:divBdr>
                                                <w:top w:val="single" w:sz="2" w:space="0" w:color="E3E3E3"/>
                                                <w:left w:val="single" w:sz="2" w:space="0" w:color="E3E3E3"/>
                                                <w:bottom w:val="single" w:sz="2" w:space="0" w:color="E3E3E3"/>
                                                <w:right w:val="single" w:sz="2" w:space="0" w:color="E3E3E3"/>
                                              </w:divBdr>
                                              <w:divsChild>
                                                <w:div w:id="743528930">
                                                  <w:marLeft w:val="0"/>
                                                  <w:marRight w:val="0"/>
                                                  <w:marTop w:val="0"/>
                                                  <w:marBottom w:val="0"/>
                                                  <w:divBdr>
                                                    <w:top w:val="single" w:sz="2" w:space="0" w:color="E3E3E3"/>
                                                    <w:left w:val="single" w:sz="2" w:space="0" w:color="E3E3E3"/>
                                                    <w:bottom w:val="single" w:sz="2" w:space="0" w:color="E3E3E3"/>
                                                    <w:right w:val="single" w:sz="2" w:space="0" w:color="E3E3E3"/>
                                                  </w:divBdr>
                                                  <w:divsChild>
                                                    <w:div w:id="167645096">
                                                      <w:marLeft w:val="0"/>
                                                      <w:marRight w:val="0"/>
                                                      <w:marTop w:val="0"/>
                                                      <w:marBottom w:val="0"/>
                                                      <w:divBdr>
                                                        <w:top w:val="single" w:sz="2" w:space="0" w:color="E3E3E3"/>
                                                        <w:left w:val="single" w:sz="2" w:space="0" w:color="E3E3E3"/>
                                                        <w:bottom w:val="single" w:sz="2" w:space="0" w:color="E3E3E3"/>
                                                        <w:right w:val="single" w:sz="2" w:space="0" w:color="E3E3E3"/>
                                                      </w:divBdr>
                                                      <w:divsChild>
                                                        <w:div w:id="430123438">
                                                          <w:marLeft w:val="0"/>
                                                          <w:marRight w:val="0"/>
                                                          <w:marTop w:val="0"/>
                                                          <w:marBottom w:val="0"/>
                                                          <w:divBdr>
                                                            <w:top w:val="single" w:sz="2" w:space="0" w:color="E3E3E3"/>
                                                            <w:left w:val="single" w:sz="2" w:space="0" w:color="E3E3E3"/>
                                                            <w:bottom w:val="single" w:sz="2" w:space="0" w:color="E3E3E3"/>
                                                            <w:right w:val="single" w:sz="2" w:space="0" w:color="E3E3E3"/>
                                                          </w:divBdr>
                                                          <w:divsChild>
                                                            <w:div w:id="762149580">
                                                              <w:marLeft w:val="0"/>
                                                              <w:marRight w:val="0"/>
                                                              <w:marTop w:val="0"/>
                                                              <w:marBottom w:val="0"/>
                                                              <w:divBdr>
                                                                <w:top w:val="single" w:sz="2" w:space="0" w:color="E3E3E3"/>
                                                                <w:left w:val="single" w:sz="2" w:space="0" w:color="E3E3E3"/>
                                                                <w:bottom w:val="single" w:sz="2" w:space="0" w:color="E3E3E3"/>
                                                                <w:right w:val="single" w:sz="2" w:space="0" w:color="E3E3E3"/>
                                                              </w:divBdr>
                                                              <w:divsChild>
                                                                <w:div w:id="411633359">
                                                                  <w:marLeft w:val="0"/>
                                                                  <w:marRight w:val="0"/>
                                                                  <w:marTop w:val="0"/>
                                                                  <w:marBottom w:val="0"/>
                                                                  <w:divBdr>
                                                                    <w:top w:val="single" w:sz="2" w:space="0" w:color="E3E3E3"/>
                                                                    <w:left w:val="single" w:sz="2" w:space="0" w:color="E3E3E3"/>
                                                                    <w:bottom w:val="single" w:sz="2" w:space="0" w:color="E3E3E3"/>
                                                                    <w:right w:val="single" w:sz="2" w:space="0" w:color="E3E3E3"/>
                                                                  </w:divBdr>
                                                                  <w:divsChild>
                                                                    <w:div w:id="1475950326">
                                                                      <w:marLeft w:val="0"/>
                                                                      <w:marRight w:val="0"/>
                                                                      <w:marTop w:val="0"/>
                                                                      <w:marBottom w:val="0"/>
                                                                      <w:divBdr>
                                                                        <w:top w:val="single" w:sz="2" w:space="0" w:color="E3E3E3"/>
                                                                        <w:left w:val="single" w:sz="2" w:space="0" w:color="E3E3E3"/>
                                                                        <w:bottom w:val="single" w:sz="2" w:space="0" w:color="E3E3E3"/>
                                                                        <w:right w:val="single" w:sz="2" w:space="0" w:color="E3E3E3"/>
                                                                      </w:divBdr>
                                                                      <w:divsChild>
                                                                        <w:div w:id="1200703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3905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360841">
                                              <w:marLeft w:val="0"/>
                                              <w:marRight w:val="0"/>
                                              <w:marTop w:val="0"/>
                                              <w:marBottom w:val="0"/>
                                              <w:divBdr>
                                                <w:top w:val="single" w:sz="2" w:space="0" w:color="E3E3E3"/>
                                                <w:left w:val="single" w:sz="2" w:space="0" w:color="E3E3E3"/>
                                                <w:bottom w:val="single" w:sz="2" w:space="0" w:color="E3E3E3"/>
                                                <w:right w:val="single" w:sz="2" w:space="0" w:color="E3E3E3"/>
                                              </w:divBdr>
                                              <w:divsChild>
                                                <w:div w:id="84770110">
                                                  <w:marLeft w:val="0"/>
                                                  <w:marRight w:val="0"/>
                                                  <w:marTop w:val="0"/>
                                                  <w:marBottom w:val="0"/>
                                                  <w:divBdr>
                                                    <w:top w:val="single" w:sz="2" w:space="0" w:color="E3E3E3"/>
                                                    <w:left w:val="single" w:sz="2" w:space="0" w:color="E3E3E3"/>
                                                    <w:bottom w:val="single" w:sz="2" w:space="0" w:color="E3E3E3"/>
                                                    <w:right w:val="single" w:sz="2" w:space="0" w:color="E3E3E3"/>
                                                  </w:divBdr>
                                                  <w:divsChild>
                                                    <w:div w:id="1797408946">
                                                      <w:marLeft w:val="0"/>
                                                      <w:marRight w:val="0"/>
                                                      <w:marTop w:val="0"/>
                                                      <w:marBottom w:val="0"/>
                                                      <w:divBdr>
                                                        <w:top w:val="single" w:sz="2" w:space="0" w:color="E3E3E3"/>
                                                        <w:left w:val="single" w:sz="2" w:space="0" w:color="E3E3E3"/>
                                                        <w:bottom w:val="single" w:sz="2" w:space="0" w:color="E3E3E3"/>
                                                        <w:right w:val="single" w:sz="2" w:space="0" w:color="E3E3E3"/>
                                                      </w:divBdr>
                                                      <w:divsChild>
                                                        <w:div w:id="498622847">
                                                          <w:marLeft w:val="0"/>
                                                          <w:marRight w:val="0"/>
                                                          <w:marTop w:val="0"/>
                                                          <w:marBottom w:val="0"/>
                                                          <w:divBdr>
                                                            <w:top w:val="single" w:sz="2" w:space="0" w:color="E3E3E3"/>
                                                            <w:left w:val="single" w:sz="2" w:space="0" w:color="E3E3E3"/>
                                                            <w:bottom w:val="single" w:sz="2" w:space="0" w:color="E3E3E3"/>
                                                            <w:right w:val="single" w:sz="2" w:space="0" w:color="E3E3E3"/>
                                                          </w:divBdr>
                                                          <w:divsChild>
                                                            <w:div w:id="532117456">
                                                              <w:marLeft w:val="0"/>
                                                              <w:marRight w:val="0"/>
                                                              <w:marTop w:val="0"/>
                                                              <w:marBottom w:val="0"/>
                                                              <w:divBdr>
                                                                <w:top w:val="single" w:sz="2" w:space="0" w:color="E3E3E3"/>
                                                                <w:left w:val="single" w:sz="2" w:space="0" w:color="E3E3E3"/>
                                                                <w:bottom w:val="single" w:sz="2" w:space="0" w:color="E3E3E3"/>
                                                                <w:right w:val="single" w:sz="2" w:space="0" w:color="E3E3E3"/>
                                                              </w:divBdr>
                                                              <w:divsChild>
                                                                <w:div w:id="157944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7419805">
                                                  <w:marLeft w:val="0"/>
                                                  <w:marRight w:val="0"/>
                                                  <w:marTop w:val="0"/>
                                                  <w:marBottom w:val="0"/>
                                                  <w:divBdr>
                                                    <w:top w:val="single" w:sz="2" w:space="0" w:color="E3E3E3"/>
                                                    <w:left w:val="single" w:sz="2" w:space="0" w:color="E3E3E3"/>
                                                    <w:bottom w:val="single" w:sz="2" w:space="0" w:color="E3E3E3"/>
                                                    <w:right w:val="single" w:sz="2" w:space="0" w:color="E3E3E3"/>
                                                  </w:divBdr>
                                                  <w:divsChild>
                                                    <w:div w:id="1673532655">
                                                      <w:marLeft w:val="0"/>
                                                      <w:marRight w:val="0"/>
                                                      <w:marTop w:val="0"/>
                                                      <w:marBottom w:val="0"/>
                                                      <w:divBdr>
                                                        <w:top w:val="single" w:sz="2" w:space="0" w:color="E3E3E3"/>
                                                        <w:left w:val="single" w:sz="2" w:space="0" w:color="E3E3E3"/>
                                                        <w:bottom w:val="single" w:sz="2" w:space="0" w:color="E3E3E3"/>
                                                        <w:right w:val="single" w:sz="2" w:space="0" w:color="E3E3E3"/>
                                                      </w:divBdr>
                                                      <w:divsChild>
                                                        <w:div w:id="1438015824">
                                                          <w:marLeft w:val="0"/>
                                                          <w:marRight w:val="0"/>
                                                          <w:marTop w:val="0"/>
                                                          <w:marBottom w:val="0"/>
                                                          <w:divBdr>
                                                            <w:top w:val="single" w:sz="2" w:space="0" w:color="E3E3E3"/>
                                                            <w:left w:val="single" w:sz="2" w:space="0" w:color="E3E3E3"/>
                                                            <w:bottom w:val="single" w:sz="2" w:space="0" w:color="E3E3E3"/>
                                                            <w:right w:val="single" w:sz="2" w:space="0" w:color="E3E3E3"/>
                                                          </w:divBdr>
                                                          <w:divsChild>
                                                            <w:div w:id="794643403">
                                                              <w:marLeft w:val="0"/>
                                                              <w:marRight w:val="0"/>
                                                              <w:marTop w:val="0"/>
                                                              <w:marBottom w:val="0"/>
                                                              <w:divBdr>
                                                                <w:top w:val="single" w:sz="2" w:space="0" w:color="E3E3E3"/>
                                                                <w:left w:val="single" w:sz="2" w:space="0" w:color="E3E3E3"/>
                                                                <w:bottom w:val="single" w:sz="2" w:space="0" w:color="E3E3E3"/>
                                                                <w:right w:val="single" w:sz="2" w:space="0" w:color="E3E3E3"/>
                                                              </w:divBdr>
                                                              <w:divsChild>
                                                                <w:div w:id="868378169">
                                                                  <w:marLeft w:val="0"/>
                                                                  <w:marRight w:val="0"/>
                                                                  <w:marTop w:val="0"/>
                                                                  <w:marBottom w:val="0"/>
                                                                  <w:divBdr>
                                                                    <w:top w:val="single" w:sz="2" w:space="2" w:color="E3E3E3"/>
                                                                    <w:left w:val="single" w:sz="2" w:space="0" w:color="E3E3E3"/>
                                                                    <w:bottom w:val="single" w:sz="2" w:space="0" w:color="E3E3E3"/>
                                                                    <w:right w:val="single" w:sz="2" w:space="0" w:color="E3E3E3"/>
                                                                  </w:divBdr>
                                                                  <w:divsChild>
                                                                    <w:div w:id="117921496">
                                                                      <w:marLeft w:val="0"/>
                                                                      <w:marRight w:val="0"/>
                                                                      <w:marTop w:val="0"/>
                                                                      <w:marBottom w:val="0"/>
                                                                      <w:divBdr>
                                                                        <w:top w:val="single" w:sz="2" w:space="0" w:color="E3E3E3"/>
                                                                        <w:left w:val="single" w:sz="2" w:space="0" w:color="E3E3E3"/>
                                                                        <w:bottom w:val="single" w:sz="2" w:space="0" w:color="E3E3E3"/>
                                                                        <w:right w:val="single" w:sz="2" w:space="0" w:color="E3E3E3"/>
                                                                      </w:divBdr>
                                                                      <w:divsChild>
                                                                        <w:div w:id="902451691">
                                                                          <w:marLeft w:val="0"/>
                                                                          <w:marRight w:val="0"/>
                                                                          <w:marTop w:val="0"/>
                                                                          <w:marBottom w:val="0"/>
                                                                          <w:divBdr>
                                                                            <w:top w:val="single" w:sz="2" w:space="0" w:color="auto"/>
                                                                            <w:left w:val="single" w:sz="2" w:space="0" w:color="auto"/>
                                                                            <w:bottom w:val="single" w:sz="2" w:space="0" w:color="auto"/>
                                                                            <w:right w:val="single" w:sz="2" w:space="0" w:color="auto"/>
                                                                          </w:divBdr>
                                                                          <w:divsChild>
                                                                            <w:div w:id="1233001539">
                                                                              <w:marLeft w:val="0"/>
                                                                              <w:marRight w:val="0"/>
                                                                              <w:marTop w:val="0"/>
                                                                              <w:marBottom w:val="0"/>
                                                                              <w:divBdr>
                                                                                <w:top w:val="single" w:sz="2" w:space="0" w:color="E3E3E3"/>
                                                                                <w:left w:val="single" w:sz="2" w:space="0" w:color="E3E3E3"/>
                                                                                <w:bottom w:val="single" w:sz="2" w:space="0" w:color="E3E3E3"/>
                                                                                <w:right w:val="single" w:sz="2" w:space="0" w:color="E3E3E3"/>
                                                                              </w:divBdr>
                                                                            </w:div>
                                                                            <w:div w:id="1253010609">
                                                                              <w:marLeft w:val="0"/>
                                                                              <w:marRight w:val="0"/>
                                                                              <w:marTop w:val="0"/>
                                                                              <w:marBottom w:val="0"/>
                                                                              <w:divBdr>
                                                                                <w:top w:val="single" w:sz="2" w:space="0" w:color="E3E3E3"/>
                                                                                <w:left w:val="single" w:sz="2" w:space="0" w:color="E3E3E3"/>
                                                                                <w:bottom w:val="single" w:sz="2" w:space="0" w:color="E3E3E3"/>
                                                                                <w:right w:val="single" w:sz="2" w:space="0" w:color="E3E3E3"/>
                                                                              </w:divBdr>
                                                                              <w:divsChild>
                                                                                <w:div w:id="98719101">
                                                                                  <w:marLeft w:val="0"/>
                                                                                  <w:marRight w:val="0"/>
                                                                                  <w:marTop w:val="0"/>
                                                                                  <w:marBottom w:val="0"/>
                                                                                  <w:divBdr>
                                                                                    <w:top w:val="single" w:sz="2" w:space="0" w:color="E3E3E3"/>
                                                                                    <w:left w:val="single" w:sz="2" w:space="0" w:color="E3E3E3"/>
                                                                                    <w:bottom w:val="single" w:sz="2" w:space="0" w:color="E3E3E3"/>
                                                                                    <w:right w:val="single" w:sz="2" w:space="0" w:color="E3E3E3"/>
                                                                                  </w:divBdr>
                                                                                  <w:divsChild>
                                                                                    <w:div w:id="1313368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276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9737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1052">
                                              <w:marLeft w:val="0"/>
                                              <w:marRight w:val="0"/>
                                              <w:marTop w:val="0"/>
                                              <w:marBottom w:val="0"/>
                                              <w:divBdr>
                                                <w:top w:val="single" w:sz="2" w:space="0" w:color="E3E3E3"/>
                                                <w:left w:val="single" w:sz="2" w:space="0" w:color="E3E3E3"/>
                                                <w:bottom w:val="single" w:sz="2" w:space="0" w:color="E3E3E3"/>
                                                <w:right w:val="single" w:sz="2" w:space="0" w:color="E3E3E3"/>
                                              </w:divBdr>
                                              <w:divsChild>
                                                <w:div w:id="799347830">
                                                  <w:marLeft w:val="0"/>
                                                  <w:marRight w:val="0"/>
                                                  <w:marTop w:val="0"/>
                                                  <w:marBottom w:val="0"/>
                                                  <w:divBdr>
                                                    <w:top w:val="single" w:sz="2" w:space="0" w:color="E3E3E3"/>
                                                    <w:left w:val="single" w:sz="2" w:space="0" w:color="E3E3E3"/>
                                                    <w:bottom w:val="single" w:sz="2" w:space="0" w:color="E3E3E3"/>
                                                    <w:right w:val="single" w:sz="2" w:space="0" w:color="E3E3E3"/>
                                                  </w:divBdr>
                                                  <w:divsChild>
                                                    <w:div w:id="289866066">
                                                      <w:marLeft w:val="0"/>
                                                      <w:marRight w:val="0"/>
                                                      <w:marTop w:val="0"/>
                                                      <w:marBottom w:val="0"/>
                                                      <w:divBdr>
                                                        <w:top w:val="single" w:sz="2" w:space="0" w:color="E3E3E3"/>
                                                        <w:left w:val="single" w:sz="2" w:space="0" w:color="E3E3E3"/>
                                                        <w:bottom w:val="single" w:sz="2" w:space="0" w:color="E3E3E3"/>
                                                        <w:right w:val="single" w:sz="2" w:space="0" w:color="E3E3E3"/>
                                                      </w:divBdr>
                                                      <w:divsChild>
                                                        <w:div w:id="638267119">
                                                          <w:marLeft w:val="0"/>
                                                          <w:marRight w:val="0"/>
                                                          <w:marTop w:val="0"/>
                                                          <w:marBottom w:val="0"/>
                                                          <w:divBdr>
                                                            <w:top w:val="single" w:sz="2" w:space="0" w:color="E3E3E3"/>
                                                            <w:left w:val="single" w:sz="2" w:space="0" w:color="E3E3E3"/>
                                                            <w:bottom w:val="single" w:sz="2" w:space="0" w:color="E3E3E3"/>
                                                            <w:right w:val="single" w:sz="2" w:space="0" w:color="E3E3E3"/>
                                                          </w:divBdr>
                                                          <w:divsChild>
                                                            <w:div w:id="396518131">
                                                              <w:marLeft w:val="0"/>
                                                              <w:marRight w:val="0"/>
                                                              <w:marTop w:val="0"/>
                                                              <w:marBottom w:val="0"/>
                                                              <w:divBdr>
                                                                <w:top w:val="single" w:sz="2" w:space="0" w:color="E3E3E3"/>
                                                                <w:left w:val="single" w:sz="2" w:space="0" w:color="E3E3E3"/>
                                                                <w:bottom w:val="single" w:sz="2" w:space="0" w:color="E3E3E3"/>
                                                                <w:right w:val="single" w:sz="2" w:space="0" w:color="E3E3E3"/>
                                                              </w:divBdr>
                                                              <w:divsChild>
                                                                <w:div w:id="1914241845">
                                                                  <w:marLeft w:val="0"/>
                                                                  <w:marRight w:val="0"/>
                                                                  <w:marTop w:val="0"/>
                                                                  <w:marBottom w:val="0"/>
                                                                  <w:divBdr>
                                                                    <w:top w:val="single" w:sz="2" w:space="0" w:color="E3E3E3"/>
                                                                    <w:left w:val="single" w:sz="2" w:space="0" w:color="E3E3E3"/>
                                                                    <w:bottom w:val="single" w:sz="2" w:space="0" w:color="E3E3E3"/>
                                                                    <w:right w:val="single" w:sz="2" w:space="0" w:color="E3E3E3"/>
                                                                  </w:divBdr>
                                                                  <w:divsChild>
                                                                    <w:div w:id="398946128">
                                                                      <w:marLeft w:val="0"/>
                                                                      <w:marRight w:val="0"/>
                                                                      <w:marTop w:val="0"/>
                                                                      <w:marBottom w:val="0"/>
                                                                      <w:divBdr>
                                                                        <w:top w:val="single" w:sz="2" w:space="0" w:color="E3E3E3"/>
                                                                        <w:left w:val="single" w:sz="2" w:space="0" w:color="E3E3E3"/>
                                                                        <w:bottom w:val="single" w:sz="2" w:space="0" w:color="E3E3E3"/>
                                                                        <w:right w:val="single" w:sz="2" w:space="0" w:color="E3E3E3"/>
                                                                      </w:divBdr>
                                                                      <w:divsChild>
                                                                        <w:div w:id="85296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5894387">
                                          <w:marLeft w:val="0"/>
                                          <w:marRight w:val="0"/>
                                          <w:marTop w:val="100"/>
                                          <w:marBottom w:val="100"/>
                                          <w:divBdr>
                                            <w:top w:val="single" w:sz="2" w:space="0" w:color="E3E3E3"/>
                                            <w:left w:val="single" w:sz="2" w:space="0" w:color="E3E3E3"/>
                                            <w:bottom w:val="single" w:sz="2" w:space="0" w:color="E3E3E3"/>
                                            <w:right w:val="single" w:sz="2" w:space="0" w:color="E3E3E3"/>
                                          </w:divBdr>
                                          <w:divsChild>
                                            <w:div w:id="878205971">
                                              <w:marLeft w:val="0"/>
                                              <w:marRight w:val="0"/>
                                              <w:marTop w:val="0"/>
                                              <w:marBottom w:val="0"/>
                                              <w:divBdr>
                                                <w:top w:val="single" w:sz="2" w:space="0" w:color="E3E3E3"/>
                                                <w:left w:val="single" w:sz="2" w:space="0" w:color="E3E3E3"/>
                                                <w:bottom w:val="single" w:sz="2" w:space="0" w:color="E3E3E3"/>
                                                <w:right w:val="single" w:sz="2" w:space="0" w:color="E3E3E3"/>
                                              </w:divBdr>
                                              <w:divsChild>
                                                <w:div w:id="658965659">
                                                  <w:marLeft w:val="0"/>
                                                  <w:marRight w:val="0"/>
                                                  <w:marTop w:val="0"/>
                                                  <w:marBottom w:val="0"/>
                                                  <w:divBdr>
                                                    <w:top w:val="single" w:sz="2" w:space="0" w:color="E3E3E3"/>
                                                    <w:left w:val="single" w:sz="2" w:space="0" w:color="E3E3E3"/>
                                                    <w:bottom w:val="single" w:sz="2" w:space="0" w:color="E3E3E3"/>
                                                    <w:right w:val="single" w:sz="2" w:space="0" w:color="E3E3E3"/>
                                                  </w:divBdr>
                                                  <w:divsChild>
                                                    <w:div w:id="356392459">
                                                      <w:marLeft w:val="0"/>
                                                      <w:marRight w:val="0"/>
                                                      <w:marTop w:val="0"/>
                                                      <w:marBottom w:val="0"/>
                                                      <w:divBdr>
                                                        <w:top w:val="single" w:sz="2" w:space="0" w:color="E3E3E3"/>
                                                        <w:left w:val="single" w:sz="2" w:space="0" w:color="E3E3E3"/>
                                                        <w:bottom w:val="single" w:sz="2" w:space="0" w:color="E3E3E3"/>
                                                        <w:right w:val="single" w:sz="2" w:space="0" w:color="E3E3E3"/>
                                                      </w:divBdr>
                                                      <w:divsChild>
                                                        <w:div w:id="627246057">
                                                          <w:marLeft w:val="0"/>
                                                          <w:marRight w:val="0"/>
                                                          <w:marTop w:val="0"/>
                                                          <w:marBottom w:val="0"/>
                                                          <w:divBdr>
                                                            <w:top w:val="single" w:sz="2" w:space="0" w:color="E3E3E3"/>
                                                            <w:left w:val="single" w:sz="2" w:space="0" w:color="E3E3E3"/>
                                                            <w:bottom w:val="single" w:sz="2" w:space="0" w:color="E3E3E3"/>
                                                            <w:right w:val="single" w:sz="2" w:space="0" w:color="E3E3E3"/>
                                                          </w:divBdr>
                                                          <w:divsChild>
                                                            <w:div w:id="2046441567">
                                                              <w:marLeft w:val="0"/>
                                                              <w:marRight w:val="0"/>
                                                              <w:marTop w:val="0"/>
                                                              <w:marBottom w:val="0"/>
                                                              <w:divBdr>
                                                                <w:top w:val="single" w:sz="2" w:space="0" w:color="E3E3E3"/>
                                                                <w:left w:val="single" w:sz="2" w:space="0" w:color="E3E3E3"/>
                                                                <w:bottom w:val="single" w:sz="2" w:space="0" w:color="E3E3E3"/>
                                                                <w:right w:val="single" w:sz="2" w:space="0" w:color="E3E3E3"/>
                                                              </w:divBdr>
                                                              <w:divsChild>
                                                                <w:div w:id="200180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800169">
                                                  <w:marLeft w:val="0"/>
                                                  <w:marRight w:val="0"/>
                                                  <w:marTop w:val="0"/>
                                                  <w:marBottom w:val="0"/>
                                                  <w:divBdr>
                                                    <w:top w:val="single" w:sz="2" w:space="0" w:color="E3E3E3"/>
                                                    <w:left w:val="single" w:sz="2" w:space="0" w:color="E3E3E3"/>
                                                    <w:bottom w:val="single" w:sz="2" w:space="0" w:color="E3E3E3"/>
                                                    <w:right w:val="single" w:sz="2" w:space="0" w:color="E3E3E3"/>
                                                  </w:divBdr>
                                                  <w:divsChild>
                                                    <w:div w:id="95105314">
                                                      <w:marLeft w:val="0"/>
                                                      <w:marRight w:val="0"/>
                                                      <w:marTop w:val="0"/>
                                                      <w:marBottom w:val="0"/>
                                                      <w:divBdr>
                                                        <w:top w:val="single" w:sz="2" w:space="0" w:color="E3E3E3"/>
                                                        <w:left w:val="single" w:sz="2" w:space="0" w:color="E3E3E3"/>
                                                        <w:bottom w:val="single" w:sz="2" w:space="0" w:color="E3E3E3"/>
                                                        <w:right w:val="single" w:sz="2" w:space="0" w:color="E3E3E3"/>
                                                      </w:divBdr>
                                                      <w:divsChild>
                                                        <w:div w:id="1713727155">
                                                          <w:marLeft w:val="0"/>
                                                          <w:marRight w:val="0"/>
                                                          <w:marTop w:val="0"/>
                                                          <w:marBottom w:val="0"/>
                                                          <w:divBdr>
                                                            <w:top w:val="single" w:sz="2" w:space="0" w:color="E3E3E3"/>
                                                            <w:left w:val="single" w:sz="2" w:space="0" w:color="E3E3E3"/>
                                                            <w:bottom w:val="single" w:sz="2" w:space="0" w:color="E3E3E3"/>
                                                            <w:right w:val="single" w:sz="2" w:space="0" w:color="E3E3E3"/>
                                                          </w:divBdr>
                                                          <w:divsChild>
                                                            <w:div w:id="1136221680">
                                                              <w:marLeft w:val="0"/>
                                                              <w:marRight w:val="0"/>
                                                              <w:marTop w:val="0"/>
                                                              <w:marBottom w:val="0"/>
                                                              <w:divBdr>
                                                                <w:top w:val="single" w:sz="2" w:space="0" w:color="E3E3E3"/>
                                                                <w:left w:val="single" w:sz="2" w:space="0" w:color="E3E3E3"/>
                                                                <w:bottom w:val="single" w:sz="2" w:space="0" w:color="E3E3E3"/>
                                                                <w:right w:val="single" w:sz="2" w:space="0" w:color="E3E3E3"/>
                                                              </w:divBdr>
                                                              <w:divsChild>
                                                                <w:div w:id="287929460">
                                                                  <w:marLeft w:val="0"/>
                                                                  <w:marRight w:val="0"/>
                                                                  <w:marTop w:val="0"/>
                                                                  <w:marBottom w:val="0"/>
                                                                  <w:divBdr>
                                                                    <w:top w:val="single" w:sz="2" w:space="2" w:color="E3E3E3"/>
                                                                    <w:left w:val="single" w:sz="2" w:space="0" w:color="E3E3E3"/>
                                                                    <w:bottom w:val="single" w:sz="2" w:space="0" w:color="E3E3E3"/>
                                                                    <w:right w:val="single" w:sz="2" w:space="0" w:color="E3E3E3"/>
                                                                  </w:divBdr>
                                                                  <w:divsChild>
                                                                    <w:div w:id="2086103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247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538454">
                                              <w:marLeft w:val="0"/>
                                              <w:marRight w:val="0"/>
                                              <w:marTop w:val="0"/>
                                              <w:marBottom w:val="0"/>
                                              <w:divBdr>
                                                <w:top w:val="single" w:sz="2" w:space="0" w:color="E3E3E3"/>
                                                <w:left w:val="single" w:sz="2" w:space="0" w:color="E3E3E3"/>
                                                <w:bottom w:val="single" w:sz="2" w:space="0" w:color="E3E3E3"/>
                                                <w:right w:val="single" w:sz="2" w:space="0" w:color="E3E3E3"/>
                                              </w:divBdr>
                                              <w:divsChild>
                                                <w:div w:id="823662863">
                                                  <w:marLeft w:val="0"/>
                                                  <w:marRight w:val="0"/>
                                                  <w:marTop w:val="0"/>
                                                  <w:marBottom w:val="0"/>
                                                  <w:divBdr>
                                                    <w:top w:val="single" w:sz="2" w:space="0" w:color="E3E3E3"/>
                                                    <w:left w:val="single" w:sz="2" w:space="0" w:color="E3E3E3"/>
                                                    <w:bottom w:val="single" w:sz="2" w:space="0" w:color="E3E3E3"/>
                                                    <w:right w:val="single" w:sz="2" w:space="0" w:color="E3E3E3"/>
                                                  </w:divBdr>
                                                  <w:divsChild>
                                                    <w:div w:id="1839299404">
                                                      <w:marLeft w:val="0"/>
                                                      <w:marRight w:val="0"/>
                                                      <w:marTop w:val="0"/>
                                                      <w:marBottom w:val="0"/>
                                                      <w:divBdr>
                                                        <w:top w:val="single" w:sz="2" w:space="0" w:color="E3E3E3"/>
                                                        <w:left w:val="single" w:sz="2" w:space="0" w:color="E3E3E3"/>
                                                        <w:bottom w:val="single" w:sz="2" w:space="0" w:color="E3E3E3"/>
                                                        <w:right w:val="single" w:sz="2" w:space="0" w:color="E3E3E3"/>
                                                      </w:divBdr>
                                                      <w:divsChild>
                                                        <w:div w:id="1229807862">
                                                          <w:marLeft w:val="0"/>
                                                          <w:marRight w:val="0"/>
                                                          <w:marTop w:val="0"/>
                                                          <w:marBottom w:val="0"/>
                                                          <w:divBdr>
                                                            <w:top w:val="single" w:sz="2" w:space="0" w:color="E3E3E3"/>
                                                            <w:left w:val="single" w:sz="2" w:space="0" w:color="E3E3E3"/>
                                                            <w:bottom w:val="single" w:sz="2" w:space="0" w:color="E3E3E3"/>
                                                            <w:right w:val="single" w:sz="2" w:space="0" w:color="E3E3E3"/>
                                                          </w:divBdr>
                                                          <w:divsChild>
                                                            <w:div w:id="420418733">
                                                              <w:marLeft w:val="0"/>
                                                              <w:marRight w:val="0"/>
                                                              <w:marTop w:val="0"/>
                                                              <w:marBottom w:val="0"/>
                                                              <w:divBdr>
                                                                <w:top w:val="single" w:sz="2" w:space="0" w:color="E3E3E3"/>
                                                                <w:left w:val="single" w:sz="2" w:space="0" w:color="E3E3E3"/>
                                                                <w:bottom w:val="single" w:sz="2" w:space="0" w:color="E3E3E3"/>
                                                                <w:right w:val="single" w:sz="2" w:space="0" w:color="E3E3E3"/>
                                                              </w:divBdr>
                                                              <w:divsChild>
                                                                <w:div w:id="352729169">
                                                                  <w:marLeft w:val="0"/>
                                                                  <w:marRight w:val="0"/>
                                                                  <w:marTop w:val="0"/>
                                                                  <w:marBottom w:val="0"/>
                                                                  <w:divBdr>
                                                                    <w:top w:val="single" w:sz="2" w:space="0" w:color="E3E3E3"/>
                                                                    <w:left w:val="single" w:sz="2" w:space="0" w:color="E3E3E3"/>
                                                                    <w:bottom w:val="single" w:sz="2" w:space="0" w:color="E3E3E3"/>
                                                                    <w:right w:val="single" w:sz="2" w:space="0" w:color="E3E3E3"/>
                                                                  </w:divBdr>
                                                                  <w:divsChild>
                                                                    <w:div w:id="1994749130">
                                                                      <w:marLeft w:val="0"/>
                                                                      <w:marRight w:val="0"/>
                                                                      <w:marTop w:val="0"/>
                                                                      <w:marBottom w:val="0"/>
                                                                      <w:divBdr>
                                                                        <w:top w:val="single" w:sz="2" w:space="0" w:color="E3E3E3"/>
                                                                        <w:left w:val="single" w:sz="2" w:space="0" w:color="E3E3E3"/>
                                                                        <w:bottom w:val="single" w:sz="2" w:space="0" w:color="E3E3E3"/>
                                                                        <w:right w:val="single" w:sz="2" w:space="0" w:color="E3E3E3"/>
                                                                      </w:divBdr>
                                                                      <w:divsChild>
                                                                        <w:div w:id="156363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9421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99194">
                                              <w:marLeft w:val="0"/>
                                              <w:marRight w:val="0"/>
                                              <w:marTop w:val="0"/>
                                              <w:marBottom w:val="0"/>
                                              <w:divBdr>
                                                <w:top w:val="single" w:sz="2" w:space="0" w:color="E3E3E3"/>
                                                <w:left w:val="single" w:sz="2" w:space="0" w:color="E3E3E3"/>
                                                <w:bottom w:val="single" w:sz="2" w:space="0" w:color="E3E3E3"/>
                                                <w:right w:val="single" w:sz="2" w:space="0" w:color="E3E3E3"/>
                                              </w:divBdr>
                                              <w:divsChild>
                                                <w:div w:id="777676945">
                                                  <w:marLeft w:val="0"/>
                                                  <w:marRight w:val="0"/>
                                                  <w:marTop w:val="0"/>
                                                  <w:marBottom w:val="0"/>
                                                  <w:divBdr>
                                                    <w:top w:val="single" w:sz="2" w:space="0" w:color="E3E3E3"/>
                                                    <w:left w:val="single" w:sz="2" w:space="0" w:color="E3E3E3"/>
                                                    <w:bottom w:val="single" w:sz="2" w:space="0" w:color="E3E3E3"/>
                                                    <w:right w:val="single" w:sz="2" w:space="0" w:color="E3E3E3"/>
                                                  </w:divBdr>
                                                  <w:divsChild>
                                                    <w:div w:id="1487355873">
                                                      <w:marLeft w:val="0"/>
                                                      <w:marRight w:val="0"/>
                                                      <w:marTop w:val="0"/>
                                                      <w:marBottom w:val="0"/>
                                                      <w:divBdr>
                                                        <w:top w:val="single" w:sz="2" w:space="0" w:color="E3E3E3"/>
                                                        <w:left w:val="single" w:sz="2" w:space="0" w:color="E3E3E3"/>
                                                        <w:bottom w:val="single" w:sz="2" w:space="0" w:color="E3E3E3"/>
                                                        <w:right w:val="single" w:sz="2" w:space="0" w:color="E3E3E3"/>
                                                      </w:divBdr>
                                                      <w:divsChild>
                                                        <w:div w:id="1023287107">
                                                          <w:marLeft w:val="0"/>
                                                          <w:marRight w:val="0"/>
                                                          <w:marTop w:val="0"/>
                                                          <w:marBottom w:val="0"/>
                                                          <w:divBdr>
                                                            <w:top w:val="single" w:sz="2" w:space="0" w:color="E3E3E3"/>
                                                            <w:left w:val="single" w:sz="2" w:space="0" w:color="E3E3E3"/>
                                                            <w:bottom w:val="single" w:sz="2" w:space="0" w:color="E3E3E3"/>
                                                            <w:right w:val="single" w:sz="2" w:space="0" w:color="E3E3E3"/>
                                                          </w:divBdr>
                                                          <w:divsChild>
                                                            <w:div w:id="1091971306">
                                                              <w:marLeft w:val="0"/>
                                                              <w:marRight w:val="0"/>
                                                              <w:marTop w:val="0"/>
                                                              <w:marBottom w:val="0"/>
                                                              <w:divBdr>
                                                                <w:top w:val="single" w:sz="2" w:space="0" w:color="E3E3E3"/>
                                                                <w:left w:val="single" w:sz="2" w:space="0" w:color="E3E3E3"/>
                                                                <w:bottom w:val="single" w:sz="2" w:space="0" w:color="E3E3E3"/>
                                                                <w:right w:val="single" w:sz="2" w:space="0" w:color="E3E3E3"/>
                                                              </w:divBdr>
                                                              <w:divsChild>
                                                                <w:div w:id="29957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236126">
                                                  <w:marLeft w:val="0"/>
                                                  <w:marRight w:val="0"/>
                                                  <w:marTop w:val="0"/>
                                                  <w:marBottom w:val="0"/>
                                                  <w:divBdr>
                                                    <w:top w:val="single" w:sz="2" w:space="0" w:color="E3E3E3"/>
                                                    <w:left w:val="single" w:sz="2" w:space="0" w:color="E3E3E3"/>
                                                    <w:bottom w:val="single" w:sz="2" w:space="0" w:color="E3E3E3"/>
                                                    <w:right w:val="single" w:sz="2" w:space="0" w:color="E3E3E3"/>
                                                  </w:divBdr>
                                                  <w:divsChild>
                                                    <w:div w:id="337268754">
                                                      <w:marLeft w:val="0"/>
                                                      <w:marRight w:val="0"/>
                                                      <w:marTop w:val="0"/>
                                                      <w:marBottom w:val="0"/>
                                                      <w:divBdr>
                                                        <w:top w:val="single" w:sz="2" w:space="0" w:color="E3E3E3"/>
                                                        <w:left w:val="single" w:sz="2" w:space="0" w:color="E3E3E3"/>
                                                        <w:bottom w:val="single" w:sz="2" w:space="0" w:color="E3E3E3"/>
                                                        <w:right w:val="single" w:sz="2" w:space="0" w:color="E3E3E3"/>
                                                      </w:divBdr>
                                                      <w:divsChild>
                                                        <w:div w:id="1063021109">
                                                          <w:marLeft w:val="0"/>
                                                          <w:marRight w:val="0"/>
                                                          <w:marTop w:val="0"/>
                                                          <w:marBottom w:val="0"/>
                                                          <w:divBdr>
                                                            <w:top w:val="single" w:sz="2" w:space="0" w:color="E3E3E3"/>
                                                            <w:left w:val="single" w:sz="2" w:space="0" w:color="E3E3E3"/>
                                                            <w:bottom w:val="single" w:sz="2" w:space="0" w:color="E3E3E3"/>
                                                            <w:right w:val="single" w:sz="2" w:space="0" w:color="E3E3E3"/>
                                                          </w:divBdr>
                                                          <w:divsChild>
                                                            <w:div w:id="789713753">
                                                              <w:marLeft w:val="0"/>
                                                              <w:marRight w:val="0"/>
                                                              <w:marTop w:val="0"/>
                                                              <w:marBottom w:val="0"/>
                                                              <w:divBdr>
                                                                <w:top w:val="single" w:sz="2" w:space="0" w:color="E3E3E3"/>
                                                                <w:left w:val="single" w:sz="2" w:space="0" w:color="E3E3E3"/>
                                                                <w:bottom w:val="single" w:sz="2" w:space="0" w:color="E3E3E3"/>
                                                                <w:right w:val="single" w:sz="2" w:space="0" w:color="E3E3E3"/>
                                                              </w:divBdr>
                                                              <w:divsChild>
                                                                <w:div w:id="1788115040">
                                                                  <w:marLeft w:val="0"/>
                                                                  <w:marRight w:val="0"/>
                                                                  <w:marTop w:val="0"/>
                                                                  <w:marBottom w:val="0"/>
                                                                  <w:divBdr>
                                                                    <w:top w:val="single" w:sz="2" w:space="2" w:color="E3E3E3"/>
                                                                    <w:left w:val="single" w:sz="2" w:space="0" w:color="E3E3E3"/>
                                                                    <w:bottom w:val="single" w:sz="2" w:space="0" w:color="E3E3E3"/>
                                                                    <w:right w:val="single" w:sz="2" w:space="0" w:color="E3E3E3"/>
                                                                  </w:divBdr>
                                                                  <w:divsChild>
                                                                    <w:div w:id="459761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3355907">
                                          <w:marLeft w:val="0"/>
                                          <w:marRight w:val="0"/>
                                          <w:marTop w:val="100"/>
                                          <w:marBottom w:val="100"/>
                                          <w:divBdr>
                                            <w:top w:val="single" w:sz="2" w:space="0" w:color="E3E3E3"/>
                                            <w:left w:val="single" w:sz="2" w:space="0" w:color="E3E3E3"/>
                                            <w:bottom w:val="single" w:sz="2" w:space="0" w:color="E3E3E3"/>
                                            <w:right w:val="single" w:sz="2" w:space="0" w:color="E3E3E3"/>
                                          </w:divBdr>
                                          <w:divsChild>
                                            <w:div w:id="4479679">
                                              <w:marLeft w:val="0"/>
                                              <w:marRight w:val="0"/>
                                              <w:marTop w:val="0"/>
                                              <w:marBottom w:val="0"/>
                                              <w:divBdr>
                                                <w:top w:val="single" w:sz="2" w:space="0" w:color="E3E3E3"/>
                                                <w:left w:val="single" w:sz="2" w:space="0" w:color="E3E3E3"/>
                                                <w:bottom w:val="single" w:sz="2" w:space="0" w:color="E3E3E3"/>
                                                <w:right w:val="single" w:sz="2" w:space="0" w:color="E3E3E3"/>
                                              </w:divBdr>
                                              <w:divsChild>
                                                <w:div w:id="982393291">
                                                  <w:marLeft w:val="0"/>
                                                  <w:marRight w:val="0"/>
                                                  <w:marTop w:val="0"/>
                                                  <w:marBottom w:val="0"/>
                                                  <w:divBdr>
                                                    <w:top w:val="single" w:sz="2" w:space="0" w:color="E3E3E3"/>
                                                    <w:left w:val="single" w:sz="2" w:space="0" w:color="E3E3E3"/>
                                                    <w:bottom w:val="single" w:sz="2" w:space="0" w:color="E3E3E3"/>
                                                    <w:right w:val="single" w:sz="2" w:space="0" w:color="E3E3E3"/>
                                                  </w:divBdr>
                                                  <w:divsChild>
                                                    <w:div w:id="1838156675">
                                                      <w:marLeft w:val="0"/>
                                                      <w:marRight w:val="0"/>
                                                      <w:marTop w:val="0"/>
                                                      <w:marBottom w:val="0"/>
                                                      <w:divBdr>
                                                        <w:top w:val="single" w:sz="2" w:space="0" w:color="E3E3E3"/>
                                                        <w:left w:val="single" w:sz="2" w:space="0" w:color="E3E3E3"/>
                                                        <w:bottom w:val="single" w:sz="2" w:space="0" w:color="E3E3E3"/>
                                                        <w:right w:val="single" w:sz="2" w:space="0" w:color="E3E3E3"/>
                                                      </w:divBdr>
                                                      <w:divsChild>
                                                        <w:div w:id="801650594">
                                                          <w:marLeft w:val="0"/>
                                                          <w:marRight w:val="0"/>
                                                          <w:marTop w:val="0"/>
                                                          <w:marBottom w:val="0"/>
                                                          <w:divBdr>
                                                            <w:top w:val="single" w:sz="2" w:space="0" w:color="E3E3E3"/>
                                                            <w:left w:val="single" w:sz="2" w:space="0" w:color="E3E3E3"/>
                                                            <w:bottom w:val="single" w:sz="2" w:space="0" w:color="E3E3E3"/>
                                                            <w:right w:val="single" w:sz="2" w:space="0" w:color="E3E3E3"/>
                                                          </w:divBdr>
                                                          <w:divsChild>
                                                            <w:div w:id="346641312">
                                                              <w:marLeft w:val="0"/>
                                                              <w:marRight w:val="0"/>
                                                              <w:marTop w:val="0"/>
                                                              <w:marBottom w:val="0"/>
                                                              <w:divBdr>
                                                                <w:top w:val="single" w:sz="2" w:space="0" w:color="E3E3E3"/>
                                                                <w:left w:val="single" w:sz="2" w:space="0" w:color="E3E3E3"/>
                                                                <w:bottom w:val="single" w:sz="2" w:space="0" w:color="E3E3E3"/>
                                                                <w:right w:val="single" w:sz="2" w:space="0" w:color="E3E3E3"/>
                                                              </w:divBdr>
                                                              <w:divsChild>
                                                                <w:div w:id="2101563368">
                                                                  <w:marLeft w:val="0"/>
                                                                  <w:marRight w:val="0"/>
                                                                  <w:marTop w:val="0"/>
                                                                  <w:marBottom w:val="0"/>
                                                                  <w:divBdr>
                                                                    <w:top w:val="single" w:sz="2" w:space="0" w:color="E3E3E3"/>
                                                                    <w:left w:val="single" w:sz="2" w:space="0" w:color="E3E3E3"/>
                                                                    <w:bottom w:val="single" w:sz="2" w:space="0" w:color="E3E3E3"/>
                                                                    <w:right w:val="single" w:sz="2" w:space="0" w:color="E3E3E3"/>
                                                                  </w:divBdr>
                                                                  <w:divsChild>
                                                                    <w:div w:id="583609861">
                                                                      <w:marLeft w:val="0"/>
                                                                      <w:marRight w:val="0"/>
                                                                      <w:marTop w:val="0"/>
                                                                      <w:marBottom w:val="0"/>
                                                                      <w:divBdr>
                                                                        <w:top w:val="single" w:sz="2" w:space="0" w:color="E3E3E3"/>
                                                                        <w:left w:val="single" w:sz="2" w:space="0" w:color="E3E3E3"/>
                                                                        <w:bottom w:val="single" w:sz="2" w:space="0" w:color="E3E3E3"/>
                                                                        <w:right w:val="single" w:sz="2" w:space="0" w:color="E3E3E3"/>
                                                                      </w:divBdr>
                                                                      <w:divsChild>
                                                                        <w:div w:id="244074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2856006">
                                          <w:marLeft w:val="0"/>
                                          <w:marRight w:val="0"/>
                                          <w:marTop w:val="100"/>
                                          <w:marBottom w:val="100"/>
                                          <w:divBdr>
                                            <w:top w:val="single" w:sz="2" w:space="0" w:color="E3E3E3"/>
                                            <w:left w:val="single" w:sz="2" w:space="0" w:color="E3E3E3"/>
                                            <w:bottom w:val="single" w:sz="2" w:space="0" w:color="E3E3E3"/>
                                            <w:right w:val="single" w:sz="2" w:space="0" w:color="E3E3E3"/>
                                          </w:divBdr>
                                          <w:divsChild>
                                            <w:div w:id="657804202">
                                              <w:marLeft w:val="0"/>
                                              <w:marRight w:val="0"/>
                                              <w:marTop w:val="0"/>
                                              <w:marBottom w:val="0"/>
                                              <w:divBdr>
                                                <w:top w:val="single" w:sz="2" w:space="0" w:color="E3E3E3"/>
                                                <w:left w:val="single" w:sz="2" w:space="0" w:color="E3E3E3"/>
                                                <w:bottom w:val="single" w:sz="2" w:space="0" w:color="E3E3E3"/>
                                                <w:right w:val="single" w:sz="2" w:space="0" w:color="E3E3E3"/>
                                              </w:divBdr>
                                              <w:divsChild>
                                                <w:div w:id="276521957">
                                                  <w:marLeft w:val="0"/>
                                                  <w:marRight w:val="0"/>
                                                  <w:marTop w:val="0"/>
                                                  <w:marBottom w:val="0"/>
                                                  <w:divBdr>
                                                    <w:top w:val="single" w:sz="2" w:space="0" w:color="E3E3E3"/>
                                                    <w:left w:val="single" w:sz="2" w:space="0" w:color="E3E3E3"/>
                                                    <w:bottom w:val="single" w:sz="2" w:space="0" w:color="E3E3E3"/>
                                                    <w:right w:val="single" w:sz="2" w:space="0" w:color="E3E3E3"/>
                                                  </w:divBdr>
                                                  <w:divsChild>
                                                    <w:div w:id="154300141">
                                                      <w:marLeft w:val="0"/>
                                                      <w:marRight w:val="0"/>
                                                      <w:marTop w:val="0"/>
                                                      <w:marBottom w:val="0"/>
                                                      <w:divBdr>
                                                        <w:top w:val="single" w:sz="2" w:space="0" w:color="E3E3E3"/>
                                                        <w:left w:val="single" w:sz="2" w:space="0" w:color="E3E3E3"/>
                                                        <w:bottom w:val="single" w:sz="2" w:space="0" w:color="E3E3E3"/>
                                                        <w:right w:val="single" w:sz="2" w:space="0" w:color="E3E3E3"/>
                                                      </w:divBdr>
                                                      <w:divsChild>
                                                        <w:div w:id="40518711">
                                                          <w:marLeft w:val="0"/>
                                                          <w:marRight w:val="0"/>
                                                          <w:marTop w:val="0"/>
                                                          <w:marBottom w:val="0"/>
                                                          <w:divBdr>
                                                            <w:top w:val="single" w:sz="2" w:space="0" w:color="E3E3E3"/>
                                                            <w:left w:val="single" w:sz="2" w:space="0" w:color="E3E3E3"/>
                                                            <w:bottom w:val="single" w:sz="2" w:space="0" w:color="E3E3E3"/>
                                                            <w:right w:val="single" w:sz="2" w:space="0" w:color="E3E3E3"/>
                                                          </w:divBdr>
                                                          <w:divsChild>
                                                            <w:div w:id="2020227636">
                                                              <w:marLeft w:val="0"/>
                                                              <w:marRight w:val="0"/>
                                                              <w:marTop w:val="0"/>
                                                              <w:marBottom w:val="0"/>
                                                              <w:divBdr>
                                                                <w:top w:val="single" w:sz="2" w:space="0" w:color="E3E3E3"/>
                                                                <w:left w:val="single" w:sz="2" w:space="0" w:color="E3E3E3"/>
                                                                <w:bottom w:val="single" w:sz="2" w:space="0" w:color="E3E3E3"/>
                                                                <w:right w:val="single" w:sz="2" w:space="0" w:color="E3E3E3"/>
                                                              </w:divBdr>
                                                              <w:divsChild>
                                                                <w:div w:id="175728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979179">
                                                  <w:marLeft w:val="0"/>
                                                  <w:marRight w:val="0"/>
                                                  <w:marTop w:val="0"/>
                                                  <w:marBottom w:val="0"/>
                                                  <w:divBdr>
                                                    <w:top w:val="single" w:sz="2" w:space="0" w:color="E3E3E3"/>
                                                    <w:left w:val="single" w:sz="2" w:space="0" w:color="E3E3E3"/>
                                                    <w:bottom w:val="single" w:sz="2" w:space="0" w:color="E3E3E3"/>
                                                    <w:right w:val="single" w:sz="2" w:space="0" w:color="E3E3E3"/>
                                                  </w:divBdr>
                                                  <w:divsChild>
                                                    <w:div w:id="503086900">
                                                      <w:marLeft w:val="0"/>
                                                      <w:marRight w:val="0"/>
                                                      <w:marTop w:val="0"/>
                                                      <w:marBottom w:val="0"/>
                                                      <w:divBdr>
                                                        <w:top w:val="single" w:sz="2" w:space="0" w:color="E3E3E3"/>
                                                        <w:left w:val="single" w:sz="2" w:space="0" w:color="E3E3E3"/>
                                                        <w:bottom w:val="single" w:sz="2" w:space="0" w:color="E3E3E3"/>
                                                        <w:right w:val="single" w:sz="2" w:space="0" w:color="E3E3E3"/>
                                                      </w:divBdr>
                                                      <w:divsChild>
                                                        <w:div w:id="855389091">
                                                          <w:marLeft w:val="0"/>
                                                          <w:marRight w:val="0"/>
                                                          <w:marTop w:val="0"/>
                                                          <w:marBottom w:val="0"/>
                                                          <w:divBdr>
                                                            <w:top w:val="single" w:sz="2" w:space="0" w:color="E3E3E3"/>
                                                            <w:left w:val="single" w:sz="2" w:space="0" w:color="E3E3E3"/>
                                                            <w:bottom w:val="single" w:sz="2" w:space="0" w:color="E3E3E3"/>
                                                            <w:right w:val="single" w:sz="2" w:space="0" w:color="E3E3E3"/>
                                                          </w:divBdr>
                                                          <w:divsChild>
                                                            <w:div w:id="531693643">
                                                              <w:marLeft w:val="0"/>
                                                              <w:marRight w:val="0"/>
                                                              <w:marTop w:val="0"/>
                                                              <w:marBottom w:val="0"/>
                                                              <w:divBdr>
                                                                <w:top w:val="single" w:sz="2" w:space="0" w:color="E3E3E3"/>
                                                                <w:left w:val="single" w:sz="2" w:space="0" w:color="E3E3E3"/>
                                                                <w:bottom w:val="single" w:sz="2" w:space="0" w:color="E3E3E3"/>
                                                                <w:right w:val="single" w:sz="2" w:space="0" w:color="E3E3E3"/>
                                                              </w:divBdr>
                                                              <w:divsChild>
                                                                <w:div w:id="1348755857">
                                                                  <w:marLeft w:val="0"/>
                                                                  <w:marRight w:val="0"/>
                                                                  <w:marTop w:val="0"/>
                                                                  <w:marBottom w:val="0"/>
                                                                  <w:divBdr>
                                                                    <w:top w:val="single" w:sz="2" w:space="2" w:color="E3E3E3"/>
                                                                    <w:left w:val="single" w:sz="2" w:space="0" w:color="E3E3E3"/>
                                                                    <w:bottom w:val="single" w:sz="2" w:space="0" w:color="E3E3E3"/>
                                                                    <w:right w:val="single" w:sz="2" w:space="0" w:color="E3E3E3"/>
                                                                  </w:divBdr>
                                                                  <w:divsChild>
                                                                    <w:div w:id="1430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3029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882978">
                                              <w:marLeft w:val="0"/>
                                              <w:marRight w:val="0"/>
                                              <w:marTop w:val="0"/>
                                              <w:marBottom w:val="0"/>
                                              <w:divBdr>
                                                <w:top w:val="single" w:sz="2" w:space="0" w:color="E3E3E3"/>
                                                <w:left w:val="single" w:sz="2" w:space="0" w:color="E3E3E3"/>
                                                <w:bottom w:val="single" w:sz="2" w:space="0" w:color="E3E3E3"/>
                                                <w:right w:val="single" w:sz="2" w:space="0" w:color="E3E3E3"/>
                                              </w:divBdr>
                                              <w:divsChild>
                                                <w:div w:id="2117361405">
                                                  <w:marLeft w:val="0"/>
                                                  <w:marRight w:val="0"/>
                                                  <w:marTop w:val="0"/>
                                                  <w:marBottom w:val="0"/>
                                                  <w:divBdr>
                                                    <w:top w:val="single" w:sz="2" w:space="0" w:color="E3E3E3"/>
                                                    <w:left w:val="single" w:sz="2" w:space="0" w:color="E3E3E3"/>
                                                    <w:bottom w:val="single" w:sz="2" w:space="0" w:color="E3E3E3"/>
                                                    <w:right w:val="single" w:sz="2" w:space="0" w:color="E3E3E3"/>
                                                  </w:divBdr>
                                                  <w:divsChild>
                                                    <w:div w:id="638460200">
                                                      <w:marLeft w:val="0"/>
                                                      <w:marRight w:val="0"/>
                                                      <w:marTop w:val="0"/>
                                                      <w:marBottom w:val="0"/>
                                                      <w:divBdr>
                                                        <w:top w:val="single" w:sz="2" w:space="0" w:color="E3E3E3"/>
                                                        <w:left w:val="single" w:sz="2" w:space="0" w:color="E3E3E3"/>
                                                        <w:bottom w:val="single" w:sz="2" w:space="0" w:color="E3E3E3"/>
                                                        <w:right w:val="single" w:sz="2" w:space="0" w:color="E3E3E3"/>
                                                      </w:divBdr>
                                                      <w:divsChild>
                                                        <w:div w:id="1564755126">
                                                          <w:marLeft w:val="0"/>
                                                          <w:marRight w:val="0"/>
                                                          <w:marTop w:val="0"/>
                                                          <w:marBottom w:val="0"/>
                                                          <w:divBdr>
                                                            <w:top w:val="single" w:sz="2" w:space="0" w:color="E3E3E3"/>
                                                            <w:left w:val="single" w:sz="2" w:space="0" w:color="E3E3E3"/>
                                                            <w:bottom w:val="single" w:sz="2" w:space="0" w:color="E3E3E3"/>
                                                            <w:right w:val="single" w:sz="2" w:space="0" w:color="E3E3E3"/>
                                                          </w:divBdr>
                                                          <w:divsChild>
                                                            <w:div w:id="846015427">
                                                              <w:marLeft w:val="0"/>
                                                              <w:marRight w:val="0"/>
                                                              <w:marTop w:val="0"/>
                                                              <w:marBottom w:val="0"/>
                                                              <w:divBdr>
                                                                <w:top w:val="single" w:sz="2" w:space="0" w:color="E3E3E3"/>
                                                                <w:left w:val="single" w:sz="2" w:space="0" w:color="E3E3E3"/>
                                                                <w:bottom w:val="single" w:sz="2" w:space="0" w:color="E3E3E3"/>
                                                                <w:right w:val="single" w:sz="2" w:space="0" w:color="E3E3E3"/>
                                                              </w:divBdr>
                                                              <w:divsChild>
                                                                <w:div w:id="1766413035">
                                                                  <w:marLeft w:val="0"/>
                                                                  <w:marRight w:val="0"/>
                                                                  <w:marTop w:val="0"/>
                                                                  <w:marBottom w:val="0"/>
                                                                  <w:divBdr>
                                                                    <w:top w:val="single" w:sz="2" w:space="0" w:color="E3E3E3"/>
                                                                    <w:left w:val="single" w:sz="2" w:space="0" w:color="E3E3E3"/>
                                                                    <w:bottom w:val="single" w:sz="2" w:space="0" w:color="E3E3E3"/>
                                                                    <w:right w:val="single" w:sz="2" w:space="0" w:color="E3E3E3"/>
                                                                  </w:divBdr>
                                                                  <w:divsChild>
                                                                    <w:div w:id="1580753239">
                                                                      <w:marLeft w:val="0"/>
                                                                      <w:marRight w:val="0"/>
                                                                      <w:marTop w:val="0"/>
                                                                      <w:marBottom w:val="0"/>
                                                                      <w:divBdr>
                                                                        <w:top w:val="single" w:sz="2" w:space="0" w:color="E3E3E3"/>
                                                                        <w:left w:val="single" w:sz="2" w:space="0" w:color="E3E3E3"/>
                                                                        <w:bottom w:val="single" w:sz="2" w:space="0" w:color="E3E3E3"/>
                                                                        <w:right w:val="single" w:sz="2" w:space="0" w:color="E3E3E3"/>
                                                                      </w:divBdr>
                                                                      <w:divsChild>
                                                                        <w:div w:id="46971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4521604">
                                          <w:marLeft w:val="0"/>
                                          <w:marRight w:val="0"/>
                                          <w:marTop w:val="100"/>
                                          <w:marBottom w:val="100"/>
                                          <w:divBdr>
                                            <w:top w:val="single" w:sz="2" w:space="0" w:color="E3E3E3"/>
                                            <w:left w:val="single" w:sz="2" w:space="0" w:color="E3E3E3"/>
                                            <w:bottom w:val="single" w:sz="2" w:space="0" w:color="E3E3E3"/>
                                            <w:right w:val="single" w:sz="2" w:space="0" w:color="E3E3E3"/>
                                          </w:divBdr>
                                          <w:divsChild>
                                            <w:div w:id="79766103">
                                              <w:marLeft w:val="0"/>
                                              <w:marRight w:val="0"/>
                                              <w:marTop w:val="0"/>
                                              <w:marBottom w:val="0"/>
                                              <w:divBdr>
                                                <w:top w:val="single" w:sz="2" w:space="0" w:color="E3E3E3"/>
                                                <w:left w:val="single" w:sz="2" w:space="0" w:color="E3E3E3"/>
                                                <w:bottom w:val="single" w:sz="2" w:space="0" w:color="E3E3E3"/>
                                                <w:right w:val="single" w:sz="2" w:space="0" w:color="E3E3E3"/>
                                              </w:divBdr>
                                              <w:divsChild>
                                                <w:div w:id="1700743836">
                                                  <w:marLeft w:val="0"/>
                                                  <w:marRight w:val="0"/>
                                                  <w:marTop w:val="0"/>
                                                  <w:marBottom w:val="0"/>
                                                  <w:divBdr>
                                                    <w:top w:val="single" w:sz="2" w:space="0" w:color="E3E3E3"/>
                                                    <w:left w:val="single" w:sz="2" w:space="0" w:color="E3E3E3"/>
                                                    <w:bottom w:val="single" w:sz="2" w:space="0" w:color="E3E3E3"/>
                                                    <w:right w:val="single" w:sz="2" w:space="0" w:color="E3E3E3"/>
                                                  </w:divBdr>
                                                  <w:divsChild>
                                                    <w:div w:id="2126074812">
                                                      <w:marLeft w:val="0"/>
                                                      <w:marRight w:val="0"/>
                                                      <w:marTop w:val="0"/>
                                                      <w:marBottom w:val="0"/>
                                                      <w:divBdr>
                                                        <w:top w:val="single" w:sz="2" w:space="0" w:color="E3E3E3"/>
                                                        <w:left w:val="single" w:sz="2" w:space="0" w:color="E3E3E3"/>
                                                        <w:bottom w:val="single" w:sz="2" w:space="0" w:color="E3E3E3"/>
                                                        <w:right w:val="single" w:sz="2" w:space="0" w:color="E3E3E3"/>
                                                      </w:divBdr>
                                                      <w:divsChild>
                                                        <w:div w:id="1654069366">
                                                          <w:marLeft w:val="0"/>
                                                          <w:marRight w:val="0"/>
                                                          <w:marTop w:val="0"/>
                                                          <w:marBottom w:val="0"/>
                                                          <w:divBdr>
                                                            <w:top w:val="single" w:sz="2" w:space="0" w:color="E3E3E3"/>
                                                            <w:left w:val="single" w:sz="2" w:space="0" w:color="E3E3E3"/>
                                                            <w:bottom w:val="single" w:sz="2" w:space="0" w:color="E3E3E3"/>
                                                            <w:right w:val="single" w:sz="2" w:space="0" w:color="E3E3E3"/>
                                                          </w:divBdr>
                                                          <w:divsChild>
                                                            <w:div w:id="571434110">
                                                              <w:marLeft w:val="0"/>
                                                              <w:marRight w:val="0"/>
                                                              <w:marTop w:val="0"/>
                                                              <w:marBottom w:val="0"/>
                                                              <w:divBdr>
                                                                <w:top w:val="single" w:sz="2" w:space="0" w:color="E3E3E3"/>
                                                                <w:left w:val="single" w:sz="2" w:space="0" w:color="E3E3E3"/>
                                                                <w:bottom w:val="single" w:sz="2" w:space="0" w:color="E3E3E3"/>
                                                                <w:right w:val="single" w:sz="2" w:space="0" w:color="E3E3E3"/>
                                                              </w:divBdr>
                                                              <w:divsChild>
                                                                <w:div w:id="50177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3911">
                                                  <w:marLeft w:val="0"/>
                                                  <w:marRight w:val="0"/>
                                                  <w:marTop w:val="0"/>
                                                  <w:marBottom w:val="0"/>
                                                  <w:divBdr>
                                                    <w:top w:val="single" w:sz="2" w:space="0" w:color="E3E3E3"/>
                                                    <w:left w:val="single" w:sz="2" w:space="0" w:color="E3E3E3"/>
                                                    <w:bottom w:val="single" w:sz="2" w:space="0" w:color="E3E3E3"/>
                                                    <w:right w:val="single" w:sz="2" w:space="0" w:color="E3E3E3"/>
                                                  </w:divBdr>
                                                  <w:divsChild>
                                                    <w:div w:id="1122697483">
                                                      <w:marLeft w:val="0"/>
                                                      <w:marRight w:val="0"/>
                                                      <w:marTop w:val="0"/>
                                                      <w:marBottom w:val="0"/>
                                                      <w:divBdr>
                                                        <w:top w:val="single" w:sz="2" w:space="0" w:color="E3E3E3"/>
                                                        <w:left w:val="single" w:sz="2" w:space="0" w:color="E3E3E3"/>
                                                        <w:bottom w:val="single" w:sz="2" w:space="0" w:color="E3E3E3"/>
                                                        <w:right w:val="single" w:sz="2" w:space="0" w:color="E3E3E3"/>
                                                      </w:divBdr>
                                                      <w:divsChild>
                                                        <w:div w:id="1846818444">
                                                          <w:marLeft w:val="0"/>
                                                          <w:marRight w:val="0"/>
                                                          <w:marTop w:val="0"/>
                                                          <w:marBottom w:val="0"/>
                                                          <w:divBdr>
                                                            <w:top w:val="single" w:sz="2" w:space="0" w:color="E3E3E3"/>
                                                            <w:left w:val="single" w:sz="2" w:space="0" w:color="E3E3E3"/>
                                                            <w:bottom w:val="single" w:sz="2" w:space="0" w:color="E3E3E3"/>
                                                            <w:right w:val="single" w:sz="2" w:space="0" w:color="E3E3E3"/>
                                                          </w:divBdr>
                                                          <w:divsChild>
                                                            <w:div w:id="1047607967">
                                                              <w:marLeft w:val="0"/>
                                                              <w:marRight w:val="0"/>
                                                              <w:marTop w:val="0"/>
                                                              <w:marBottom w:val="0"/>
                                                              <w:divBdr>
                                                                <w:top w:val="single" w:sz="2" w:space="0" w:color="E3E3E3"/>
                                                                <w:left w:val="single" w:sz="2" w:space="0" w:color="E3E3E3"/>
                                                                <w:bottom w:val="single" w:sz="2" w:space="0" w:color="E3E3E3"/>
                                                                <w:right w:val="single" w:sz="2" w:space="0" w:color="E3E3E3"/>
                                                              </w:divBdr>
                                                              <w:divsChild>
                                                                <w:div w:id="311713884">
                                                                  <w:marLeft w:val="0"/>
                                                                  <w:marRight w:val="0"/>
                                                                  <w:marTop w:val="0"/>
                                                                  <w:marBottom w:val="0"/>
                                                                  <w:divBdr>
                                                                    <w:top w:val="single" w:sz="2" w:space="2" w:color="E3E3E3"/>
                                                                    <w:left w:val="single" w:sz="2" w:space="0" w:color="E3E3E3"/>
                                                                    <w:bottom w:val="single" w:sz="2" w:space="0" w:color="E3E3E3"/>
                                                                    <w:right w:val="single" w:sz="2" w:space="0" w:color="E3E3E3"/>
                                                                  </w:divBdr>
                                                                  <w:divsChild>
                                                                    <w:div w:id="7347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740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405686583">
                                              <w:marLeft w:val="0"/>
                                              <w:marRight w:val="0"/>
                                              <w:marTop w:val="0"/>
                                              <w:marBottom w:val="0"/>
                                              <w:divBdr>
                                                <w:top w:val="single" w:sz="2" w:space="0" w:color="E3E3E3"/>
                                                <w:left w:val="single" w:sz="2" w:space="0" w:color="E3E3E3"/>
                                                <w:bottom w:val="single" w:sz="2" w:space="0" w:color="E3E3E3"/>
                                                <w:right w:val="single" w:sz="2" w:space="0" w:color="E3E3E3"/>
                                              </w:divBdr>
                                              <w:divsChild>
                                                <w:div w:id="646326849">
                                                  <w:marLeft w:val="0"/>
                                                  <w:marRight w:val="0"/>
                                                  <w:marTop w:val="0"/>
                                                  <w:marBottom w:val="0"/>
                                                  <w:divBdr>
                                                    <w:top w:val="single" w:sz="2" w:space="0" w:color="E3E3E3"/>
                                                    <w:left w:val="single" w:sz="2" w:space="0" w:color="E3E3E3"/>
                                                    <w:bottom w:val="single" w:sz="2" w:space="0" w:color="E3E3E3"/>
                                                    <w:right w:val="single" w:sz="2" w:space="0" w:color="E3E3E3"/>
                                                  </w:divBdr>
                                                  <w:divsChild>
                                                    <w:div w:id="1870410636">
                                                      <w:marLeft w:val="0"/>
                                                      <w:marRight w:val="0"/>
                                                      <w:marTop w:val="0"/>
                                                      <w:marBottom w:val="0"/>
                                                      <w:divBdr>
                                                        <w:top w:val="single" w:sz="2" w:space="0" w:color="E3E3E3"/>
                                                        <w:left w:val="single" w:sz="2" w:space="0" w:color="E3E3E3"/>
                                                        <w:bottom w:val="single" w:sz="2" w:space="0" w:color="E3E3E3"/>
                                                        <w:right w:val="single" w:sz="2" w:space="0" w:color="E3E3E3"/>
                                                      </w:divBdr>
                                                      <w:divsChild>
                                                        <w:div w:id="1131824593">
                                                          <w:marLeft w:val="0"/>
                                                          <w:marRight w:val="0"/>
                                                          <w:marTop w:val="0"/>
                                                          <w:marBottom w:val="0"/>
                                                          <w:divBdr>
                                                            <w:top w:val="single" w:sz="2" w:space="0" w:color="E3E3E3"/>
                                                            <w:left w:val="single" w:sz="2" w:space="0" w:color="E3E3E3"/>
                                                            <w:bottom w:val="single" w:sz="2" w:space="0" w:color="E3E3E3"/>
                                                            <w:right w:val="single" w:sz="2" w:space="0" w:color="E3E3E3"/>
                                                          </w:divBdr>
                                                          <w:divsChild>
                                                            <w:div w:id="1785424395">
                                                              <w:marLeft w:val="0"/>
                                                              <w:marRight w:val="0"/>
                                                              <w:marTop w:val="0"/>
                                                              <w:marBottom w:val="0"/>
                                                              <w:divBdr>
                                                                <w:top w:val="single" w:sz="2" w:space="0" w:color="E3E3E3"/>
                                                                <w:left w:val="single" w:sz="2" w:space="0" w:color="E3E3E3"/>
                                                                <w:bottom w:val="single" w:sz="2" w:space="0" w:color="E3E3E3"/>
                                                                <w:right w:val="single" w:sz="2" w:space="0" w:color="E3E3E3"/>
                                                              </w:divBdr>
                                                              <w:divsChild>
                                                                <w:div w:id="828210855">
                                                                  <w:marLeft w:val="0"/>
                                                                  <w:marRight w:val="0"/>
                                                                  <w:marTop w:val="0"/>
                                                                  <w:marBottom w:val="0"/>
                                                                  <w:divBdr>
                                                                    <w:top w:val="single" w:sz="2" w:space="0" w:color="E3E3E3"/>
                                                                    <w:left w:val="single" w:sz="2" w:space="0" w:color="E3E3E3"/>
                                                                    <w:bottom w:val="single" w:sz="2" w:space="0" w:color="E3E3E3"/>
                                                                    <w:right w:val="single" w:sz="2" w:space="0" w:color="E3E3E3"/>
                                                                  </w:divBdr>
                                                                  <w:divsChild>
                                                                    <w:div w:id="2126343764">
                                                                      <w:marLeft w:val="0"/>
                                                                      <w:marRight w:val="0"/>
                                                                      <w:marTop w:val="0"/>
                                                                      <w:marBottom w:val="0"/>
                                                                      <w:divBdr>
                                                                        <w:top w:val="single" w:sz="2" w:space="0" w:color="E3E3E3"/>
                                                                        <w:left w:val="single" w:sz="2" w:space="0" w:color="E3E3E3"/>
                                                                        <w:bottom w:val="single" w:sz="2" w:space="0" w:color="E3E3E3"/>
                                                                        <w:right w:val="single" w:sz="2" w:space="0" w:color="E3E3E3"/>
                                                                      </w:divBdr>
                                                                      <w:divsChild>
                                                                        <w:div w:id="108961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370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575362350">
                                              <w:marLeft w:val="0"/>
                                              <w:marRight w:val="0"/>
                                              <w:marTop w:val="0"/>
                                              <w:marBottom w:val="0"/>
                                              <w:divBdr>
                                                <w:top w:val="single" w:sz="2" w:space="0" w:color="E3E3E3"/>
                                                <w:left w:val="single" w:sz="2" w:space="0" w:color="E3E3E3"/>
                                                <w:bottom w:val="single" w:sz="2" w:space="0" w:color="E3E3E3"/>
                                                <w:right w:val="single" w:sz="2" w:space="0" w:color="E3E3E3"/>
                                              </w:divBdr>
                                              <w:divsChild>
                                                <w:div w:id="877159590">
                                                  <w:marLeft w:val="0"/>
                                                  <w:marRight w:val="0"/>
                                                  <w:marTop w:val="0"/>
                                                  <w:marBottom w:val="0"/>
                                                  <w:divBdr>
                                                    <w:top w:val="single" w:sz="2" w:space="0" w:color="E3E3E3"/>
                                                    <w:left w:val="single" w:sz="2" w:space="0" w:color="E3E3E3"/>
                                                    <w:bottom w:val="single" w:sz="2" w:space="0" w:color="E3E3E3"/>
                                                    <w:right w:val="single" w:sz="2" w:space="0" w:color="E3E3E3"/>
                                                  </w:divBdr>
                                                  <w:divsChild>
                                                    <w:div w:id="94135705">
                                                      <w:marLeft w:val="0"/>
                                                      <w:marRight w:val="0"/>
                                                      <w:marTop w:val="0"/>
                                                      <w:marBottom w:val="0"/>
                                                      <w:divBdr>
                                                        <w:top w:val="single" w:sz="2" w:space="0" w:color="E3E3E3"/>
                                                        <w:left w:val="single" w:sz="2" w:space="0" w:color="E3E3E3"/>
                                                        <w:bottom w:val="single" w:sz="2" w:space="0" w:color="E3E3E3"/>
                                                        <w:right w:val="single" w:sz="2" w:space="0" w:color="E3E3E3"/>
                                                      </w:divBdr>
                                                      <w:divsChild>
                                                        <w:div w:id="910581149">
                                                          <w:marLeft w:val="0"/>
                                                          <w:marRight w:val="0"/>
                                                          <w:marTop w:val="0"/>
                                                          <w:marBottom w:val="0"/>
                                                          <w:divBdr>
                                                            <w:top w:val="single" w:sz="2" w:space="0" w:color="E3E3E3"/>
                                                            <w:left w:val="single" w:sz="2" w:space="0" w:color="E3E3E3"/>
                                                            <w:bottom w:val="single" w:sz="2" w:space="0" w:color="E3E3E3"/>
                                                            <w:right w:val="single" w:sz="2" w:space="0" w:color="E3E3E3"/>
                                                          </w:divBdr>
                                                          <w:divsChild>
                                                            <w:div w:id="802845609">
                                                              <w:marLeft w:val="0"/>
                                                              <w:marRight w:val="0"/>
                                                              <w:marTop w:val="0"/>
                                                              <w:marBottom w:val="0"/>
                                                              <w:divBdr>
                                                                <w:top w:val="single" w:sz="2" w:space="0" w:color="E3E3E3"/>
                                                                <w:left w:val="single" w:sz="2" w:space="0" w:color="E3E3E3"/>
                                                                <w:bottom w:val="single" w:sz="2" w:space="0" w:color="E3E3E3"/>
                                                                <w:right w:val="single" w:sz="2" w:space="0" w:color="E3E3E3"/>
                                                              </w:divBdr>
                                                              <w:divsChild>
                                                                <w:div w:id="132743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49370">
                                                  <w:marLeft w:val="0"/>
                                                  <w:marRight w:val="0"/>
                                                  <w:marTop w:val="0"/>
                                                  <w:marBottom w:val="0"/>
                                                  <w:divBdr>
                                                    <w:top w:val="single" w:sz="2" w:space="0" w:color="E3E3E3"/>
                                                    <w:left w:val="single" w:sz="2" w:space="0" w:color="E3E3E3"/>
                                                    <w:bottom w:val="single" w:sz="2" w:space="0" w:color="E3E3E3"/>
                                                    <w:right w:val="single" w:sz="2" w:space="0" w:color="E3E3E3"/>
                                                  </w:divBdr>
                                                  <w:divsChild>
                                                    <w:div w:id="1244755783">
                                                      <w:marLeft w:val="0"/>
                                                      <w:marRight w:val="0"/>
                                                      <w:marTop w:val="0"/>
                                                      <w:marBottom w:val="0"/>
                                                      <w:divBdr>
                                                        <w:top w:val="single" w:sz="2" w:space="0" w:color="E3E3E3"/>
                                                        <w:left w:val="single" w:sz="2" w:space="0" w:color="E3E3E3"/>
                                                        <w:bottom w:val="single" w:sz="2" w:space="0" w:color="E3E3E3"/>
                                                        <w:right w:val="single" w:sz="2" w:space="0" w:color="E3E3E3"/>
                                                      </w:divBdr>
                                                      <w:divsChild>
                                                        <w:div w:id="1435053748">
                                                          <w:marLeft w:val="0"/>
                                                          <w:marRight w:val="0"/>
                                                          <w:marTop w:val="0"/>
                                                          <w:marBottom w:val="0"/>
                                                          <w:divBdr>
                                                            <w:top w:val="single" w:sz="2" w:space="0" w:color="E3E3E3"/>
                                                            <w:left w:val="single" w:sz="2" w:space="0" w:color="E3E3E3"/>
                                                            <w:bottom w:val="single" w:sz="2" w:space="0" w:color="E3E3E3"/>
                                                            <w:right w:val="single" w:sz="2" w:space="0" w:color="E3E3E3"/>
                                                          </w:divBdr>
                                                          <w:divsChild>
                                                            <w:div w:id="410006227">
                                                              <w:marLeft w:val="0"/>
                                                              <w:marRight w:val="0"/>
                                                              <w:marTop w:val="0"/>
                                                              <w:marBottom w:val="0"/>
                                                              <w:divBdr>
                                                                <w:top w:val="single" w:sz="2" w:space="0" w:color="E3E3E3"/>
                                                                <w:left w:val="single" w:sz="2" w:space="0" w:color="E3E3E3"/>
                                                                <w:bottom w:val="single" w:sz="2" w:space="0" w:color="E3E3E3"/>
                                                                <w:right w:val="single" w:sz="2" w:space="0" w:color="E3E3E3"/>
                                                              </w:divBdr>
                                                              <w:divsChild>
                                                                <w:div w:id="1175877074">
                                                                  <w:marLeft w:val="0"/>
                                                                  <w:marRight w:val="0"/>
                                                                  <w:marTop w:val="0"/>
                                                                  <w:marBottom w:val="0"/>
                                                                  <w:divBdr>
                                                                    <w:top w:val="single" w:sz="2" w:space="2" w:color="E3E3E3"/>
                                                                    <w:left w:val="single" w:sz="2" w:space="0" w:color="E3E3E3"/>
                                                                    <w:bottom w:val="single" w:sz="2" w:space="0" w:color="E3E3E3"/>
                                                                    <w:right w:val="single" w:sz="2" w:space="0" w:color="E3E3E3"/>
                                                                  </w:divBdr>
                                                                  <w:divsChild>
                                                                    <w:div w:id="839152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614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327709908">
                                              <w:marLeft w:val="0"/>
                                              <w:marRight w:val="0"/>
                                              <w:marTop w:val="0"/>
                                              <w:marBottom w:val="0"/>
                                              <w:divBdr>
                                                <w:top w:val="single" w:sz="2" w:space="0" w:color="E3E3E3"/>
                                                <w:left w:val="single" w:sz="2" w:space="0" w:color="E3E3E3"/>
                                                <w:bottom w:val="single" w:sz="2" w:space="0" w:color="E3E3E3"/>
                                                <w:right w:val="single" w:sz="2" w:space="0" w:color="E3E3E3"/>
                                              </w:divBdr>
                                              <w:divsChild>
                                                <w:div w:id="1644965541">
                                                  <w:marLeft w:val="0"/>
                                                  <w:marRight w:val="0"/>
                                                  <w:marTop w:val="0"/>
                                                  <w:marBottom w:val="0"/>
                                                  <w:divBdr>
                                                    <w:top w:val="single" w:sz="2" w:space="0" w:color="E3E3E3"/>
                                                    <w:left w:val="single" w:sz="2" w:space="0" w:color="E3E3E3"/>
                                                    <w:bottom w:val="single" w:sz="2" w:space="0" w:color="E3E3E3"/>
                                                    <w:right w:val="single" w:sz="2" w:space="0" w:color="E3E3E3"/>
                                                  </w:divBdr>
                                                  <w:divsChild>
                                                    <w:div w:id="384648506">
                                                      <w:marLeft w:val="0"/>
                                                      <w:marRight w:val="0"/>
                                                      <w:marTop w:val="0"/>
                                                      <w:marBottom w:val="0"/>
                                                      <w:divBdr>
                                                        <w:top w:val="single" w:sz="2" w:space="0" w:color="E3E3E3"/>
                                                        <w:left w:val="single" w:sz="2" w:space="0" w:color="E3E3E3"/>
                                                        <w:bottom w:val="single" w:sz="2" w:space="0" w:color="E3E3E3"/>
                                                        <w:right w:val="single" w:sz="2" w:space="0" w:color="E3E3E3"/>
                                                      </w:divBdr>
                                                      <w:divsChild>
                                                        <w:div w:id="1236739118">
                                                          <w:marLeft w:val="0"/>
                                                          <w:marRight w:val="0"/>
                                                          <w:marTop w:val="0"/>
                                                          <w:marBottom w:val="0"/>
                                                          <w:divBdr>
                                                            <w:top w:val="single" w:sz="2" w:space="0" w:color="E3E3E3"/>
                                                            <w:left w:val="single" w:sz="2" w:space="0" w:color="E3E3E3"/>
                                                            <w:bottom w:val="single" w:sz="2" w:space="0" w:color="E3E3E3"/>
                                                            <w:right w:val="single" w:sz="2" w:space="0" w:color="E3E3E3"/>
                                                          </w:divBdr>
                                                          <w:divsChild>
                                                            <w:div w:id="966157071">
                                                              <w:marLeft w:val="0"/>
                                                              <w:marRight w:val="0"/>
                                                              <w:marTop w:val="0"/>
                                                              <w:marBottom w:val="0"/>
                                                              <w:divBdr>
                                                                <w:top w:val="single" w:sz="2" w:space="0" w:color="E3E3E3"/>
                                                                <w:left w:val="single" w:sz="2" w:space="0" w:color="E3E3E3"/>
                                                                <w:bottom w:val="single" w:sz="2" w:space="0" w:color="E3E3E3"/>
                                                                <w:right w:val="single" w:sz="2" w:space="0" w:color="E3E3E3"/>
                                                              </w:divBdr>
                                                              <w:divsChild>
                                                                <w:div w:id="1476947493">
                                                                  <w:marLeft w:val="0"/>
                                                                  <w:marRight w:val="0"/>
                                                                  <w:marTop w:val="0"/>
                                                                  <w:marBottom w:val="0"/>
                                                                  <w:divBdr>
                                                                    <w:top w:val="single" w:sz="2" w:space="0" w:color="E3E3E3"/>
                                                                    <w:left w:val="single" w:sz="2" w:space="0" w:color="E3E3E3"/>
                                                                    <w:bottom w:val="single" w:sz="2" w:space="0" w:color="E3E3E3"/>
                                                                    <w:right w:val="single" w:sz="2" w:space="0" w:color="E3E3E3"/>
                                                                  </w:divBdr>
                                                                  <w:divsChild>
                                                                    <w:div w:id="1648969378">
                                                                      <w:marLeft w:val="0"/>
                                                                      <w:marRight w:val="0"/>
                                                                      <w:marTop w:val="0"/>
                                                                      <w:marBottom w:val="0"/>
                                                                      <w:divBdr>
                                                                        <w:top w:val="single" w:sz="2" w:space="0" w:color="E3E3E3"/>
                                                                        <w:left w:val="single" w:sz="2" w:space="0" w:color="E3E3E3"/>
                                                                        <w:bottom w:val="single" w:sz="2" w:space="0" w:color="E3E3E3"/>
                                                                        <w:right w:val="single" w:sz="2" w:space="0" w:color="E3E3E3"/>
                                                                      </w:divBdr>
                                                                      <w:divsChild>
                                                                        <w:div w:id="2151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162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433755">
                                              <w:marLeft w:val="0"/>
                                              <w:marRight w:val="0"/>
                                              <w:marTop w:val="0"/>
                                              <w:marBottom w:val="0"/>
                                              <w:divBdr>
                                                <w:top w:val="single" w:sz="2" w:space="0" w:color="E3E3E3"/>
                                                <w:left w:val="single" w:sz="2" w:space="0" w:color="E3E3E3"/>
                                                <w:bottom w:val="single" w:sz="2" w:space="0" w:color="E3E3E3"/>
                                                <w:right w:val="single" w:sz="2" w:space="0" w:color="E3E3E3"/>
                                              </w:divBdr>
                                              <w:divsChild>
                                                <w:div w:id="224605988">
                                                  <w:marLeft w:val="0"/>
                                                  <w:marRight w:val="0"/>
                                                  <w:marTop w:val="0"/>
                                                  <w:marBottom w:val="0"/>
                                                  <w:divBdr>
                                                    <w:top w:val="single" w:sz="2" w:space="0" w:color="E3E3E3"/>
                                                    <w:left w:val="single" w:sz="2" w:space="0" w:color="E3E3E3"/>
                                                    <w:bottom w:val="single" w:sz="2" w:space="0" w:color="E3E3E3"/>
                                                    <w:right w:val="single" w:sz="2" w:space="0" w:color="E3E3E3"/>
                                                  </w:divBdr>
                                                  <w:divsChild>
                                                    <w:div w:id="189227185">
                                                      <w:marLeft w:val="0"/>
                                                      <w:marRight w:val="0"/>
                                                      <w:marTop w:val="0"/>
                                                      <w:marBottom w:val="0"/>
                                                      <w:divBdr>
                                                        <w:top w:val="single" w:sz="2" w:space="0" w:color="E3E3E3"/>
                                                        <w:left w:val="single" w:sz="2" w:space="0" w:color="E3E3E3"/>
                                                        <w:bottom w:val="single" w:sz="2" w:space="0" w:color="E3E3E3"/>
                                                        <w:right w:val="single" w:sz="2" w:space="0" w:color="E3E3E3"/>
                                                      </w:divBdr>
                                                      <w:divsChild>
                                                        <w:div w:id="129441034">
                                                          <w:marLeft w:val="0"/>
                                                          <w:marRight w:val="0"/>
                                                          <w:marTop w:val="0"/>
                                                          <w:marBottom w:val="0"/>
                                                          <w:divBdr>
                                                            <w:top w:val="single" w:sz="2" w:space="0" w:color="E3E3E3"/>
                                                            <w:left w:val="single" w:sz="2" w:space="0" w:color="E3E3E3"/>
                                                            <w:bottom w:val="single" w:sz="2" w:space="0" w:color="E3E3E3"/>
                                                            <w:right w:val="single" w:sz="2" w:space="0" w:color="E3E3E3"/>
                                                          </w:divBdr>
                                                          <w:divsChild>
                                                            <w:div w:id="2120760574">
                                                              <w:marLeft w:val="0"/>
                                                              <w:marRight w:val="0"/>
                                                              <w:marTop w:val="0"/>
                                                              <w:marBottom w:val="0"/>
                                                              <w:divBdr>
                                                                <w:top w:val="single" w:sz="2" w:space="0" w:color="E3E3E3"/>
                                                                <w:left w:val="single" w:sz="2" w:space="0" w:color="E3E3E3"/>
                                                                <w:bottom w:val="single" w:sz="2" w:space="0" w:color="E3E3E3"/>
                                                                <w:right w:val="single" w:sz="2" w:space="0" w:color="E3E3E3"/>
                                                              </w:divBdr>
                                                              <w:divsChild>
                                                                <w:div w:id="65642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5246334">
                                                  <w:marLeft w:val="0"/>
                                                  <w:marRight w:val="0"/>
                                                  <w:marTop w:val="0"/>
                                                  <w:marBottom w:val="0"/>
                                                  <w:divBdr>
                                                    <w:top w:val="single" w:sz="2" w:space="0" w:color="E3E3E3"/>
                                                    <w:left w:val="single" w:sz="2" w:space="0" w:color="E3E3E3"/>
                                                    <w:bottom w:val="single" w:sz="2" w:space="0" w:color="E3E3E3"/>
                                                    <w:right w:val="single" w:sz="2" w:space="0" w:color="E3E3E3"/>
                                                  </w:divBdr>
                                                  <w:divsChild>
                                                    <w:div w:id="555704809">
                                                      <w:marLeft w:val="0"/>
                                                      <w:marRight w:val="0"/>
                                                      <w:marTop w:val="0"/>
                                                      <w:marBottom w:val="0"/>
                                                      <w:divBdr>
                                                        <w:top w:val="single" w:sz="2" w:space="0" w:color="E3E3E3"/>
                                                        <w:left w:val="single" w:sz="2" w:space="0" w:color="E3E3E3"/>
                                                        <w:bottom w:val="single" w:sz="2" w:space="0" w:color="E3E3E3"/>
                                                        <w:right w:val="single" w:sz="2" w:space="0" w:color="E3E3E3"/>
                                                      </w:divBdr>
                                                      <w:divsChild>
                                                        <w:div w:id="783572162">
                                                          <w:marLeft w:val="0"/>
                                                          <w:marRight w:val="0"/>
                                                          <w:marTop w:val="0"/>
                                                          <w:marBottom w:val="0"/>
                                                          <w:divBdr>
                                                            <w:top w:val="single" w:sz="2" w:space="0" w:color="E3E3E3"/>
                                                            <w:left w:val="single" w:sz="2" w:space="0" w:color="E3E3E3"/>
                                                            <w:bottom w:val="single" w:sz="2" w:space="0" w:color="E3E3E3"/>
                                                            <w:right w:val="single" w:sz="2" w:space="0" w:color="E3E3E3"/>
                                                          </w:divBdr>
                                                          <w:divsChild>
                                                            <w:div w:id="1532187735">
                                                              <w:marLeft w:val="0"/>
                                                              <w:marRight w:val="0"/>
                                                              <w:marTop w:val="0"/>
                                                              <w:marBottom w:val="0"/>
                                                              <w:divBdr>
                                                                <w:top w:val="single" w:sz="2" w:space="0" w:color="E3E3E3"/>
                                                                <w:left w:val="single" w:sz="2" w:space="0" w:color="E3E3E3"/>
                                                                <w:bottom w:val="single" w:sz="2" w:space="0" w:color="E3E3E3"/>
                                                                <w:right w:val="single" w:sz="2" w:space="0" w:color="E3E3E3"/>
                                                              </w:divBdr>
                                                              <w:divsChild>
                                                                <w:div w:id="1801654225">
                                                                  <w:marLeft w:val="0"/>
                                                                  <w:marRight w:val="0"/>
                                                                  <w:marTop w:val="0"/>
                                                                  <w:marBottom w:val="0"/>
                                                                  <w:divBdr>
                                                                    <w:top w:val="single" w:sz="2" w:space="2" w:color="E3E3E3"/>
                                                                    <w:left w:val="single" w:sz="2" w:space="0" w:color="E3E3E3"/>
                                                                    <w:bottom w:val="single" w:sz="2" w:space="0" w:color="E3E3E3"/>
                                                                    <w:right w:val="single" w:sz="2" w:space="0" w:color="E3E3E3"/>
                                                                  </w:divBdr>
                                                                  <w:divsChild>
                                                                    <w:div w:id="50405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55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832992">
                                              <w:marLeft w:val="0"/>
                                              <w:marRight w:val="0"/>
                                              <w:marTop w:val="0"/>
                                              <w:marBottom w:val="0"/>
                                              <w:divBdr>
                                                <w:top w:val="single" w:sz="2" w:space="0" w:color="E3E3E3"/>
                                                <w:left w:val="single" w:sz="2" w:space="0" w:color="E3E3E3"/>
                                                <w:bottom w:val="single" w:sz="2" w:space="0" w:color="E3E3E3"/>
                                                <w:right w:val="single" w:sz="2" w:space="0" w:color="E3E3E3"/>
                                              </w:divBdr>
                                              <w:divsChild>
                                                <w:div w:id="824278551">
                                                  <w:marLeft w:val="0"/>
                                                  <w:marRight w:val="0"/>
                                                  <w:marTop w:val="0"/>
                                                  <w:marBottom w:val="0"/>
                                                  <w:divBdr>
                                                    <w:top w:val="single" w:sz="2" w:space="0" w:color="E3E3E3"/>
                                                    <w:left w:val="single" w:sz="2" w:space="0" w:color="E3E3E3"/>
                                                    <w:bottom w:val="single" w:sz="2" w:space="0" w:color="E3E3E3"/>
                                                    <w:right w:val="single" w:sz="2" w:space="0" w:color="E3E3E3"/>
                                                  </w:divBdr>
                                                  <w:divsChild>
                                                    <w:div w:id="197478500">
                                                      <w:marLeft w:val="0"/>
                                                      <w:marRight w:val="0"/>
                                                      <w:marTop w:val="0"/>
                                                      <w:marBottom w:val="0"/>
                                                      <w:divBdr>
                                                        <w:top w:val="single" w:sz="2" w:space="0" w:color="E3E3E3"/>
                                                        <w:left w:val="single" w:sz="2" w:space="0" w:color="E3E3E3"/>
                                                        <w:bottom w:val="single" w:sz="2" w:space="0" w:color="E3E3E3"/>
                                                        <w:right w:val="single" w:sz="2" w:space="0" w:color="E3E3E3"/>
                                                      </w:divBdr>
                                                      <w:divsChild>
                                                        <w:div w:id="1162164145">
                                                          <w:marLeft w:val="0"/>
                                                          <w:marRight w:val="0"/>
                                                          <w:marTop w:val="0"/>
                                                          <w:marBottom w:val="0"/>
                                                          <w:divBdr>
                                                            <w:top w:val="single" w:sz="2" w:space="0" w:color="E3E3E3"/>
                                                            <w:left w:val="single" w:sz="2" w:space="0" w:color="E3E3E3"/>
                                                            <w:bottom w:val="single" w:sz="2" w:space="0" w:color="E3E3E3"/>
                                                            <w:right w:val="single" w:sz="2" w:space="0" w:color="E3E3E3"/>
                                                          </w:divBdr>
                                                          <w:divsChild>
                                                            <w:div w:id="1782453638">
                                                              <w:marLeft w:val="0"/>
                                                              <w:marRight w:val="0"/>
                                                              <w:marTop w:val="0"/>
                                                              <w:marBottom w:val="0"/>
                                                              <w:divBdr>
                                                                <w:top w:val="single" w:sz="2" w:space="0" w:color="E3E3E3"/>
                                                                <w:left w:val="single" w:sz="2" w:space="0" w:color="E3E3E3"/>
                                                                <w:bottom w:val="single" w:sz="2" w:space="0" w:color="E3E3E3"/>
                                                                <w:right w:val="single" w:sz="2" w:space="0" w:color="E3E3E3"/>
                                                              </w:divBdr>
                                                              <w:divsChild>
                                                                <w:div w:id="919799978">
                                                                  <w:marLeft w:val="0"/>
                                                                  <w:marRight w:val="0"/>
                                                                  <w:marTop w:val="0"/>
                                                                  <w:marBottom w:val="0"/>
                                                                  <w:divBdr>
                                                                    <w:top w:val="single" w:sz="2" w:space="0" w:color="E3E3E3"/>
                                                                    <w:left w:val="single" w:sz="2" w:space="0" w:color="E3E3E3"/>
                                                                    <w:bottom w:val="single" w:sz="2" w:space="0" w:color="E3E3E3"/>
                                                                    <w:right w:val="single" w:sz="2" w:space="0" w:color="E3E3E3"/>
                                                                  </w:divBdr>
                                                                  <w:divsChild>
                                                                    <w:div w:id="2014721596">
                                                                      <w:marLeft w:val="0"/>
                                                                      <w:marRight w:val="0"/>
                                                                      <w:marTop w:val="0"/>
                                                                      <w:marBottom w:val="0"/>
                                                                      <w:divBdr>
                                                                        <w:top w:val="single" w:sz="2" w:space="0" w:color="E3E3E3"/>
                                                                        <w:left w:val="single" w:sz="2" w:space="0" w:color="E3E3E3"/>
                                                                        <w:bottom w:val="single" w:sz="2" w:space="0" w:color="E3E3E3"/>
                                                                        <w:right w:val="single" w:sz="2" w:space="0" w:color="E3E3E3"/>
                                                                      </w:divBdr>
                                                                      <w:divsChild>
                                                                        <w:div w:id="63601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172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072843">
                                              <w:marLeft w:val="0"/>
                                              <w:marRight w:val="0"/>
                                              <w:marTop w:val="0"/>
                                              <w:marBottom w:val="0"/>
                                              <w:divBdr>
                                                <w:top w:val="single" w:sz="2" w:space="0" w:color="E3E3E3"/>
                                                <w:left w:val="single" w:sz="2" w:space="0" w:color="E3E3E3"/>
                                                <w:bottom w:val="single" w:sz="2" w:space="0" w:color="E3E3E3"/>
                                                <w:right w:val="single" w:sz="2" w:space="0" w:color="E3E3E3"/>
                                              </w:divBdr>
                                              <w:divsChild>
                                                <w:div w:id="1170409012">
                                                  <w:marLeft w:val="0"/>
                                                  <w:marRight w:val="0"/>
                                                  <w:marTop w:val="0"/>
                                                  <w:marBottom w:val="0"/>
                                                  <w:divBdr>
                                                    <w:top w:val="single" w:sz="2" w:space="0" w:color="E3E3E3"/>
                                                    <w:left w:val="single" w:sz="2" w:space="0" w:color="E3E3E3"/>
                                                    <w:bottom w:val="single" w:sz="2" w:space="0" w:color="E3E3E3"/>
                                                    <w:right w:val="single" w:sz="2" w:space="0" w:color="E3E3E3"/>
                                                  </w:divBdr>
                                                  <w:divsChild>
                                                    <w:div w:id="1519853842">
                                                      <w:marLeft w:val="0"/>
                                                      <w:marRight w:val="0"/>
                                                      <w:marTop w:val="0"/>
                                                      <w:marBottom w:val="0"/>
                                                      <w:divBdr>
                                                        <w:top w:val="single" w:sz="2" w:space="0" w:color="E3E3E3"/>
                                                        <w:left w:val="single" w:sz="2" w:space="0" w:color="E3E3E3"/>
                                                        <w:bottom w:val="single" w:sz="2" w:space="0" w:color="E3E3E3"/>
                                                        <w:right w:val="single" w:sz="2" w:space="0" w:color="E3E3E3"/>
                                                      </w:divBdr>
                                                      <w:divsChild>
                                                        <w:div w:id="648171147">
                                                          <w:marLeft w:val="0"/>
                                                          <w:marRight w:val="0"/>
                                                          <w:marTop w:val="0"/>
                                                          <w:marBottom w:val="0"/>
                                                          <w:divBdr>
                                                            <w:top w:val="single" w:sz="2" w:space="0" w:color="E3E3E3"/>
                                                            <w:left w:val="single" w:sz="2" w:space="0" w:color="E3E3E3"/>
                                                            <w:bottom w:val="single" w:sz="2" w:space="0" w:color="E3E3E3"/>
                                                            <w:right w:val="single" w:sz="2" w:space="0" w:color="E3E3E3"/>
                                                          </w:divBdr>
                                                          <w:divsChild>
                                                            <w:div w:id="1382557259">
                                                              <w:marLeft w:val="0"/>
                                                              <w:marRight w:val="0"/>
                                                              <w:marTop w:val="0"/>
                                                              <w:marBottom w:val="0"/>
                                                              <w:divBdr>
                                                                <w:top w:val="single" w:sz="2" w:space="0" w:color="E3E3E3"/>
                                                                <w:left w:val="single" w:sz="2" w:space="0" w:color="E3E3E3"/>
                                                                <w:bottom w:val="single" w:sz="2" w:space="0" w:color="E3E3E3"/>
                                                                <w:right w:val="single" w:sz="2" w:space="0" w:color="E3E3E3"/>
                                                              </w:divBdr>
                                                              <w:divsChild>
                                                                <w:div w:id="203707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734164">
                                                  <w:marLeft w:val="0"/>
                                                  <w:marRight w:val="0"/>
                                                  <w:marTop w:val="0"/>
                                                  <w:marBottom w:val="0"/>
                                                  <w:divBdr>
                                                    <w:top w:val="single" w:sz="2" w:space="0" w:color="E3E3E3"/>
                                                    <w:left w:val="single" w:sz="2" w:space="0" w:color="E3E3E3"/>
                                                    <w:bottom w:val="single" w:sz="2" w:space="0" w:color="E3E3E3"/>
                                                    <w:right w:val="single" w:sz="2" w:space="0" w:color="E3E3E3"/>
                                                  </w:divBdr>
                                                  <w:divsChild>
                                                    <w:div w:id="346055662">
                                                      <w:marLeft w:val="0"/>
                                                      <w:marRight w:val="0"/>
                                                      <w:marTop w:val="0"/>
                                                      <w:marBottom w:val="0"/>
                                                      <w:divBdr>
                                                        <w:top w:val="single" w:sz="2" w:space="0" w:color="E3E3E3"/>
                                                        <w:left w:val="single" w:sz="2" w:space="0" w:color="E3E3E3"/>
                                                        <w:bottom w:val="single" w:sz="2" w:space="0" w:color="E3E3E3"/>
                                                        <w:right w:val="single" w:sz="2" w:space="0" w:color="E3E3E3"/>
                                                      </w:divBdr>
                                                      <w:divsChild>
                                                        <w:div w:id="969700774">
                                                          <w:marLeft w:val="0"/>
                                                          <w:marRight w:val="0"/>
                                                          <w:marTop w:val="0"/>
                                                          <w:marBottom w:val="0"/>
                                                          <w:divBdr>
                                                            <w:top w:val="single" w:sz="2" w:space="0" w:color="E3E3E3"/>
                                                            <w:left w:val="single" w:sz="2" w:space="0" w:color="E3E3E3"/>
                                                            <w:bottom w:val="single" w:sz="2" w:space="0" w:color="E3E3E3"/>
                                                            <w:right w:val="single" w:sz="2" w:space="0" w:color="E3E3E3"/>
                                                          </w:divBdr>
                                                          <w:divsChild>
                                                            <w:div w:id="311956926">
                                                              <w:marLeft w:val="0"/>
                                                              <w:marRight w:val="0"/>
                                                              <w:marTop w:val="0"/>
                                                              <w:marBottom w:val="0"/>
                                                              <w:divBdr>
                                                                <w:top w:val="single" w:sz="2" w:space="0" w:color="E3E3E3"/>
                                                                <w:left w:val="single" w:sz="2" w:space="0" w:color="E3E3E3"/>
                                                                <w:bottom w:val="single" w:sz="2" w:space="0" w:color="E3E3E3"/>
                                                                <w:right w:val="single" w:sz="2" w:space="0" w:color="E3E3E3"/>
                                                              </w:divBdr>
                                                              <w:divsChild>
                                                                <w:div w:id="586884549">
                                                                  <w:marLeft w:val="0"/>
                                                                  <w:marRight w:val="0"/>
                                                                  <w:marTop w:val="0"/>
                                                                  <w:marBottom w:val="0"/>
                                                                  <w:divBdr>
                                                                    <w:top w:val="single" w:sz="2" w:space="2" w:color="E3E3E3"/>
                                                                    <w:left w:val="single" w:sz="2" w:space="0" w:color="E3E3E3"/>
                                                                    <w:bottom w:val="single" w:sz="2" w:space="0" w:color="E3E3E3"/>
                                                                    <w:right w:val="single" w:sz="2" w:space="0" w:color="E3E3E3"/>
                                                                  </w:divBdr>
                                                                  <w:divsChild>
                                                                    <w:div w:id="199406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2279660">
                      <w:marLeft w:val="0"/>
                      <w:marRight w:val="0"/>
                      <w:marTop w:val="0"/>
                      <w:marBottom w:val="0"/>
                      <w:divBdr>
                        <w:top w:val="none" w:sz="0" w:space="0" w:color="auto"/>
                        <w:left w:val="none" w:sz="0" w:space="0" w:color="auto"/>
                        <w:bottom w:val="none" w:sz="0" w:space="0" w:color="auto"/>
                        <w:right w:val="none" w:sz="0" w:space="0" w:color="auto"/>
                      </w:divBdr>
                      <w:divsChild>
                        <w:div w:id="1209803523">
                          <w:marLeft w:val="0"/>
                          <w:marRight w:val="0"/>
                          <w:marTop w:val="0"/>
                          <w:marBottom w:val="0"/>
                          <w:divBdr>
                            <w:top w:val="single" w:sz="2" w:space="0" w:color="E3E3E3"/>
                            <w:left w:val="single" w:sz="2" w:space="0" w:color="E3E3E3"/>
                            <w:bottom w:val="single" w:sz="2" w:space="0" w:color="E3E3E3"/>
                            <w:right w:val="single" w:sz="2" w:space="0" w:color="E3E3E3"/>
                          </w:divBdr>
                          <w:divsChild>
                            <w:div w:id="1535463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04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18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035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1243226">
      <w:bodyDiv w:val="1"/>
      <w:marLeft w:val="0"/>
      <w:marRight w:val="0"/>
      <w:marTop w:val="0"/>
      <w:marBottom w:val="0"/>
      <w:divBdr>
        <w:top w:val="none" w:sz="0" w:space="0" w:color="auto"/>
        <w:left w:val="none" w:sz="0" w:space="0" w:color="auto"/>
        <w:bottom w:val="none" w:sz="0" w:space="0" w:color="auto"/>
        <w:right w:val="none" w:sz="0" w:space="0" w:color="auto"/>
      </w:divBdr>
      <w:divsChild>
        <w:div w:id="312956793">
          <w:marLeft w:val="0"/>
          <w:marRight w:val="0"/>
          <w:marTop w:val="0"/>
          <w:marBottom w:val="0"/>
          <w:divBdr>
            <w:top w:val="none" w:sz="0" w:space="0" w:color="auto"/>
            <w:left w:val="none" w:sz="0" w:space="0" w:color="auto"/>
            <w:bottom w:val="none" w:sz="0" w:space="0" w:color="auto"/>
            <w:right w:val="none" w:sz="0" w:space="0" w:color="auto"/>
          </w:divBdr>
          <w:divsChild>
            <w:div w:id="1457328510">
              <w:marLeft w:val="0"/>
              <w:marRight w:val="0"/>
              <w:marTop w:val="0"/>
              <w:marBottom w:val="0"/>
              <w:divBdr>
                <w:top w:val="none" w:sz="0" w:space="0" w:color="auto"/>
                <w:left w:val="none" w:sz="0" w:space="0" w:color="auto"/>
                <w:bottom w:val="none" w:sz="0" w:space="0" w:color="auto"/>
                <w:right w:val="none" w:sz="0" w:space="0" w:color="auto"/>
              </w:divBdr>
              <w:divsChild>
                <w:div w:id="574365187">
                  <w:marLeft w:val="0"/>
                  <w:marRight w:val="0"/>
                  <w:marTop w:val="0"/>
                  <w:marBottom w:val="0"/>
                  <w:divBdr>
                    <w:top w:val="none" w:sz="0" w:space="0" w:color="auto"/>
                    <w:left w:val="none" w:sz="0" w:space="0" w:color="auto"/>
                    <w:bottom w:val="none" w:sz="0" w:space="0" w:color="auto"/>
                    <w:right w:val="none" w:sz="0" w:space="0" w:color="auto"/>
                  </w:divBdr>
                  <w:divsChild>
                    <w:div w:id="1302928800">
                      <w:marLeft w:val="0"/>
                      <w:marRight w:val="0"/>
                      <w:marTop w:val="0"/>
                      <w:marBottom w:val="0"/>
                      <w:divBdr>
                        <w:top w:val="none" w:sz="0" w:space="0" w:color="auto"/>
                        <w:left w:val="none" w:sz="0" w:space="0" w:color="auto"/>
                        <w:bottom w:val="none" w:sz="0" w:space="0" w:color="auto"/>
                        <w:right w:val="none" w:sz="0" w:space="0" w:color="auto"/>
                      </w:divBdr>
                      <w:divsChild>
                        <w:div w:id="1644042013">
                          <w:marLeft w:val="0"/>
                          <w:marRight w:val="0"/>
                          <w:marTop w:val="0"/>
                          <w:marBottom w:val="0"/>
                          <w:divBdr>
                            <w:top w:val="none" w:sz="0" w:space="0" w:color="auto"/>
                            <w:left w:val="none" w:sz="0" w:space="0" w:color="auto"/>
                            <w:bottom w:val="none" w:sz="0" w:space="0" w:color="auto"/>
                            <w:right w:val="none" w:sz="0" w:space="0" w:color="auto"/>
                          </w:divBdr>
                          <w:divsChild>
                            <w:div w:id="1382293065">
                              <w:marLeft w:val="0"/>
                              <w:marRight w:val="0"/>
                              <w:marTop w:val="0"/>
                              <w:marBottom w:val="0"/>
                              <w:divBdr>
                                <w:top w:val="none" w:sz="0" w:space="0" w:color="auto"/>
                                <w:left w:val="none" w:sz="0" w:space="0" w:color="auto"/>
                                <w:bottom w:val="none" w:sz="0" w:space="0" w:color="auto"/>
                                <w:right w:val="none" w:sz="0" w:space="0" w:color="auto"/>
                              </w:divBdr>
                              <w:divsChild>
                                <w:div w:id="2143963066">
                                  <w:marLeft w:val="0"/>
                                  <w:marRight w:val="0"/>
                                  <w:marTop w:val="0"/>
                                  <w:marBottom w:val="0"/>
                                  <w:divBdr>
                                    <w:top w:val="none" w:sz="0" w:space="0" w:color="auto"/>
                                    <w:left w:val="none" w:sz="0" w:space="0" w:color="auto"/>
                                    <w:bottom w:val="none" w:sz="0" w:space="0" w:color="auto"/>
                                    <w:right w:val="none" w:sz="0" w:space="0" w:color="auto"/>
                                  </w:divBdr>
                                  <w:divsChild>
                                    <w:div w:id="2043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0476">
                          <w:marLeft w:val="0"/>
                          <w:marRight w:val="0"/>
                          <w:marTop w:val="0"/>
                          <w:marBottom w:val="0"/>
                          <w:divBdr>
                            <w:top w:val="none" w:sz="0" w:space="0" w:color="auto"/>
                            <w:left w:val="none" w:sz="0" w:space="0" w:color="auto"/>
                            <w:bottom w:val="none" w:sz="0" w:space="0" w:color="auto"/>
                            <w:right w:val="none" w:sz="0" w:space="0" w:color="auto"/>
                          </w:divBdr>
                          <w:divsChild>
                            <w:div w:id="1526139035">
                              <w:marLeft w:val="0"/>
                              <w:marRight w:val="0"/>
                              <w:marTop w:val="0"/>
                              <w:marBottom w:val="0"/>
                              <w:divBdr>
                                <w:top w:val="none" w:sz="0" w:space="0" w:color="auto"/>
                                <w:left w:val="none" w:sz="0" w:space="0" w:color="auto"/>
                                <w:bottom w:val="none" w:sz="0" w:space="0" w:color="auto"/>
                                <w:right w:val="none" w:sz="0" w:space="0" w:color="auto"/>
                              </w:divBdr>
                              <w:divsChild>
                                <w:div w:id="2118714094">
                                  <w:marLeft w:val="0"/>
                                  <w:marRight w:val="0"/>
                                  <w:marTop w:val="0"/>
                                  <w:marBottom w:val="0"/>
                                  <w:divBdr>
                                    <w:top w:val="none" w:sz="0" w:space="0" w:color="auto"/>
                                    <w:left w:val="none" w:sz="0" w:space="0" w:color="auto"/>
                                    <w:bottom w:val="none" w:sz="0" w:space="0" w:color="auto"/>
                                    <w:right w:val="none" w:sz="0" w:space="0" w:color="auto"/>
                                  </w:divBdr>
                                  <w:divsChild>
                                    <w:div w:id="10141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78007">
          <w:marLeft w:val="0"/>
          <w:marRight w:val="0"/>
          <w:marTop w:val="0"/>
          <w:marBottom w:val="0"/>
          <w:divBdr>
            <w:top w:val="none" w:sz="0" w:space="0" w:color="auto"/>
            <w:left w:val="none" w:sz="0" w:space="0" w:color="auto"/>
            <w:bottom w:val="none" w:sz="0" w:space="0" w:color="auto"/>
            <w:right w:val="none" w:sz="0" w:space="0" w:color="auto"/>
          </w:divBdr>
          <w:divsChild>
            <w:div w:id="1820465235">
              <w:marLeft w:val="0"/>
              <w:marRight w:val="0"/>
              <w:marTop w:val="0"/>
              <w:marBottom w:val="0"/>
              <w:divBdr>
                <w:top w:val="none" w:sz="0" w:space="0" w:color="auto"/>
                <w:left w:val="none" w:sz="0" w:space="0" w:color="auto"/>
                <w:bottom w:val="none" w:sz="0" w:space="0" w:color="auto"/>
                <w:right w:val="none" w:sz="0" w:space="0" w:color="auto"/>
              </w:divBdr>
              <w:divsChild>
                <w:div w:id="149713947">
                  <w:marLeft w:val="0"/>
                  <w:marRight w:val="0"/>
                  <w:marTop w:val="0"/>
                  <w:marBottom w:val="0"/>
                  <w:divBdr>
                    <w:top w:val="none" w:sz="0" w:space="0" w:color="auto"/>
                    <w:left w:val="none" w:sz="0" w:space="0" w:color="auto"/>
                    <w:bottom w:val="none" w:sz="0" w:space="0" w:color="auto"/>
                    <w:right w:val="none" w:sz="0" w:space="0" w:color="auto"/>
                  </w:divBdr>
                  <w:divsChild>
                    <w:div w:id="1112365319">
                      <w:marLeft w:val="0"/>
                      <w:marRight w:val="0"/>
                      <w:marTop w:val="0"/>
                      <w:marBottom w:val="0"/>
                      <w:divBdr>
                        <w:top w:val="none" w:sz="0" w:space="0" w:color="auto"/>
                        <w:left w:val="none" w:sz="0" w:space="0" w:color="auto"/>
                        <w:bottom w:val="none" w:sz="0" w:space="0" w:color="auto"/>
                        <w:right w:val="none" w:sz="0" w:space="0" w:color="auto"/>
                      </w:divBdr>
                      <w:divsChild>
                        <w:div w:id="1343820853">
                          <w:marLeft w:val="0"/>
                          <w:marRight w:val="0"/>
                          <w:marTop w:val="0"/>
                          <w:marBottom w:val="0"/>
                          <w:divBdr>
                            <w:top w:val="none" w:sz="0" w:space="0" w:color="auto"/>
                            <w:left w:val="none" w:sz="0" w:space="0" w:color="auto"/>
                            <w:bottom w:val="none" w:sz="0" w:space="0" w:color="auto"/>
                            <w:right w:val="none" w:sz="0" w:space="0" w:color="auto"/>
                          </w:divBdr>
                          <w:divsChild>
                            <w:div w:id="1578828449">
                              <w:marLeft w:val="0"/>
                              <w:marRight w:val="0"/>
                              <w:marTop w:val="0"/>
                              <w:marBottom w:val="0"/>
                              <w:divBdr>
                                <w:top w:val="none" w:sz="0" w:space="0" w:color="auto"/>
                                <w:left w:val="none" w:sz="0" w:space="0" w:color="auto"/>
                                <w:bottom w:val="none" w:sz="0" w:space="0" w:color="auto"/>
                                <w:right w:val="none" w:sz="0" w:space="0" w:color="auto"/>
                              </w:divBdr>
                              <w:divsChild>
                                <w:div w:id="1346907555">
                                  <w:marLeft w:val="0"/>
                                  <w:marRight w:val="0"/>
                                  <w:marTop w:val="0"/>
                                  <w:marBottom w:val="0"/>
                                  <w:divBdr>
                                    <w:top w:val="none" w:sz="0" w:space="0" w:color="auto"/>
                                    <w:left w:val="none" w:sz="0" w:space="0" w:color="auto"/>
                                    <w:bottom w:val="none" w:sz="0" w:space="0" w:color="auto"/>
                                    <w:right w:val="none" w:sz="0" w:space="0" w:color="auto"/>
                                  </w:divBdr>
                                  <w:divsChild>
                                    <w:div w:id="1985699845">
                                      <w:marLeft w:val="0"/>
                                      <w:marRight w:val="0"/>
                                      <w:marTop w:val="0"/>
                                      <w:marBottom w:val="0"/>
                                      <w:divBdr>
                                        <w:top w:val="none" w:sz="0" w:space="0" w:color="auto"/>
                                        <w:left w:val="none" w:sz="0" w:space="0" w:color="auto"/>
                                        <w:bottom w:val="none" w:sz="0" w:space="0" w:color="auto"/>
                                        <w:right w:val="none" w:sz="0" w:space="0" w:color="auto"/>
                                      </w:divBdr>
                                      <w:divsChild>
                                        <w:div w:id="1877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096728">
          <w:marLeft w:val="0"/>
          <w:marRight w:val="0"/>
          <w:marTop w:val="0"/>
          <w:marBottom w:val="0"/>
          <w:divBdr>
            <w:top w:val="none" w:sz="0" w:space="0" w:color="auto"/>
            <w:left w:val="none" w:sz="0" w:space="0" w:color="auto"/>
            <w:bottom w:val="none" w:sz="0" w:space="0" w:color="auto"/>
            <w:right w:val="none" w:sz="0" w:space="0" w:color="auto"/>
          </w:divBdr>
          <w:divsChild>
            <w:div w:id="1024091517">
              <w:marLeft w:val="0"/>
              <w:marRight w:val="0"/>
              <w:marTop w:val="0"/>
              <w:marBottom w:val="0"/>
              <w:divBdr>
                <w:top w:val="none" w:sz="0" w:space="0" w:color="auto"/>
                <w:left w:val="none" w:sz="0" w:space="0" w:color="auto"/>
                <w:bottom w:val="none" w:sz="0" w:space="0" w:color="auto"/>
                <w:right w:val="none" w:sz="0" w:space="0" w:color="auto"/>
              </w:divBdr>
              <w:divsChild>
                <w:div w:id="1228110718">
                  <w:marLeft w:val="0"/>
                  <w:marRight w:val="0"/>
                  <w:marTop w:val="0"/>
                  <w:marBottom w:val="0"/>
                  <w:divBdr>
                    <w:top w:val="none" w:sz="0" w:space="0" w:color="auto"/>
                    <w:left w:val="none" w:sz="0" w:space="0" w:color="auto"/>
                    <w:bottom w:val="none" w:sz="0" w:space="0" w:color="auto"/>
                    <w:right w:val="none" w:sz="0" w:space="0" w:color="auto"/>
                  </w:divBdr>
                  <w:divsChild>
                    <w:div w:id="614365228">
                      <w:marLeft w:val="0"/>
                      <w:marRight w:val="0"/>
                      <w:marTop w:val="0"/>
                      <w:marBottom w:val="0"/>
                      <w:divBdr>
                        <w:top w:val="none" w:sz="0" w:space="0" w:color="auto"/>
                        <w:left w:val="none" w:sz="0" w:space="0" w:color="auto"/>
                        <w:bottom w:val="none" w:sz="0" w:space="0" w:color="auto"/>
                        <w:right w:val="none" w:sz="0" w:space="0" w:color="auto"/>
                      </w:divBdr>
                      <w:divsChild>
                        <w:div w:id="1499424512">
                          <w:marLeft w:val="0"/>
                          <w:marRight w:val="0"/>
                          <w:marTop w:val="0"/>
                          <w:marBottom w:val="0"/>
                          <w:divBdr>
                            <w:top w:val="none" w:sz="0" w:space="0" w:color="auto"/>
                            <w:left w:val="none" w:sz="0" w:space="0" w:color="auto"/>
                            <w:bottom w:val="none" w:sz="0" w:space="0" w:color="auto"/>
                            <w:right w:val="none" w:sz="0" w:space="0" w:color="auto"/>
                          </w:divBdr>
                          <w:divsChild>
                            <w:div w:id="1366104542">
                              <w:marLeft w:val="0"/>
                              <w:marRight w:val="0"/>
                              <w:marTop w:val="0"/>
                              <w:marBottom w:val="0"/>
                              <w:divBdr>
                                <w:top w:val="none" w:sz="0" w:space="0" w:color="auto"/>
                                <w:left w:val="none" w:sz="0" w:space="0" w:color="auto"/>
                                <w:bottom w:val="none" w:sz="0" w:space="0" w:color="auto"/>
                                <w:right w:val="none" w:sz="0" w:space="0" w:color="auto"/>
                              </w:divBdr>
                              <w:divsChild>
                                <w:div w:id="3714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3619">
                  <w:marLeft w:val="0"/>
                  <w:marRight w:val="0"/>
                  <w:marTop w:val="0"/>
                  <w:marBottom w:val="0"/>
                  <w:divBdr>
                    <w:top w:val="none" w:sz="0" w:space="0" w:color="auto"/>
                    <w:left w:val="none" w:sz="0" w:space="0" w:color="auto"/>
                    <w:bottom w:val="none" w:sz="0" w:space="0" w:color="auto"/>
                    <w:right w:val="none" w:sz="0" w:space="0" w:color="auto"/>
                  </w:divBdr>
                  <w:divsChild>
                    <w:div w:id="471674816">
                      <w:marLeft w:val="0"/>
                      <w:marRight w:val="0"/>
                      <w:marTop w:val="0"/>
                      <w:marBottom w:val="0"/>
                      <w:divBdr>
                        <w:top w:val="none" w:sz="0" w:space="0" w:color="auto"/>
                        <w:left w:val="none" w:sz="0" w:space="0" w:color="auto"/>
                        <w:bottom w:val="none" w:sz="0" w:space="0" w:color="auto"/>
                        <w:right w:val="none" w:sz="0" w:space="0" w:color="auto"/>
                      </w:divBdr>
                      <w:divsChild>
                        <w:div w:id="1238903166">
                          <w:marLeft w:val="0"/>
                          <w:marRight w:val="0"/>
                          <w:marTop w:val="0"/>
                          <w:marBottom w:val="0"/>
                          <w:divBdr>
                            <w:top w:val="none" w:sz="0" w:space="0" w:color="auto"/>
                            <w:left w:val="none" w:sz="0" w:space="0" w:color="auto"/>
                            <w:bottom w:val="none" w:sz="0" w:space="0" w:color="auto"/>
                            <w:right w:val="none" w:sz="0" w:space="0" w:color="auto"/>
                          </w:divBdr>
                          <w:divsChild>
                            <w:div w:id="408894750">
                              <w:marLeft w:val="0"/>
                              <w:marRight w:val="0"/>
                              <w:marTop w:val="0"/>
                              <w:marBottom w:val="0"/>
                              <w:divBdr>
                                <w:top w:val="none" w:sz="0" w:space="0" w:color="auto"/>
                                <w:left w:val="none" w:sz="0" w:space="0" w:color="auto"/>
                                <w:bottom w:val="none" w:sz="0" w:space="0" w:color="auto"/>
                                <w:right w:val="none" w:sz="0" w:space="0" w:color="auto"/>
                              </w:divBdr>
                              <w:divsChild>
                                <w:div w:id="195193407">
                                  <w:marLeft w:val="0"/>
                                  <w:marRight w:val="0"/>
                                  <w:marTop w:val="0"/>
                                  <w:marBottom w:val="0"/>
                                  <w:divBdr>
                                    <w:top w:val="none" w:sz="0" w:space="0" w:color="auto"/>
                                    <w:left w:val="none" w:sz="0" w:space="0" w:color="auto"/>
                                    <w:bottom w:val="none" w:sz="0" w:space="0" w:color="auto"/>
                                    <w:right w:val="none" w:sz="0" w:space="0" w:color="auto"/>
                                  </w:divBdr>
                                  <w:divsChild>
                                    <w:div w:id="14779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3364">
                          <w:marLeft w:val="0"/>
                          <w:marRight w:val="0"/>
                          <w:marTop w:val="0"/>
                          <w:marBottom w:val="0"/>
                          <w:divBdr>
                            <w:top w:val="none" w:sz="0" w:space="0" w:color="auto"/>
                            <w:left w:val="none" w:sz="0" w:space="0" w:color="auto"/>
                            <w:bottom w:val="none" w:sz="0" w:space="0" w:color="auto"/>
                            <w:right w:val="none" w:sz="0" w:space="0" w:color="auto"/>
                          </w:divBdr>
                          <w:divsChild>
                            <w:div w:id="1224561282">
                              <w:marLeft w:val="0"/>
                              <w:marRight w:val="0"/>
                              <w:marTop w:val="0"/>
                              <w:marBottom w:val="0"/>
                              <w:divBdr>
                                <w:top w:val="none" w:sz="0" w:space="0" w:color="auto"/>
                                <w:left w:val="none" w:sz="0" w:space="0" w:color="auto"/>
                                <w:bottom w:val="none" w:sz="0" w:space="0" w:color="auto"/>
                                <w:right w:val="none" w:sz="0" w:space="0" w:color="auto"/>
                              </w:divBdr>
                              <w:divsChild>
                                <w:div w:id="193925480">
                                  <w:marLeft w:val="0"/>
                                  <w:marRight w:val="0"/>
                                  <w:marTop w:val="0"/>
                                  <w:marBottom w:val="0"/>
                                  <w:divBdr>
                                    <w:top w:val="none" w:sz="0" w:space="0" w:color="auto"/>
                                    <w:left w:val="none" w:sz="0" w:space="0" w:color="auto"/>
                                    <w:bottom w:val="none" w:sz="0" w:space="0" w:color="auto"/>
                                    <w:right w:val="none" w:sz="0" w:space="0" w:color="auto"/>
                                  </w:divBdr>
                                  <w:divsChild>
                                    <w:div w:id="1511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425209">
          <w:marLeft w:val="0"/>
          <w:marRight w:val="0"/>
          <w:marTop w:val="0"/>
          <w:marBottom w:val="0"/>
          <w:divBdr>
            <w:top w:val="none" w:sz="0" w:space="0" w:color="auto"/>
            <w:left w:val="none" w:sz="0" w:space="0" w:color="auto"/>
            <w:bottom w:val="none" w:sz="0" w:space="0" w:color="auto"/>
            <w:right w:val="none" w:sz="0" w:space="0" w:color="auto"/>
          </w:divBdr>
          <w:divsChild>
            <w:div w:id="453669639">
              <w:marLeft w:val="0"/>
              <w:marRight w:val="0"/>
              <w:marTop w:val="0"/>
              <w:marBottom w:val="0"/>
              <w:divBdr>
                <w:top w:val="none" w:sz="0" w:space="0" w:color="auto"/>
                <w:left w:val="none" w:sz="0" w:space="0" w:color="auto"/>
                <w:bottom w:val="none" w:sz="0" w:space="0" w:color="auto"/>
                <w:right w:val="none" w:sz="0" w:space="0" w:color="auto"/>
              </w:divBdr>
              <w:divsChild>
                <w:div w:id="659044110">
                  <w:marLeft w:val="0"/>
                  <w:marRight w:val="0"/>
                  <w:marTop w:val="0"/>
                  <w:marBottom w:val="0"/>
                  <w:divBdr>
                    <w:top w:val="none" w:sz="0" w:space="0" w:color="auto"/>
                    <w:left w:val="none" w:sz="0" w:space="0" w:color="auto"/>
                    <w:bottom w:val="none" w:sz="0" w:space="0" w:color="auto"/>
                    <w:right w:val="none" w:sz="0" w:space="0" w:color="auto"/>
                  </w:divBdr>
                  <w:divsChild>
                    <w:div w:id="1021853104">
                      <w:marLeft w:val="0"/>
                      <w:marRight w:val="0"/>
                      <w:marTop w:val="0"/>
                      <w:marBottom w:val="0"/>
                      <w:divBdr>
                        <w:top w:val="none" w:sz="0" w:space="0" w:color="auto"/>
                        <w:left w:val="none" w:sz="0" w:space="0" w:color="auto"/>
                        <w:bottom w:val="none" w:sz="0" w:space="0" w:color="auto"/>
                        <w:right w:val="none" w:sz="0" w:space="0" w:color="auto"/>
                      </w:divBdr>
                      <w:divsChild>
                        <w:div w:id="1251044745">
                          <w:marLeft w:val="0"/>
                          <w:marRight w:val="0"/>
                          <w:marTop w:val="0"/>
                          <w:marBottom w:val="0"/>
                          <w:divBdr>
                            <w:top w:val="none" w:sz="0" w:space="0" w:color="auto"/>
                            <w:left w:val="none" w:sz="0" w:space="0" w:color="auto"/>
                            <w:bottom w:val="none" w:sz="0" w:space="0" w:color="auto"/>
                            <w:right w:val="none" w:sz="0" w:space="0" w:color="auto"/>
                          </w:divBdr>
                          <w:divsChild>
                            <w:div w:id="407534596">
                              <w:marLeft w:val="0"/>
                              <w:marRight w:val="0"/>
                              <w:marTop w:val="0"/>
                              <w:marBottom w:val="0"/>
                              <w:divBdr>
                                <w:top w:val="none" w:sz="0" w:space="0" w:color="auto"/>
                                <w:left w:val="none" w:sz="0" w:space="0" w:color="auto"/>
                                <w:bottom w:val="none" w:sz="0" w:space="0" w:color="auto"/>
                                <w:right w:val="none" w:sz="0" w:space="0" w:color="auto"/>
                              </w:divBdr>
                              <w:divsChild>
                                <w:div w:id="981277161">
                                  <w:marLeft w:val="0"/>
                                  <w:marRight w:val="0"/>
                                  <w:marTop w:val="0"/>
                                  <w:marBottom w:val="0"/>
                                  <w:divBdr>
                                    <w:top w:val="none" w:sz="0" w:space="0" w:color="auto"/>
                                    <w:left w:val="none" w:sz="0" w:space="0" w:color="auto"/>
                                    <w:bottom w:val="none" w:sz="0" w:space="0" w:color="auto"/>
                                    <w:right w:val="none" w:sz="0" w:space="0" w:color="auto"/>
                                  </w:divBdr>
                                  <w:divsChild>
                                    <w:div w:id="771169407">
                                      <w:marLeft w:val="0"/>
                                      <w:marRight w:val="0"/>
                                      <w:marTop w:val="0"/>
                                      <w:marBottom w:val="0"/>
                                      <w:divBdr>
                                        <w:top w:val="none" w:sz="0" w:space="0" w:color="auto"/>
                                        <w:left w:val="none" w:sz="0" w:space="0" w:color="auto"/>
                                        <w:bottom w:val="none" w:sz="0" w:space="0" w:color="auto"/>
                                        <w:right w:val="none" w:sz="0" w:space="0" w:color="auto"/>
                                      </w:divBdr>
                                      <w:divsChild>
                                        <w:div w:id="8125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873094">
          <w:marLeft w:val="0"/>
          <w:marRight w:val="0"/>
          <w:marTop w:val="0"/>
          <w:marBottom w:val="0"/>
          <w:divBdr>
            <w:top w:val="none" w:sz="0" w:space="0" w:color="auto"/>
            <w:left w:val="none" w:sz="0" w:space="0" w:color="auto"/>
            <w:bottom w:val="none" w:sz="0" w:space="0" w:color="auto"/>
            <w:right w:val="none" w:sz="0" w:space="0" w:color="auto"/>
          </w:divBdr>
          <w:divsChild>
            <w:div w:id="260529664">
              <w:marLeft w:val="0"/>
              <w:marRight w:val="0"/>
              <w:marTop w:val="0"/>
              <w:marBottom w:val="0"/>
              <w:divBdr>
                <w:top w:val="none" w:sz="0" w:space="0" w:color="auto"/>
                <w:left w:val="none" w:sz="0" w:space="0" w:color="auto"/>
                <w:bottom w:val="none" w:sz="0" w:space="0" w:color="auto"/>
                <w:right w:val="none" w:sz="0" w:space="0" w:color="auto"/>
              </w:divBdr>
              <w:divsChild>
                <w:div w:id="396441737">
                  <w:marLeft w:val="0"/>
                  <w:marRight w:val="0"/>
                  <w:marTop w:val="0"/>
                  <w:marBottom w:val="0"/>
                  <w:divBdr>
                    <w:top w:val="none" w:sz="0" w:space="0" w:color="auto"/>
                    <w:left w:val="none" w:sz="0" w:space="0" w:color="auto"/>
                    <w:bottom w:val="none" w:sz="0" w:space="0" w:color="auto"/>
                    <w:right w:val="none" w:sz="0" w:space="0" w:color="auto"/>
                  </w:divBdr>
                  <w:divsChild>
                    <w:div w:id="1733039907">
                      <w:marLeft w:val="0"/>
                      <w:marRight w:val="0"/>
                      <w:marTop w:val="0"/>
                      <w:marBottom w:val="0"/>
                      <w:divBdr>
                        <w:top w:val="none" w:sz="0" w:space="0" w:color="auto"/>
                        <w:left w:val="none" w:sz="0" w:space="0" w:color="auto"/>
                        <w:bottom w:val="none" w:sz="0" w:space="0" w:color="auto"/>
                        <w:right w:val="none" w:sz="0" w:space="0" w:color="auto"/>
                      </w:divBdr>
                      <w:divsChild>
                        <w:div w:id="821773393">
                          <w:marLeft w:val="0"/>
                          <w:marRight w:val="0"/>
                          <w:marTop w:val="0"/>
                          <w:marBottom w:val="0"/>
                          <w:divBdr>
                            <w:top w:val="none" w:sz="0" w:space="0" w:color="auto"/>
                            <w:left w:val="none" w:sz="0" w:space="0" w:color="auto"/>
                            <w:bottom w:val="none" w:sz="0" w:space="0" w:color="auto"/>
                            <w:right w:val="none" w:sz="0" w:space="0" w:color="auto"/>
                          </w:divBdr>
                          <w:divsChild>
                            <w:div w:id="1282034357">
                              <w:marLeft w:val="0"/>
                              <w:marRight w:val="0"/>
                              <w:marTop w:val="0"/>
                              <w:marBottom w:val="0"/>
                              <w:divBdr>
                                <w:top w:val="none" w:sz="0" w:space="0" w:color="auto"/>
                                <w:left w:val="none" w:sz="0" w:space="0" w:color="auto"/>
                                <w:bottom w:val="none" w:sz="0" w:space="0" w:color="auto"/>
                                <w:right w:val="none" w:sz="0" w:space="0" w:color="auto"/>
                              </w:divBdr>
                              <w:divsChild>
                                <w:div w:id="133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9030">
                  <w:marLeft w:val="0"/>
                  <w:marRight w:val="0"/>
                  <w:marTop w:val="0"/>
                  <w:marBottom w:val="0"/>
                  <w:divBdr>
                    <w:top w:val="none" w:sz="0" w:space="0" w:color="auto"/>
                    <w:left w:val="none" w:sz="0" w:space="0" w:color="auto"/>
                    <w:bottom w:val="none" w:sz="0" w:space="0" w:color="auto"/>
                    <w:right w:val="none" w:sz="0" w:space="0" w:color="auto"/>
                  </w:divBdr>
                  <w:divsChild>
                    <w:div w:id="951476357">
                      <w:marLeft w:val="0"/>
                      <w:marRight w:val="0"/>
                      <w:marTop w:val="0"/>
                      <w:marBottom w:val="0"/>
                      <w:divBdr>
                        <w:top w:val="none" w:sz="0" w:space="0" w:color="auto"/>
                        <w:left w:val="none" w:sz="0" w:space="0" w:color="auto"/>
                        <w:bottom w:val="none" w:sz="0" w:space="0" w:color="auto"/>
                        <w:right w:val="none" w:sz="0" w:space="0" w:color="auto"/>
                      </w:divBdr>
                      <w:divsChild>
                        <w:div w:id="471753799">
                          <w:marLeft w:val="0"/>
                          <w:marRight w:val="0"/>
                          <w:marTop w:val="0"/>
                          <w:marBottom w:val="0"/>
                          <w:divBdr>
                            <w:top w:val="none" w:sz="0" w:space="0" w:color="auto"/>
                            <w:left w:val="none" w:sz="0" w:space="0" w:color="auto"/>
                            <w:bottom w:val="none" w:sz="0" w:space="0" w:color="auto"/>
                            <w:right w:val="none" w:sz="0" w:space="0" w:color="auto"/>
                          </w:divBdr>
                          <w:divsChild>
                            <w:div w:id="716465763">
                              <w:marLeft w:val="0"/>
                              <w:marRight w:val="0"/>
                              <w:marTop w:val="0"/>
                              <w:marBottom w:val="0"/>
                              <w:divBdr>
                                <w:top w:val="none" w:sz="0" w:space="0" w:color="auto"/>
                                <w:left w:val="none" w:sz="0" w:space="0" w:color="auto"/>
                                <w:bottom w:val="none" w:sz="0" w:space="0" w:color="auto"/>
                                <w:right w:val="none" w:sz="0" w:space="0" w:color="auto"/>
                              </w:divBdr>
                              <w:divsChild>
                                <w:div w:id="885069460">
                                  <w:marLeft w:val="0"/>
                                  <w:marRight w:val="0"/>
                                  <w:marTop w:val="0"/>
                                  <w:marBottom w:val="0"/>
                                  <w:divBdr>
                                    <w:top w:val="none" w:sz="0" w:space="0" w:color="auto"/>
                                    <w:left w:val="none" w:sz="0" w:space="0" w:color="auto"/>
                                    <w:bottom w:val="none" w:sz="0" w:space="0" w:color="auto"/>
                                    <w:right w:val="none" w:sz="0" w:space="0" w:color="auto"/>
                                  </w:divBdr>
                                  <w:divsChild>
                                    <w:div w:id="12692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9170">
                          <w:marLeft w:val="0"/>
                          <w:marRight w:val="0"/>
                          <w:marTop w:val="0"/>
                          <w:marBottom w:val="0"/>
                          <w:divBdr>
                            <w:top w:val="none" w:sz="0" w:space="0" w:color="auto"/>
                            <w:left w:val="none" w:sz="0" w:space="0" w:color="auto"/>
                            <w:bottom w:val="none" w:sz="0" w:space="0" w:color="auto"/>
                            <w:right w:val="none" w:sz="0" w:space="0" w:color="auto"/>
                          </w:divBdr>
                          <w:divsChild>
                            <w:div w:id="1502937517">
                              <w:marLeft w:val="0"/>
                              <w:marRight w:val="0"/>
                              <w:marTop w:val="0"/>
                              <w:marBottom w:val="0"/>
                              <w:divBdr>
                                <w:top w:val="none" w:sz="0" w:space="0" w:color="auto"/>
                                <w:left w:val="none" w:sz="0" w:space="0" w:color="auto"/>
                                <w:bottom w:val="none" w:sz="0" w:space="0" w:color="auto"/>
                                <w:right w:val="none" w:sz="0" w:space="0" w:color="auto"/>
                              </w:divBdr>
                              <w:divsChild>
                                <w:div w:id="1099910418">
                                  <w:marLeft w:val="0"/>
                                  <w:marRight w:val="0"/>
                                  <w:marTop w:val="0"/>
                                  <w:marBottom w:val="0"/>
                                  <w:divBdr>
                                    <w:top w:val="none" w:sz="0" w:space="0" w:color="auto"/>
                                    <w:left w:val="none" w:sz="0" w:space="0" w:color="auto"/>
                                    <w:bottom w:val="none" w:sz="0" w:space="0" w:color="auto"/>
                                    <w:right w:val="none" w:sz="0" w:space="0" w:color="auto"/>
                                  </w:divBdr>
                                  <w:divsChild>
                                    <w:div w:id="4501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7681">
          <w:marLeft w:val="0"/>
          <w:marRight w:val="0"/>
          <w:marTop w:val="0"/>
          <w:marBottom w:val="0"/>
          <w:divBdr>
            <w:top w:val="none" w:sz="0" w:space="0" w:color="auto"/>
            <w:left w:val="none" w:sz="0" w:space="0" w:color="auto"/>
            <w:bottom w:val="none" w:sz="0" w:space="0" w:color="auto"/>
            <w:right w:val="none" w:sz="0" w:space="0" w:color="auto"/>
          </w:divBdr>
          <w:divsChild>
            <w:div w:id="1688630107">
              <w:marLeft w:val="0"/>
              <w:marRight w:val="0"/>
              <w:marTop w:val="0"/>
              <w:marBottom w:val="0"/>
              <w:divBdr>
                <w:top w:val="none" w:sz="0" w:space="0" w:color="auto"/>
                <w:left w:val="none" w:sz="0" w:space="0" w:color="auto"/>
                <w:bottom w:val="none" w:sz="0" w:space="0" w:color="auto"/>
                <w:right w:val="none" w:sz="0" w:space="0" w:color="auto"/>
              </w:divBdr>
              <w:divsChild>
                <w:div w:id="2091344692">
                  <w:marLeft w:val="0"/>
                  <w:marRight w:val="0"/>
                  <w:marTop w:val="0"/>
                  <w:marBottom w:val="0"/>
                  <w:divBdr>
                    <w:top w:val="none" w:sz="0" w:space="0" w:color="auto"/>
                    <w:left w:val="none" w:sz="0" w:space="0" w:color="auto"/>
                    <w:bottom w:val="none" w:sz="0" w:space="0" w:color="auto"/>
                    <w:right w:val="none" w:sz="0" w:space="0" w:color="auto"/>
                  </w:divBdr>
                  <w:divsChild>
                    <w:div w:id="628632979">
                      <w:marLeft w:val="0"/>
                      <w:marRight w:val="0"/>
                      <w:marTop w:val="0"/>
                      <w:marBottom w:val="0"/>
                      <w:divBdr>
                        <w:top w:val="none" w:sz="0" w:space="0" w:color="auto"/>
                        <w:left w:val="none" w:sz="0" w:space="0" w:color="auto"/>
                        <w:bottom w:val="none" w:sz="0" w:space="0" w:color="auto"/>
                        <w:right w:val="none" w:sz="0" w:space="0" w:color="auto"/>
                      </w:divBdr>
                      <w:divsChild>
                        <w:div w:id="1028919054">
                          <w:marLeft w:val="0"/>
                          <w:marRight w:val="0"/>
                          <w:marTop w:val="0"/>
                          <w:marBottom w:val="0"/>
                          <w:divBdr>
                            <w:top w:val="none" w:sz="0" w:space="0" w:color="auto"/>
                            <w:left w:val="none" w:sz="0" w:space="0" w:color="auto"/>
                            <w:bottom w:val="none" w:sz="0" w:space="0" w:color="auto"/>
                            <w:right w:val="none" w:sz="0" w:space="0" w:color="auto"/>
                          </w:divBdr>
                          <w:divsChild>
                            <w:div w:id="466437880">
                              <w:marLeft w:val="0"/>
                              <w:marRight w:val="0"/>
                              <w:marTop w:val="0"/>
                              <w:marBottom w:val="0"/>
                              <w:divBdr>
                                <w:top w:val="none" w:sz="0" w:space="0" w:color="auto"/>
                                <w:left w:val="none" w:sz="0" w:space="0" w:color="auto"/>
                                <w:bottom w:val="none" w:sz="0" w:space="0" w:color="auto"/>
                                <w:right w:val="none" w:sz="0" w:space="0" w:color="auto"/>
                              </w:divBdr>
                              <w:divsChild>
                                <w:div w:id="740173130">
                                  <w:marLeft w:val="0"/>
                                  <w:marRight w:val="0"/>
                                  <w:marTop w:val="0"/>
                                  <w:marBottom w:val="0"/>
                                  <w:divBdr>
                                    <w:top w:val="none" w:sz="0" w:space="0" w:color="auto"/>
                                    <w:left w:val="none" w:sz="0" w:space="0" w:color="auto"/>
                                    <w:bottom w:val="none" w:sz="0" w:space="0" w:color="auto"/>
                                    <w:right w:val="none" w:sz="0" w:space="0" w:color="auto"/>
                                  </w:divBdr>
                                  <w:divsChild>
                                    <w:div w:id="1040857346">
                                      <w:marLeft w:val="0"/>
                                      <w:marRight w:val="0"/>
                                      <w:marTop w:val="0"/>
                                      <w:marBottom w:val="0"/>
                                      <w:divBdr>
                                        <w:top w:val="none" w:sz="0" w:space="0" w:color="auto"/>
                                        <w:left w:val="none" w:sz="0" w:space="0" w:color="auto"/>
                                        <w:bottom w:val="none" w:sz="0" w:space="0" w:color="auto"/>
                                        <w:right w:val="none" w:sz="0" w:space="0" w:color="auto"/>
                                      </w:divBdr>
                                      <w:divsChild>
                                        <w:div w:id="1557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633927">
          <w:marLeft w:val="0"/>
          <w:marRight w:val="0"/>
          <w:marTop w:val="0"/>
          <w:marBottom w:val="0"/>
          <w:divBdr>
            <w:top w:val="none" w:sz="0" w:space="0" w:color="auto"/>
            <w:left w:val="none" w:sz="0" w:space="0" w:color="auto"/>
            <w:bottom w:val="none" w:sz="0" w:space="0" w:color="auto"/>
            <w:right w:val="none" w:sz="0" w:space="0" w:color="auto"/>
          </w:divBdr>
          <w:divsChild>
            <w:div w:id="1254558122">
              <w:marLeft w:val="0"/>
              <w:marRight w:val="0"/>
              <w:marTop w:val="0"/>
              <w:marBottom w:val="0"/>
              <w:divBdr>
                <w:top w:val="none" w:sz="0" w:space="0" w:color="auto"/>
                <w:left w:val="none" w:sz="0" w:space="0" w:color="auto"/>
                <w:bottom w:val="none" w:sz="0" w:space="0" w:color="auto"/>
                <w:right w:val="none" w:sz="0" w:space="0" w:color="auto"/>
              </w:divBdr>
              <w:divsChild>
                <w:div w:id="498471178">
                  <w:marLeft w:val="0"/>
                  <w:marRight w:val="0"/>
                  <w:marTop w:val="0"/>
                  <w:marBottom w:val="0"/>
                  <w:divBdr>
                    <w:top w:val="none" w:sz="0" w:space="0" w:color="auto"/>
                    <w:left w:val="none" w:sz="0" w:space="0" w:color="auto"/>
                    <w:bottom w:val="none" w:sz="0" w:space="0" w:color="auto"/>
                    <w:right w:val="none" w:sz="0" w:space="0" w:color="auto"/>
                  </w:divBdr>
                  <w:divsChild>
                    <w:div w:id="1895501802">
                      <w:marLeft w:val="0"/>
                      <w:marRight w:val="0"/>
                      <w:marTop w:val="0"/>
                      <w:marBottom w:val="0"/>
                      <w:divBdr>
                        <w:top w:val="none" w:sz="0" w:space="0" w:color="auto"/>
                        <w:left w:val="none" w:sz="0" w:space="0" w:color="auto"/>
                        <w:bottom w:val="none" w:sz="0" w:space="0" w:color="auto"/>
                        <w:right w:val="none" w:sz="0" w:space="0" w:color="auto"/>
                      </w:divBdr>
                      <w:divsChild>
                        <w:div w:id="1334603857">
                          <w:marLeft w:val="0"/>
                          <w:marRight w:val="0"/>
                          <w:marTop w:val="0"/>
                          <w:marBottom w:val="0"/>
                          <w:divBdr>
                            <w:top w:val="none" w:sz="0" w:space="0" w:color="auto"/>
                            <w:left w:val="none" w:sz="0" w:space="0" w:color="auto"/>
                            <w:bottom w:val="none" w:sz="0" w:space="0" w:color="auto"/>
                            <w:right w:val="none" w:sz="0" w:space="0" w:color="auto"/>
                          </w:divBdr>
                          <w:divsChild>
                            <w:div w:id="925917673">
                              <w:marLeft w:val="0"/>
                              <w:marRight w:val="0"/>
                              <w:marTop w:val="0"/>
                              <w:marBottom w:val="0"/>
                              <w:divBdr>
                                <w:top w:val="none" w:sz="0" w:space="0" w:color="auto"/>
                                <w:left w:val="none" w:sz="0" w:space="0" w:color="auto"/>
                                <w:bottom w:val="none" w:sz="0" w:space="0" w:color="auto"/>
                                <w:right w:val="none" w:sz="0" w:space="0" w:color="auto"/>
                              </w:divBdr>
                              <w:divsChild>
                                <w:div w:id="18335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24376">
                  <w:marLeft w:val="0"/>
                  <w:marRight w:val="0"/>
                  <w:marTop w:val="0"/>
                  <w:marBottom w:val="0"/>
                  <w:divBdr>
                    <w:top w:val="none" w:sz="0" w:space="0" w:color="auto"/>
                    <w:left w:val="none" w:sz="0" w:space="0" w:color="auto"/>
                    <w:bottom w:val="none" w:sz="0" w:space="0" w:color="auto"/>
                    <w:right w:val="none" w:sz="0" w:space="0" w:color="auto"/>
                  </w:divBdr>
                  <w:divsChild>
                    <w:div w:id="862985531">
                      <w:marLeft w:val="0"/>
                      <w:marRight w:val="0"/>
                      <w:marTop w:val="0"/>
                      <w:marBottom w:val="0"/>
                      <w:divBdr>
                        <w:top w:val="none" w:sz="0" w:space="0" w:color="auto"/>
                        <w:left w:val="none" w:sz="0" w:space="0" w:color="auto"/>
                        <w:bottom w:val="none" w:sz="0" w:space="0" w:color="auto"/>
                        <w:right w:val="none" w:sz="0" w:space="0" w:color="auto"/>
                      </w:divBdr>
                      <w:divsChild>
                        <w:div w:id="1092581992">
                          <w:marLeft w:val="0"/>
                          <w:marRight w:val="0"/>
                          <w:marTop w:val="0"/>
                          <w:marBottom w:val="0"/>
                          <w:divBdr>
                            <w:top w:val="none" w:sz="0" w:space="0" w:color="auto"/>
                            <w:left w:val="none" w:sz="0" w:space="0" w:color="auto"/>
                            <w:bottom w:val="none" w:sz="0" w:space="0" w:color="auto"/>
                            <w:right w:val="none" w:sz="0" w:space="0" w:color="auto"/>
                          </w:divBdr>
                          <w:divsChild>
                            <w:div w:id="1914928886">
                              <w:marLeft w:val="0"/>
                              <w:marRight w:val="0"/>
                              <w:marTop w:val="0"/>
                              <w:marBottom w:val="0"/>
                              <w:divBdr>
                                <w:top w:val="none" w:sz="0" w:space="0" w:color="auto"/>
                                <w:left w:val="none" w:sz="0" w:space="0" w:color="auto"/>
                                <w:bottom w:val="none" w:sz="0" w:space="0" w:color="auto"/>
                                <w:right w:val="none" w:sz="0" w:space="0" w:color="auto"/>
                              </w:divBdr>
                              <w:divsChild>
                                <w:div w:id="350835584">
                                  <w:marLeft w:val="0"/>
                                  <w:marRight w:val="0"/>
                                  <w:marTop w:val="0"/>
                                  <w:marBottom w:val="0"/>
                                  <w:divBdr>
                                    <w:top w:val="none" w:sz="0" w:space="0" w:color="auto"/>
                                    <w:left w:val="none" w:sz="0" w:space="0" w:color="auto"/>
                                    <w:bottom w:val="none" w:sz="0" w:space="0" w:color="auto"/>
                                    <w:right w:val="none" w:sz="0" w:space="0" w:color="auto"/>
                                  </w:divBdr>
                                  <w:divsChild>
                                    <w:div w:id="7984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45273">
                          <w:marLeft w:val="0"/>
                          <w:marRight w:val="0"/>
                          <w:marTop w:val="0"/>
                          <w:marBottom w:val="0"/>
                          <w:divBdr>
                            <w:top w:val="none" w:sz="0" w:space="0" w:color="auto"/>
                            <w:left w:val="none" w:sz="0" w:space="0" w:color="auto"/>
                            <w:bottom w:val="none" w:sz="0" w:space="0" w:color="auto"/>
                            <w:right w:val="none" w:sz="0" w:space="0" w:color="auto"/>
                          </w:divBdr>
                          <w:divsChild>
                            <w:div w:id="1852524925">
                              <w:marLeft w:val="0"/>
                              <w:marRight w:val="0"/>
                              <w:marTop w:val="0"/>
                              <w:marBottom w:val="0"/>
                              <w:divBdr>
                                <w:top w:val="none" w:sz="0" w:space="0" w:color="auto"/>
                                <w:left w:val="none" w:sz="0" w:space="0" w:color="auto"/>
                                <w:bottom w:val="none" w:sz="0" w:space="0" w:color="auto"/>
                                <w:right w:val="none" w:sz="0" w:space="0" w:color="auto"/>
                              </w:divBdr>
                              <w:divsChild>
                                <w:div w:id="843518366">
                                  <w:marLeft w:val="0"/>
                                  <w:marRight w:val="0"/>
                                  <w:marTop w:val="0"/>
                                  <w:marBottom w:val="0"/>
                                  <w:divBdr>
                                    <w:top w:val="none" w:sz="0" w:space="0" w:color="auto"/>
                                    <w:left w:val="none" w:sz="0" w:space="0" w:color="auto"/>
                                    <w:bottom w:val="none" w:sz="0" w:space="0" w:color="auto"/>
                                    <w:right w:val="none" w:sz="0" w:space="0" w:color="auto"/>
                                  </w:divBdr>
                                  <w:divsChild>
                                    <w:div w:id="3148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9717">
          <w:marLeft w:val="0"/>
          <w:marRight w:val="0"/>
          <w:marTop w:val="0"/>
          <w:marBottom w:val="0"/>
          <w:divBdr>
            <w:top w:val="none" w:sz="0" w:space="0" w:color="auto"/>
            <w:left w:val="none" w:sz="0" w:space="0" w:color="auto"/>
            <w:bottom w:val="none" w:sz="0" w:space="0" w:color="auto"/>
            <w:right w:val="none" w:sz="0" w:space="0" w:color="auto"/>
          </w:divBdr>
          <w:divsChild>
            <w:div w:id="1978410227">
              <w:marLeft w:val="0"/>
              <w:marRight w:val="0"/>
              <w:marTop w:val="0"/>
              <w:marBottom w:val="0"/>
              <w:divBdr>
                <w:top w:val="none" w:sz="0" w:space="0" w:color="auto"/>
                <w:left w:val="none" w:sz="0" w:space="0" w:color="auto"/>
                <w:bottom w:val="none" w:sz="0" w:space="0" w:color="auto"/>
                <w:right w:val="none" w:sz="0" w:space="0" w:color="auto"/>
              </w:divBdr>
              <w:divsChild>
                <w:div w:id="641496242">
                  <w:marLeft w:val="0"/>
                  <w:marRight w:val="0"/>
                  <w:marTop w:val="0"/>
                  <w:marBottom w:val="0"/>
                  <w:divBdr>
                    <w:top w:val="none" w:sz="0" w:space="0" w:color="auto"/>
                    <w:left w:val="none" w:sz="0" w:space="0" w:color="auto"/>
                    <w:bottom w:val="none" w:sz="0" w:space="0" w:color="auto"/>
                    <w:right w:val="none" w:sz="0" w:space="0" w:color="auto"/>
                  </w:divBdr>
                  <w:divsChild>
                    <w:div w:id="720638728">
                      <w:marLeft w:val="0"/>
                      <w:marRight w:val="0"/>
                      <w:marTop w:val="0"/>
                      <w:marBottom w:val="0"/>
                      <w:divBdr>
                        <w:top w:val="none" w:sz="0" w:space="0" w:color="auto"/>
                        <w:left w:val="none" w:sz="0" w:space="0" w:color="auto"/>
                        <w:bottom w:val="none" w:sz="0" w:space="0" w:color="auto"/>
                        <w:right w:val="none" w:sz="0" w:space="0" w:color="auto"/>
                      </w:divBdr>
                      <w:divsChild>
                        <w:div w:id="1909801222">
                          <w:marLeft w:val="0"/>
                          <w:marRight w:val="0"/>
                          <w:marTop w:val="0"/>
                          <w:marBottom w:val="0"/>
                          <w:divBdr>
                            <w:top w:val="none" w:sz="0" w:space="0" w:color="auto"/>
                            <w:left w:val="none" w:sz="0" w:space="0" w:color="auto"/>
                            <w:bottom w:val="none" w:sz="0" w:space="0" w:color="auto"/>
                            <w:right w:val="none" w:sz="0" w:space="0" w:color="auto"/>
                          </w:divBdr>
                          <w:divsChild>
                            <w:div w:id="77410230">
                              <w:marLeft w:val="0"/>
                              <w:marRight w:val="0"/>
                              <w:marTop w:val="0"/>
                              <w:marBottom w:val="0"/>
                              <w:divBdr>
                                <w:top w:val="none" w:sz="0" w:space="0" w:color="auto"/>
                                <w:left w:val="none" w:sz="0" w:space="0" w:color="auto"/>
                                <w:bottom w:val="none" w:sz="0" w:space="0" w:color="auto"/>
                                <w:right w:val="none" w:sz="0" w:space="0" w:color="auto"/>
                              </w:divBdr>
                              <w:divsChild>
                                <w:div w:id="1543863391">
                                  <w:marLeft w:val="0"/>
                                  <w:marRight w:val="0"/>
                                  <w:marTop w:val="0"/>
                                  <w:marBottom w:val="0"/>
                                  <w:divBdr>
                                    <w:top w:val="none" w:sz="0" w:space="0" w:color="auto"/>
                                    <w:left w:val="none" w:sz="0" w:space="0" w:color="auto"/>
                                    <w:bottom w:val="none" w:sz="0" w:space="0" w:color="auto"/>
                                    <w:right w:val="none" w:sz="0" w:space="0" w:color="auto"/>
                                  </w:divBdr>
                                  <w:divsChild>
                                    <w:div w:id="1231387108">
                                      <w:marLeft w:val="0"/>
                                      <w:marRight w:val="0"/>
                                      <w:marTop w:val="0"/>
                                      <w:marBottom w:val="0"/>
                                      <w:divBdr>
                                        <w:top w:val="none" w:sz="0" w:space="0" w:color="auto"/>
                                        <w:left w:val="none" w:sz="0" w:space="0" w:color="auto"/>
                                        <w:bottom w:val="none" w:sz="0" w:space="0" w:color="auto"/>
                                        <w:right w:val="none" w:sz="0" w:space="0" w:color="auto"/>
                                      </w:divBdr>
                                      <w:divsChild>
                                        <w:div w:id="1276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673259">
          <w:marLeft w:val="0"/>
          <w:marRight w:val="0"/>
          <w:marTop w:val="0"/>
          <w:marBottom w:val="0"/>
          <w:divBdr>
            <w:top w:val="none" w:sz="0" w:space="0" w:color="auto"/>
            <w:left w:val="none" w:sz="0" w:space="0" w:color="auto"/>
            <w:bottom w:val="none" w:sz="0" w:space="0" w:color="auto"/>
            <w:right w:val="none" w:sz="0" w:space="0" w:color="auto"/>
          </w:divBdr>
          <w:divsChild>
            <w:div w:id="1117332104">
              <w:marLeft w:val="0"/>
              <w:marRight w:val="0"/>
              <w:marTop w:val="0"/>
              <w:marBottom w:val="0"/>
              <w:divBdr>
                <w:top w:val="none" w:sz="0" w:space="0" w:color="auto"/>
                <w:left w:val="none" w:sz="0" w:space="0" w:color="auto"/>
                <w:bottom w:val="none" w:sz="0" w:space="0" w:color="auto"/>
                <w:right w:val="none" w:sz="0" w:space="0" w:color="auto"/>
              </w:divBdr>
              <w:divsChild>
                <w:div w:id="1642030350">
                  <w:marLeft w:val="0"/>
                  <w:marRight w:val="0"/>
                  <w:marTop w:val="0"/>
                  <w:marBottom w:val="0"/>
                  <w:divBdr>
                    <w:top w:val="none" w:sz="0" w:space="0" w:color="auto"/>
                    <w:left w:val="none" w:sz="0" w:space="0" w:color="auto"/>
                    <w:bottom w:val="none" w:sz="0" w:space="0" w:color="auto"/>
                    <w:right w:val="none" w:sz="0" w:space="0" w:color="auto"/>
                  </w:divBdr>
                  <w:divsChild>
                    <w:div w:id="164635716">
                      <w:marLeft w:val="0"/>
                      <w:marRight w:val="0"/>
                      <w:marTop w:val="0"/>
                      <w:marBottom w:val="0"/>
                      <w:divBdr>
                        <w:top w:val="none" w:sz="0" w:space="0" w:color="auto"/>
                        <w:left w:val="none" w:sz="0" w:space="0" w:color="auto"/>
                        <w:bottom w:val="none" w:sz="0" w:space="0" w:color="auto"/>
                        <w:right w:val="none" w:sz="0" w:space="0" w:color="auto"/>
                      </w:divBdr>
                      <w:divsChild>
                        <w:div w:id="1926500246">
                          <w:marLeft w:val="0"/>
                          <w:marRight w:val="0"/>
                          <w:marTop w:val="0"/>
                          <w:marBottom w:val="0"/>
                          <w:divBdr>
                            <w:top w:val="none" w:sz="0" w:space="0" w:color="auto"/>
                            <w:left w:val="none" w:sz="0" w:space="0" w:color="auto"/>
                            <w:bottom w:val="none" w:sz="0" w:space="0" w:color="auto"/>
                            <w:right w:val="none" w:sz="0" w:space="0" w:color="auto"/>
                          </w:divBdr>
                          <w:divsChild>
                            <w:div w:id="1857110687">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81993">
                  <w:marLeft w:val="0"/>
                  <w:marRight w:val="0"/>
                  <w:marTop w:val="0"/>
                  <w:marBottom w:val="0"/>
                  <w:divBdr>
                    <w:top w:val="none" w:sz="0" w:space="0" w:color="auto"/>
                    <w:left w:val="none" w:sz="0" w:space="0" w:color="auto"/>
                    <w:bottom w:val="none" w:sz="0" w:space="0" w:color="auto"/>
                    <w:right w:val="none" w:sz="0" w:space="0" w:color="auto"/>
                  </w:divBdr>
                  <w:divsChild>
                    <w:div w:id="325061245">
                      <w:marLeft w:val="0"/>
                      <w:marRight w:val="0"/>
                      <w:marTop w:val="0"/>
                      <w:marBottom w:val="0"/>
                      <w:divBdr>
                        <w:top w:val="none" w:sz="0" w:space="0" w:color="auto"/>
                        <w:left w:val="none" w:sz="0" w:space="0" w:color="auto"/>
                        <w:bottom w:val="none" w:sz="0" w:space="0" w:color="auto"/>
                        <w:right w:val="none" w:sz="0" w:space="0" w:color="auto"/>
                      </w:divBdr>
                      <w:divsChild>
                        <w:div w:id="1017925134">
                          <w:marLeft w:val="0"/>
                          <w:marRight w:val="0"/>
                          <w:marTop w:val="0"/>
                          <w:marBottom w:val="0"/>
                          <w:divBdr>
                            <w:top w:val="none" w:sz="0" w:space="0" w:color="auto"/>
                            <w:left w:val="none" w:sz="0" w:space="0" w:color="auto"/>
                            <w:bottom w:val="none" w:sz="0" w:space="0" w:color="auto"/>
                            <w:right w:val="none" w:sz="0" w:space="0" w:color="auto"/>
                          </w:divBdr>
                          <w:divsChild>
                            <w:div w:id="187909700">
                              <w:marLeft w:val="0"/>
                              <w:marRight w:val="0"/>
                              <w:marTop w:val="0"/>
                              <w:marBottom w:val="0"/>
                              <w:divBdr>
                                <w:top w:val="none" w:sz="0" w:space="0" w:color="auto"/>
                                <w:left w:val="none" w:sz="0" w:space="0" w:color="auto"/>
                                <w:bottom w:val="none" w:sz="0" w:space="0" w:color="auto"/>
                                <w:right w:val="none" w:sz="0" w:space="0" w:color="auto"/>
                              </w:divBdr>
                              <w:divsChild>
                                <w:div w:id="2038391158">
                                  <w:marLeft w:val="0"/>
                                  <w:marRight w:val="0"/>
                                  <w:marTop w:val="0"/>
                                  <w:marBottom w:val="0"/>
                                  <w:divBdr>
                                    <w:top w:val="none" w:sz="0" w:space="0" w:color="auto"/>
                                    <w:left w:val="none" w:sz="0" w:space="0" w:color="auto"/>
                                    <w:bottom w:val="none" w:sz="0" w:space="0" w:color="auto"/>
                                    <w:right w:val="none" w:sz="0" w:space="0" w:color="auto"/>
                                  </w:divBdr>
                                  <w:divsChild>
                                    <w:div w:id="1380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5052">
                          <w:marLeft w:val="0"/>
                          <w:marRight w:val="0"/>
                          <w:marTop w:val="0"/>
                          <w:marBottom w:val="0"/>
                          <w:divBdr>
                            <w:top w:val="none" w:sz="0" w:space="0" w:color="auto"/>
                            <w:left w:val="none" w:sz="0" w:space="0" w:color="auto"/>
                            <w:bottom w:val="none" w:sz="0" w:space="0" w:color="auto"/>
                            <w:right w:val="none" w:sz="0" w:space="0" w:color="auto"/>
                          </w:divBdr>
                          <w:divsChild>
                            <w:div w:id="20474940">
                              <w:marLeft w:val="0"/>
                              <w:marRight w:val="0"/>
                              <w:marTop w:val="0"/>
                              <w:marBottom w:val="0"/>
                              <w:divBdr>
                                <w:top w:val="none" w:sz="0" w:space="0" w:color="auto"/>
                                <w:left w:val="none" w:sz="0" w:space="0" w:color="auto"/>
                                <w:bottom w:val="none" w:sz="0" w:space="0" w:color="auto"/>
                                <w:right w:val="none" w:sz="0" w:space="0" w:color="auto"/>
                              </w:divBdr>
                              <w:divsChild>
                                <w:div w:id="1156843090">
                                  <w:marLeft w:val="0"/>
                                  <w:marRight w:val="0"/>
                                  <w:marTop w:val="0"/>
                                  <w:marBottom w:val="0"/>
                                  <w:divBdr>
                                    <w:top w:val="none" w:sz="0" w:space="0" w:color="auto"/>
                                    <w:left w:val="none" w:sz="0" w:space="0" w:color="auto"/>
                                    <w:bottom w:val="none" w:sz="0" w:space="0" w:color="auto"/>
                                    <w:right w:val="none" w:sz="0" w:space="0" w:color="auto"/>
                                  </w:divBdr>
                                  <w:divsChild>
                                    <w:div w:id="2223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99386">
          <w:marLeft w:val="0"/>
          <w:marRight w:val="0"/>
          <w:marTop w:val="0"/>
          <w:marBottom w:val="0"/>
          <w:divBdr>
            <w:top w:val="none" w:sz="0" w:space="0" w:color="auto"/>
            <w:left w:val="none" w:sz="0" w:space="0" w:color="auto"/>
            <w:bottom w:val="none" w:sz="0" w:space="0" w:color="auto"/>
            <w:right w:val="none" w:sz="0" w:space="0" w:color="auto"/>
          </w:divBdr>
          <w:divsChild>
            <w:div w:id="594555978">
              <w:marLeft w:val="0"/>
              <w:marRight w:val="0"/>
              <w:marTop w:val="0"/>
              <w:marBottom w:val="0"/>
              <w:divBdr>
                <w:top w:val="none" w:sz="0" w:space="0" w:color="auto"/>
                <w:left w:val="none" w:sz="0" w:space="0" w:color="auto"/>
                <w:bottom w:val="none" w:sz="0" w:space="0" w:color="auto"/>
                <w:right w:val="none" w:sz="0" w:space="0" w:color="auto"/>
              </w:divBdr>
              <w:divsChild>
                <w:div w:id="1569806446">
                  <w:marLeft w:val="0"/>
                  <w:marRight w:val="0"/>
                  <w:marTop w:val="0"/>
                  <w:marBottom w:val="0"/>
                  <w:divBdr>
                    <w:top w:val="none" w:sz="0" w:space="0" w:color="auto"/>
                    <w:left w:val="none" w:sz="0" w:space="0" w:color="auto"/>
                    <w:bottom w:val="none" w:sz="0" w:space="0" w:color="auto"/>
                    <w:right w:val="none" w:sz="0" w:space="0" w:color="auto"/>
                  </w:divBdr>
                  <w:divsChild>
                    <w:div w:id="232544935">
                      <w:marLeft w:val="0"/>
                      <w:marRight w:val="0"/>
                      <w:marTop w:val="0"/>
                      <w:marBottom w:val="0"/>
                      <w:divBdr>
                        <w:top w:val="none" w:sz="0" w:space="0" w:color="auto"/>
                        <w:left w:val="none" w:sz="0" w:space="0" w:color="auto"/>
                        <w:bottom w:val="none" w:sz="0" w:space="0" w:color="auto"/>
                        <w:right w:val="none" w:sz="0" w:space="0" w:color="auto"/>
                      </w:divBdr>
                      <w:divsChild>
                        <w:div w:id="1361206475">
                          <w:marLeft w:val="0"/>
                          <w:marRight w:val="0"/>
                          <w:marTop w:val="0"/>
                          <w:marBottom w:val="0"/>
                          <w:divBdr>
                            <w:top w:val="none" w:sz="0" w:space="0" w:color="auto"/>
                            <w:left w:val="none" w:sz="0" w:space="0" w:color="auto"/>
                            <w:bottom w:val="none" w:sz="0" w:space="0" w:color="auto"/>
                            <w:right w:val="none" w:sz="0" w:space="0" w:color="auto"/>
                          </w:divBdr>
                          <w:divsChild>
                            <w:div w:id="374741660">
                              <w:marLeft w:val="0"/>
                              <w:marRight w:val="0"/>
                              <w:marTop w:val="0"/>
                              <w:marBottom w:val="0"/>
                              <w:divBdr>
                                <w:top w:val="none" w:sz="0" w:space="0" w:color="auto"/>
                                <w:left w:val="none" w:sz="0" w:space="0" w:color="auto"/>
                                <w:bottom w:val="none" w:sz="0" w:space="0" w:color="auto"/>
                                <w:right w:val="none" w:sz="0" w:space="0" w:color="auto"/>
                              </w:divBdr>
                              <w:divsChild>
                                <w:div w:id="2084988952">
                                  <w:marLeft w:val="0"/>
                                  <w:marRight w:val="0"/>
                                  <w:marTop w:val="0"/>
                                  <w:marBottom w:val="0"/>
                                  <w:divBdr>
                                    <w:top w:val="none" w:sz="0" w:space="0" w:color="auto"/>
                                    <w:left w:val="none" w:sz="0" w:space="0" w:color="auto"/>
                                    <w:bottom w:val="none" w:sz="0" w:space="0" w:color="auto"/>
                                    <w:right w:val="none" w:sz="0" w:space="0" w:color="auto"/>
                                  </w:divBdr>
                                  <w:divsChild>
                                    <w:div w:id="1916426643">
                                      <w:marLeft w:val="0"/>
                                      <w:marRight w:val="0"/>
                                      <w:marTop w:val="0"/>
                                      <w:marBottom w:val="0"/>
                                      <w:divBdr>
                                        <w:top w:val="none" w:sz="0" w:space="0" w:color="auto"/>
                                        <w:left w:val="none" w:sz="0" w:space="0" w:color="auto"/>
                                        <w:bottom w:val="none" w:sz="0" w:space="0" w:color="auto"/>
                                        <w:right w:val="none" w:sz="0" w:space="0" w:color="auto"/>
                                      </w:divBdr>
                                      <w:divsChild>
                                        <w:div w:id="11583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88247">
          <w:marLeft w:val="0"/>
          <w:marRight w:val="0"/>
          <w:marTop w:val="0"/>
          <w:marBottom w:val="0"/>
          <w:divBdr>
            <w:top w:val="none" w:sz="0" w:space="0" w:color="auto"/>
            <w:left w:val="none" w:sz="0" w:space="0" w:color="auto"/>
            <w:bottom w:val="none" w:sz="0" w:space="0" w:color="auto"/>
            <w:right w:val="none" w:sz="0" w:space="0" w:color="auto"/>
          </w:divBdr>
          <w:divsChild>
            <w:div w:id="27071458">
              <w:marLeft w:val="0"/>
              <w:marRight w:val="0"/>
              <w:marTop w:val="0"/>
              <w:marBottom w:val="0"/>
              <w:divBdr>
                <w:top w:val="none" w:sz="0" w:space="0" w:color="auto"/>
                <w:left w:val="none" w:sz="0" w:space="0" w:color="auto"/>
                <w:bottom w:val="none" w:sz="0" w:space="0" w:color="auto"/>
                <w:right w:val="none" w:sz="0" w:space="0" w:color="auto"/>
              </w:divBdr>
              <w:divsChild>
                <w:div w:id="528757725">
                  <w:marLeft w:val="0"/>
                  <w:marRight w:val="0"/>
                  <w:marTop w:val="0"/>
                  <w:marBottom w:val="0"/>
                  <w:divBdr>
                    <w:top w:val="none" w:sz="0" w:space="0" w:color="auto"/>
                    <w:left w:val="none" w:sz="0" w:space="0" w:color="auto"/>
                    <w:bottom w:val="none" w:sz="0" w:space="0" w:color="auto"/>
                    <w:right w:val="none" w:sz="0" w:space="0" w:color="auto"/>
                  </w:divBdr>
                  <w:divsChild>
                    <w:div w:id="1334911216">
                      <w:marLeft w:val="0"/>
                      <w:marRight w:val="0"/>
                      <w:marTop w:val="0"/>
                      <w:marBottom w:val="0"/>
                      <w:divBdr>
                        <w:top w:val="none" w:sz="0" w:space="0" w:color="auto"/>
                        <w:left w:val="none" w:sz="0" w:space="0" w:color="auto"/>
                        <w:bottom w:val="none" w:sz="0" w:space="0" w:color="auto"/>
                        <w:right w:val="none" w:sz="0" w:space="0" w:color="auto"/>
                      </w:divBdr>
                      <w:divsChild>
                        <w:div w:id="1830557283">
                          <w:marLeft w:val="0"/>
                          <w:marRight w:val="0"/>
                          <w:marTop w:val="0"/>
                          <w:marBottom w:val="0"/>
                          <w:divBdr>
                            <w:top w:val="none" w:sz="0" w:space="0" w:color="auto"/>
                            <w:left w:val="none" w:sz="0" w:space="0" w:color="auto"/>
                            <w:bottom w:val="none" w:sz="0" w:space="0" w:color="auto"/>
                            <w:right w:val="none" w:sz="0" w:space="0" w:color="auto"/>
                          </w:divBdr>
                          <w:divsChild>
                            <w:div w:id="2135712764">
                              <w:marLeft w:val="0"/>
                              <w:marRight w:val="0"/>
                              <w:marTop w:val="0"/>
                              <w:marBottom w:val="0"/>
                              <w:divBdr>
                                <w:top w:val="none" w:sz="0" w:space="0" w:color="auto"/>
                                <w:left w:val="none" w:sz="0" w:space="0" w:color="auto"/>
                                <w:bottom w:val="none" w:sz="0" w:space="0" w:color="auto"/>
                                <w:right w:val="none" w:sz="0" w:space="0" w:color="auto"/>
                              </w:divBdr>
                              <w:divsChild>
                                <w:div w:id="15915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1453">
                  <w:marLeft w:val="0"/>
                  <w:marRight w:val="0"/>
                  <w:marTop w:val="0"/>
                  <w:marBottom w:val="0"/>
                  <w:divBdr>
                    <w:top w:val="none" w:sz="0" w:space="0" w:color="auto"/>
                    <w:left w:val="none" w:sz="0" w:space="0" w:color="auto"/>
                    <w:bottom w:val="none" w:sz="0" w:space="0" w:color="auto"/>
                    <w:right w:val="none" w:sz="0" w:space="0" w:color="auto"/>
                  </w:divBdr>
                  <w:divsChild>
                    <w:div w:id="54472322">
                      <w:marLeft w:val="0"/>
                      <w:marRight w:val="0"/>
                      <w:marTop w:val="0"/>
                      <w:marBottom w:val="0"/>
                      <w:divBdr>
                        <w:top w:val="none" w:sz="0" w:space="0" w:color="auto"/>
                        <w:left w:val="none" w:sz="0" w:space="0" w:color="auto"/>
                        <w:bottom w:val="none" w:sz="0" w:space="0" w:color="auto"/>
                        <w:right w:val="none" w:sz="0" w:space="0" w:color="auto"/>
                      </w:divBdr>
                      <w:divsChild>
                        <w:div w:id="1026833985">
                          <w:marLeft w:val="0"/>
                          <w:marRight w:val="0"/>
                          <w:marTop w:val="0"/>
                          <w:marBottom w:val="0"/>
                          <w:divBdr>
                            <w:top w:val="none" w:sz="0" w:space="0" w:color="auto"/>
                            <w:left w:val="none" w:sz="0" w:space="0" w:color="auto"/>
                            <w:bottom w:val="none" w:sz="0" w:space="0" w:color="auto"/>
                            <w:right w:val="none" w:sz="0" w:space="0" w:color="auto"/>
                          </w:divBdr>
                          <w:divsChild>
                            <w:div w:id="806976919">
                              <w:marLeft w:val="0"/>
                              <w:marRight w:val="0"/>
                              <w:marTop w:val="0"/>
                              <w:marBottom w:val="0"/>
                              <w:divBdr>
                                <w:top w:val="none" w:sz="0" w:space="0" w:color="auto"/>
                                <w:left w:val="none" w:sz="0" w:space="0" w:color="auto"/>
                                <w:bottom w:val="none" w:sz="0" w:space="0" w:color="auto"/>
                                <w:right w:val="none" w:sz="0" w:space="0" w:color="auto"/>
                              </w:divBdr>
                              <w:divsChild>
                                <w:div w:id="1101998394">
                                  <w:marLeft w:val="0"/>
                                  <w:marRight w:val="0"/>
                                  <w:marTop w:val="0"/>
                                  <w:marBottom w:val="0"/>
                                  <w:divBdr>
                                    <w:top w:val="none" w:sz="0" w:space="0" w:color="auto"/>
                                    <w:left w:val="none" w:sz="0" w:space="0" w:color="auto"/>
                                    <w:bottom w:val="none" w:sz="0" w:space="0" w:color="auto"/>
                                    <w:right w:val="none" w:sz="0" w:space="0" w:color="auto"/>
                                  </w:divBdr>
                                  <w:divsChild>
                                    <w:div w:id="3001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4207">
                          <w:marLeft w:val="0"/>
                          <w:marRight w:val="0"/>
                          <w:marTop w:val="0"/>
                          <w:marBottom w:val="0"/>
                          <w:divBdr>
                            <w:top w:val="none" w:sz="0" w:space="0" w:color="auto"/>
                            <w:left w:val="none" w:sz="0" w:space="0" w:color="auto"/>
                            <w:bottom w:val="none" w:sz="0" w:space="0" w:color="auto"/>
                            <w:right w:val="none" w:sz="0" w:space="0" w:color="auto"/>
                          </w:divBdr>
                          <w:divsChild>
                            <w:div w:id="500464651">
                              <w:marLeft w:val="0"/>
                              <w:marRight w:val="0"/>
                              <w:marTop w:val="0"/>
                              <w:marBottom w:val="0"/>
                              <w:divBdr>
                                <w:top w:val="none" w:sz="0" w:space="0" w:color="auto"/>
                                <w:left w:val="none" w:sz="0" w:space="0" w:color="auto"/>
                                <w:bottom w:val="none" w:sz="0" w:space="0" w:color="auto"/>
                                <w:right w:val="none" w:sz="0" w:space="0" w:color="auto"/>
                              </w:divBdr>
                              <w:divsChild>
                                <w:div w:id="623081961">
                                  <w:marLeft w:val="0"/>
                                  <w:marRight w:val="0"/>
                                  <w:marTop w:val="0"/>
                                  <w:marBottom w:val="0"/>
                                  <w:divBdr>
                                    <w:top w:val="none" w:sz="0" w:space="0" w:color="auto"/>
                                    <w:left w:val="none" w:sz="0" w:space="0" w:color="auto"/>
                                    <w:bottom w:val="none" w:sz="0" w:space="0" w:color="auto"/>
                                    <w:right w:val="none" w:sz="0" w:space="0" w:color="auto"/>
                                  </w:divBdr>
                                  <w:divsChild>
                                    <w:div w:id="13747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871056">
          <w:marLeft w:val="0"/>
          <w:marRight w:val="0"/>
          <w:marTop w:val="0"/>
          <w:marBottom w:val="0"/>
          <w:divBdr>
            <w:top w:val="none" w:sz="0" w:space="0" w:color="auto"/>
            <w:left w:val="none" w:sz="0" w:space="0" w:color="auto"/>
            <w:bottom w:val="none" w:sz="0" w:space="0" w:color="auto"/>
            <w:right w:val="none" w:sz="0" w:space="0" w:color="auto"/>
          </w:divBdr>
          <w:divsChild>
            <w:div w:id="926037255">
              <w:marLeft w:val="0"/>
              <w:marRight w:val="0"/>
              <w:marTop w:val="0"/>
              <w:marBottom w:val="0"/>
              <w:divBdr>
                <w:top w:val="none" w:sz="0" w:space="0" w:color="auto"/>
                <w:left w:val="none" w:sz="0" w:space="0" w:color="auto"/>
                <w:bottom w:val="none" w:sz="0" w:space="0" w:color="auto"/>
                <w:right w:val="none" w:sz="0" w:space="0" w:color="auto"/>
              </w:divBdr>
              <w:divsChild>
                <w:div w:id="1498035078">
                  <w:marLeft w:val="0"/>
                  <w:marRight w:val="0"/>
                  <w:marTop w:val="0"/>
                  <w:marBottom w:val="0"/>
                  <w:divBdr>
                    <w:top w:val="none" w:sz="0" w:space="0" w:color="auto"/>
                    <w:left w:val="none" w:sz="0" w:space="0" w:color="auto"/>
                    <w:bottom w:val="none" w:sz="0" w:space="0" w:color="auto"/>
                    <w:right w:val="none" w:sz="0" w:space="0" w:color="auto"/>
                  </w:divBdr>
                  <w:divsChild>
                    <w:div w:id="978726641">
                      <w:marLeft w:val="0"/>
                      <w:marRight w:val="0"/>
                      <w:marTop w:val="0"/>
                      <w:marBottom w:val="0"/>
                      <w:divBdr>
                        <w:top w:val="none" w:sz="0" w:space="0" w:color="auto"/>
                        <w:left w:val="none" w:sz="0" w:space="0" w:color="auto"/>
                        <w:bottom w:val="none" w:sz="0" w:space="0" w:color="auto"/>
                        <w:right w:val="none" w:sz="0" w:space="0" w:color="auto"/>
                      </w:divBdr>
                      <w:divsChild>
                        <w:div w:id="819419661">
                          <w:marLeft w:val="0"/>
                          <w:marRight w:val="0"/>
                          <w:marTop w:val="0"/>
                          <w:marBottom w:val="0"/>
                          <w:divBdr>
                            <w:top w:val="none" w:sz="0" w:space="0" w:color="auto"/>
                            <w:left w:val="none" w:sz="0" w:space="0" w:color="auto"/>
                            <w:bottom w:val="none" w:sz="0" w:space="0" w:color="auto"/>
                            <w:right w:val="none" w:sz="0" w:space="0" w:color="auto"/>
                          </w:divBdr>
                          <w:divsChild>
                            <w:div w:id="848763216">
                              <w:marLeft w:val="0"/>
                              <w:marRight w:val="0"/>
                              <w:marTop w:val="0"/>
                              <w:marBottom w:val="0"/>
                              <w:divBdr>
                                <w:top w:val="none" w:sz="0" w:space="0" w:color="auto"/>
                                <w:left w:val="none" w:sz="0" w:space="0" w:color="auto"/>
                                <w:bottom w:val="none" w:sz="0" w:space="0" w:color="auto"/>
                                <w:right w:val="none" w:sz="0" w:space="0" w:color="auto"/>
                              </w:divBdr>
                              <w:divsChild>
                                <w:div w:id="376586466">
                                  <w:marLeft w:val="0"/>
                                  <w:marRight w:val="0"/>
                                  <w:marTop w:val="0"/>
                                  <w:marBottom w:val="0"/>
                                  <w:divBdr>
                                    <w:top w:val="none" w:sz="0" w:space="0" w:color="auto"/>
                                    <w:left w:val="none" w:sz="0" w:space="0" w:color="auto"/>
                                    <w:bottom w:val="none" w:sz="0" w:space="0" w:color="auto"/>
                                    <w:right w:val="none" w:sz="0" w:space="0" w:color="auto"/>
                                  </w:divBdr>
                                  <w:divsChild>
                                    <w:div w:id="1518421801">
                                      <w:marLeft w:val="0"/>
                                      <w:marRight w:val="0"/>
                                      <w:marTop w:val="0"/>
                                      <w:marBottom w:val="0"/>
                                      <w:divBdr>
                                        <w:top w:val="none" w:sz="0" w:space="0" w:color="auto"/>
                                        <w:left w:val="none" w:sz="0" w:space="0" w:color="auto"/>
                                        <w:bottom w:val="none" w:sz="0" w:space="0" w:color="auto"/>
                                        <w:right w:val="none" w:sz="0" w:space="0" w:color="auto"/>
                                      </w:divBdr>
                                      <w:divsChild>
                                        <w:div w:id="5286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25114">
          <w:marLeft w:val="0"/>
          <w:marRight w:val="0"/>
          <w:marTop w:val="0"/>
          <w:marBottom w:val="0"/>
          <w:divBdr>
            <w:top w:val="none" w:sz="0" w:space="0" w:color="auto"/>
            <w:left w:val="none" w:sz="0" w:space="0" w:color="auto"/>
            <w:bottom w:val="none" w:sz="0" w:space="0" w:color="auto"/>
            <w:right w:val="none" w:sz="0" w:space="0" w:color="auto"/>
          </w:divBdr>
          <w:divsChild>
            <w:div w:id="235290386">
              <w:marLeft w:val="0"/>
              <w:marRight w:val="0"/>
              <w:marTop w:val="0"/>
              <w:marBottom w:val="0"/>
              <w:divBdr>
                <w:top w:val="none" w:sz="0" w:space="0" w:color="auto"/>
                <w:left w:val="none" w:sz="0" w:space="0" w:color="auto"/>
                <w:bottom w:val="none" w:sz="0" w:space="0" w:color="auto"/>
                <w:right w:val="none" w:sz="0" w:space="0" w:color="auto"/>
              </w:divBdr>
              <w:divsChild>
                <w:div w:id="213079214">
                  <w:marLeft w:val="0"/>
                  <w:marRight w:val="0"/>
                  <w:marTop w:val="0"/>
                  <w:marBottom w:val="0"/>
                  <w:divBdr>
                    <w:top w:val="none" w:sz="0" w:space="0" w:color="auto"/>
                    <w:left w:val="none" w:sz="0" w:space="0" w:color="auto"/>
                    <w:bottom w:val="none" w:sz="0" w:space="0" w:color="auto"/>
                    <w:right w:val="none" w:sz="0" w:space="0" w:color="auto"/>
                  </w:divBdr>
                  <w:divsChild>
                    <w:div w:id="1939942150">
                      <w:marLeft w:val="0"/>
                      <w:marRight w:val="0"/>
                      <w:marTop w:val="0"/>
                      <w:marBottom w:val="0"/>
                      <w:divBdr>
                        <w:top w:val="none" w:sz="0" w:space="0" w:color="auto"/>
                        <w:left w:val="none" w:sz="0" w:space="0" w:color="auto"/>
                        <w:bottom w:val="none" w:sz="0" w:space="0" w:color="auto"/>
                        <w:right w:val="none" w:sz="0" w:space="0" w:color="auto"/>
                      </w:divBdr>
                      <w:divsChild>
                        <w:div w:id="503788954">
                          <w:marLeft w:val="0"/>
                          <w:marRight w:val="0"/>
                          <w:marTop w:val="0"/>
                          <w:marBottom w:val="0"/>
                          <w:divBdr>
                            <w:top w:val="none" w:sz="0" w:space="0" w:color="auto"/>
                            <w:left w:val="none" w:sz="0" w:space="0" w:color="auto"/>
                            <w:bottom w:val="none" w:sz="0" w:space="0" w:color="auto"/>
                            <w:right w:val="none" w:sz="0" w:space="0" w:color="auto"/>
                          </w:divBdr>
                          <w:divsChild>
                            <w:div w:id="884484526">
                              <w:marLeft w:val="0"/>
                              <w:marRight w:val="0"/>
                              <w:marTop w:val="0"/>
                              <w:marBottom w:val="0"/>
                              <w:divBdr>
                                <w:top w:val="none" w:sz="0" w:space="0" w:color="auto"/>
                                <w:left w:val="none" w:sz="0" w:space="0" w:color="auto"/>
                                <w:bottom w:val="none" w:sz="0" w:space="0" w:color="auto"/>
                                <w:right w:val="none" w:sz="0" w:space="0" w:color="auto"/>
                              </w:divBdr>
                              <w:divsChild>
                                <w:div w:id="3802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82698">
                  <w:marLeft w:val="0"/>
                  <w:marRight w:val="0"/>
                  <w:marTop w:val="0"/>
                  <w:marBottom w:val="0"/>
                  <w:divBdr>
                    <w:top w:val="none" w:sz="0" w:space="0" w:color="auto"/>
                    <w:left w:val="none" w:sz="0" w:space="0" w:color="auto"/>
                    <w:bottom w:val="none" w:sz="0" w:space="0" w:color="auto"/>
                    <w:right w:val="none" w:sz="0" w:space="0" w:color="auto"/>
                  </w:divBdr>
                  <w:divsChild>
                    <w:div w:id="1882278729">
                      <w:marLeft w:val="0"/>
                      <w:marRight w:val="0"/>
                      <w:marTop w:val="0"/>
                      <w:marBottom w:val="0"/>
                      <w:divBdr>
                        <w:top w:val="none" w:sz="0" w:space="0" w:color="auto"/>
                        <w:left w:val="none" w:sz="0" w:space="0" w:color="auto"/>
                        <w:bottom w:val="none" w:sz="0" w:space="0" w:color="auto"/>
                        <w:right w:val="none" w:sz="0" w:space="0" w:color="auto"/>
                      </w:divBdr>
                      <w:divsChild>
                        <w:div w:id="409893482">
                          <w:marLeft w:val="0"/>
                          <w:marRight w:val="0"/>
                          <w:marTop w:val="0"/>
                          <w:marBottom w:val="0"/>
                          <w:divBdr>
                            <w:top w:val="none" w:sz="0" w:space="0" w:color="auto"/>
                            <w:left w:val="none" w:sz="0" w:space="0" w:color="auto"/>
                            <w:bottom w:val="none" w:sz="0" w:space="0" w:color="auto"/>
                            <w:right w:val="none" w:sz="0" w:space="0" w:color="auto"/>
                          </w:divBdr>
                          <w:divsChild>
                            <w:div w:id="911428727">
                              <w:marLeft w:val="0"/>
                              <w:marRight w:val="0"/>
                              <w:marTop w:val="0"/>
                              <w:marBottom w:val="0"/>
                              <w:divBdr>
                                <w:top w:val="none" w:sz="0" w:space="0" w:color="auto"/>
                                <w:left w:val="none" w:sz="0" w:space="0" w:color="auto"/>
                                <w:bottom w:val="none" w:sz="0" w:space="0" w:color="auto"/>
                                <w:right w:val="none" w:sz="0" w:space="0" w:color="auto"/>
                              </w:divBdr>
                              <w:divsChild>
                                <w:div w:id="135487686">
                                  <w:marLeft w:val="0"/>
                                  <w:marRight w:val="0"/>
                                  <w:marTop w:val="0"/>
                                  <w:marBottom w:val="0"/>
                                  <w:divBdr>
                                    <w:top w:val="none" w:sz="0" w:space="0" w:color="auto"/>
                                    <w:left w:val="none" w:sz="0" w:space="0" w:color="auto"/>
                                    <w:bottom w:val="none" w:sz="0" w:space="0" w:color="auto"/>
                                    <w:right w:val="none" w:sz="0" w:space="0" w:color="auto"/>
                                  </w:divBdr>
                                  <w:divsChild>
                                    <w:div w:id="12817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81183">
                          <w:marLeft w:val="0"/>
                          <w:marRight w:val="0"/>
                          <w:marTop w:val="0"/>
                          <w:marBottom w:val="0"/>
                          <w:divBdr>
                            <w:top w:val="none" w:sz="0" w:space="0" w:color="auto"/>
                            <w:left w:val="none" w:sz="0" w:space="0" w:color="auto"/>
                            <w:bottom w:val="none" w:sz="0" w:space="0" w:color="auto"/>
                            <w:right w:val="none" w:sz="0" w:space="0" w:color="auto"/>
                          </w:divBdr>
                          <w:divsChild>
                            <w:div w:id="1314874152">
                              <w:marLeft w:val="0"/>
                              <w:marRight w:val="0"/>
                              <w:marTop w:val="0"/>
                              <w:marBottom w:val="0"/>
                              <w:divBdr>
                                <w:top w:val="none" w:sz="0" w:space="0" w:color="auto"/>
                                <w:left w:val="none" w:sz="0" w:space="0" w:color="auto"/>
                                <w:bottom w:val="none" w:sz="0" w:space="0" w:color="auto"/>
                                <w:right w:val="none" w:sz="0" w:space="0" w:color="auto"/>
                              </w:divBdr>
                              <w:divsChild>
                                <w:div w:id="642975993">
                                  <w:marLeft w:val="0"/>
                                  <w:marRight w:val="0"/>
                                  <w:marTop w:val="0"/>
                                  <w:marBottom w:val="0"/>
                                  <w:divBdr>
                                    <w:top w:val="none" w:sz="0" w:space="0" w:color="auto"/>
                                    <w:left w:val="none" w:sz="0" w:space="0" w:color="auto"/>
                                    <w:bottom w:val="none" w:sz="0" w:space="0" w:color="auto"/>
                                    <w:right w:val="none" w:sz="0" w:space="0" w:color="auto"/>
                                  </w:divBdr>
                                  <w:divsChild>
                                    <w:div w:id="1698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100238">
          <w:marLeft w:val="0"/>
          <w:marRight w:val="0"/>
          <w:marTop w:val="0"/>
          <w:marBottom w:val="0"/>
          <w:divBdr>
            <w:top w:val="none" w:sz="0" w:space="0" w:color="auto"/>
            <w:left w:val="none" w:sz="0" w:space="0" w:color="auto"/>
            <w:bottom w:val="none" w:sz="0" w:space="0" w:color="auto"/>
            <w:right w:val="none" w:sz="0" w:space="0" w:color="auto"/>
          </w:divBdr>
          <w:divsChild>
            <w:div w:id="2123568175">
              <w:marLeft w:val="0"/>
              <w:marRight w:val="0"/>
              <w:marTop w:val="0"/>
              <w:marBottom w:val="0"/>
              <w:divBdr>
                <w:top w:val="none" w:sz="0" w:space="0" w:color="auto"/>
                <w:left w:val="none" w:sz="0" w:space="0" w:color="auto"/>
                <w:bottom w:val="none" w:sz="0" w:space="0" w:color="auto"/>
                <w:right w:val="none" w:sz="0" w:space="0" w:color="auto"/>
              </w:divBdr>
              <w:divsChild>
                <w:div w:id="745224776">
                  <w:marLeft w:val="0"/>
                  <w:marRight w:val="0"/>
                  <w:marTop w:val="0"/>
                  <w:marBottom w:val="0"/>
                  <w:divBdr>
                    <w:top w:val="none" w:sz="0" w:space="0" w:color="auto"/>
                    <w:left w:val="none" w:sz="0" w:space="0" w:color="auto"/>
                    <w:bottom w:val="none" w:sz="0" w:space="0" w:color="auto"/>
                    <w:right w:val="none" w:sz="0" w:space="0" w:color="auto"/>
                  </w:divBdr>
                  <w:divsChild>
                    <w:div w:id="1697923718">
                      <w:marLeft w:val="0"/>
                      <w:marRight w:val="0"/>
                      <w:marTop w:val="0"/>
                      <w:marBottom w:val="0"/>
                      <w:divBdr>
                        <w:top w:val="none" w:sz="0" w:space="0" w:color="auto"/>
                        <w:left w:val="none" w:sz="0" w:space="0" w:color="auto"/>
                        <w:bottom w:val="none" w:sz="0" w:space="0" w:color="auto"/>
                        <w:right w:val="none" w:sz="0" w:space="0" w:color="auto"/>
                      </w:divBdr>
                      <w:divsChild>
                        <w:div w:id="1681353131">
                          <w:marLeft w:val="0"/>
                          <w:marRight w:val="0"/>
                          <w:marTop w:val="0"/>
                          <w:marBottom w:val="0"/>
                          <w:divBdr>
                            <w:top w:val="none" w:sz="0" w:space="0" w:color="auto"/>
                            <w:left w:val="none" w:sz="0" w:space="0" w:color="auto"/>
                            <w:bottom w:val="none" w:sz="0" w:space="0" w:color="auto"/>
                            <w:right w:val="none" w:sz="0" w:space="0" w:color="auto"/>
                          </w:divBdr>
                          <w:divsChild>
                            <w:div w:id="1418750355">
                              <w:marLeft w:val="0"/>
                              <w:marRight w:val="0"/>
                              <w:marTop w:val="0"/>
                              <w:marBottom w:val="0"/>
                              <w:divBdr>
                                <w:top w:val="none" w:sz="0" w:space="0" w:color="auto"/>
                                <w:left w:val="none" w:sz="0" w:space="0" w:color="auto"/>
                                <w:bottom w:val="none" w:sz="0" w:space="0" w:color="auto"/>
                                <w:right w:val="none" w:sz="0" w:space="0" w:color="auto"/>
                              </w:divBdr>
                              <w:divsChild>
                                <w:div w:id="1989628519">
                                  <w:marLeft w:val="0"/>
                                  <w:marRight w:val="0"/>
                                  <w:marTop w:val="0"/>
                                  <w:marBottom w:val="0"/>
                                  <w:divBdr>
                                    <w:top w:val="none" w:sz="0" w:space="0" w:color="auto"/>
                                    <w:left w:val="none" w:sz="0" w:space="0" w:color="auto"/>
                                    <w:bottom w:val="none" w:sz="0" w:space="0" w:color="auto"/>
                                    <w:right w:val="none" w:sz="0" w:space="0" w:color="auto"/>
                                  </w:divBdr>
                                  <w:divsChild>
                                    <w:div w:id="342434781">
                                      <w:marLeft w:val="0"/>
                                      <w:marRight w:val="0"/>
                                      <w:marTop w:val="0"/>
                                      <w:marBottom w:val="0"/>
                                      <w:divBdr>
                                        <w:top w:val="none" w:sz="0" w:space="0" w:color="auto"/>
                                        <w:left w:val="none" w:sz="0" w:space="0" w:color="auto"/>
                                        <w:bottom w:val="none" w:sz="0" w:space="0" w:color="auto"/>
                                        <w:right w:val="none" w:sz="0" w:space="0" w:color="auto"/>
                                      </w:divBdr>
                                      <w:divsChild>
                                        <w:div w:id="5874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568937">
          <w:marLeft w:val="0"/>
          <w:marRight w:val="0"/>
          <w:marTop w:val="0"/>
          <w:marBottom w:val="0"/>
          <w:divBdr>
            <w:top w:val="none" w:sz="0" w:space="0" w:color="auto"/>
            <w:left w:val="none" w:sz="0" w:space="0" w:color="auto"/>
            <w:bottom w:val="none" w:sz="0" w:space="0" w:color="auto"/>
            <w:right w:val="none" w:sz="0" w:space="0" w:color="auto"/>
          </w:divBdr>
          <w:divsChild>
            <w:div w:id="2084138073">
              <w:marLeft w:val="0"/>
              <w:marRight w:val="0"/>
              <w:marTop w:val="0"/>
              <w:marBottom w:val="0"/>
              <w:divBdr>
                <w:top w:val="none" w:sz="0" w:space="0" w:color="auto"/>
                <w:left w:val="none" w:sz="0" w:space="0" w:color="auto"/>
                <w:bottom w:val="none" w:sz="0" w:space="0" w:color="auto"/>
                <w:right w:val="none" w:sz="0" w:space="0" w:color="auto"/>
              </w:divBdr>
              <w:divsChild>
                <w:div w:id="687293713">
                  <w:marLeft w:val="0"/>
                  <w:marRight w:val="0"/>
                  <w:marTop w:val="0"/>
                  <w:marBottom w:val="0"/>
                  <w:divBdr>
                    <w:top w:val="none" w:sz="0" w:space="0" w:color="auto"/>
                    <w:left w:val="none" w:sz="0" w:space="0" w:color="auto"/>
                    <w:bottom w:val="none" w:sz="0" w:space="0" w:color="auto"/>
                    <w:right w:val="none" w:sz="0" w:space="0" w:color="auto"/>
                  </w:divBdr>
                  <w:divsChild>
                    <w:div w:id="1403260973">
                      <w:marLeft w:val="0"/>
                      <w:marRight w:val="0"/>
                      <w:marTop w:val="0"/>
                      <w:marBottom w:val="0"/>
                      <w:divBdr>
                        <w:top w:val="none" w:sz="0" w:space="0" w:color="auto"/>
                        <w:left w:val="none" w:sz="0" w:space="0" w:color="auto"/>
                        <w:bottom w:val="none" w:sz="0" w:space="0" w:color="auto"/>
                        <w:right w:val="none" w:sz="0" w:space="0" w:color="auto"/>
                      </w:divBdr>
                      <w:divsChild>
                        <w:div w:id="1965185946">
                          <w:marLeft w:val="0"/>
                          <w:marRight w:val="0"/>
                          <w:marTop w:val="0"/>
                          <w:marBottom w:val="0"/>
                          <w:divBdr>
                            <w:top w:val="none" w:sz="0" w:space="0" w:color="auto"/>
                            <w:left w:val="none" w:sz="0" w:space="0" w:color="auto"/>
                            <w:bottom w:val="none" w:sz="0" w:space="0" w:color="auto"/>
                            <w:right w:val="none" w:sz="0" w:space="0" w:color="auto"/>
                          </w:divBdr>
                          <w:divsChild>
                            <w:div w:id="1205173460">
                              <w:marLeft w:val="0"/>
                              <w:marRight w:val="0"/>
                              <w:marTop w:val="0"/>
                              <w:marBottom w:val="0"/>
                              <w:divBdr>
                                <w:top w:val="none" w:sz="0" w:space="0" w:color="auto"/>
                                <w:left w:val="none" w:sz="0" w:space="0" w:color="auto"/>
                                <w:bottom w:val="none" w:sz="0" w:space="0" w:color="auto"/>
                                <w:right w:val="none" w:sz="0" w:space="0" w:color="auto"/>
                              </w:divBdr>
                              <w:divsChild>
                                <w:div w:id="10281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6444">
                  <w:marLeft w:val="0"/>
                  <w:marRight w:val="0"/>
                  <w:marTop w:val="0"/>
                  <w:marBottom w:val="0"/>
                  <w:divBdr>
                    <w:top w:val="none" w:sz="0" w:space="0" w:color="auto"/>
                    <w:left w:val="none" w:sz="0" w:space="0" w:color="auto"/>
                    <w:bottom w:val="none" w:sz="0" w:space="0" w:color="auto"/>
                    <w:right w:val="none" w:sz="0" w:space="0" w:color="auto"/>
                  </w:divBdr>
                  <w:divsChild>
                    <w:div w:id="1315917110">
                      <w:marLeft w:val="0"/>
                      <w:marRight w:val="0"/>
                      <w:marTop w:val="0"/>
                      <w:marBottom w:val="0"/>
                      <w:divBdr>
                        <w:top w:val="none" w:sz="0" w:space="0" w:color="auto"/>
                        <w:left w:val="none" w:sz="0" w:space="0" w:color="auto"/>
                        <w:bottom w:val="none" w:sz="0" w:space="0" w:color="auto"/>
                        <w:right w:val="none" w:sz="0" w:space="0" w:color="auto"/>
                      </w:divBdr>
                      <w:divsChild>
                        <w:div w:id="1390155678">
                          <w:marLeft w:val="0"/>
                          <w:marRight w:val="0"/>
                          <w:marTop w:val="0"/>
                          <w:marBottom w:val="0"/>
                          <w:divBdr>
                            <w:top w:val="none" w:sz="0" w:space="0" w:color="auto"/>
                            <w:left w:val="none" w:sz="0" w:space="0" w:color="auto"/>
                            <w:bottom w:val="none" w:sz="0" w:space="0" w:color="auto"/>
                            <w:right w:val="none" w:sz="0" w:space="0" w:color="auto"/>
                          </w:divBdr>
                          <w:divsChild>
                            <w:div w:id="2014188070">
                              <w:marLeft w:val="0"/>
                              <w:marRight w:val="0"/>
                              <w:marTop w:val="0"/>
                              <w:marBottom w:val="0"/>
                              <w:divBdr>
                                <w:top w:val="none" w:sz="0" w:space="0" w:color="auto"/>
                                <w:left w:val="none" w:sz="0" w:space="0" w:color="auto"/>
                                <w:bottom w:val="none" w:sz="0" w:space="0" w:color="auto"/>
                                <w:right w:val="none" w:sz="0" w:space="0" w:color="auto"/>
                              </w:divBdr>
                              <w:divsChild>
                                <w:div w:id="1685208555">
                                  <w:marLeft w:val="0"/>
                                  <w:marRight w:val="0"/>
                                  <w:marTop w:val="0"/>
                                  <w:marBottom w:val="0"/>
                                  <w:divBdr>
                                    <w:top w:val="none" w:sz="0" w:space="0" w:color="auto"/>
                                    <w:left w:val="none" w:sz="0" w:space="0" w:color="auto"/>
                                    <w:bottom w:val="none" w:sz="0" w:space="0" w:color="auto"/>
                                    <w:right w:val="none" w:sz="0" w:space="0" w:color="auto"/>
                                  </w:divBdr>
                                  <w:divsChild>
                                    <w:div w:id="5618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2299">
                          <w:marLeft w:val="0"/>
                          <w:marRight w:val="0"/>
                          <w:marTop w:val="0"/>
                          <w:marBottom w:val="0"/>
                          <w:divBdr>
                            <w:top w:val="none" w:sz="0" w:space="0" w:color="auto"/>
                            <w:left w:val="none" w:sz="0" w:space="0" w:color="auto"/>
                            <w:bottom w:val="none" w:sz="0" w:space="0" w:color="auto"/>
                            <w:right w:val="none" w:sz="0" w:space="0" w:color="auto"/>
                          </w:divBdr>
                          <w:divsChild>
                            <w:div w:id="1851944038">
                              <w:marLeft w:val="0"/>
                              <w:marRight w:val="0"/>
                              <w:marTop w:val="0"/>
                              <w:marBottom w:val="0"/>
                              <w:divBdr>
                                <w:top w:val="none" w:sz="0" w:space="0" w:color="auto"/>
                                <w:left w:val="none" w:sz="0" w:space="0" w:color="auto"/>
                                <w:bottom w:val="none" w:sz="0" w:space="0" w:color="auto"/>
                                <w:right w:val="none" w:sz="0" w:space="0" w:color="auto"/>
                              </w:divBdr>
                              <w:divsChild>
                                <w:div w:id="1937666796">
                                  <w:marLeft w:val="0"/>
                                  <w:marRight w:val="0"/>
                                  <w:marTop w:val="0"/>
                                  <w:marBottom w:val="0"/>
                                  <w:divBdr>
                                    <w:top w:val="none" w:sz="0" w:space="0" w:color="auto"/>
                                    <w:left w:val="none" w:sz="0" w:space="0" w:color="auto"/>
                                    <w:bottom w:val="none" w:sz="0" w:space="0" w:color="auto"/>
                                    <w:right w:val="none" w:sz="0" w:space="0" w:color="auto"/>
                                  </w:divBdr>
                                  <w:divsChild>
                                    <w:div w:id="5417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85670">
          <w:marLeft w:val="0"/>
          <w:marRight w:val="0"/>
          <w:marTop w:val="0"/>
          <w:marBottom w:val="0"/>
          <w:divBdr>
            <w:top w:val="none" w:sz="0" w:space="0" w:color="auto"/>
            <w:left w:val="none" w:sz="0" w:space="0" w:color="auto"/>
            <w:bottom w:val="none" w:sz="0" w:space="0" w:color="auto"/>
            <w:right w:val="none" w:sz="0" w:space="0" w:color="auto"/>
          </w:divBdr>
          <w:divsChild>
            <w:div w:id="861476681">
              <w:marLeft w:val="0"/>
              <w:marRight w:val="0"/>
              <w:marTop w:val="0"/>
              <w:marBottom w:val="0"/>
              <w:divBdr>
                <w:top w:val="none" w:sz="0" w:space="0" w:color="auto"/>
                <w:left w:val="none" w:sz="0" w:space="0" w:color="auto"/>
                <w:bottom w:val="none" w:sz="0" w:space="0" w:color="auto"/>
                <w:right w:val="none" w:sz="0" w:space="0" w:color="auto"/>
              </w:divBdr>
              <w:divsChild>
                <w:div w:id="1593081729">
                  <w:marLeft w:val="0"/>
                  <w:marRight w:val="0"/>
                  <w:marTop w:val="0"/>
                  <w:marBottom w:val="0"/>
                  <w:divBdr>
                    <w:top w:val="none" w:sz="0" w:space="0" w:color="auto"/>
                    <w:left w:val="none" w:sz="0" w:space="0" w:color="auto"/>
                    <w:bottom w:val="none" w:sz="0" w:space="0" w:color="auto"/>
                    <w:right w:val="none" w:sz="0" w:space="0" w:color="auto"/>
                  </w:divBdr>
                  <w:divsChild>
                    <w:div w:id="1817070079">
                      <w:marLeft w:val="0"/>
                      <w:marRight w:val="0"/>
                      <w:marTop w:val="0"/>
                      <w:marBottom w:val="0"/>
                      <w:divBdr>
                        <w:top w:val="none" w:sz="0" w:space="0" w:color="auto"/>
                        <w:left w:val="none" w:sz="0" w:space="0" w:color="auto"/>
                        <w:bottom w:val="none" w:sz="0" w:space="0" w:color="auto"/>
                        <w:right w:val="none" w:sz="0" w:space="0" w:color="auto"/>
                      </w:divBdr>
                      <w:divsChild>
                        <w:div w:id="2016808537">
                          <w:marLeft w:val="0"/>
                          <w:marRight w:val="0"/>
                          <w:marTop w:val="0"/>
                          <w:marBottom w:val="0"/>
                          <w:divBdr>
                            <w:top w:val="none" w:sz="0" w:space="0" w:color="auto"/>
                            <w:left w:val="none" w:sz="0" w:space="0" w:color="auto"/>
                            <w:bottom w:val="none" w:sz="0" w:space="0" w:color="auto"/>
                            <w:right w:val="none" w:sz="0" w:space="0" w:color="auto"/>
                          </w:divBdr>
                          <w:divsChild>
                            <w:div w:id="579562290">
                              <w:marLeft w:val="0"/>
                              <w:marRight w:val="0"/>
                              <w:marTop w:val="0"/>
                              <w:marBottom w:val="0"/>
                              <w:divBdr>
                                <w:top w:val="none" w:sz="0" w:space="0" w:color="auto"/>
                                <w:left w:val="none" w:sz="0" w:space="0" w:color="auto"/>
                                <w:bottom w:val="none" w:sz="0" w:space="0" w:color="auto"/>
                                <w:right w:val="none" w:sz="0" w:space="0" w:color="auto"/>
                              </w:divBdr>
                              <w:divsChild>
                                <w:div w:id="46343892">
                                  <w:marLeft w:val="0"/>
                                  <w:marRight w:val="0"/>
                                  <w:marTop w:val="0"/>
                                  <w:marBottom w:val="0"/>
                                  <w:divBdr>
                                    <w:top w:val="none" w:sz="0" w:space="0" w:color="auto"/>
                                    <w:left w:val="none" w:sz="0" w:space="0" w:color="auto"/>
                                    <w:bottom w:val="none" w:sz="0" w:space="0" w:color="auto"/>
                                    <w:right w:val="none" w:sz="0" w:space="0" w:color="auto"/>
                                  </w:divBdr>
                                  <w:divsChild>
                                    <w:div w:id="1714429160">
                                      <w:marLeft w:val="0"/>
                                      <w:marRight w:val="0"/>
                                      <w:marTop w:val="0"/>
                                      <w:marBottom w:val="0"/>
                                      <w:divBdr>
                                        <w:top w:val="none" w:sz="0" w:space="0" w:color="auto"/>
                                        <w:left w:val="none" w:sz="0" w:space="0" w:color="auto"/>
                                        <w:bottom w:val="none" w:sz="0" w:space="0" w:color="auto"/>
                                        <w:right w:val="none" w:sz="0" w:space="0" w:color="auto"/>
                                      </w:divBdr>
                                      <w:divsChild>
                                        <w:div w:id="16235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479457">
          <w:marLeft w:val="0"/>
          <w:marRight w:val="0"/>
          <w:marTop w:val="0"/>
          <w:marBottom w:val="0"/>
          <w:divBdr>
            <w:top w:val="none" w:sz="0" w:space="0" w:color="auto"/>
            <w:left w:val="none" w:sz="0" w:space="0" w:color="auto"/>
            <w:bottom w:val="none" w:sz="0" w:space="0" w:color="auto"/>
            <w:right w:val="none" w:sz="0" w:space="0" w:color="auto"/>
          </w:divBdr>
          <w:divsChild>
            <w:div w:id="315307607">
              <w:marLeft w:val="0"/>
              <w:marRight w:val="0"/>
              <w:marTop w:val="0"/>
              <w:marBottom w:val="0"/>
              <w:divBdr>
                <w:top w:val="none" w:sz="0" w:space="0" w:color="auto"/>
                <w:left w:val="none" w:sz="0" w:space="0" w:color="auto"/>
                <w:bottom w:val="none" w:sz="0" w:space="0" w:color="auto"/>
                <w:right w:val="none" w:sz="0" w:space="0" w:color="auto"/>
              </w:divBdr>
              <w:divsChild>
                <w:div w:id="524096732">
                  <w:marLeft w:val="0"/>
                  <w:marRight w:val="0"/>
                  <w:marTop w:val="0"/>
                  <w:marBottom w:val="0"/>
                  <w:divBdr>
                    <w:top w:val="none" w:sz="0" w:space="0" w:color="auto"/>
                    <w:left w:val="none" w:sz="0" w:space="0" w:color="auto"/>
                    <w:bottom w:val="none" w:sz="0" w:space="0" w:color="auto"/>
                    <w:right w:val="none" w:sz="0" w:space="0" w:color="auto"/>
                  </w:divBdr>
                  <w:divsChild>
                    <w:div w:id="690565981">
                      <w:marLeft w:val="0"/>
                      <w:marRight w:val="0"/>
                      <w:marTop w:val="0"/>
                      <w:marBottom w:val="0"/>
                      <w:divBdr>
                        <w:top w:val="none" w:sz="0" w:space="0" w:color="auto"/>
                        <w:left w:val="none" w:sz="0" w:space="0" w:color="auto"/>
                        <w:bottom w:val="none" w:sz="0" w:space="0" w:color="auto"/>
                        <w:right w:val="none" w:sz="0" w:space="0" w:color="auto"/>
                      </w:divBdr>
                      <w:divsChild>
                        <w:div w:id="20859633">
                          <w:marLeft w:val="0"/>
                          <w:marRight w:val="0"/>
                          <w:marTop w:val="0"/>
                          <w:marBottom w:val="0"/>
                          <w:divBdr>
                            <w:top w:val="none" w:sz="0" w:space="0" w:color="auto"/>
                            <w:left w:val="none" w:sz="0" w:space="0" w:color="auto"/>
                            <w:bottom w:val="none" w:sz="0" w:space="0" w:color="auto"/>
                            <w:right w:val="none" w:sz="0" w:space="0" w:color="auto"/>
                          </w:divBdr>
                          <w:divsChild>
                            <w:div w:id="637691494">
                              <w:marLeft w:val="0"/>
                              <w:marRight w:val="0"/>
                              <w:marTop w:val="0"/>
                              <w:marBottom w:val="0"/>
                              <w:divBdr>
                                <w:top w:val="none" w:sz="0" w:space="0" w:color="auto"/>
                                <w:left w:val="none" w:sz="0" w:space="0" w:color="auto"/>
                                <w:bottom w:val="none" w:sz="0" w:space="0" w:color="auto"/>
                                <w:right w:val="none" w:sz="0" w:space="0" w:color="auto"/>
                              </w:divBdr>
                              <w:divsChild>
                                <w:div w:id="10074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0099">
                  <w:marLeft w:val="0"/>
                  <w:marRight w:val="0"/>
                  <w:marTop w:val="0"/>
                  <w:marBottom w:val="0"/>
                  <w:divBdr>
                    <w:top w:val="none" w:sz="0" w:space="0" w:color="auto"/>
                    <w:left w:val="none" w:sz="0" w:space="0" w:color="auto"/>
                    <w:bottom w:val="none" w:sz="0" w:space="0" w:color="auto"/>
                    <w:right w:val="none" w:sz="0" w:space="0" w:color="auto"/>
                  </w:divBdr>
                  <w:divsChild>
                    <w:div w:id="1429621888">
                      <w:marLeft w:val="0"/>
                      <w:marRight w:val="0"/>
                      <w:marTop w:val="0"/>
                      <w:marBottom w:val="0"/>
                      <w:divBdr>
                        <w:top w:val="none" w:sz="0" w:space="0" w:color="auto"/>
                        <w:left w:val="none" w:sz="0" w:space="0" w:color="auto"/>
                        <w:bottom w:val="none" w:sz="0" w:space="0" w:color="auto"/>
                        <w:right w:val="none" w:sz="0" w:space="0" w:color="auto"/>
                      </w:divBdr>
                      <w:divsChild>
                        <w:div w:id="294216369">
                          <w:marLeft w:val="0"/>
                          <w:marRight w:val="0"/>
                          <w:marTop w:val="0"/>
                          <w:marBottom w:val="0"/>
                          <w:divBdr>
                            <w:top w:val="none" w:sz="0" w:space="0" w:color="auto"/>
                            <w:left w:val="none" w:sz="0" w:space="0" w:color="auto"/>
                            <w:bottom w:val="none" w:sz="0" w:space="0" w:color="auto"/>
                            <w:right w:val="none" w:sz="0" w:space="0" w:color="auto"/>
                          </w:divBdr>
                          <w:divsChild>
                            <w:div w:id="33240575">
                              <w:marLeft w:val="0"/>
                              <w:marRight w:val="0"/>
                              <w:marTop w:val="0"/>
                              <w:marBottom w:val="0"/>
                              <w:divBdr>
                                <w:top w:val="none" w:sz="0" w:space="0" w:color="auto"/>
                                <w:left w:val="none" w:sz="0" w:space="0" w:color="auto"/>
                                <w:bottom w:val="none" w:sz="0" w:space="0" w:color="auto"/>
                                <w:right w:val="none" w:sz="0" w:space="0" w:color="auto"/>
                              </w:divBdr>
                              <w:divsChild>
                                <w:div w:id="759180061">
                                  <w:marLeft w:val="0"/>
                                  <w:marRight w:val="0"/>
                                  <w:marTop w:val="0"/>
                                  <w:marBottom w:val="0"/>
                                  <w:divBdr>
                                    <w:top w:val="none" w:sz="0" w:space="0" w:color="auto"/>
                                    <w:left w:val="none" w:sz="0" w:space="0" w:color="auto"/>
                                    <w:bottom w:val="none" w:sz="0" w:space="0" w:color="auto"/>
                                    <w:right w:val="none" w:sz="0" w:space="0" w:color="auto"/>
                                  </w:divBdr>
                                  <w:divsChild>
                                    <w:div w:id="15073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1413">
                          <w:marLeft w:val="0"/>
                          <w:marRight w:val="0"/>
                          <w:marTop w:val="0"/>
                          <w:marBottom w:val="0"/>
                          <w:divBdr>
                            <w:top w:val="none" w:sz="0" w:space="0" w:color="auto"/>
                            <w:left w:val="none" w:sz="0" w:space="0" w:color="auto"/>
                            <w:bottom w:val="none" w:sz="0" w:space="0" w:color="auto"/>
                            <w:right w:val="none" w:sz="0" w:space="0" w:color="auto"/>
                          </w:divBdr>
                          <w:divsChild>
                            <w:div w:id="2058310700">
                              <w:marLeft w:val="0"/>
                              <w:marRight w:val="0"/>
                              <w:marTop w:val="0"/>
                              <w:marBottom w:val="0"/>
                              <w:divBdr>
                                <w:top w:val="none" w:sz="0" w:space="0" w:color="auto"/>
                                <w:left w:val="none" w:sz="0" w:space="0" w:color="auto"/>
                                <w:bottom w:val="none" w:sz="0" w:space="0" w:color="auto"/>
                                <w:right w:val="none" w:sz="0" w:space="0" w:color="auto"/>
                              </w:divBdr>
                              <w:divsChild>
                                <w:div w:id="1669793288">
                                  <w:marLeft w:val="0"/>
                                  <w:marRight w:val="0"/>
                                  <w:marTop w:val="0"/>
                                  <w:marBottom w:val="0"/>
                                  <w:divBdr>
                                    <w:top w:val="none" w:sz="0" w:space="0" w:color="auto"/>
                                    <w:left w:val="none" w:sz="0" w:space="0" w:color="auto"/>
                                    <w:bottom w:val="none" w:sz="0" w:space="0" w:color="auto"/>
                                    <w:right w:val="none" w:sz="0" w:space="0" w:color="auto"/>
                                  </w:divBdr>
                                  <w:divsChild>
                                    <w:div w:id="12514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13302">
          <w:marLeft w:val="0"/>
          <w:marRight w:val="0"/>
          <w:marTop w:val="0"/>
          <w:marBottom w:val="0"/>
          <w:divBdr>
            <w:top w:val="none" w:sz="0" w:space="0" w:color="auto"/>
            <w:left w:val="none" w:sz="0" w:space="0" w:color="auto"/>
            <w:bottom w:val="none" w:sz="0" w:space="0" w:color="auto"/>
            <w:right w:val="none" w:sz="0" w:space="0" w:color="auto"/>
          </w:divBdr>
          <w:divsChild>
            <w:div w:id="1239368533">
              <w:marLeft w:val="0"/>
              <w:marRight w:val="0"/>
              <w:marTop w:val="0"/>
              <w:marBottom w:val="0"/>
              <w:divBdr>
                <w:top w:val="none" w:sz="0" w:space="0" w:color="auto"/>
                <w:left w:val="none" w:sz="0" w:space="0" w:color="auto"/>
                <w:bottom w:val="none" w:sz="0" w:space="0" w:color="auto"/>
                <w:right w:val="none" w:sz="0" w:space="0" w:color="auto"/>
              </w:divBdr>
              <w:divsChild>
                <w:div w:id="606084116">
                  <w:marLeft w:val="0"/>
                  <w:marRight w:val="0"/>
                  <w:marTop w:val="0"/>
                  <w:marBottom w:val="0"/>
                  <w:divBdr>
                    <w:top w:val="none" w:sz="0" w:space="0" w:color="auto"/>
                    <w:left w:val="none" w:sz="0" w:space="0" w:color="auto"/>
                    <w:bottom w:val="none" w:sz="0" w:space="0" w:color="auto"/>
                    <w:right w:val="none" w:sz="0" w:space="0" w:color="auto"/>
                  </w:divBdr>
                  <w:divsChild>
                    <w:div w:id="1217468248">
                      <w:marLeft w:val="0"/>
                      <w:marRight w:val="0"/>
                      <w:marTop w:val="0"/>
                      <w:marBottom w:val="0"/>
                      <w:divBdr>
                        <w:top w:val="none" w:sz="0" w:space="0" w:color="auto"/>
                        <w:left w:val="none" w:sz="0" w:space="0" w:color="auto"/>
                        <w:bottom w:val="none" w:sz="0" w:space="0" w:color="auto"/>
                        <w:right w:val="none" w:sz="0" w:space="0" w:color="auto"/>
                      </w:divBdr>
                      <w:divsChild>
                        <w:div w:id="1494759460">
                          <w:marLeft w:val="0"/>
                          <w:marRight w:val="0"/>
                          <w:marTop w:val="0"/>
                          <w:marBottom w:val="0"/>
                          <w:divBdr>
                            <w:top w:val="none" w:sz="0" w:space="0" w:color="auto"/>
                            <w:left w:val="none" w:sz="0" w:space="0" w:color="auto"/>
                            <w:bottom w:val="none" w:sz="0" w:space="0" w:color="auto"/>
                            <w:right w:val="none" w:sz="0" w:space="0" w:color="auto"/>
                          </w:divBdr>
                          <w:divsChild>
                            <w:div w:id="1712144794">
                              <w:marLeft w:val="0"/>
                              <w:marRight w:val="0"/>
                              <w:marTop w:val="0"/>
                              <w:marBottom w:val="0"/>
                              <w:divBdr>
                                <w:top w:val="none" w:sz="0" w:space="0" w:color="auto"/>
                                <w:left w:val="none" w:sz="0" w:space="0" w:color="auto"/>
                                <w:bottom w:val="none" w:sz="0" w:space="0" w:color="auto"/>
                                <w:right w:val="none" w:sz="0" w:space="0" w:color="auto"/>
                              </w:divBdr>
                              <w:divsChild>
                                <w:div w:id="725106365">
                                  <w:marLeft w:val="0"/>
                                  <w:marRight w:val="0"/>
                                  <w:marTop w:val="0"/>
                                  <w:marBottom w:val="0"/>
                                  <w:divBdr>
                                    <w:top w:val="none" w:sz="0" w:space="0" w:color="auto"/>
                                    <w:left w:val="none" w:sz="0" w:space="0" w:color="auto"/>
                                    <w:bottom w:val="none" w:sz="0" w:space="0" w:color="auto"/>
                                    <w:right w:val="none" w:sz="0" w:space="0" w:color="auto"/>
                                  </w:divBdr>
                                  <w:divsChild>
                                    <w:div w:id="833305015">
                                      <w:marLeft w:val="0"/>
                                      <w:marRight w:val="0"/>
                                      <w:marTop w:val="0"/>
                                      <w:marBottom w:val="0"/>
                                      <w:divBdr>
                                        <w:top w:val="none" w:sz="0" w:space="0" w:color="auto"/>
                                        <w:left w:val="none" w:sz="0" w:space="0" w:color="auto"/>
                                        <w:bottom w:val="none" w:sz="0" w:space="0" w:color="auto"/>
                                        <w:right w:val="none" w:sz="0" w:space="0" w:color="auto"/>
                                      </w:divBdr>
                                      <w:divsChild>
                                        <w:div w:id="15741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93391">
          <w:marLeft w:val="0"/>
          <w:marRight w:val="0"/>
          <w:marTop w:val="0"/>
          <w:marBottom w:val="0"/>
          <w:divBdr>
            <w:top w:val="none" w:sz="0" w:space="0" w:color="auto"/>
            <w:left w:val="none" w:sz="0" w:space="0" w:color="auto"/>
            <w:bottom w:val="none" w:sz="0" w:space="0" w:color="auto"/>
            <w:right w:val="none" w:sz="0" w:space="0" w:color="auto"/>
          </w:divBdr>
          <w:divsChild>
            <w:div w:id="878513498">
              <w:marLeft w:val="0"/>
              <w:marRight w:val="0"/>
              <w:marTop w:val="0"/>
              <w:marBottom w:val="0"/>
              <w:divBdr>
                <w:top w:val="none" w:sz="0" w:space="0" w:color="auto"/>
                <w:left w:val="none" w:sz="0" w:space="0" w:color="auto"/>
                <w:bottom w:val="none" w:sz="0" w:space="0" w:color="auto"/>
                <w:right w:val="none" w:sz="0" w:space="0" w:color="auto"/>
              </w:divBdr>
              <w:divsChild>
                <w:div w:id="1439641591">
                  <w:marLeft w:val="0"/>
                  <w:marRight w:val="0"/>
                  <w:marTop w:val="0"/>
                  <w:marBottom w:val="0"/>
                  <w:divBdr>
                    <w:top w:val="none" w:sz="0" w:space="0" w:color="auto"/>
                    <w:left w:val="none" w:sz="0" w:space="0" w:color="auto"/>
                    <w:bottom w:val="none" w:sz="0" w:space="0" w:color="auto"/>
                    <w:right w:val="none" w:sz="0" w:space="0" w:color="auto"/>
                  </w:divBdr>
                  <w:divsChild>
                    <w:div w:id="1224946423">
                      <w:marLeft w:val="0"/>
                      <w:marRight w:val="0"/>
                      <w:marTop w:val="0"/>
                      <w:marBottom w:val="0"/>
                      <w:divBdr>
                        <w:top w:val="none" w:sz="0" w:space="0" w:color="auto"/>
                        <w:left w:val="none" w:sz="0" w:space="0" w:color="auto"/>
                        <w:bottom w:val="none" w:sz="0" w:space="0" w:color="auto"/>
                        <w:right w:val="none" w:sz="0" w:space="0" w:color="auto"/>
                      </w:divBdr>
                      <w:divsChild>
                        <w:div w:id="1510413715">
                          <w:marLeft w:val="0"/>
                          <w:marRight w:val="0"/>
                          <w:marTop w:val="0"/>
                          <w:marBottom w:val="0"/>
                          <w:divBdr>
                            <w:top w:val="none" w:sz="0" w:space="0" w:color="auto"/>
                            <w:left w:val="none" w:sz="0" w:space="0" w:color="auto"/>
                            <w:bottom w:val="none" w:sz="0" w:space="0" w:color="auto"/>
                            <w:right w:val="none" w:sz="0" w:space="0" w:color="auto"/>
                          </w:divBdr>
                          <w:divsChild>
                            <w:div w:id="1524517178">
                              <w:marLeft w:val="0"/>
                              <w:marRight w:val="0"/>
                              <w:marTop w:val="0"/>
                              <w:marBottom w:val="0"/>
                              <w:divBdr>
                                <w:top w:val="none" w:sz="0" w:space="0" w:color="auto"/>
                                <w:left w:val="none" w:sz="0" w:space="0" w:color="auto"/>
                                <w:bottom w:val="none" w:sz="0" w:space="0" w:color="auto"/>
                                <w:right w:val="none" w:sz="0" w:space="0" w:color="auto"/>
                              </w:divBdr>
                              <w:divsChild>
                                <w:div w:id="21094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80706">
                  <w:marLeft w:val="0"/>
                  <w:marRight w:val="0"/>
                  <w:marTop w:val="0"/>
                  <w:marBottom w:val="0"/>
                  <w:divBdr>
                    <w:top w:val="none" w:sz="0" w:space="0" w:color="auto"/>
                    <w:left w:val="none" w:sz="0" w:space="0" w:color="auto"/>
                    <w:bottom w:val="none" w:sz="0" w:space="0" w:color="auto"/>
                    <w:right w:val="none" w:sz="0" w:space="0" w:color="auto"/>
                  </w:divBdr>
                  <w:divsChild>
                    <w:div w:id="1817337289">
                      <w:marLeft w:val="0"/>
                      <w:marRight w:val="0"/>
                      <w:marTop w:val="0"/>
                      <w:marBottom w:val="0"/>
                      <w:divBdr>
                        <w:top w:val="none" w:sz="0" w:space="0" w:color="auto"/>
                        <w:left w:val="none" w:sz="0" w:space="0" w:color="auto"/>
                        <w:bottom w:val="none" w:sz="0" w:space="0" w:color="auto"/>
                        <w:right w:val="none" w:sz="0" w:space="0" w:color="auto"/>
                      </w:divBdr>
                      <w:divsChild>
                        <w:div w:id="1000163329">
                          <w:marLeft w:val="0"/>
                          <w:marRight w:val="0"/>
                          <w:marTop w:val="0"/>
                          <w:marBottom w:val="0"/>
                          <w:divBdr>
                            <w:top w:val="none" w:sz="0" w:space="0" w:color="auto"/>
                            <w:left w:val="none" w:sz="0" w:space="0" w:color="auto"/>
                            <w:bottom w:val="none" w:sz="0" w:space="0" w:color="auto"/>
                            <w:right w:val="none" w:sz="0" w:space="0" w:color="auto"/>
                          </w:divBdr>
                          <w:divsChild>
                            <w:div w:id="2024089200">
                              <w:marLeft w:val="0"/>
                              <w:marRight w:val="0"/>
                              <w:marTop w:val="0"/>
                              <w:marBottom w:val="0"/>
                              <w:divBdr>
                                <w:top w:val="none" w:sz="0" w:space="0" w:color="auto"/>
                                <w:left w:val="none" w:sz="0" w:space="0" w:color="auto"/>
                                <w:bottom w:val="none" w:sz="0" w:space="0" w:color="auto"/>
                                <w:right w:val="none" w:sz="0" w:space="0" w:color="auto"/>
                              </w:divBdr>
                              <w:divsChild>
                                <w:div w:id="182597212">
                                  <w:marLeft w:val="0"/>
                                  <w:marRight w:val="0"/>
                                  <w:marTop w:val="0"/>
                                  <w:marBottom w:val="0"/>
                                  <w:divBdr>
                                    <w:top w:val="none" w:sz="0" w:space="0" w:color="auto"/>
                                    <w:left w:val="none" w:sz="0" w:space="0" w:color="auto"/>
                                    <w:bottom w:val="none" w:sz="0" w:space="0" w:color="auto"/>
                                    <w:right w:val="none" w:sz="0" w:space="0" w:color="auto"/>
                                  </w:divBdr>
                                  <w:divsChild>
                                    <w:div w:id="1981185597">
                                      <w:marLeft w:val="0"/>
                                      <w:marRight w:val="0"/>
                                      <w:marTop w:val="0"/>
                                      <w:marBottom w:val="0"/>
                                      <w:divBdr>
                                        <w:top w:val="none" w:sz="0" w:space="0" w:color="auto"/>
                                        <w:left w:val="none" w:sz="0" w:space="0" w:color="auto"/>
                                        <w:bottom w:val="none" w:sz="0" w:space="0" w:color="auto"/>
                                        <w:right w:val="none" w:sz="0" w:space="0" w:color="auto"/>
                                      </w:divBdr>
                                      <w:divsChild>
                                        <w:div w:id="1132598001">
                                          <w:marLeft w:val="0"/>
                                          <w:marRight w:val="0"/>
                                          <w:marTop w:val="0"/>
                                          <w:marBottom w:val="0"/>
                                          <w:divBdr>
                                            <w:top w:val="none" w:sz="0" w:space="0" w:color="auto"/>
                                            <w:left w:val="none" w:sz="0" w:space="0" w:color="auto"/>
                                            <w:bottom w:val="none" w:sz="0" w:space="0" w:color="auto"/>
                                            <w:right w:val="none" w:sz="0" w:space="0" w:color="auto"/>
                                          </w:divBdr>
                                          <w:divsChild>
                                            <w:div w:id="1999920772">
                                              <w:marLeft w:val="0"/>
                                              <w:marRight w:val="0"/>
                                              <w:marTop w:val="0"/>
                                              <w:marBottom w:val="0"/>
                                              <w:divBdr>
                                                <w:top w:val="none" w:sz="0" w:space="0" w:color="auto"/>
                                                <w:left w:val="none" w:sz="0" w:space="0" w:color="auto"/>
                                                <w:bottom w:val="none" w:sz="0" w:space="0" w:color="auto"/>
                                                <w:right w:val="none" w:sz="0" w:space="0" w:color="auto"/>
                                              </w:divBdr>
                                            </w:div>
                                            <w:div w:id="529952589">
                                              <w:marLeft w:val="0"/>
                                              <w:marRight w:val="0"/>
                                              <w:marTop w:val="0"/>
                                              <w:marBottom w:val="0"/>
                                              <w:divBdr>
                                                <w:top w:val="none" w:sz="0" w:space="0" w:color="auto"/>
                                                <w:left w:val="none" w:sz="0" w:space="0" w:color="auto"/>
                                                <w:bottom w:val="none" w:sz="0" w:space="0" w:color="auto"/>
                                                <w:right w:val="none" w:sz="0" w:space="0" w:color="auto"/>
                                              </w:divBdr>
                                              <w:divsChild>
                                                <w:div w:id="894773829">
                                                  <w:marLeft w:val="0"/>
                                                  <w:marRight w:val="0"/>
                                                  <w:marTop w:val="0"/>
                                                  <w:marBottom w:val="0"/>
                                                  <w:divBdr>
                                                    <w:top w:val="none" w:sz="0" w:space="0" w:color="auto"/>
                                                    <w:left w:val="none" w:sz="0" w:space="0" w:color="auto"/>
                                                    <w:bottom w:val="none" w:sz="0" w:space="0" w:color="auto"/>
                                                    <w:right w:val="none" w:sz="0" w:space="0" w:color="auto"/>
                                                  </w:divBdr>
                                                  <w:divsChild>
                                                    <w:div w:id="4591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360">
                                              <w:marLeft w:val="0"/>
                                              <w:marRight w:val="0"/>
                                              <w:marTop w:val="0"/>
                                              <w:marBottom w:val="0"/>
                                              <w:divBdr>
                                                <w:top w:val="none" w:sz="0" w:space="0" w:color="auto"/>
                                                <w:left w:val="none" w:sz="0" w:space="0" w:color="auto"/>
                                                <w:bottom w:val="none" w:sz="0" w:space="0" w:color="auto"/>
                                                <w:right w:val="none" w:sz="0" w:space="0" w:color="auto"/>
                                              </w:divBdr>
                                            </w:div>
                                          </w:divsChild>
                                        </w:div>
                                        <w:div w:id="691030530">
                                          <w:marLeft w:val="0"/>
                                          <w:marRight w:val="0"/>
                                          <w:marTop w:val="0"/>
                                          <w:marBottom w:val="0"/>
                                          <w:divBdr>
                                            <w:top w:val="none" w:sz="0" w:space="0" w:color="auto"/>
                                            <w:left w:val="none" w:sz="0" w:space="0" w:color="auto"/>
                                            <w:bottom w:val="none" w:sz="0" w:space="0" w:color="auto"/>
                                            <w:right w:val="none" w:sz="0" w:space="0" w:color="auto"/>
                                          </w:divBdr>
                                          <w:divsChild>
                                            <w:div w:id="1165973525">
                                              <w:marLeft w:val="0"/>
                                              <w:marRight w:val="0"/>
                                              <w:marTop w:val="0"/>
                                              <w:marBottom w:val="0"/>
                                              <w:divBdr>
                                                <w:top w:val="none" w:sz="0" w:space="0" w:color="auto"/>
                                                <w:left w:val="none" w:sz="0" w:space="0" w:color="auto"/>
                                                <w:bottom w:val="none" w:sz="0" w:space="0" w:color="auto"/>
                                                <w:right w:val="none" w:sz="0" w:space="0" w:color="auto"/>
                                              </w:divBdr>
                                            </w:div>
                                            <w:div w:id="1277369141">
                                              <w:marLeft w:val="0"/>
                                              <w:marRight w:val="0"/>
                                              <w:marTop w:val="0"/>
                                              <w:marBottom w:val="0"/>
                                              <w:divBdr>
                                                <w:top w:val="none" w:sz="0" w:space="0" w:color="auto"/>
                                                <w:left w:val="none" w:sz="0" w:space="0" w:color="auto"/>
                                                <w:bottom w:val="none" w:sz="0" w:space="0" w:color="auto"/>
                                                <w:right w:val="none" w:sz="0" w:space="0" w:color="auto"/>
                                              </w:divBdr>
                                              <w:divsChild>
                                                <w:div w:id="1348212366">
                                                  <w:marLeft w:val="0"/>
                                                  <w:marRight w:val="0"/>
                                                  <w:marTop w:val="0"/>
                                                  <w:marBottom w:val="0"/>
                                                  <w:divBdr>
                                                    <w:top w:val="none" w:sz="0" w:space="0" w:color="auto"/>
                                                    <w:left w:val="none" w:sz="0" w:space="0" w:color="auto"/>
                                                    <w:bottom w:val="none" w:sz="0" w:space="0" w:color="auto"/>
                                                    <w:right w:val="none" w:sz="0" w:space="0" w:color="auto"/>
                                                  </w:divBdr>
                                                  <w:divsChild>
                                                    <w:div w:id="10540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870">
                                              <w:marLeft w:val="0"/>
                                              <w:marRight w:val="0"/>
                                              <w:marTop w:val="0"/>
                                              <w:marBottom w:val="0"/>
                                              <w:divBdr>
                                                <w:top w:val="none" w:sz="0" w:space="0" w:color="auto"/>
                                                <w:left w:val="none" w:sz="0" w:space="0" w:color="auto"/>
                                                <w:bottom w:val="none" w:sz="0" w:space="0" w:color="auto"/>
                                                <w:right w:val="none" w:sz="0" w:space="0" w:color="auto"/>
                                              </w:divBdr>
                                            </w:div>
                                          </w:divsChild>
                                        </w:div>
                                        <w:div w:id="1448546458">
                                          <w:marLeft w:val="0"/>
                                          <w:marRight w:val="0"/>
                                          <w:marTop w:val="0"/>
                                          <w:marBottom w:val="0"/>
                                          <w:divBdr>
                                            <w:top w:val="none" w:sz="0" w:space="0" w:color="auto"/>
                                            <w:left w:val="none" w:sz="0" w:space="0" w:color="auto"/>
                                            <w:bottom w:val="none" w:sz="0" w:space="0" w:color="auto"/>
                                            <w:right w:val="none" w:sz="0" w:space="0" w:color="auto"/>
                                          </w:divBdr>
                                          <w:divsChild>
                                            <w:div w:id="1498880482">
                                              <w:marLeft w:val="0"/>
                                              <w:marRight w:val="0"/>
                                              <w:marTop w:val="0"/>
                                              <w:marBottom w:val="0"/>
                                              <w:divBdr>
                                                <w:top w:val="none" w:sz="0" w:space="0" w:color="auto"/>
                                                <w:left w:val="none" w:sz="0" w:space="0" w:color="auto"/>
                                                <w:bottom w:val="none" w:sz="0" w:space="0" w:color="auto"/>
                                                <w:right w:val="none" w:sz="0" w:space="0" w:color="auto"/>
                                              </w:divBdr>
                                            </w:div>
                                            <w:div w:id="439574271">
                                              <w:marLeft w:val="0"/>
                                              <w:marRight w:val="0"/>
                                              <w:marTop w:val="0"/>
                                              <w:marBottom w:val="0"/>
                                              <w:divBdr>
                                                <w:top w:val="none" w:sz="0" w:space="0" w:color="auto"/>
                                                <w:left w:val="none" w:sz="0" w:space="0" w:color="auto"/>
                                                <w:bottom w:val="none" w:sz="0" w:space="0" w:color="auto"/>
                                                <w:right w:val="none" w:sz="0" w:space="0" w:color="auto"/>
                                              </w:divBdr>
                                              <w:divsChild>
                                                <w:div w:id="998457799">
                                                  <w:marLeft w:val="0"/>
                                                  <w:marRight w:val="0"/>
                                                  <w:marTop w:val="0"/>
                                                  <w:marBottom w:val="0"/>
                                                  <w:divBdr>
                                                    <w:top w:val="none" w:sz="0" w:space="0" w:color="auto"/>
                                                    <w:left w:val="none" w:sz="0" w:space="0" w:color="auto"/>
                                                    <w:bottom w:val="none" w:sz="0" w:space="0" w:color="auto"/>
                                                    <w:right w:val="none" w:sz="0" w:space="0" w:color="auto"/>
                                                  </w:divBdr>
                                                  <w:divsChild>
                                                    <w:div w:id="20132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5880">
                                              <w:marLeft w:val="0"/>
                                              <w:marRight w:val="0"/>
                                              <w:marTop w:val="0"/>
                                              <w:marBottom w:val="0"/>
                                              <w:divBdr>
                                                <w:top w:val="none" w:sz="0" w:space="0" w:color="auto"/>
                                                <w:left w:val="none" w:sz="0" w:space="0" w:color="auto"/>
                                                <w:bottom w:val="none" w:sz="0" w:space="0" w:color="auto"/>
                                                <w:right w:val="none" w:sz="0" w:space="0" w:color="auto"/>
                                              </w:divBdr>
                                            </w:div>
                                          </w:divsChild>
                                        </w:div>
                                        <w:div w:id="562253737">
                                          <w:marLeft w:val="0"/>
                                          <w:marRight w:val="0"/>
                                          <w:marTop w:val="0"/>
                                          <w:marBottom w:val="0"/>
                                          <w:divBdr>
                                            <w:top w:val="none" w:sz="0" w:space="0" w:color="auto"/>
                                            <w:left w:val="none" w:sz="0" w:space="0" w:color="auto"/>
                                            <w:bottom w:val="none" w:sz="0" w:space="0" w:color="auto"/>
                                            <w:right w:val="none" w:sz="0" w:space="0" w:color="auto"/>
                                          </w:divBdr>
                                          <w:divsChild>
                                            <w:div w:id="2114977875">
                                              <w:marLeft w:val="0"/>
                                              <w:marRight w:val="0"/>
                                              <w:marTop w:val="0"/>
                                              <w:marBottom w:val="0"/>
                                              <w:divBdr>
                                                <w:top w:val="none" w:sz="0" w:space="0" w:color="auto"/>
                                                <w:left w:val="none" w:sz="0" w:space="0" w:color="auto"/>
                                                <w:bottom w:val="none" w:sz="0" w:space="0" w:color="auto"/>
                                                <w:right w:val="none" w:sz="0" w:space="0" w:color="auto"/>
                                              </w:divBdr>
                                            </w:div>
                                            <w:div w:id="1281109858">
                                              <w:marLeft w:val="0"/>
                                              <w:marRight w:val="0"/>
                                              <w:marTop w:val="0"/>
                                              <w:marBottom w:val="0"/>
                                              <w:divBdr>
                                                <w:top w:val="none" w:sz="0" w:space="0" w:color="auto"/>
                                                <w:left w:val="none" w:sz="0" w:space="0" w:color="auto"/>
                                                <w:bottom w:val="none" w:sz="0" w:space="0" w:color="auto"/>
                                                <w:right w:val="none" w:sz="0" w:space="0" w:color="auto"/>
                                              </w:divBdr>
                                              <w:divsChild>
                                                <w:div w:id="1737898664">
                                                  <w:marLeft w:val="0"/>
                                                  <w:marRight w:val="0"/>
                                                  <w:marTop w:val="0"/>
                                                  <w:marBottom w:val="0"/>
                                                  <w:divBdr>
                                                    <w:top w:val="none" w:sz="0" w:space="0" w:color="auto"/>
                                                    <w:left w:val="none" w:sz="0" w:space="0" w:color="auto"/>
                                                    <w:bottom w:val="none" w:sz="0" w:space="0" w:color="auto"/>
                                                    <w:right w:val="none" w:sz="0" w:space="0" w:color="auto"/>
                                                  </w:divBdr>
                                                  <w:divsChild>
                                                    <w:div w:id="17983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9498">
                                              <w:marLeft w:val="0"/>
                                              <w:marRight w:val="0"/>
                                              <w:marTop w:val="0"/>
                                              <w:marBottom w:val="0"/>
                                              <w:divBdr>
                                                <w:top w:val="none" w:sz="0" w:space="0" w:color="auto"/>
                                                <w:left w:val="none" w:sz="0" w:space="0" w:color="auto"/>
                                                <w:bottom w:val="none" w:sz="0" w:space="0" w:color="auto"/>
                                                <w:right w:val="none" w:sz="0" w:space="0" w:color="auto"/>
                                              </w:divBdr>
                                            </w:div>
                                          </w:divsChild>
                                        </w:div>
                                        <w:div w:id="326979808">
                                          <w:marLeft w:val="0"/>
                                          <w:marRight w:val="0"/>
                                          <w:marTop w:val="0"/>
                                          <w:marBottom w:val="0"/>
                                          <w:divBdr>
                                            <w:top w:val="none" w:sz="0" w:space="0" w:color="auto"/>
                                            <w:left w:val="none" w:sz="0" w:space="0" w:color="auto"/>
                                            <w:bottom w:val="none" w:sz="0" w:space="0" w:color="auto"/>
                                            <w:right w:val="none" w:sz="0" w:space="0" w:color="auto"/>
                                          </w:divBdr>
                                          <w:divsChild>
                                            <w:div w:id="719980053">
                                              <w:marLeft w:val="0"/>
                                              <w:marRight w:val="0"/>
                                              <w:marTop w:val="0"/>
                                              <w:marBottom w:val="0"/>
                                              <w:divBdr>
                                                <w:top w:val="none" w:sz="0" w:space="0" w:color="auto"/>
                                                <w:left w:val="none" w:sz="0" w:space="0" w:color="auto"/>
                                                <w:bottom w:val="none" w:sz="0" w:space="0" w:color="auto"/>
                                                <w:right w:val="none" w:sz="0" w:space="0" w:color="auto"/>
                                              </w:divBdr>
                                            </w:div>
                                            <w:div w:id="633289638">
                                              <w:marLeft w:val="0"/>
                                              <w:marRight w:val="0"/>
                                              <w:marTop w:val="0"/>
                                              <w:marBottom w:val="0"/>
                                              <w:divBdr>
                                                <w:top w:val="none" w:sz="0" w:space="0" w:color="auto"/>
                                                <w:left w:val="none" w:sz="0" w:space="0" w:color="auto"/>
                                                <w:bottom w:val="none" w:sz="0" w:space="0" w:color="auto"/>
                                                <w:right w:val="none" w:sz="0" w:space="0" w:color="auto"/>
                                              </w:divBdr>
                                              <w:divsChild>
                                                <w:div w:id="1633440585">
                                                  <w:marLeft w:val="0"/>
                                                  <w:marRight w:val="0"/>
                                                  <w:marTop w:val="0"/>
                                                  <w:marBottom w:val="0"/>
                                                  <w:divBdr>
                                                    <w:top w:val="none" w:sz="0" w:space="0" w:color="auto"/>
                                                    <w:left w:val="none" w:sz="0" w:space="0" w:color="auto"/>
                                                    <w:bottom w:val="none" w:sz="0" w:space="0" w:color="auto"/>
                                                    <w:right w:val="none" w:sz="0" w:space="0" w:color="auto"/>
                                                  </w:divBdr>
                                                  <w:divsChild>
                                                    <w:div w:id="16762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8737">
                                              <w:marLeft w:val="0"/>
                                              <w:marRight w:val="0"/>
                                              <w:marTop w:val="0"/>
                                              <w:marBottom w:val="0"/>
                                              <w:divBdr>
                                                <w:top w:val="none" w:sz="0" w:space="0" w:color="auto"/>
                                                <w:left w:val="none" w:sz="0" w:space="0" w:color="auto"/>
                                                <w:bottom w:val="none" w:sz="0" w:space="0" w:color="auto"/>
                                                <w:right w:val="none" w:sz="0" w:space="0" w:color="auto"/>
                                              </w:divBdr>
                                            </w:div>
                                          </w:divsChild>
                                        </w:div>
                                        <w:div w:id="898858260">
                                          <w:marLeft w:val="0"/>
                                          <w:marRight w:val="0"/>
                                          <w:marTop w:val="0"/>
                                          <w:marBottom w:val="0"/>
                                          <w:divBdr>
                                            <w:top w:val="none" w:sz="0" w:space="0" w:color="auto"/>
                                            <w:left w:val="none" w:sz="0" w:space="0" w:color="auto"/>
                                            <w:bottom w:val="none" w:sz="0" w:space="0" w:color="auto"/>
                                            <w:right w:val="none" w:sz="0" w:space="0" w:color="auto"/>
                                          </w:divBdr>
                                          <w:divsChild>
                                            <w:div w:id="899173736">
                                              <w:marLeft w:val="0"/>
                                              <w:marRight w:val="0"/>
                                              <w:marTop w:val="0"/>
                                              <w:marBottom w:val="0"/>
                                              <w:divBdr>
                                                <w:top w:val="none" w:sz="0" w:space="0" w:color="auto"/>
                                                <w:left w:val="none" w:sz="0" w:space="0" w:color="auto"/>
                                                <w:bottom w:val="none" w:sz="0" w:space="0" w:color="auto"/>
                                                <w:right w:val="none" w:sz="0" w:space="0" w:color="auto"/>
                                              </w:divBdr>
                                            </w:div>
                                            <w:div w:id="711005048">
                                              <w:marLeft w:val="0"/>
                                              <w:marRight w:val="0"/>
                                              <w:marTop w:val="0"/>
                                              <w:marBottom w:val="0"/>
                                              <w:divBdr>
                                                <w:top w:val="none" w:sz="0" w:space="0" w:color="auto"/>
                                                <w:left w:val="none" w:sz="0" w:space="0" w:color="auto"/>
                                                <w:bottom w:val="none" w:sz="0" w:space="0" w:color="auto"/>
                                                <w:right w:val="none" w:sz="0" w:space="0" w:color="auto"/>
                                              </w:divBdr>
                                              <w:divsChild>
                                                <w:div w:id="1412194936">
                                                  <w:marLeft w:val="0"/>
                                                  <w:marRight w:val="0"/>
                                                  <w:marTop w:val="0"/>
                                                  <w:marBottom w:val="0"/>
                                                  <w:divBdr>
                                                    <w:top w:val="none" w:sz="0" w:space="0" w:color="auto"/>
                                                    <w:left w:val="none" w:sz="0" w:space="0" w:color="auto"/>
                                                    <w:bottom w:val="none" w:sz="0" w:space="0" w:color="auto"/>
                                                    <w:right w:val="none" w:sz="0" w:space="0" w:color="auto"/>
                                                  </w:divBdr>
                                                  <w:divsChild>
                                                    <w:div w:id="690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015">
                                              <w:marLeft w:val="0"/>
                                              <w:marRight w:val="0"/>
                                              <w:marTop w:val="0"/>
                                              <w:marBottom w:val="0"/>
                                              <w:divBdr>
                                                <w:top w:val="none" w:sz="0" w:space="0" w:color="auto"/>
                                                <w:left w:val="none" w:sz="0" w:space="0" w:color="auto"/>
                                                <w:bottom w:val="none" w:sz="0" w:space="0" w:color="auto"/>
                                                <w:right w:val="none" w:sz="0" w:space="0" w:color="auto"/>
                                              </w:divBdr>
                                            </w:div>
                                          </w:divsChild>
                                        </w:div>
                                        <w:div w:id="99955039">
                                          <w:marLeft w:val="0"/>
                                          <w:marRight w:val="0"/>
                                          <w:marTop w:val="0"/>
                                          <w:marBottom w:val="0"/>
                                          <w:divBdr>
                                            <w:top w:val="none" w:sz="0" w:space="0" w:color="auto"/>
                                            <w:left w:val="none" w:sz="0" w:space="0" w:color="auto"/>
                                            <w:bottom w:val="none" w:sz="0" w:space="0" w:color="auto"/>
                                            <w:right w:val="none" w:sz="0" w:space="0" w:color="auto"/>
                                          </w:divBdr>
                                          <w:divsChild>
                                            <w:div w:id="479732784">
                                              <w:marLeft w:val="0"/>
                                              <w:marRight w:val="0"/>
                                              <w:marTop w:val="0"/>
                                              <w:marBottom w:val="0"/>
                                              <w:divBdr>
                                                <w:top w:val="none" w:sz="0" w:space="0" w:color="auto"/>
                                                <w:left w:val="none" w:sz="0" w:space="0" w:color="auto"/>
                                                <w:bottom w:val="none" w:sz="0" w:space="0" w:color="auto"/>
                                                <w:right w:val="none" w:sz="0" w:space="0" w:color="auto"/>
                                              </w:divBdr>
                                            </w:div>
                                            <w:div w:id="301618194">
                                              <w:marLeft w:val="0"/>
                                              <w:marRight w:val="0"/>
                                              <w:marTop w:val="0"/>
                                              <w:marBottom w:val="0"/>
                                              <w:divBdr>
                                                <w:top w:val="none" w:sz="0" w:space="0" w:color="auto"/>
                                                <w:left w:val="none" w:sz="0" w:space="0" w:color="auto"/>
                                                <w:bottom w:val="none" w:sz="0" w:space="0" w:color="auto"/>
                                                <w:right w:val="none" w:sz="0" w:space="0" w:color="auto"/>
                                              </w:divBdr>
                                              <w:divsChild>
                                                <w:div w:id="1368139399">
                                                  <w:marLeft w:val="0"/>
                                                  <w:marRight w:val="0"/>
                                                  <w:marTop w:val="0"/>
                                                  <w:marBottom w:val="0"/>
                                                  <w:divBdr>
                                                    <w:top w:val="none" w:sz="0" w:space="0" w:color="auto"/>
                                                    <w:left w:val="none" w:sz="0" w:space="0" w:color="auto"/>
                                                    <w:bottom w:val="none" w:sz="0" w:space="0" w:color="auto"/>
                                                    <w:right w:val="none" w:sz="0" w:space="0" w:color="auto"/>
                                                  </w:divBdr>
                                                  <w:divsChild>
                                                    <w:div w:id="12721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2767">
                                              <w:marLeft w:val="0"/>
                                              <w:marRight w:val="0"/>
                                              <w:marTop w:val="0"/>
                                              <w:marBottom w:val="0"/>
                                              <w:divBdr>
                                                <w:top w:val="none" w:sz="0" w:space="0" w:color="auto"/>
                                                <w:left w:val="none" w:sz="0" w:space="0" w:color="auto"/>
                                                <w:bottom w:val="none" w:sz="0" w:space="0" w:color="auto"/>
                                                <w:right w:val="none" w:sz="0" w:space="0" w:color="auto"/>
                                              </w:divBdr>
                                            </w:div>
                                          </w:divsChild>
                                        </w:div>
                                        <w:div w:id="1959337417">
                                          <w:marLeft w:val="0"/>
                                          <w:marRight w:val="0"/>
                                          <w:marTop w:val="0"/>
                                          <w:marBottom w:val="0"/>
                                          <w:divBdr>
                                            <w:top w:val="none" w:sz="0" w:space="0" w:color="auto"/>
                                            <w:left w:val="none" w:sz="0" w:space="0" w:color="auto"/>
                                            <w:bottom w:val="none" w:sz="0" w:space="0" w:color="auto"/>
                                            <w:right w:val="none" w:sz="0" w:space="0" w:color="auto"/>
                                          </w:divBdr>
                                          <w:divsChild>
                                            <w:div w:id="396823773">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sChild>
                                                <w:div w:id="116604246">
                                                  <w:marLeft w:val="0"/>
                                                  <w:marRight w:val="0"/>
                                                  <w:marTop w:val="0"/>
                                                  <w:marBottom w:val="0"/>
                                                  <w:divBdr>
                                                    <w:top w:val="none" w:sz="0" w:space="0" w:color="auto"/>
                                                    <w:left w:val="none" w:sz="0" w:space="0" w:color="auto"/>
                                                    <w:bottom w:val="none" w:sz="0" w:space="0" w:color="auto"/>
                                                    <w:right w:val="none" w:sz="0" w:space="0" w:color="auto"/>
                                                  </w:divBdr>
                                                  <w:divsChild>
                                                    <w:div w:id="3103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2702">
                                              <w:marLeft w:val="0"/>
                                              <w:marRight w:val="0"/>
                                              <w:marTop w:val="0"/>
                                              <w:marBottom w:val="0"/>
                                              <w:divBdr>
                                                <w:top w:val="none" w:sz="0" w:space="0" w:color="auto"/>
                                                <w:left w:val="none" w:sz="0" w:space="0" w:color="auto"/>
                                                <w:bottom w:val="none" w:sz="0" w:space="0" w:color="auto"/>
                                                <w:right w:val="none" w:sz="0" w:space="0" w:color="auto"/>
                                              </w:divBdr>
                                            </w:div>
                                          </w:divsChild>
                                        </w:div>
                                        <w:div w:id="742916678">
                                          <w:marLeft w:val="0"/>
                                          <w:marRight w:val="0"/>
                                          <w:marTop w:val="0"/>
                                          <w:marBottom w:val="0"/>
                                          <w:divBdr>
                                            <w:top w:val="none" w:sz="0" w:space="0" w:color="auto"/>
                                            <w:left w:val="none" w:sz="0" w:space="0" w:color="auto"/>
                                            <w:bottom w:val="none" w:sz="0" w:space="0" w:color="auto"/>
                                            <w:right w:val="none" w:sz="0" w:space="0" w:color="auto"/>
                                          </w:divBdr>
                                          <w:divsChild>
                                            <w:div w:id="707486405">
                                              <w:marLeft w:val="0"/>
                                              <w:marRight w:val="0"/>
                                              <w:marTop w:val="0"/>
                                              <w:marBottom w:val="0"/>
                                              <w:divBdr>
                                                <w:top w:val="none" w:sz="0" w:space="0" w:color="auto"/>
                                                <w:left w:val="none" w:sz="0" w:space="0" w:color="auto"/>
                                                <w:bottom w:val="none" w:sz="0" w:space="0" w:color="auto"/>
                                                <w:right w:val="none" w:sz="0" w:space="0" w:color="auto"/>
                                              </w:divBdr>
                                            </w:div>
                                            <w:div w:id="1663461565">
                                              <w:marLeft w:val="0"/>
                                              <w:marRight w:val="0"/>
                                              <w:marTop w:val="0"/>
                                              <w:marBottom w:val="0"/>
                                              <w:divBdr>
                                                <w:top w:val="none" w:sz="0" w:space="0" w:color="auto"/>
                                                <w:left w:val="none" w:sz="0" w:space="0" w:color="auto"/>
                                                <w:bottom w:val="none" w:sz="0" w:space="0" w:color="auto"/>
                                                <w:right w:val="none" w:sz="0" w:space="0" w:color="auto"/>
                                              </w:divBdr>
                                              <w:divsChild>
                                                <w:div w:id="1355569101">
                                                  <w:marLeft w:val="0"/>
                                                  <w:marRight w:val="0"/>
                                                  <w:marTop w:val="0"/>
                                                  <w:marBottom w:val="0"/>
                                                  <w:divBdr>
                                                    <w:top w:val="none" w:sz="0" w:space="0" w:color="auto"/>
                                                    <w:left w:val="none" w:sz="0" w:space="0" w:color="auto"/>
                                                    <w:bottom w:val="none" w:sz="0" w:space="0" w:color="auto"/>
                                                    <w:right w:val="none" w:sz="0" w:space="0" w:color="auto"/>
                                                  </w:divBdr>
                                                  <w:divsChild>
                                                    <w:div w:id="9375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545">
                                              <w:marLeft w:val="0"/>
                                              <w:marRight w:val="0"/>
                                              <w:marTop w:val="0"/>
                                              <w:marBottom w:val="0"/>
                                              <w:divBdr>
                                                <w:top w:val="none" w:sz="0" w:space="0" w:color="auto"/>
                                                <w:left w:val="none" w:sz="0" w:space="0" w:color="auto"/>
                                                <w:bottom w:val="none" w:sz="0" w:space="0" w:color="auto"/>
                                                <w:right w:val="none" w:sz="0" w:space="0" w:color="auto"/>
                                              </w:divBdr>
                                            </w:div>
                                          </w:divsChild>
                                        </w:div>
                                        <w:div w:id="960917629">
                                          <w:marLeft w:val="0"/>
                                          <w:marRight w:val="0"/>
                                          <w:marTop w:val="0"/>
                                          <w:marBottom w:val="0"/>
                                          <w:divBdr>
                                            <w:top w:val="none" w:sz="0" w:space="0" w:color="auto"/>
                                            <w:left w:val="none" w:sz="0" w:space="0" w:color="auto"/>
                                            <w:bottom w:val="none" w:sz="0" w:space="0" w:color="auto"/>
                                            <w:right w:val="none" w:sz="0" w:space="0" w:color="auto"/>
                                          </w:divBdr>
                                          <w:divsChild>
                                            <w:div w:id="362824534">
                                              <w:marLeft w:val="0"/>
                                              <w:marRight w:val="0"/>
                                              <w:marTop w:val="0"/>
                                              <w:marBottom w:val="0"/>
                                              <w:divBdr>
                                                <w:top w:val="none" w:sz="0" w:space="0" w:color="auto"/>
                                                <w:left w:val="none" w:sz="0" w:space="0" w:color="auto"/>
                                                <w:bottom w:val="none" w:sz="0" w:space="0" w:color="auto"/>
                                                <w:right w:val="none" w:sz="0" w:space="0" w:color="auto"/>
                                              </w:divBdr>
                                            </w:div>
                                            <w:div w:id="500050017">
                                              <w:marLeft w:val="0"/>
                                              <w:marRight w:val="0"/>
                                              <w:marTop w:val="0"/>
                                              <w:marBottom w:val="0"/>
                                              <w:divBdr>
                                                <w:top w:val="none" w:sz="0" w:space="0" w:color="auto"/>
                                                <w:left w:val="none" w:sz="0" w:space="0" w:color="auto"/>
                                                <w:bottom w:val="none" w:sz="0" w:space="0" w:color="auto"/>
                                                <w:right w:val="none" w:sz="0" w:space="0" w:color="auto"/>
                                              </w:divBdr>
                                              <w:divsChild>
                                                <w:div w:id="2108037836">
                                                  <w:marLeft w:val="0"/>
                                                  <w:marRight w:val="0"/>
                                                  <w:marTop w:val="0"/>
                                                  <w:marBottom w:val="0"/>
                                                  <w:divBdr>
                                                    <w:top w:val="none" w:sz="0" w:space="0" w:color="auto"/>
                                                    <w:left w:val="none" w:sz="0" w:space="0" w:color="auto"/>
                                                    <w:bottom w:val="none" w:sz="0" w:space="0" w:color="auto"/>
                                                    <w:right w:val="none" w:sz="0" w:space="0" w:color="auto"/>
                                                  </w:divBdr>
                                                  <w:divsChild>
                                                    <w:div w:id="16863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633">
                                              <w:marLeft w:val="0"/>
                                              <w:marRight w:val="0"/>
                                              <w:marTop w:val="0"/>
                                              <w:marBottom w:val="0"/>
                                              <w:divBdr>
                                                <w:top w:val="none" w:sz="0" w:space="0" w:color="auto"/>
                                                <w:left w:val="none" w:sz="0" w:space="0" w:color="auto"/>
                                                <w:bottom w:val="none" w:sz="0" w:space="0" w:color="auto"/>
                                                <w:right w:val="none" w:sz="0" w:space="0" w:color="auto"/>
                                              </w:divBdr>
                                            </w:div>
                                          </w:divsChild>
                                        </w:div>
                                        <w:div w:id="408617206">
                                          <w:marLeft w:val="0"/>
                                          <w:marRight w:val="0"/>
                                          <w:marTop w:val="0"/>
                                          <w:marBottom w:val="0"/>
                                          <w:divBdr>
                                            <w:top w:val="none" w:sz="0" w:space="0" w:color="auto"/>
                                            <w:left w:val="none" w:sz="0" w:space="0" w:color="auto"/>
                                            <w:bottom w:val="none" w:sz="0" w:space="0" w:color="auto"/>
                                            <w:right w:val="none" w:sz="0" w:space="0" w:color="auto"/>
                                          </w:divBdr>
                                          <w:divsChild>
                                            <w:div w:id="241960708">
                                              <w:marLeft w:val="0"/>
                                              <w:marRight w:val="0"/>
                                              <w:marTop w:val="0"/>
                                              <w:marBottom w:val="0"/>
                                              <w:divBdr>
                                                <w:top w:val="none" w:sz="0" w:space="0" w:color="auto"/>
                                                <w:left w:val="none" w:sz="0" w:space="0" w:color="auto"/>
                                                <w:bottom w:val="none" w:sz="0" w:space="0" w:color="auto"/>
                                                <w:right w:val="none" w:sz="0" w:space="0" w:color="auto"/>
                                              </w:divBdr>
                                            </w:div>
                                            <w:div w:id="1158306959">
                                              <w:marLeft w:val="0"/>
                                              <w:marRight w:val="0"/>
                                              <w:marTop w:val="0"/>
                                              <w:marBottom w:val="0"/>
                                              <w:divBdr>
                                                <w:top w:val="none" w:sz="0" w:space="0" w:color="auto"/>
                                                <w:left w:val="none" w:sz="0" w:space="0" w:color="auto"/>
                                                <w:bottom w:val="none" w:sz="0" w:space="0" w:color="auto"/>
                                                <w:right w:val="none" w:sz="0" w:space="0" w:color="auto"/>
                                              </w:divBdr>
                                              <w:divsChild>
                                                <w:div w:id="654651637">
                                                  <w:marLeft w:val="0"/>
                                                  <w:marRight w:val="0"/>
                                                  <w:marTop w:val="0"/>
                                                  <w:marBottom w:val="0"/>
                                                  <w:divBdr>
                                                    <w:top w:val="none" w:sz="0" w:space="0" w:color="auto"/>
                                                    <w:left w:val="none" w:sz="0" w:space="0" w:color="auto"/>
                                                    <w:bottom w:val="none" w:sz="0" w:space="0" w:color="auto"/>
                                                    <w:right w:val="none" w:sz="0" w:space="0" w:color="auto"/>
                                                  </w:divBdr>
                                                  <w:divsChild>
                                                    <w:div w:id="7707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969288">
      <w:bodyDiv w:val="1"/>
      <w:marLeft w:val="0"/>
      <w:marRight w:val="0"/>
      <w:marTop w:val="0"/>
      <w:marBottom w:val="0"/>
      <w:divBdr>
        <w:top w:val="none" w:sz="0" w:space="0" w:color="auto"/>
        <w:left w:val="none" w:sz="0" w:space="0" w:color="auto"/>
        <w:bottom w:val="none" w:sz="0" w:space="0" w:color="auto"/>
        <w:right w:val="none" w:sz="0" w:space="0" w:color="auto"/>
      </w:divBdr>
    </w:div>
    <w:div w:id="1853761718">
      <w:bodyDiv w:val="1"/>
      <w:marLeft w:val="0"/>
      <w:marRight w:val="0"/>
      <w:marTop w:val="0"/>
      <w:marBottom w:val="0"/>
      <w:divBdr>
        <w:top w:val="none" w:sz="0" w:space="0" w:color="auto"/>
        <w:left w:val="none" w:sz="0" w:space="0" w:color="auto"/>
        <w:bottom w:val="none" w:sz="0" w:space="0" w:color="auto"/>
        <w:right w:val="none" w:sz="0" w:space="0" w:color="auto"/>
      </w:divBdr>
      <w:divsChild>
        <w:div w:id="18089339">
          <w:marLeft w:val="0"/>
          <w:marRight w:val="0"/>
          <w:marTop w:val="0"/>
          <w:marBottom w:val="0"/>
          <w:divBdr>
            <w:top w:val="none" w:sz="0" w:space="0" w:color="auto"/>
            <w:left w:val="none" w:sz="0" w:space="0" w:color="auto"/>
            <w:bottom w:val="none" w:sz="0" w:space="0" w:color="auto"/>
            <w:right w:val="none" w:sz="0" w:space="0" w:color="auto"/>
          </w:divBdr>
          <w:divsChild>
            <w:div w:id="659382849">
              <w:marLeft w:val="0"/>
              <w:marRight w:val="0"/>
              <w:marTop w:val="0"/>
              <w:marBottom w:val="0"/>
              <w:divBdr>
                <w:top w:val="none" w:sz="0" w:space="0" w:color="auto"/>
                <w:left w:val="none" w:sz="0" w:space="0" w:color="auto"/>
                <w:bottom w:val="none" w:sz="0" w:space="0" w:color="auto"/>
                <w:right w:val="none" w:sz="0" w:space="0" w:color="auto"/>
              </w:divBdr>
              <w:divsChild>
                <w:div w:id="1438327484">
                  <w:marLeft w:val="0"/>
                  <w:marRight w:val="0"/>
                  <w:marTop w:val="0"/>
                  <w:marBottom w:val="0"/>
                  <w:divBdr>
                    <w:top w:val="none" w:sz="0" w:space="0" w:color="auto"/>
                    <w:left w:val="none" w:sz="0" w:space="0" w:color="auto"/>
                    <w:bottom w:val="none" w:sz="0" w:space="0" w:color="auto"/>
                    <w:right w:val="none" w:sz="0" w:space="0" w:color="auto"/>
                  </w:divBdr>
                  <w:divsChild>
                    <w:div w:id="254482249">
                      <w:marLeft w:val="0"/>
                      <w:marRight w:val="0"/>
                      <w:marTop w:val="0"/>
                      <w:marBottom w:val="0"/>
                      <w:divBdr>
                        <w:top w:val="none" w:sz="0" w:space="0" w:color="auto"/>
                        <w:left w:val="none" w:sz="0" w:space="0" w:color="auto"/>
                        <w:bottom w:val="none" w:sz="0" w:space="0" w:color="auto"/>
                        <w:right w:val="none" w:sz="0" w:space="0" w:color="auto"/>
                      </w:divBdr>
                      <w:divsChild>
                        <w:div w:id="214243296">
                          <w:marLeft w:val="0"/>
                          <w:marRight w:val="0"/>
                          <w:marTop w:val="0"/>
                          <w:marBottom w:val="0"/>
                          <w:divBdr>
                            <w:top w:val="none" w:sz="0" w:space="0" w:color="auto"/>
                            <w:left w:val="none" w:sz="0" w:space="0" w:color="auto"/>
                            <w:bottom w:val="none" w:sz="0" w:space="0" w:color="auto"/>
                            <w:right w:val="none" w:sz="0" w:space="0" w:color="auto"/>
                          </w:divBdr>
                          <w:divsChild>
                            <w:div w:id="444276298">
                              <w:marLeft w:val="0"/>
                              <w:marRight w:val="0"/>
                              <w:marTop w:val="0"/>
                              <w:marBottom w:val="0"/>
                              <w:divBdr>
                                <w:top w:val="none" w:sz="0" w:space="0" w:color="auto"/>
                                <w:left w:val="none" w:sz="0" w:space="0" w:color="auto"/>
                                <w:bottom w:val="none" w:sz="0" w:space="0" w:color="auto"/>
                                <w:right w:val="none" w:sz="0" w:space="0" w:color="auto"/>
                              </w:divBdr>
                              <w:divsChild>
                                <w:div w:id="469977354">
                                  <w:marLeft w:val="0"/>
                                  <w:marRight w:val="0"/>
                                  <w:marTop w:val="0"/>
                                  <w:marBottom w:val="0"/>
                                  <w:divBdr>
                                    <w:top w:val="none" w:sz="0" w:space="0" w:color="auto"/>
                                    <w:left w:val="none" w:sz="0" w:space="0" w:color="auto"/>
                                    <w:bottom w:val="none" w:sz="0" w:space="0" w:color="auto"/>
                                    <w:right w:val="none" w:sz="0" w:space="0" w:color="auto"/>
                                  </w:divBdr>
                                  <w:divsChild>
                                    <w:div w:id="1338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755">
                          <w:marLeft w:val="0"/>
                          <w:marRight w:val="0"/>
                          <w:marTop w:val="0"/>
                          <w:marBottom w:val="0"/>
                          <w:divBdr>
                            <w:top w:val="none" w:sz="0" w:space="0" w:color="auto"/>
                            <w:left w:val="none" w:sz="0" w:space="0" w:color="auto"/>
                            <w:bottom w:val="none" w:sz="0" w:space="0" w:color="auto"/>
                            <w:right w:val="none" w:sz="0" w:space="0" w:color="auto"/>
                          </w:divBdr>
                          <w:divsChild>
                            <w:div w:id="33580626">
                              <w:marLeft w:val="0"/>
                              <w:marRight w:val="0"/>
                              <w:marTop w:val="0"/>
                              <w:marBottom w:val="0"/>
                              <w:divBdr>
                                <w:top w:val="none" w:sz="0" w:space="0" w:color="auto"/>
                                <w:left w:val="none" w:sz="0" w:space="0" w:color="auto"/>
                                <w:bottom w:val="none" w:sz="0" w:space="0" w:color="auto"/>
                                <w:right w:val="none" w:sz="0" w:space="0" w:color="auto"/>
                              </w:divBdr>
                              <w:divsChild>
                                <w:div w:id="1977448610">
                                  <w:marLeft w:val="0"/>
                                  <w:marRight w:val="0"/>
                                  <w:marTop w:val="0"/>
                                  <w:marBottom w:val="0"/>
                                  <w:divBdr>
                                    <w:top w:val="none" w:sz="0" w:space="0" w:color="auto"/>
                                    <w:left w:val="none" w:sz="0" w:space="0" w:color="auto"/>
                                    <w:bottom w:val="none" w:sz="0" w:space="0" w:color="auto"/>
                                    <w:right w:val="none" w:sz="0" w:space="0" w:color="auto"/>
                                  </w:divBdr>
                                  <w:divsChild>
                                    <w:div w:id="20506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355444">
          <w:marLeft w:val="0"/>
          <w:marRight w:val="0"/>
          <w:marTop w:val="0"/>
          <w:marBottom w:val="0"/>
          <w:divBdr>
            <w:top w:val="none" w:sz="0" w:space="0" w:color="auto"/>
            <w:left w:val="none" w:sz="0" w:space="0" w:color="auto"/>
            <w:bottom w:val="none" w:sz="0" w:space="0" w:color="auto"/>
            <w:right w:val="none" w:sz="0" w:space="0" w:color="auto"/>
          </w:divBdr>
          <w:divsChild>
            <w:div w:id="288901557">
              <w:marLeft w:val="0"/>
              <w:marRight w:val="0"/>
              <w:marTop w:val="0"/>
              <w:marBottom w:val="0"/>
              <w:divBdr>
                <w:top w:val="none" w:sz="0" w:space="0" w:color="auto"/>
                <w:left w:val="none" w:sz="0" w:space="0" w:color="auto"/>
                <w:bottom w:val="none" w:sz="0" w:space="0" w:color="auto"/>
                <w:right w:val="none" w:sz="0" w:space="0" w:color="auto"/>
              </w:divBdr>
              <w:divsChild>
                <w:div w:id="661347615">
                  <w:marLeft w:val="0"/>
                  <w:marRight w:val="0"/>
                  <w:marTop w:val="0"/>
                  <w:marBottom w:val="0"/>
                  <w:divBdr>
                    <w:top w:val="none" w:sz="0" w:space="0" w:color="auto"/>
                    <w:left w:val="none" w:sz="0" w:space="0" w:color="auto"/>
                    <w:bottom w:val="none" w:sz="0" w:space="0" w:color="auto"/>
                    <w:right w:val="none" w:sz="0" w:space="0" w:color="auto"/>
                  </w:divBdr>
                  <w:divsChild>
                    <w:div w:id="803347192">
                      <w:marLeft w:val="0"/>
                      <w:marRight w:val="0"/>
                      <w:marTop w:val="0"/>
                      <w:marBottom w:val="0"/>
                      <w:divBdr>
                        <w:top w:val="none" w:sz="0" w:space="0" w:color="auto"/>
                        <w:left w:val="none" w:sz="0" w:space="0" w:color="auto"/>
                        <w:bottom w:val="none" w:sz="0" w:space="0" w:color="auto"/>
                        <w:right w:val="none" w:sz="0" w:space="0" w:color="auto"/>
                      </w:divBdr>
                      <w:divsChild>
                        <w:div w:id="1181823384">
                          <w:marLeft w:val="0"/>
                          <w:marRight w:val="0"/>
                          <w:marTop w:val="0"/>
                          <w:marBottom w:val="0"/>
                          <w:divBdr>
                            <w:top w:val="none" w:sz="0" w:space="0" w:color="auto"/>
                            <w:left w:val="none" w:sz="0" w:space="0" w:color="auto"/>
                            <w:bottom w:val="none" w:sz="0" w:space="0" w:color="auto"/>
                            <w:right w:val="none" w:sz="0" w:space="0" w:color="auto"/>
                          </w:divBdr>
                          <w:divsChild>
                            <w:div w:id="923731560">
                              <w:marLeft w:val="0"/>
                              <w:marRight w:val="0"/>
                              <w:marTop w:val="0"/>
                              <w:marBottom w:val="0"/>
                              <w:divBdr>
                                <w:top w:val="none" w:sz="0" w:space="0" w:color="auto"/>
                                <w:left w:val="none" w:sz="0" w:space="0" w:color="auto"/>
                                <w:bottom w:val="none" w:sz="0" w:space="0" w:color="auto"/>
                                <w:right w:val="none" w:sz="0" w:space="0" w:color="auto"/>
                              </w:divBdr>
                              <w:divsChild>
                                <w:div w:id="755060016">
                                  <w:marLeft w:val="0"/>
                                  <w:marRight w:val="0"/>
                                  <w:marTop w:val="0"/>
                                  <w:marBottom w:val="0"/>
                                  <w:divBdr>
                                    <w:top w:val="none" w:sz="0" w:space="0" w:color="auto"/>
                                    <w:left w:val="none" w:sz="0" w:space="0" w:color="auto"/>
                                    <w:bottom w:val="none" w:sz="0" w:space="0" w:color="auto"/>
                                    <w:right w:val="none" w:sz="0" w:space="0" w:color="auto"/>
                                  </w:divBdr>
                                  <w:divsChild>
                                    <w:div w:id="229080457">
                                      <w:marLeft w:val="0"/>
                                      <w:marRight w:val="0"/>
                                      <w:marTop w:val="0"/>
                                      <w:marBottom w:val="0"/>
                                      <w:divBdr>
                                        <w:top w:val="none" w:sz="0" w:space="0" w:color="auto"/>
                                        <w:left w:val="none" w:sz="0" w:space="0" w:color="auto"/>
                                        <w:bottom w:val="none" w:sz="0" w:space="0" w:color="auto"/>
                                        <w:right w:val="none" w:sz="0" w:space="0" w:color="auto"/>
                                      </w:divBdr>
                                      <w:divsChild>
                                        <w:div w:id="1395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832894">
          <w:marLeft w:val="0"/>
          <w:marRight w:val="0"/>
          <w:marTop w:val="0"/>
          <w:marBottom w:val="0"/>
          <w:divBdr>
            <w:top w:val="none" w:sz="0" w:space="0" w:color="auto"/>
            <w:left w:val="none" w:sz="0" w:space="0" w:color="auto"/>
            <w:bottom w:val="none" w:sz="0" w:space="0" w:color="auto"/>
            <w:right w:val="none" w:sz="0" w:space="0" w:color="auto"/>
          </w:divBdr>
          <w:divsChild>
            <w:div w:id="833376730">
              <w:marLeft w:val="0"/>
              <w:marRight w:val="0"/>
              <w:marTop w:val="0"/>
              <w:marBottom w:val="0"/>
              <w:divBdr>
                <w:top w:val="none" w:sz="0" w:space="0" w:color="auto"/>
                <w:left w:val="none" w:sz="0" w:space="0" w:color="auto"/>
                <w:bottom w:val="none" w:sz="0" w:space="0" w:color="auto"/>
                <w:right w:val="none" w:sz="0" w:space="0" w:color="auto"/>
              </w:divBdr>
              <w:divsChild>
                <w:div w:id="1559513732">
                  <w:marLeft w:val="0"/>
                  <w:marRight w:val="0"/>
                  <w:marTop w:val="0"/>
                  <w:marBottom w:val="0"/>
                  <w:divBdr>
                    <w:top w:val="none" w:sz="0" w:space="0" w:color="auto"/>
                    <w:left w:val="none" w:sz="0" w:space="0" w:color="auto"/>
                    <w:bottom w:val="none" w:sz="0" w:space="0" w:color="auto"/>
                    <w:right w:val="none" w:sz="0" w:space="0" w:color="auto"/>
                  </w:divBdr>
                  <w:divsChild>
                    <w:div w:id="735975735">
                      <w:marLeft w:val="0"/>
                      <w:marRight w:val="0"/>
                      <w:marTop w:val="0"/>
                      <w:marBottom w:val="0"/>
                      <w:divBdr>
                        <w:top w:val="none" w:sz="0" w:space="0" w:color="auto"/>
                        <w:left w:val="none" w:sz="0" w:space="0" w:color="auto"/>
                        <w:bottom w:val="none" w:sz="0" w:space="0" w:color="auto"/>
                        <w:right w:val="none" w:sz="0" w:space="0" w:color="auto"/>
                      </w:divBdr>
                      <w:divsChild>
                        <w:div w:id="427849968">
                          <w:marLeft w:val="0"/>
                          <w:marRight w:val="0"/>
                          <w:marTop w:val="0"/>
                          <w:marBottom w:val="0"/>
                          <w:divBdr>
                            <w:top w:val="none" w:sz="0" w:space="0" w:color="auto"/>
                            <w:left w:val="none" w:sz="0" w:space="0" w:color="auto"/>
                            <w:bottom w:val="none" w:sz="0" w:space="0" w:color="auto"/>
                            <w:right w:val="none" w:sz="0" w:space="0" w:color="auto"/>
                          </w:divBdr>
                          <w:divsChild>
                            <w:div w:id="365832736">
                              <w:marLeft w:val="0"/>
                              <w:marRight w:val="0"/>
                              <w:marTop w:val="0"/>
                              <w:marBottom w:val="0"/>
                              <w:divBdr>
                                <w:top w:val="none" w:sz="0" w:space="0" w:color="auto"/>
                                <w:left w:val="none" w:sz="0" w:space="0" w:color="auto"/>
                                <w:bottom w:val="none" w:sz="0" w:space="0" w:color="auto"/>
                                <w:right w:val="none" w:sz="0" w:space="0" w:color="auto"/>
                              </w:divBdr>
                              <w:divsChild>
                                <w:div w:id="63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63293">
                  <w:marLeft w:val="0"/>
                  <w:marRight w:val="0"/>
                  <w:marTop w:val="0"/>
                  <w:marBottom w:val="0"/>
                  <w:divBdr>
                    <w:top w:val="none" w:sz="0" w:space="0" w:color="auto"/>
                    <w:left w:val="none" w:sz="0" w:space="0" w:color="auto"/>
                    <w:bottom w:val="none" w:sz="0" w:space="0" w:color="auto"/>
                    <w:right w:val="none" w:sz="0" w:space="0" w:color="auto"/>
                  </w:divBdr>
                  <w:divsChild>
                    <w:div w:id="1633901445">
                      <w:marLeft w:val="0"/>
                      <w:marRight w:val="0"/>
                      <w:marTop w:val="0"/>
                      <w:marBottom w:val="0"/>
                      <w:divBdr>
                        <w:top w:val="none" w:sz="0" w:space="0" w:color="auto"/>
                        <w:left w:val="none" w:sz="0" w:space="0" w:color="auto"/>
                        <w:bottom w:val="none" w:sz="0" w:space="0" w:color="auto"/>
                        <w:right w:val="none" w:sz="0" w:space="0" w:color="auto"/>
                      </w:divBdr>
                      <w:divsChild>
                        <w:div w:id="57241510">
                          <w:marLeft w:val="0"/>
                          <w:marRight w:val="0"/>
                          <w:marTop w:val="0"/>
                          <w:marBottom w:val="0"/>
                          <w:divBdr>
                            <w:top w:val="none" w:sz="0" w:space="0" w:color="auto"/>
                            <w:left w:val="none" w:sz="0" w:space="0" w:color="auto"/>
                            <w:bottom w:val="none" w:sz="0" w:space="0" w:color="auto"/>
                            <w:right w:val="none" w:sz="0" w:space="0" w:color="auto"/>
                          </w:divBdr>
                          <w:divsChild>
                            <w:div w:id="1228372033">
                              <w:marLeft w:val="0"/>
                              <w:marRight w:val="0"/>
                              <w:marTop w:val="0"/>
                              <w:marBottom w:val="0"/>
                              <w:divBdr>
                                <w:top w:val="none" w:sz="0" w:space="0" w:color="auto"/>
                                <w:left w:val="none" w:sz="0" w:space="0" w:color="auto"/>
                                <w:bottom w:val="none" w:sz="0" w:space="0" w:color="auto"/>
                                <w:right w:val="none" w:sz="0" w:space="0" w:color="auto"/>
                              </w:divBdr>
                              <w:divsChild>
                                <w:div w:id="892933237">
                                  <w:marLeft w:val="0"/>
                                  <w:marRight w:val="0"/>
                                  <w:marTop w:val="0"/>
                                  <w:marBottom w:val="0"/>
                                  <w:divBdr>
                                    <w:top w:val="none" w:sz="0" w:space="0" w:color="auto"/>
                                    <w:left w:val="none" w:sz="0" w:space="0" w:color="auto"/>
                                    <w:bottom w:val="none" w:sz="0" w:space="0" w:color="auto"/>
                                    <w:right w:val="none" w:sz="0" w:space="0" w:color="auto"/>
                                  </w:divBdr>
                                  <w:divsChild>
                                    <w:div w:id="19045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544028">
      <w:bodyDiv w:val="1"/>
      <w:marLeft w:val="0"/>
      <w:marRight w:val="0"/>
      <w:marTop w:val="0"/>
      <w:marBottom w:val="0"/>
      <w:divBdr>
        <w:top w:val="none" w:sz="0" w:space="0" w:color="auto"/>
        <w:left w:val="none" w:sz="0" w:space="0" w:color="auto"/>
        <w:bottom w:val="none" w:sz="0" w:space="0" w:color="auto"/>
        <w:right w:val="none" w:sz="0" w:space="0" w:color="auto"/>
      </w:divBdr>
      <w:divsChild>
        <w:div w:id="1461219448">
          <w:marLeft w:val="0"/>
          <w:marRight w:val="0"/>
          <w:marTop w:val="0"/>
          <w:marBottom w:val="0"/>
          <w:divBdr>
            <w:top w:val="none" w:sz="0" w:space="0" w:color="auto"/>
            <w:left w:val="none" w:sz="0" w:space="0" w:color="auto"/>
            <w:bottom w:val="none" w:sz="0" w:space="0" w:color="auto"/>
            <w:right w:val="none" w:sz="0" w:space="0" w:color="auto"/>
          </w:divBdr>
          <w:divsChild>
            <w:div w:id="232082590">
              <w:marLeft w:val="0"/>
              <w:marRight w:val="0"/>
              <w:marTop w:val="0"/>
              <w:marBottom w:val="0"/>
              <w:divBdr>
                <w:top w:val="none" w:sz="0" w:space="0" w:color="auto"/>
                <w:left w:val="none" w:sz="0" w:space="0" w:color="auto"/>
                <w:bottom w:val="none" w:sz="0" w:space="0" w:color="auto"/>
                <w:right w:val="none" w:sz="0" w:space="0" w:color="auto"/>
              </w:divBdr>
              <w:divsChild>
                <w:div w:id="1649631182">
                  <w:marLeft w:val="0"/>
                  <w:marRight w:val="0"/>
                  <w:marTop w:val="0"/>
                  <w:marBottom w:val="0"/>
                  <w:divBdr>
                    <w:top w:val="none" w:sz="0" w:space="0" w:color="auto"/>
                    <w:left w:val="none" w:sz="0" w:space="0" w:color="auto"/>
                    <w:bottom w:val="none" w:sz="0" w:space="0" w:color="auto"/>
                    <w:right w:val="none" w:sz="0" w:space="0" w:color="auto"/>
                  </w:divBdr>
                  <w:divsChild>
                    <w:div w:id="1069957667">
                      <w:marLeft w:val="0"/>
                      <w:marRight w:val="0"/>
                      <w:marTop w:val="0"/>
                      <w:marBottom w:val="0"/>
                      <w:divBdr>
                        <w:top w:val="none" w:sz="0" w:space="0" w:color="auto"/>
                        <w:left w:val="none" w:sz="0" w:space="0" w:color="auto"/>
                        <w:bottom w:val="none" w:sz="0" w:space="0" w:color="auto"/>
                        <w:right w:val="none" w:sz="0" w:space="0" w:color="auto"/>
                      </w:divBdr>
                      <w:divsChild>
                        <w:div w:id="2025088002">
                          <w:marLeft w:val="0"/>
                          <w:marRight w:val="0"/>
                          <w:marTop w:val="0"/>
                          <w:marBottom w:val="0"/>
                          <w:divBdr>
                            <w:top w:val="none" w:sz="0" w:space="0" w:color="auto"/>
                            <w:left w:val="none" w:sz="0" w:space="0" w:color="auto"/>
                            <w:bottom w:val="none" w:sz="0" w:space="0" w:color="auto"/>
                            <w:right w:val="none" w:sz="0" w:space="0" w:color="auto"/>
                          </w:divBdr>
                          <w:divsChild>
                            <w:div w:id="1696736795">
                              <w:marLeft w:val="0"/>
                              <w:marRight w:val="0"/>
                              <w:marTop w:val="0"/>
                              <w:marBottom w:val="0"/>
                              <w:divBdr>
                                <w:top w:val="none" w:sz="0" w:space="0" w:color="auto"/>
                                <w:left w:val="none" w:sz="0" w:space="0" w:color="auto"/>
                                <w:bottom w:val="none" w:sz="0" w:space="0" w:color="auto"/>
                                <w:right w:val="none" w:sz="0" w:space="0" w:color="auto"/>
                              </w:divBdr>
                              <w:divsChild>
                                <w:div w:id="1778478193">
                                  <w:marLeft w:val="0"/>
                                  <w:marRight w:val="0"/>
                                  <w:marTop w:val="0"/>
                                  <w:marBottom w:val="0"/>
                                  <w:divBdr>
                                    <w:top w:val="none" w:sz="0" w:space="0" w:color="auto"/>
                                    <w:left w:val="none" w:sz="0" w:space="0" w:color="auto"/>
                                    <w:bottom w:val="none" w:sz="0" w:space="0" w:color="auto"/>
                                    <w:right w:val="none" w:sz="0" w:space="0" w:color="auto"/>
                                  </w:divBdr>
                                  <w:divsChild>
                                    <w:div w:id="19845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72">
                          <w:marLeft w:val="0"/>
                          <w:marRight w:val="0"/>
                          <w:marTop w:val="0"/>
                          <w:marBottom w:val="0"/>
                          <w:divBdr>
                            <w:top w:val="none" w:sz="0" w:space="0" w:color="auto"/>
                            <w:left w:val="none" w:sz="0" w:space="0" w:color="auto"/>
                            <w:bottom w:val="none" w:sz="0" w:space="0" w:color="auto"/>
                            <w:right w:val="none" w:sz="0" w:space="0" w:color="auto"/>
                          </w:divBdr>
                          <w:divsChild>
                            <w:div w:id="260720505">
                              <w:marLeft w:val="0"/>
                              <w:marRight w:val="0"/>
                              <w:marTop w:val="0"/>
                              <w:marBottom w:val="0"/>
                              <w:divBdr>
                                <w:top w:val="none" w:sz="0" w:space="0" w:color="auto"/>
                                <w:left w:val="none" w:sz="0" w:space="0" w:color="auto"/>
                                <w:bottom w:val="none" w:sz="0" w:space="0" w:color="auto"/>
                                <w:right w:val="none" w:sz="0" w:space="0" w:color="auto"/>
                              </w:divBdr>
                              <w:divsChild>
                                <w:div w:id="1709531330">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68161">
          <w:marLeft w:val="0"/>
          <w:marRight w:val="0"/>
          <w:marTop w:val="0"/>
          <w:marBottom w:val="0"/>
          <w:divBdr>
            <w:top w:val="none" w:sz="0" w:space="0" w:color="auto"/>
            <w:left w:val="none" w:sz="0" w:space="0" w:color="auto"/>
            <w:bottom w:val="none" w:sz="0" w:space="0" w:color="auto"/>
            <w:right w:val="none" w:sz="0" w:space="0" w:color="auto"/>
          </w:divBdr>
          <w:divsChild>
            <w:div w:id="1890417502">
              <w:marLeft w:val="0"/>
              <w:marRight w:val="0"/>
              <w:marTop w:val="0"/>
              <w:marBottom w:val="0"/>
              <w:divBdr>
                <w:top w:val="none" w:sz="0" w:space="0" w:color="auto"/>
                <w:left w:val="none" w:sz="0" w:space="0" w:color="auto"/>
                <w:bottom w:val="none" w:sz="0" w:space="0" w:color="auto"/>
                <w:right w:val="none" w:sz="0" w:space="0" w:color="auto"/>
              </w:divBdr>
              <w:divsChild>
                <w:div w:id="558974367">
                  <w:marLeft w:val="0"/>
                  <w:marRight w:val="0"/>
                  <w:marTop w:val="0"/>
                  <w:marBottom w:val="0"/>
                  <w:divBdr>
                    <w:top w:val="none" w:sz="0" w:space="0" w:color="auto"/>
                    <w:left w:val="none" w:sz="0" w:space="0" w:color="auto"/>
                    <w:bottom w:val="none" w:sz="0" w:space="0" w:color="auto"/>
                    <w:right w:val="none" w:sz="0" w:space="0" w:color="auto"/>
                  </w:divBdr>
                  <w:divsChild>
                    <w:div w:id="958872544">
                      <w:marLeft w:val="0"/>
                      <w:marRight w:val="0"/>
                      <w:marTop w:val="0"/>
                      <w:marBottom w:val="0"/>
                      <w:divBdr>
                        <w:top w:val="none" w:sz="0" w:space="0" w:color="auto"/>
                        <w:left w:val="none" w:sz="0" w:space="0" w:color="auto"/>
                        <w:bottom w:val="none" w:sz="0" w:space="0" w:color="auto"/>
                        <w:right w:val="none" w:sz="0" w:space="0" w:color="auto"/>
                      </w:divBdr>
                      <w:divsChild>
                        <w:div w:id="1818105585">
                          <w:marLeft w:val="0"/>
                          <w:marRight w:val="0"/>
                          <w:marTop w:val="0"/>
                          <w:marBottom w:val="0"/>
                          <w:divBdr>
                            <w:top w:val="none" w:sz="0" w:space="0" w:color="auto"/>
                            <w:left w:val="none" w:sz="0" w:space="0" w:color="auto"/>
                            <w:bottom w:val="none" w:sz="0" w:space="0" w:color="auto"/>
                            <w:right w:val="none" w:sz="0" w:space="0" w:color="auto"/>
                          </w:divBdr>
                          <w:divsChild>
                            <w:div w:id="363797852">
                              <w:marLeft w:val="0"/>
                              <w:marRight w:val="0"/>
                              <w:marTop w:val="0"/>
                              <w:marBottom w:val="0"/>
                              <w:divBdr>
                                <w:top w:val="none" w:sz="0" w:space="0" w:color="auto"/>
                                <w:left w:val="none" w:sz="0" w:space="0" w:color="auto"/>
                                <w:bottom w:val="none" w:sz="0" w:space="0" w:color="auto"/>
                                <w:right w:val="none" w:sz="0" w:space="0" w:color="auto"/>
                              </w:divBdr>
                              <w:divsChild>
                                <w:div w:id="844710347">
                                  <w:marLeft w:val="0"/>
                                  <w:marRight w:val="0"/>
                                  <w:marTop w:val="0"/>
                                  <w:marBottom w:val="0"/>
                                  <w:divBdr>
                                    <w:top w:val="none" w:sz="0" w:space="0" w:color="auto"/>
                                    <w:left w:val="none" w:sz="0" w:space="0" w:color="auto"/>
                                    <w:bottom w:val="none" w:sz="0" w:space="0" w:color="auto"/>
                                    <w:right w:val="none" w:sz="0" w:space="0" w:color="auto"/>
                                  </w:divBdr>
                                  <w:divsChild>
                                    <w:div w:id="1540434755">
                                      <w:marLeft w:val="0"/>
                                      <w:marRight w:val="0"/>
                                      <w:marTop w:val="0"/>
                                      <w:marBottom w:val="0"/>
                                      <w:divBdr>
                                        <w:top w:val="none" w:sz="0" w:space="0" w:color="auto"/>
                                        <w:left w:val="none" w:sz="0" w:space="0" w:color="auto"/>
                                        <w:bottom w:val="none" w:sz="0" w:space="0" w:color="auto"/>
                                        <w:right w:val="none" w:sz="0" w:space="0" w:color="auto"/>
                                      </w:divBdr>
                                      <w:divsChild>
                                        <w:div w:id="120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653628">
          <w:marLeft w:val="0"/>
          <w:marRight w:val="0"/>
          <w:marTop w:val="0"/>
          <w:marBottom w:val="0"/>
          <w:divBdr>
            <w:top w:val="none" w:sz="0" w:space="0" w:color="auto"/>
            <w:left w:val="none" w:sz="0" w:space="0" w:color="auto"/>
            <w:bottom w:val="none" w:sz="0" w:space="0" w:color="auto"/>
            <w:right w:val="none" w:sz="0" w:space="0" w:color="auto"/>
          </w:divBdr>
          <w:divsChild>
            <w:div w:id="611280303">
              <w:marLeft w:val="0"/>
              <w:marRight w:val="0"/>
              <w:marTop w:val="0"/>
              <w:marBottom w:val="0"/>
              <w:divBdr>
                <w:top w:val="none" w:sz="0" w:space="0" w:color="auto"/>
                <w:left w:val="none" w:sz="0" w:space="0" w:color="auto"/>
                <w:bottom w:val="none" w:sz="0" w:space="0" w:color="auto"/>
                <w:right w:val="none" w:sz="0" w:space="0" w:color="auto"/>
              </w:divBdr>
              <w:divsChild>
                <w:div w:id="1839811303">
                  <w:marLeft w:val="0"/>
                  <w:marRight w:val="0"/>
                  <w:marTop w:val="0"/>
                  <w:marBottom w:val="0"/>
                  <w:divBdr>
                    <w:top w:val="none" w:sz="0" w:space="0" w:color="auto"/>
                    <w:left w:val="none" w:sz="0" w:space="0" w:color="auto"/>
                    <w:bottom w:val="none" w:sz="0" w:space="0" w:color="auto"/>
                    <w:right w:val="none" w:sz="0" w:space="0" w:color="auto"/>
                  </w:divBdr>
                  <w:divsChild>
                    <w:div w:id="1177236169">
                      <w:marLeft w:val="0"/>
                      <w:marRight w:val="0"/>
                      <w:marTop w:val="0"/>
                      <w:marBottom w:val="0"/>
                      <w:divBdr>
                        <w:top w:val="none" w:sz="0" w:space="0" w:color="auto"/>
                        <w:left w:val="none" w:sz="0" w:space="0" w:color="auto"/>
                        <w:bottom w:val="none" w:sz="0" w:space="0" w:color="auto"/>
                        <w:right w:val="none" w:sz="0" w:space="0" w:color="auto"/>
                      </w:divBdr>
                      <w:divsChild>
                        <w:div w:id="1752194183">
                          <w:marLeft w:val="0"/>
                          <w:marRight w:val="0"/>
                          <w:marTop w:val="0"/>
                          <w:marBottom w:val="0"/>
                          <w:divBdr>
                            <w:top w:val="none" w:sz="0" w:space="0" w:color="auto"/>
                            <w:left w:val="none" w:sz="0" w:space="0" w:color="auto"/>
                            <w:bottom w:val="none" w:sz="0" w:space="0" w:color="auto"/>
                            <w:right w:val="none" w:sz="0" w:space="0" w:color="auto"/>
                          </w:divBdr>
                          <w:divsChild>
                            <w:div w:id="1800995282">
                              <w:marLeft w:val="0"/>
                              <w:marRight w:val="0"/>
                              <w:marTop w:val="0"/>
                              <w:marBottom w:val="0"/>
                              <w:divBdr>
                                <w:top w:val="none" w:sz="0" w:space="0" w:color="auto"/>
                                <w:left w:val="none" w:sz="0" w:space="0" w:color="auto"/>
                                <w:bottom w:val="none" w:sz="0" w:space="0" w:color="auto"/>
                                <w:right w:val="none" w:sz="0" w:space="0" w:color="auto"/>
                              </w:divBdr>
                              <w:divsChild>
                                <w:div w:id="12922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1661">
                  <w:marLeft w:val="0"/>
                  <w:marRight w:val="0"/>
                  <w:marTop w:val="0"/>
                  <w:marBottom w:val="0"/>
                  <w:divBdr>
                    <w:top w:val="none" w:sz="0" w:space="0" w:color="auto"/>
                    <w:left w:val="none" w:sz="0" w:space="0" w:color="auto"/>
                    <w:bottom w:val="none" w:sz="0" w:space="0" w:color="auto"/>
                    <w:right w:val="none" w:sz="0" w:space="0" w:color="auto"/>
                  </w:divBdr>
                  <w:divsChild>
                    <w:div w:id="1699350249">
                      <w:marLeft w:val="0"/>
                      <w:marRight w:val="0"/>
                      <w:marTop w:val="0"/>
                      <w:marBottom w:val="0"/>
                      <w:divBdr>
                        <w:top w:val="none" w:sz="0" w:space="0" w:color="auto"/>
                        <w:left w:val="none" w:sz="0" w:space="0" w:color="auto"/>
                        <w:bottom w:val="none" w:sz="0" w:space="0" w:color="auto"/>
                        <w:right w:val="none" w:sz="0" w:space="0" w:color="auto"/>
                      </w:divBdr>
                      <w:divsChild>
                        <w:div w:id="663121807">
                          <w:marLeft w:val="0"/>
                          <w:marRight w:val="0"/>
                          <w:marTop w:val="0"/>
                          <w:marBottom w:val="0"/>
                          <w:divBdr>
                            <w:top w:val="none" w:sz="0" w:space="0" w:color="auto"/>
                            <w:left w:val="none" w:sz="0" w:space="0" w:color="auto"/>
                            <w:bottom w:val="none" w:sz="0" w:space="0" w:color="auto"/>
                            <w:right w:val="none" w:sz="0" w:space="0" w:color="auto"/>
                          </w:divBdr>
                          <w:divsChild>
                            <w:div w:id="196430501">
                              <w:marLeft w:val="0"/>
                              <w:marRight w:val="0"/>
                              <w:marTop w:val="0"/>
                              <w:marBottom w:val="0"/>
                              <w:divBdr>
                                <w:top w:val="none" w:sz="0" w:space="0" w:color="auto"/>
                                <w:left w:val="none" w:sz="0" w:space="0" w:color="auto"/>
                                <w:bottom w:val="none" w:sz="0" w:space="0" w:color="auto"/>
                                <w:right w:val="none" w:sz="0" w:space="0" w:color="auto"/>
                              </w:divBdr>
                              <w:divsChild>
                                <w:div w:id="1140420543">
                                  <w:marLeft w:val="0"/>
                                  <w:marRight w:val="0"/>
                                  <w:marTop w:val="0"/>
                                  <w:marBottom w:val="0"/>
                                  <w:divBdr>
                                    <w:top w:val="none" w:sz="0" w:space="0" w:color="auto"/>
                                    <w:left w:val="none" w:sz="0" w:space="0" w:color="auto"/>
                                    <w:bottom w:val="none" w:sz="0" w:space="0" w:color="auto"/>
                                    <w:right w:val="none" w:sz="0" w:space="0" w:color="auto"/>
                                  </w:divBdr>
                                  <w:divsChild>
                                    <w:div w:id="1366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1168">
      <w:bodyDiv w:val="1"/>
      <w:marLeft w:val="0"/>
      <w:marRight w:val="0"/>
      <w:marTop w:val="0"/>
      <w:marBottom w:val="0"/>
      <w:divBdr>
        <w:top w:val="none" w:sz="0" w:space="0" w:color="auto"/>
        <w:left w:val="none" w:sz="0" w:space="0" w:color="auto"/>
        <w:bottom w:val="none" w:sz="0" w:space="0" w:color="auto"/>
        <w:right w:val="none" w:sz="0" w:space="0" w:color="auto"/>
      </w:divBdr>
      <w:divsChild>
        <w:div w:id="1506044853">
          <w:marLeft w:val="0"/>
          <w:marRight w:val="0"/>
          <w:marTop w:val="0"/>
          <w:marBottom w:val="0"/>
          <w:divBdr>
            <w:top w:val="none" w:sz="0" w:space="0" w:color="auto"/>
            <w:left w:val="none" w:sz="0" w:space="0" w:color="auto"/>
            <w:bottom w:val="none" w:sz="0" w:space="0" w:color="auto"/>
            <w:right w:val="none" w:sz="0" w:space="0" w:color="auto"/>
          </w:divBdr>
          <w:divsChild>
            <w:div w:id="1211768553">
              <w:marLeft w:val="0"/>
              <w:marRight w:val="0"/>
              <w:marTop w:val="0"/>
              <w:marBottom w:val="0"/>
              <w:divBdr>
                <w:top w:val="none" w:sz="0" w:space="0" w:color="auto"/>
                <w:left w:val="none" w:sz="0" w:space="0" w:color="auto"/>
                <w:bottom w:val="none" w:sz="0" w:space="0" w:color="auto"/>
                <w:right w:val="none" w:sz="0" w:space="0" w:color="auto"/>
              </w:divBdr>
              <w:divsChild>
                <w:div w:id="1800030268">
                  <w:marLeft w:val="0"/>
                  <w:marRight w:val="0"/>
                  <w:marTop w:val="0"/>
                  <w:marBottom w:val="0"/>
                  <w:divBdr>
                    <w:top w:val="none" w:sz="0" w:space="0" w:color="auto"/>
                    <w:left w:val="none" w:sz="0" w:space="0" w:color="auto"/>
                    <w:bottom w:val="none" w:sz="0" w:space="0" w:color="auto"/>
                    <w:right w:val="none" w:sz="0" w:space="0" w:color="auto"/>
                  </w:divBdr>
                  <w:divsChild>
                    <w:div w:id="838349770">
                      <w:marLeft w:val="0"/>
                      <w:marRight w:val="0"/>
                      <w:marTop w:val="0"/>
                      <w:marBottom w:val="0"/>
                      <w:divBdr>
                        <w:top w:val="none" w:sz="0" w:space="0" w:color="auto"/>
                        <w:left w:val="none" w:sz="0" w:space="0" w:color="auto"/>
                        <w:bottom w:val="none" w:sz="0" w:space="0" w:color="auto"/>
                        <w:right w:val="none" w:sz="0" w:space="0" w:color="auto"/>
                      </w:divBdr>
                      <w:divsChild>
                        <w:div w:id="1266040669">
                          <w:marLeft w:val="0"/>
                          <w:marRight w:val="0"/>
                          <w:marTop w:val="0"/>
                          <w:marBottom w:val="0"/>
                          <w:divBdr>
                            <w:top w:val="none" w:sz="0" w:space="0" w:color="auto"/>
                            <w:left w:val="none" w:sz="0" w:space="0" w:color="auto"/>
                            <w:bottom w:val="none" w:sz="0" w:space="0" w:color="auto"/>
                            <w:right w:val="none" w:sz="0" w:space="0" w:color="auto"/>
                          </w:divBdr>
                          <w:divsChild>
                            <w:div w:id="1762869615">
                              <w:marLeft w:val="0"/>
                              <w:marRight w:val="0"/>
                              <w:marTop w:val="0"/>
                              <w:marBottom w:val="0"/>
                              <w:divBdr>
                                <w:top w:val="none" w:sz="0" w:space="0" w:color="auto"/>
                                <w:left w:val="none" w:sz="0" w:space="0" w:color="auto"/>
                                <w:bottom w:val="none" w:sz="0" w:space="0" w:color="auto"/>
                                <w:right w:val="none" w:sz="0" w:space="0" w:color="auto"/>
                              </w:divBdr>
                              <w:divsChild>
                                <w:div w:id="1884635747">
                                  <w:marLeft w:val="0"/>
                                  <w:marRight w:val="0"/>
                                  <w:marTop w:val="0"/>
                                  <w:marBottom w:val="0"/>
                                  <w:divBdr>
                                    <w:top w:val="none" w:sz="0" w:space="0" w:color="auto"/>
                                    <w:left w:val="none" w:sz="0" w:space="0" w:color="auto"/>
                                    <w:bottom w:val="none" w:sz="0" w:space="0" w:color="auto"/>
                                    <w:right w:val="none" w:sz="0" w:space="0" w:color="auto"/>
                                  </w:divBdr>
                                  <w:divsChild>
                                    <w:div w:id="555239872">
                                      <w:marLeft w:val="0"/>
                                      <w:marRight w:val="0"/>
                                      <w:marTop w:val="0"/>
                                      <w:marBottom w:val="0"/>
                                      <w:divBdr>
                                        <w:top w:val="none" w:sz="0" w:space="0" w:color="auto"/>
                                        <w:left w:val="none" w:sz="0" w:space="0" w:color="auto"/>
                                        <w:bottom w:val="none" w:sz="0" w:space="0" w:color="auto"/>
                                        <w:right w:val="none" w:sz="0" w:space="0" w:color="auto"/>
                                      </w:divBdr>
                                      <w:divsChild>
                                        <w:div w:id="1097361451">
                                          <w:marLeft w:val="0"/>
                                          <w:marRight w:val="0"/>
                                          <w:marTop w:val="0"/>
                                          <w:marBottom w:val="0"/>
                                          <w:divBdr>
                                            <w:top w:val="none" w:sz="0" w:space="0" w:color="auto"/>
                                            <w:left w:val="none" w:sz="0" w:space="0" w:color="auto"/>
                                            <w:bottom w:val="none" w:sz="0" w:space="0" w:color="auto"/>
                                            <w:right w:val="none" w:sz="0" w:space="0" w:color="auto"/>
                                          </w:divBdr>
                                          <w:divsChild>
                                            <w:div w:id="1725909853">
                                              <w:marLeft w:val="0"/>
                                              <w:marRight w:val="0"/>
                                              <w:marTop w:val="0"/>
                                              <w:marBottom w:val="0"/>
                                              <w:divBdr>
                                                <w:top w:val="none" w:sz="0" w:space="0" w:color="auto"/>
                                                <w:left w:val="none" w:sz="0" w:space="0" w:color="auto"/>
                                                <w:bottom w:val="none" w:sz="0" w:space="0" w:color="auto"/>
                                                <w:right w:val="none" w:sz="0" w:space="0" w:color="auto"/>
                                              </w:divBdr>
                                            </w:div>
                                            <w:div w:id="1412695217">
                                              <w:marLeft w:val="0"/>
                                              <w:marRight w:val="0"/>
                                              <w:marTop w:val="0"/>
                                              <w:marBottom w:val="0"/>
                                              <w:divBdr>
                                                <w:top w:val="none" w:sz="0" w:space="0" w:color="auto"/>
                                                <w:left w:val="none" w:sz="0" w:space="0" w:color="auto"/>
                                                <w:bottom w:val="none" w:sz="0" w:space="0" w:color="auto"/>
                                                <w:right w:val="none" w:sz="0" w:space="0" w:color="auto"/>
                                              </w:divBdr>
                                              <w:divsChild>
                                                <w:div w:id="1881942351">
                                                  <w:marLeft w:val="0"/>
                                                  <w:marRight w:val="0"/>
                                                  <w:marTop w:val="0"/>
                                                  <w:marBottom w:val="0"/>
                                                  <w:divBdr>
                                                    <w:top w:val="none" w:sz="0" w:space="0" w:color="auto"/>
                                                    <w:left w:val="none" w:sz="0" w:space="0" w:color="auto"/>
                                                    <w:bottom w:val="none" w:sz="0" w:space="0" w:color="auto"/>
                                                    <w:right w:val="none" w:sz="0" w:space="0" w:color="auto"/>
                                                  </w:divBdr>
                                                  <w:divsChild>
                                                    <w:div w:id="14675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28977">
                          <w:marLeft w:val="0"/>
                          <w:marRight w:val="0"/>
                          <w:marTop w:val="0"/>
                          <w:marBottom w:val="0"/>
                          <w:divBdr>
                            <w:top w:val="none" w:sz="0" w:space="0" w:color="auto"/>
                            <w:left w:val="none" w:sz="0" w:space="0" w:color="auto"/>
                            <w:bottom w:val="none" w:sz="0" w:space="0" w:color="auto"/>
                            <w:right w:val="none" w:sz="0" w:space="0" w:color="auto"/>
                          </w:divBdr>
                          <w:divsChild>
                            <w:div w:id="370494043">
                              <w:marLeft w:val="0"/>
                              <w:marRight w:val="0"/>
                              <w:marTop w:val="0"/>
                              <w:marBottom w:val="0"/>
                              <w:divBdr>
                                <w:top w:val="none" w:sz="0" w:space="0" w:color="auto"/>
                                <w:left w:val="none" w:sz="0" w:space="0" w:color="auto"/>
                                <w:bottom w:val="none" w:sz="0" w:space="0" w:color="auto"/>
                                <w:right w:val="none" w:sz="0" w:space="0" w:color="auto"/>
                              </w:divBdr>
                              <w:divsChild>
                                <w:div w:id="393359437">
                                  <w:marLeft w:val="0"/>
                                  <w:marRight w:val="0"/>
                                  <w:marTop w:val="0"/>
                                  <w:marBottom w:val="0"/>
                                  <w:divBdr>
                                    <w:top w:val="none" w:sz="0" w:space="0" w:color="auto"/>
                                    <w:left w:val="none" w:sz="0" w:space="0" w:color="auto"/>
                                    <w:bottom w:val="none" w:sz="0" w:space="0" w:color="auto"/>
                                    <w:right w:val="none" w:sz="0" w:space="0" w:color="auto"/>
                                  </w:divBdr>
                                  <w:divsChild>
                                    <w:div w:id="16904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93652">
          <w:marLeft w:val="0"/>
          <w:marRight w:val="0"/>
          <w:marTop w:val="0"/>
          <w:marBottom w:val="0"/>
          <w:divBdr>
            <w:top w:val="none" w:sz="0" w:space="0" w:color="auto"/>
            <w:left w:val="none" w:sz="0" w:space="0" w:color="auto"/>
            <w:bottom w:val="none" w:sz="0" w:space="0" w:color="auto"/>
            <w:right w:val="none" w:sz="0" w:space="0" w:color="auto"/>
          </w:divBdr>
          <w:divsChild>
            <w:div w:id="1427074155">
              <w:marLeft w:val="0"/>
              <w:marRight w:val="0"/>
              <w:marTop w:val="0"/>
              <w:marBottom w:val="0"/>
              <w:divBdr>
                <w:top w:val="none" w:sz="0" w:space="0" w:color="auto"/>
                <w:left w:val="none" w:sz="0" w:space="0" w:color="auto"/>
                <w:bottom w:val="none" w:sz="0" w:space="0" w:color="auto"/>
                <w:right w:val="none" w:sz="0" w:space="0" w:color="auto"/>
              </w:divBdr>
              <w:divsChild>
                <w:div w:id="1529098009">
                  <w:marLeft w:val="0"/>
                  <w:marRight w:val="0"/>
                  <w:marTop w:val="0"/>
                  <w:marBottom w:val="0"/>
                  <w:divBdr>
                    <w:top w:val="none" w:sz="0" w:space="0" w:color="auto"/>
                    <w:left w:val="none" w:sz="0" w:space="0" w:color="auto"/>
                    <w:bottom w:val="none" w:sz="0" w:space="0" w:color="auto"/>
                    <w:right w:val="none" w:sz="0" w:space="0" w:color="auto"/>
                  </w:divBdr>
                  <w:divsChild>
                    <w:div w:id="1783572375">
                      <w:marLeft w:val="0"/>
                      <w:marRight w:val="0"/>
                      <w:marTop w:val="0"/>
                      <w:marBottom w:val="0"/>
                      <w:divBdr>
                        <w:top w:val="none" w:sz="0" w:space="0" w:color="auto"/>
                        <w:left w:val="none" w:sz="0" w:space="0" w:color="auto"/>
                        <w:bottom w:val="none" w:sz="0" w:space="0" w:color="auto"/>
                        <w:right w:val="none" w:sz="0" w:space="0" w:color="auto"/>
                      </w:divBdr>
                      <w:divsChild>
                        <w:div w:id="851456833">
                          <w:marLeft w:val="0"/>
                          <w:marRight w:val="0"/>
                          <w:marTop w:val="0"/>
                          <w:marBottom w:val="0"/>
                          <w:divBdr>
                            <w:top w:val="none" w:sz="0" w:space="0" w:color="auto"/>
                            <w:left w:val="none" w:sz="0" w:space="0" w:color="auto"/>
                            <w:bottom w:val="none" w:sz="0" w:space="0" w:color="auto"/>
                            <w:right w:val="none" w:sz="0" w:space="0" w:color="auto"/>
                          </w:divBdr>
                          <w:divsChild>
                            <w:div w:id="2091003038">
                              <w:marLeft w:val="0"/>
                              <w:marRight w:val="0"/>
                              <w:marTop w:val="0"/>
                              <w:marBottom w:val="0"/>
                              <w:divBdr>
                                <w:top w:val="none" w:sz="0" w:space="0" w:color="auto"/>
                                <w:left w:val="none" w:sz="0" w:space="0" w:color="auto"/>
                                <w:bottom w:val="none" w:sz="0" w:space="0" w:color="auto"/>
                                <w:right w:val="none" w:sz="0" w:space="0" w:color="auto"/>
                              </w:divBdr>
                              <w:divsChild>
                                <w:div w:id="729160602">
                                  <w:marLeft w:val="0"/>
                                  <w:marRight w:val="0"/>
                                  <w:marTop w:val="0"/>
                                  <w:marBottom w:val="0"/>
                                  <w:divBdr>
                                    <w:top w:val="none" w:sz="0" w:space="0" w:color="auto"/>
                                    <w:left w:val="none" w:sz="0" w:space="0" w:color="auto"/>
                                    <w:bottom w:val="none" w:sz="0" w:space="0" w:color="auto"/>
                                    <w:right w:val="none" w:sz="0" w:space="0" w:color="auto"/>
                                  </w:divBdr>
                                  <w:divsChild>
                                    <w:div w:id="1436631359">
                                      <w:marLeft w:val="0"/>
                                      <w:marRight w:val="0"/>
                                      <w:marTop w:val="0"/>
                                      <w:marBottom w:val="0"/>
                                      <w:divBdr>
                                        <w:top w:val="none" w:sz="0" w:space="0" w:color="auto"/>
                                        <w:left w:val="none" w:sz="0" w:space="0" w:color="auto"/>
                                        <w:bottom w:val="none" w:sz="0" w:space="0" w:color="auto"/>
                                        <w:right w:val="none" w:sz="0" w:space="0" w:color="auto"/>
                                      </w:divBdr>
                                      <w:divsChild>
                                        <w:div w:id="8519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735699">
          <w:marLeft w:val="0"/>
          <w:marRight w:val="0"/>
          <w:marTop w:val="0"/>
          <w:marBottom w:val="0"/>
          <w:divBdr>
            <w:top w:val="none" w:sz="0" w:space="0" w:color="auto"/>
            <w:left w:val="none" w:sz="0" w:space="0" w:color="auto"/>
            <w:bottom w:val="none" w:sz="0" w:space="0" w:color="auto"/>
            <w:right w:val="none" w:sz="0" w:space="0" w:color="auto"/>
          </w:divBdr>
          <w:divsChild>
            <w:div w:id="1147354221">
              <w:marLeft w:val="0"/>
              <w:marRight w:val="0"/>
              <w:marTop w:val="0"/>
              <w:marBottom w:val="0"/>
              <w:divBdr>
                <w:top w:val="none" w:sz="0" w:space="0" w:color="auto"/>
                <w:left w:val="none" w:sz="0" w:space="0" w:color="auto"/>
                <w:bottom w:val="none" w:sz="0" w:space="0" w:color="auto"/>
                <w:right w:val="none" w:sz="0" w:space="0" w:color="auto"/>
              </w:divBdr>
              <w:divsChild>
                <w:div w:id="450629429">
                  <w:marLeft w:val="0"/>
                  <w:marRight w:val="0"/>
                  <w:marTop w:val="0"/>
                  <w:marBottom w:val="0"/>
                  <w:divBdr>
                    <w:top w:val="none" w:sz="0" w:space="0" w:color="auto"/>
                    <w:left w:val="none" w:sz="0" w:space="0" w:color="auto"/>
                    <w:bottom w:val="none" w:sz="0" w:space="0" w:color="auto"/>
                    <w:right w:val="none" w:sz="0" w:space="0" w:color="auto"/>
                  </w:divBdr>
                  <w:divsChild>
                    <w:div w:id="2098089516">
                      <w:marLeft w:val="0"/>
                      <w:marRight w:val="0"/>
                      <w:marTop w:val="0"/>
                      <w:marBottom w:val="0"/>
                      <w:divBdr>
                        <w:top w:val="none" w:sz="0" w:space="0" w:color="auto"/>
                        <w:left w:val="none" w:sz="0" w:space="0" w:color="auto"/>
                        <w:bottom w:val="none" w:sz="0" w:space="0" w:color="auto"/>
                        <w:right w:val="none" w:sz="0" w:space="0" w:color="auto"/>
                      </w:divBdr>
                      <w:divsChild>
                        <w:div w:id="1500851680">
                          <w:marLeft w:val="0"/>
                          <w:marRight w:val="0"/>
                          <w:marTop w:val="0"/>
                          <w:marBottom w:val="0"/>
                          <w:divBdr>
                            <w:top w:val="none" w:sz="0" w:space="0" w:color="auto"/>
                            <w:left w:val="none" w:sz="0" w:space="0" w:color="auto"/>
                            <w:bottom w:val="none" w:sz="0" w:space="0" w:color="auto"/>
                            <w:right w:val="none" w:sz="0" w:space="0" w:color="auto"/>
                          </w:divBdr>
                          <w:divsChild>
                            <w:div w:id="725488033">
                              <w:marLeft w:val="0"/>
                              <w:marRight w:val="0"/>
                              <w:marTop w:val="0"/>
                              <w:marBottom w:val="0"/>
                              <w:divBdr>
                                <w:top w:val="none" w:sz="0" w:space="0" w:color="auto"/>
                                <w:left w:val="none" w:sz="0" w:space="0" w:color="auto"/>
                                <w:bottom w:val="none" w:sz="0" w:space="0" w:color="auto"/>
                                <w:right w:val="none" w:sz="0" w:space="0" w:color="auto"/>
                              </w:divBdr>
                              <w:divsChild>
                                <w:div w:id="18851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633">
                  <w:marLeft w:val="0"/>
                  <w:marRight w:val="0"/>
                  <w:marTop w:val="0"/>
                  <w:marBottom w:val="0"/>
                  <w:divBdr>
                    <w:top w:val="none" w:sz="0" w:space="0" w:color="auto"/>
                    <w:left w:val="none" w:sz="0" w:space="0" w:color="auto"/>
                    <w:bottom w:val="none" w:sz="0" w:space="0" w:color="auto"/>
                    <w:right w:val="none" w:sz="0" w:space="0" w:color="auto"/>
                  </w:divBdr>
                  <w:divsChild>
                    <w:div w:id="1980649990">
                      <w:marLeft w:val="0"/>
                      <w:marRight w:val="0"/>
                      <w:marTop w:val="0"/>
                      <w:marBottom w:val="0"/>
                      <w:divBdr>
                        <w:top w:val="none" w:sz="0" w:space="0" w:color="auto"/>
                        <w:left w:val="none" w:sz="0" w:space="0" w:color="auto"/>
                        <w:bottom w:val="none" w:sz="0" w:space="0" w:color="auto"/>
                        <w:right w:val="none" w:sz="0" w:space="0" w:color="auto"/>
                      </w:divBdr>
                      <w:divsChild>
                        <w:div w:id="1932204843">
                          <w:marLeft w:val="0"/>
                          <w:marRight w:val="0"/>
                          <w:marTop w:val="0"/>
                          <w:marBottom w:val="0"/>
                          <w:divBdr>
                            <w:top w:val="none" w:sz="0" w:space="0" w:color="auto"/>
                            <w:left w:val="none" w:sz="0" w:space="0" w:color="auto"/>
                            <w:bottom w:val="none" w:sz="0" w:space="0" w:color="auto"/>
                            <w:right w:val="none" w:sz="0" w:space="0" w:color="auto"/>
                          </w:divBdr>
                          <w:divsChild>
                            <w:div w:id="93719923">
                              <w:marLeft w:val="0"/>
                              <w:marRight w:val="0"/>
                              <w:marTop w:val="0"/>
                              <w:marBottom w:val="0"/>
                              <w:divBdr>
                                <w:top w:val="none" w:sz="0" w:space="0" w:color="auto"/>
                                <w:left w:val="none" w:sz="0" w:space="0" w:color="auto"/>
                                <w:bottom w:val="none" w:sz="0" w:space="0" w:color="auto"/>
                                <w:right w:val="none" w:sz="0" w:space="0" w:color="auto"/>
                              </w:divBdr>
                              <w:divsChild>
                                <w:div w:id="285550785">
                                  <w:marLeft w:val="0"/>
                                  <w:marRight w:val="0"/>
                                  <w:marTop w:val="0"/>
                                  <w:marBottom w:val="0"/>
                                  <w:divBdr>
                                    <w:top w:val="none" w:sz="0" w:space="0" w:color="auto"/>
                                    <w:left w:val="none" w:sz="0" w:space="0" w:color="auto"/>
                                    <w:bottom w:val="none" w:sz="0" w:space="0" w:color="auto"/>
                                    <w:right w:val="none" w:sz="0" w:space="0" w:color="auto"/>
                                  </w:divBdr>
                                  <w:divsChild>
                                    <w:div w:id="17726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969">
                          <w:marLeft w:val="0"/>
                          <w:marRight w:val="0"/>
                          <w:marTop w:val="0"/>
                          <w:marBottom w:val="0"/>
                          <w:divBdr>
                            <w:top w:val="none" w:sz="0" w:space="0" w:color="auto"/>
                            <w:left w:val="none" w:sz="0" w:space="0" w:color="auto"/>
                            <w:bottom w:val="none" w:sz="0" w:space="0" w:color="auto"/>
                            <w:right w:val="none" w:sz="0" w:space="0" w:color="auto"/>
                          </w:divBdr>
                          <w:divsChild>
                            <w:div w:id="580018978">
                              <w:marLeft w:val="0"/>
                              <w:marRight w:val="0"/>
                              <w:marTop w:val="0"/>
                              <w:marBottom w:val="0"/>
                              <w:divBdr>
                                <w:top w:val="none" w:sz="0" w:space="0" w:color="auto"/>
                                <w:left w:val="none" w:sz="0" w:space="0" w:color="auto"/>
                                <w:bottom w:val="none" w:sz="0" w:space="0" w:color="auto"/>
                                <w:right w:val="none" w:sz="0" w:space="0" w:color="auto"/>
                              </w:divBdr>
                              <w:divsChild>
                                <w:div w:id="965700299">
                                  <w:marLeft w:val="0"/>
                                  <w:marRight w:val="0"/>
                                  <w:marTop w:val="0"/>
                                  <w:marBottom w:val="0"/>
                                  <w:divBdr>
                                    <w:top w:val="none" w:sz="0" w:space="0" w:color="auto"/>
                                    <w:left w:val="none" w:sz="0" w:space="0" w:color="auto"/>
                                    <w:bottom w:val="none" w:sz="0" w:space="0" w:color="auto"/>
                                    <w:right w:val="none" w:sz="0" w:space="0" w:color="auto"/>
                                  </w:divBdr>
                                  <w:divsChild>
                                    <w:div w:id="15532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9479">
          <w:marLeft w:val="0"/>
          <w:marRight w:val="0"/>
          <w:marTop w:val="0"/>
          <w:marBottom w:val="0"/>
          <w:divBdr>
            <w:top w:val="none" w:sz="0" w:space="0" w:color="auto"/>
            <w:left w:val="none" w:sz="0" w:space="0" w:color="auto"/>
            <w:bottom w:val="none" w:sz="0" w:space="0" w:color="auto"/>
            <w:right w:val="none" w:sz="0" w:space="0" w:color="auto"/>
          </w:divBdr>
          <w:divsChild>
            <w:div w:id="1318994015">
              <w:marLeft w:val="0"/>
              <w:marRight w:val="0"/>
              <w:marTop w:val="0"/>
              <w:marBottom w:val="0"/>
              <w:divBdr>
                <w:top w:val="none" w:sz="0" w:space="0" w:color="auto"/>
                <w:left w:val="none" w:sz="0" w:space="0" w:color="auto"/>
                <w:bottom w:val="none" w:sz="0" w:space="0" w:color="auto"/>
                <w:right w:val="none" w:sz="0" w:space="0" w:color="auto"/>
              </w:divBdr>
              <w:divsChild>
                <w:div w:id="935333994">
                  <w:marLeft w:val="0"/>
                  <w:marRight w:val="0"/>
                  <w:marTop w:val="0"/>
                  <w:marBottom w:val="0"/>
                  <w:divBdr>
                    <w:top w:val="none" w:sz="0" w:space="0" w:color="auto"/>
                    <w:left w:val="none" w:sz="0" w:space="0" w:color="auto"/>
                    <w:bottom w:val="none" w:sz="0" w:space="0" w:color="auto"/>
                    <w:right w:val="none" w:sz="0" w:space="0" w:color="auto"/>
                  </w:divBdr>
                  <w:divsChild>
                    <w:div w:id="196091424">
                      <w:marLeft w:val="0"/>
                      <w:marRight w:val="0"/>
                      <w:marTop w:val="0"/>
                      <w:marBottom w:val="0"/>
                      <w:divBdr>
                        <w:top w:val="none" w:sz="0" w:space="0" w:color="auto"/>
                        <w:left w:val="none" w:sz="0" w:space="0" w:color="auto"/>
                        <w:bottom w:val="none" w:sz="0" w:space="0" w:color="auto"/>
                        <w:right w:val="none" w:sz="0" w:space="0" w:color="auto"/>
                      </w:divBdr>
                      <w:divsChild>
                        <w:div w:id="714240085">
                          <w:marLeft w:val="0"/>
                          <w:marRight w:val="0"/>
                          <w:marTop w:val="0"/>
                          <w:marBottom w:val="0"/>
                          <w:divBdr>
                            <w:top w:val="none" w:sz="0" w:space="0" w:color="auto"/>
                            <w:left w:val="none" w:sz="0" w:space="0" w:color="auto"/>
                            <w:bottom w:val="none" w:sz="0" w:space="0" w:color="auto"/>
                            <w:right w:val="none" w:sz="0" w:space="0" w:color="auto"/>
                          </w:divBdr>
                          <w:divsChild>
                            <w:div w:id="318852586">
                              <w:marLeft w:val="0"/>
                              <w:marRight w:val="0"/>
                              <w:marTop w:val="0"/>
                              <w:marBottom w:val="0"/>
                              <w:divBdr>
                                <w:top w:val="none" w:sz="0" w:space="0" w:color="auto"/>
                                <w:left w:val="none" w:sz="0" w:space="0" w:color="auto"/>
                                <w:bottom w:val="none" w:sz="0" w:space="0" w:color="auto"/>
                                <w:right w:val="none" w:sz="0" w:space="0" w:color="auto"/>
                              </w:divBdr>
                              <w:divsChild>
                                <w:div w:id="1607232647">
                                  <w:marLeft w:val="0"/>
                                  <w:marRight w:val="0"/>
                                  <w:marTop w:val="0"/>
                                  <w:marBottom w:val="0"/>
                                  <w:divBdr>
                                    <w:top w:val="none" w:sz="0" w:space="0" w:color="auto"/>
                                    <w:left w:val="none" w:sz="0" w:space="0" w:color="auto"/>
                                    <w:bottom w:val="none" w:sz="0" w:space="0" w:color="auto"/>
                                    <w:right w:val="none" w:sz="0" w:space="0" w:color="auto"/>
                                  </w:divBdr>
                                  <w:divsChild>
                                    <w:div w:id="227423168">
                                      <w:marLeft w:val="0"/>
                                      <w:marRight w:val="0"/>
                                      <w:marTop w:val="0"/>
                                      <w:marBottom w:val="0"/>
                                      <w:divBdr>
                                        <w:top w:val="none" w:sz="0" w:space="0" w:color="auto"/>
                                        <w:left w:val="none" w:sz="0" w:space="0" w:color="auto"/>
                                        <w:bottom w:val="none" w:sz="0" w:space="0" w:color="auto"/>
                                        <w:right w:val="none" w:sz="0" w:space="0" w:color="auto"/>
                                      </w:divBdr>
                                      <w:divsChild>
                                        <w:div w:id="13328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761054">
          <w:marLeft w:val="0"/>
          <w:marRight w:val="0"/>
          <w:marTop w:val="0"/>
          <w:marBottom w:val="0"/>
          <w:divBdr>
            <w:top w:val="none" w:sz="0" w:space="0" w:color="auto"/>
            <w:left w:val="none" w:sz="0" w:space="0" w:color="auto"/>
            <w:bottom w:val="none" w:sz="0" w:space="0" w:color="auto"/>
            <w:right w:val="none" w:sz="0" w:space="0" w:color="auto"/>
          </w:divBdr>
          <w:divsChild>
            <w:div w:id="1176529359">
              <w:marLeft w:val="0"/>
              <w:marRight w:val="0"/>
              <w:marTop w:val="0"/>
              <w:marBottom w:val="0"/>
              <w:divBdr>
                <w:top w:val="none" w:sz="0" w:space="0" w:color="auto"/>
                <w:left w:val="none" w:sz="0" w:space="0" w:color="auto"/>
                <w:bottom w:val="none" w:sz="0" w:space="0" w:color="auto"/>
                <w:right w:val="none" w:sz="0" w:space="0" w:color="auto"/>
              </w:divBdr>
              <w:divsChild>
                <w:div w:id="276370975">
                  <w:marLeft w:val="0"/>
                  <w:marRight w:val="0"/>
                  <w:marTop w:val="0"/>
                  <w:marBottom w:val="0"/>
                  <w:divBdr>
                    <w:top w:val="none" w:sz="0" w:space="0" w:color="auto"/>
                    <w:left w:val="none" w:sz="0" w:space="0" w:color="auto"/>
                    <w:bottom w:val="none" w:sz="0" w:space="0" w:color="auto"/>
                    <w:right w:val="none" w:sz="0" w:space="0" w:color="auto"/>
                  </w:divBdr>
                  <w:divsChild>
                    <w:div w:id="916476594">
                      <w:marLeft w:val="0"/>
                      <w:marRight w:val="0"/>
                      <w:marTop w:val="0"/>
                      <w:marBottom w:val="0"/>
                      <w:divBdr>
                        <w:top w:val="none" w:sz="0" w:space="0" w:color="auto"/>
                        <w:left w:val="none" w:sz="0" w:space="0" w:color="auto"/>
                        <w:bottom w:val="none" w:sz="0" w:space="0" w:color="auto"/>
                        <w:right w:val="none" w:sz="0" w:space="0" w:color="auto"/>
                      </w:divBdr>
                      <w:divsChild>
                        <w:div w:id="1911883528">
                          <w:marLeft w:val="0"/>
                          <w:marRight w:val="0"/>
                          <w:marTop w:val="0"/>
                          <w:marBottom w:val="0"/>
                          <w:divBdr>
                            <w:top w:val="none" w:sz="0" w:space="0" w:color="auto"/>
                            <w:left w:val="none" w:sz="0" w:space="0" w:color="auto"/>
                            <w:bottom w:val="none" w:sz="0" w:space="0" w:color="auto"/>
                            <w:right w:val="none" w:sz="0" w:space="0" w:color="auto"/>
                          </w:divBdr>
                          <w:divsChild>
                            <w:div w:id="809245824">
                              <w:marLeft w:val="0"/>
                              <w:marRight w:val="0"/>
                              <w:marTop w:val="0"/>
                              <w:marBottom w:val="0"/>
                              <w:divBdr>
                                <w:top w:val="none" w:sz="0" w:space="0" w:color="auto"/>
                                <w:left w:val="none" w:sz="0" w:space="0" w:color="auto"/>
                                <w:bottom w:val="none" w:sz="0" w:space="0" w:color="auto"/>
                                <w:right w:val="none" w:sz="0" w:space="0" w:color="auto"/>
                              </w:divBdr>
                              <w:divsChild>
                                <w:div w:id="11316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7049">
                  <w:marLeft w:val="0"/>
                  <w:marRight w:val="0"/>
                  <w:marTop w:val="0"/>
                  <w:marBottom w:val="0"/>
                  <w:divBdr>
                    <w:top w:val="none" w:sz="0" w:space="0" w:color="auto"/>
                    <w:left w:val="none" w:sz="0" w:space="0" w:color="auto"/>
                    <w:bottom w:val="none" w:sz="0" w:space="0" w:color="auto"/>
                    <w:right w:val="none" w:sz="0" w:space="0" w:color="auto"/>
                  </w:divBdr>
                  <w:divsChild>
                    <w:div w:id="141122609">
                      <w:marLeft w:val="0"/>
                      <w:marRight w:val="0"/>
                      <w:marTop w:val="0"/>
                      <w:marBottom w:val="0"/>
                      <w:divBdr>
                        <w:top w:val="none" w:sz="0" w:space="0" w:color="auto"/>
                        <w:left w:val="none" w:sz="0" w:space="0" w:color="auto"/>
                        <w:bottom w:val="none" w:sz="0" w:space="0" w:color="auto"/>
                        <w:right w:val="none" w:sz="0" w:space="0" w:color="auto"/>
                      </w:divBdr>
                      <w:divsChild>
                        <w:div w:id="2063366030">
                          <w:marLeft w:val="0"/>
                          <w:marRight w:val="0"/>
                          <w:marTop w:val="0"/>
                          <w:marBottom w:val="0"/>
                          <w:divBdr>
                            <w:top w:val="none" w:sz="0" w:space="0" w:color="auto"/>
                            <w:left w:val="none" w:sz="0" w:space="0" w:color="auto"/>
                            <w:bottom w:val="none" w:sz="0" w:space="0" w:color="auto"/>
                            <w:right w:val="none" w:sz="0" w:space="0" w:color="auto"/>
                          </w:divBdr>
                          <w:divsChild>
                            <w:div w:id="1108311078">
                              <w:marLeft w:val="0"/>
                              <w:marRight w:val="0"/>
                              <w:marTop w:val="0"/>
                              <w:marBottom w:val="0"/>
                              <w:divBdr>
                                <w:top w:val="none" w:sz="0" w:space="0" w:color="auto"/>
                                <w:left w:val="none" w:sz="0" w:space="0" w:color="auto"/>
                                <w:bottom w:val="none" w:sz="0" w:space="0" w:color="auto"/>
                                <w:right w:val="none" w:sz="0" w:space="0" w:color="auto"/>
                              </w:divBdr>
                              <w:divsChild>
                                <w:div w:id="974065740">
                                  <w:marLeft w:val="0"/>
                                  <w:marRight w:val="0"/>
                                  <w:marTop w:val="0"/>
                                  <w:marBottom w:val="0"/>
                                  <w:divBdr>
                                    <w:top w:val="none" w:sz="0" w:space="0" w:color="auto"/>
                                    <w:left w:val="none" w:sz="0" w:space="0" w:color="auto"/>
                                    <w:bottom w:val="none" w:sz="0" w:space="0" w:color="auto"/>
                                    <w:right w:val="none" w:sz="0" w:space="0" w:color="auto"/>
                                  </w:divBdr>
                                  <w:divsChild>
                                    <w:div w:id="1996951141">
                                      <w:marLeft w:val="0"/>
                                      <w:marRight w:val="0"/>
                                      <w:marTop w:val="0"/>
                                      <w:marBottom w:val="0"/>
                                      <w:divBdr>
                                        <w:top w:val="none" w:sz="0" w:space="0" w:color="auto"/>
                                        <w:left w:val="none" w:sz="0" w:space="0" w:color="auto"/>
                                        <w:bottom w:val="none" w:sz="0" w:space="0" w:color="auto"/>
                                        <w:right w:val="none" w:sz="0" w:space="0" w:color="auto"/>
                                      </w:divBdr>
                                      <w:divsChild>
                                        <w:div w:id="403913910">
                                          <w:marLeft w:val="0"/>
                                          <w:marRight w:val="0"/>
                                          <w:marTop w:val="0"/>
                                          <w:marBottom w:val="0"/>
                                          <w:divBdr>
                                            <w:top w:val="none" w:sz="0" w:space="0" w:color="auto"/>
                                            <w:left w:val="none" w:sz="0" w:space="0" w:color="auto"/>
                                            <w:bottom w:val="none" w:sz="0" w:space="0" w:color="auto"/>
                                            <w:right w:val="none" w:sz="0" w:space="0" w:color="auto"/>
                                          </w:divBdr>
                                          <w:divsChild>
                                            <w:div w:id="1185679353">
                                              <w:marLeft w:val="0"/>
                                              <w:marRight w:val="0"/>
                                              <w:marTop w:val="0"/>
                                              <w:marBottom w:val="0"/>
                                              <w:divBdr>
                                                <w:top w:val="none" w:sz="0" w:space="0" w:color="auto"/>
                                                <w:left w:val="none" w:sz="0" w:space="0" w:color="auto"/>
                                                <w:bottom w:val="none" w:sz="0" w:space="0" w:color="auto"/>
                                                <w:right w:val="none" w:sz="0" w:space="0" w:color="auto"/>
                                              </w:divBdr>
                                            </w:div>
                                            <w:div w:id="508325323">
                                              <w:marLeft w:val="0"/>
                                              <w:marRight w:val="0"/>
                                              <w:marTop w:val="0"/>
                                              <w:marBottom w:val="0"/>
                                              <w:divBdr>
                                                <w:top w:val="none" w:sz="0" w:space="0" w:color="auto"/>
                                                <w:left w:val="none" w:sz="0" w:space="0" w:color="auto"/>
                                                <w:bottom w:val="none" w:sz="0" w:space="0" w:color="auto"/>
                                                <w:right w:val="none" w:sz="0" w:space="0" w:color="auto"/>
                                              </w:divBdr>
                                              <w:divsChild>
                                                <w:div w:id="1304044611">
                                                  <w:marLeft w:val="0"/>
                                                  <w:marRight w:val="0"/>
                                                  <w:marTop w:val="0"/>
                                                  <w:marBottom w:val="0"/>
                                                  <w:divBdr>
                                                    <w:top w:val="none" w:sz="0" w:space="0" w:color="auto"/>
                                                    <w:left w:val="none" w:sz="0" w:space="0" w:color="auto"/>
                                                    <w:bottom w:val="none" w:sz="0" w:space="0" w:color="auto"/>
                                                    <w:right w:val="none" w:sz="0" w:space="0" w:color="auto"/>
                                                  </w:divBdr>
                                                  <w:divsChild>
                                                    <w:div w:id="1877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309">
                                              <w:marLeft w:val="0"/>
                                              <w:marRight w:val="0"/>
                                              <w:marTop w:val="0"/>
                                              <w:marBottom w:val="0"/>
                                              <w:divBdr>
                                                <w:top w:val="none" w:sz="0" w:space="0" w:color="auto"/>
                                                <w:left w:val="none" w:sz="0" w:space="0" w:color="auto"/>
                                                <w:bottom w:val="none" w:sz="0" w:space="0" w:color="auto"/>
                                                <w:right w:val="none" w:sz="0" w:space="0" w:color="auto"/>
                                              </w:divBdr>
                                            </w:div>
                                          </w:divsChild>
                                        </w:div>
                                        <w:div w:id="592595639">
                                          <w:marLeft w:val="0"/>
                                          <w:marRight w:val="0"/>
                                          <w:marTop w:val="0"/>
                                          <w:marBottom w:val="0"/>
                                          <w:divBdr>
                                            <w:top w:val="none" w:sz="0" w:space="0" w:color="auto"/>
                                            <w:left w:val="none" w:sz="0" w:space="0" w:color="auto"/>
                                            <w:bottom w:val="none" w:sz="0" w:space="0" w:color="auto"/>
                                            <w:right w:val="none" w:sz="0" w:space="0" w:color="auto"/>
                                          </w:divBdr>
                                          <w:divsChild>
                                            <w:div w:id="1005864926">
                                              <w:marLeft w:val="0"/>
                                              <w:marRight w:val="0"/>
                                              <w:marTop w:val="0"/>
                                              <w:marBottom w:val="0"/>
                                              <w:divBdr>
                                                <w:top w:val="none" w:sz="0" w:space="0" w:color="auto"/>
                                                <w:left w:val="none" w:sz="0" w:space="0" w:color="auto"/>
                                                <w:bottom w:val="none" w:sz="0" w:space="0" w:color="auto"/>
                                                <w:right w:val="none" w:sz="0" w:space="0" w:color="auto"/>
                                              </w:divBdr>
                                            </w:div>
                                            <w:div w:id="221646124">
                                              <w:marLeft w:val="0"/>
                                              <w:marRight w:val="0"/>
                                              <w:marTop w:val="0"/>
                                              <w:marBottom w:val="0"/>
                                              <w:divBdr>
                                                <w:top w:val="none" w:sz="0" w:space="0" w:color="auto"/>
                                                <w:left w:val="none" w:sz="0" w:space="0" w:color="auto"/>
                                                <w:bottom w:val="none" w:sz="0" w:space="0" w:color="auto"/>
                                                <w:right w:val="none" w:sz="0" w:space="0" w:color="auto"/>
                                              </w:divBdr>
                                              <w:divsChild>
                                                <w:div w:id="383330547">
                                                  <w:marLeft w:val="0"/>
                                                  <w:marRight w:val="0"/>
                                                  <w:marTop w:val="0"/>
                                                  <w:marBottom w:val="0"/>
                                                  <w:divBdr>
                                                    <w:top w:val="none" w:sz="0" w:space="0" w:color="auto"/>
                                                    <w:left w:val="none" w:sz="0" w:space="0" w:color="auto"/>
                                                    <w:bottom w:val="none" w:sz="0" w:space="0" w:color="auto"/>
                                                    <w:right w:val="none" w:sz="0" w:space="0" w:color="auto"/>
                                                  </w:divBdr>
                                                  <w:divsChild>
                                                    <w:div w:id="7569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075629">
                          <w:marLeft w:val="0"/>
                          <w:marRight w:val="0"/>
                          <w:marTop w:val="0"/>
                          <w:marBottom w:val="0"/>
                          <w:divBdr>
                            <w:top w:val="none" w:sz="0" w:space="0" w:color="auto"/>
                            <w:left w:val="none" w:sz="0" w:space="0" w:color="auto"/>
                            <w:bottom w:val="none" w:sz="0" w:space="0" w:color="auto"/>
                            <w:right w:val="none" w:sz="0" w:space="0" w:color="auto"/>
                          </w:divBdr>
                          <w:divsChild>
                            <w:div w:id="1096681141">
                              <w:marLeft w:val="0"/>
                              <w:marRight w:val="0"/>
                              <w:marTop w:val="0"/>
                              <w:marBottom w:val="0"/>
                              <w:divBdr>
                                <w:top w:val="none" w:sz="0" w:space="0" w:color="auto"/>
                                <w:left w:val="none" w:sz="0" w:space="0" w:color="auto"/>
                                <w:bottom w:val="none" w:sz="0" w:space="0" w:color="auto"/>
                                <w:right w:val="none" w:sz="0" w:space="0" w:color="auto"/>
                              </w:divBdr>
                              <w:divsChild>
                                <w:div w:id="2117367578">
                                  <w:marLeft w:val="0"/>
                                  <w:marRight w:val="0"/>
                                  <w:marTop w:val="0"/>
                                  <w:marBottom w:val="0"/>
                                  <w:divBdr>
                                    <w:top w:val="none" w:sz="0" w:space="0" w:color="auto"/>
                                    <w:left w:val="none" w:sz="0" w:space="0" w:color="auto"/>
                                    <w:bottom w:val="none" w:sz="0" w:space="0" w:color="auto"/>
                                    <w:right w:val="none" w:sz="0" w:space="0" w:color="auto"/>
                                  </w:divBdr>
                                  <w:divsChild>
                                    <w:div w:id="5935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579855">
          <w:marLeft w:val="0"/>
          <w:marRight w:val="0"/>
          <w:marTop w:val="0"/>
          <w:marBottom w:val="0"/>
          <w:divBdr>
            <w:top w:val="none" w:sz="0" w:space="0" w:color="auto"/>
            <w:left w:val="none" w:sz="0" w:space="0" w:color="auto"/>
            <w:bottom w:val="none" w:sz="0" w:space="0" w:color="auto"/>
            <w:right w:val="none" w:sz="0" w:space="0" w:color="auto"/>
          </w:divBdr>
          <w:divsChild>
            <w:div w:id="1353066448">
              <w:marLeft w:val="0"/>
              <w:marRight w:val="0"/>
              <w:marTop w:val="0"/>
              <w:marBottom w:val="0"/>
              <w:divBdr>
                <w:top w:val="none" w:sz="0" w:space="0" w:color="auto"/>
                <w:left w:val="none" w:sz="0" w:space="0" w:color="auto"/>
                <w:bottom w:val="none" w:sz="0" w:space="0" w:color="auto"/>
                <w:right w:val="none" w:sz="0" w:space="0" w:color="auto"/>
              </w:divBdr>
              <w:divsChild>
                <w:div w:id="704478909">
                  <w:marLeft w:val="0"/>
                  <w:marRight w:val="0"/>
                  <w:marTop w:val="0"/>
                  <w:marBottom w:val="0"/>
                  <w:divBdr>
                    <w:top w:val="none" w:sz="0" w:space="0" w:color="auto"/>
                    <w:left w:val="none" w:sz="0" w:space="0" w:color="auto"/>
                    <w:bottom w:val="none" w:sz="0" w:space="0" w:color="auto"/>
                    <w:right w:val="none" w:sz="0" w:space="0" w:color="auto"/>
                  </w:divBdr>
                  <w:divsChild>
                    <w:div w:id="706565490">
                      <w:marLeft w:val="0"/>
                      <w:marRight w:val="0"/>
                      <w:marTop w:val="0"/>
                      <w:marBottom w:val="0"/>
                      <w:divBdr>
                        <w:top w:val="none" w:sz="0" w:space="0" w:color="auto"/>
                        <w:left w:val="none" w:sz="0" w:space="0" w:color="auto"/>
                        <w:bottom w:val="none" w:sz="0" w:space="0" w:color="auto"/>
                        <w:right w:val="none" w:sz="0" w:space="0" w:color="auto"/>
                      </w:divBdr>
                      <w:divsChild>
                        <w:div w:id="857620969">
                          <w:marLeft w:val="0"/>
                          <w:marRight w:val="0"/>
                          <w:marTop w:val="0"/>
                          <w:marBottom w:val="0"/>
                          <w:divBdr>
                            <w:top w:val="none" w:sz="0" w:space="0" w:color="auto"/>
                            <w:left w:val="none" w:sz="0" w:space="0" w:color="auto"/>
                            <w:bottom w:val="none" w:sz="0" w:space="0" w:color="auto"/>
                            <w:right w:val="none" w:sz="0" w:space="0" w:color="auto"/>
                          </w:divBdr>
                          <w:divsChild>
                            <w:div w:id="875892468">
                              <w:marLeft w:val="0"/>
                              <w:marRight w:val="0"/>
                              <w:marTop w:val="0"/>
                              <w:marBottom w:val="0"/>
                              <w:divBdr>
                                <w:top w:val="none" w:sz="0" w:space="0" w:color="auto"/>
                                <w:left w:val="none" w:sz="0" w:space="0" w:color="auto"/>
                                <w:bottom w:val="none" w:sz="0" w:space="0" w:color="auto"/>
                                <w:right w:val="none" w:sz="0" w:space="0" w:color="auto"/>
                              </w:divBdr>
                              <w:divsChild>
                                <w:div w:id="143813060">
                                  <w:marLeft w:val="0"/>
                                  <w:marRight w:val="0"/>
                                  <w:marTop w:val="0"/>
                                  <w:marBottom w:val="0"/>
                                  <w:divBdr>
                                    <w:top w:val="none" w:sz="0" w:space="0" w:color="auto"/>
                                    <w:left w:val="none" w:sz="0" w:space="0" w:color="auto"/>
                                    <w:bottom w:val="none" w:sz="0" w:space="0" w:color="auto"/>
                                    <w:right w:val="none" w:sz="0" w:space="0" w:color="auto"/>
                                  </w:divBdr>
                                  <w:divsChild>
                                    <w:div w:id="1651905281">
                                      <w:marLeft w:val="0"/>
                                      <w:marRight w:val="0"/>
                                      <w:marTop w:val="0"/>
                                      <w:marBottom w:val="0"/>
                                      <w:divBdr>
                                        <w:top w:val="none" w:sz="0" w:space="0" w:color="auto"/>
                                        <w:left w:val="none" w:sz="0" w:space="0" w:color="auto"/>
                                        <w:bottom w:val="none" w:sz="0" w:space="0" w:color="auto"/>
                                        <w:right w:val="none" w:sz="0" w:space="0" w:color="auto"/>
                                      </w:divBdr>
                                      <w:divsChild>
                                        <w:div w:id="4185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8090">
          <w:marLeft w:val="0"/>
          <w:marRight w:val="0"/>
          <w:marTop w:val="0"/>
          <w:marBottom w:val="0"/>
          <w:divBdr>
            <w:top w:val="none" w:sz="0" w:space="0" w:color="auto"/>
            <w:left w:val="none" w:sz="0" w:space="0" w:color="auto"/>
            <w:bottom w:val="none" w:sz="0" w:space="0" w:color="auto"/>
            <w:right w:val="none" w:sz="0" w:space="0" w:color="auto"/>
          </w:divBdr>
          <w:divsChild>
            <w:div w:id="1205363874">
              <w:marLeft w:val="0"/>
              <w:marRight w:val="0"/>
              <w:marTop w:val="0"/>
              <w:marBottom w:val="0"/>
              <w:divBdr>
                <w:top w:val="none" w:sz="0" w:space="0" w:color="auto"/>
                <w:left w:val="none" w:sz="0" w:space="0" w:color="auto"/>
                <w:bottom w:val="none" w:sz="0" w:space="0" w:color="auto"/>
                <w:right w:val="none" w:sz="0" w:space="0" w:color="auto"/>
              </w:divBdr>
              <w:divsChild>
                <w:div w:id="494801256">
                  <w:marLeft w:val="0"/>
                  <w:marRight w:val="0"/>
                  <w:marTop w:val="0"/>
                  <w:marBottom w:val="0"/>
                  <w:divBdr>
                    <w:top w:val="none" w:sz="0" w:space="0" w:color="auto"/>
                    <w:left w:val="none" w:sz="0" w:space="0" w:color="auto"/>
                    <w:bottom w:val="none" w:sz="0" w:space="0" w:color="auto"/>
                    <w:right w:val="none" w:sz="0" w:space="0" w:color="auto"/>
                  </w:divBdr>
                  <w:divsChild>
                    <w:div w:id="868379189">
                      <w:marLeft w:val="0"/>
                      <w:marRight w:val="0"/>
                      <w:marTop w:val="0"/>
                      <w:marBottom w:val="0"/>
                      <w:divBdr>
                        <w:top w:val="none" w:sz="0" w:space="0" w:color="auto"/>
                        <w:left w:val="none" w:sz="0" w:space="0" w:color="auto"/>
                        <w:bottom w:val="none" w:sz="0" w:space="0" w:color="auto"/>
                        <w:right w:val="none" w:sz="0" w:space="0" w:color="auto"/>
                      </w:divBdr>
                      <w:divsChild>
                        <w:div w:id="660237241">
                          <w:marLeft w:val="0"/>
                          <w:marRight w:val="0"/>
                          <w:marTop w:val="0"/>
                          <w:marBottom w:val="0"/>
                          <w:divBdr>
                            <w:top w:val="none" w:sz="0" w:space="0" w:color="auto"/>
                            <w:left w:val="none" w:sz="0" w:space="0" w:color="auto"/>
                            <w:bottom w:val="none" w:sz="0" w:space="0" w:color="auto"/>
                            <w:right w:val="none" w:sz="0" w:space="0" w:color="auto"/>
                          </w:divBdr>
                          <w:divsChild>
                            <w:div w:id="583682958">
                              <w:marLeft w:val="0"/>
                              <w:marRight w:val="0"/>
                              <w:marTop w:val="0"/>
                              <w:marBottom w:val="0"/>
                              <w:divBdr>
                                <w:top w:val="none" w:sz="0" w:space="0" w:color="auto"/>
                                <w:left w:val="none" w:sz="0" w:space="0" w:color="auto"/>
                                <w:bottom w:val="none" w:sz="0" w:space="0" w:color="auto"/>
                                <w:right w:val="none" w:sz="0" w:space="0" w:color="auto"/>
                              </w:divBdr>
                              <w:divsChild>
                                <w:div w:id="8951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00927">
                  <w:marLeft w:val="0"/>
                  <w:marRight w:val="0"/>
                  <w:marTop w:val="0"/>
                  <w:marBottom w:val="0"/>
                  <w:divBdr>
                    <w:top w:val="none" w:sz="0" w:space="0" w:color="auto"/>
                    <w:left w:val="none" w:sz="0" w:space="0" w:color="auto"/>
                    <w:bottom w:val="none" w:sz="0" w:space="0" w:color="auto"/>
                    <w:right w:val="none" w:sz="0" w:space="0" w:color="auto"/>
                  </w:divBdr>
                  <w:divsChild>
                    <w:div w:id="1605991262">
                      <w:marLeft w:val="0"/>
                      <w:marRight w:val="0"/>
                      <w:marTop w:val="0"/>
                      <w:marBottom w:val="0"/>
                      <w:divBdr>
                        <w:top w:val="none" w:sz="0" w:space="0" w:color="auto"/>
                        <w:left w:val="none" w:sz="0" w:space="0" w:color="auto"/>
                        <w:bottom w:val="none" w:sz="0" w:space="0" w:color="auto"/>
                        <w:right w:val="none" w:sz="0" w:space="0" w:color="auto"/>
                      </w:divBdr>
                      <w:divsChild>
                        <w:div w:id="1257443152">
                          <w:marLeft w:val="0"/>
                          <w:marRight w:val="0"/>
                          <w:marTop w:val="0"/>
                          <w:marBottom w:val="0"/>
                          <w:divBdr>
                            <w:top w:val="none" w:sz="0" w:space="0" w:color="auto"/>
                            <w:left w:val="none" w:sz="0" w:space="0" w:color="auto"/>
                            <w:bottom w:val="none" w:sz="0" w:space="0" w:color="auto"/>
                            <w:right w:val="none" w:sz="0" w:space="0" w:color="auto"/>
                          </w:divBdr>
                          <w:divsChild>
                            <w:div w:id="1896430424">
                              <w:marLeft w:val="0"/>
                              <w:marRight w:val="0"/>
                              <w:marTop w:val="0"/>
                              <w:marBottom w:val="0"/>
                              <w:divBdr>
                                <w:top w:val="none" w:sz="0" w:space="0" w:color="auto"/>
                                <w:left w:val="none" w:sz="0" w:space="0" w:color="auto"/>
                                <w:bottom w:val="none" w:sz="0" w:space="0" w:color="auto"/>
                                <w:right w:val="none" w:sz="0" w:space="0" w:color="auto"/>
                              </w:divBdr>
                              <w:divsChild>
                                <w:div w:id="548493688">
                                  <w:marLeft w:val="0"/>
                                  <w:marRight w:val="0"/>
                                  <w:marTop w:val="0"/>
                                  <w:marBottom w:val="0"/>
                                  <w:divBdr>
                                    <w:top w:val="none" w:sz="0" w:space="0" w:color="auto"/>
                                    <w:left w:val="none" w:sz="0" w:space="0" w:color="auto"/>
                                    <w:bottom w:val="none" w:sz="0" w:space="0" w:color="auto"/>
                                    <w:right w:val="none" w:sz="0" w:space="0" w:color="auto"/>
                                  </w:divBdr>
                                  <w:divsChild>
                                    <w:div w:id="59060325">
                                      <w:marLeft w:val="0"/>
                                      <w:marRight w:val="0"/>
                                      <w:marTop w:val="0"/>
                                      <w:marBottom w:val="0"/>
                                      <w:divBdr>
                                        <w:top w:val="none" w:sz="0" w:space="0" w:color="auto"/>
                                        <w:left w:val="none" w:sz="0" w:space="0" w:color="auto"/>
                                        <w:bottom w:val="none" w:sz="0" w:space="0" w:color="auto"/>
                                        <w:right w:val="none" w:sz="0" w:space="0" w:color="auto"/>
                                      </w:divBdr>
                                      <w:divsChild>
                                        <w:div w:id="345326988">
                                          <w:marLeft w:val="0"/>
                                          <w:marRight w:val="0"/>
                                          <w:marTop w:val="0"/>
                                          <w:marBottom w:val="0"/>
                                          <w:divBdr>
                                            <w:top w:val="none" w:sz="0" w:space="0" w:color="auto"/>
                                            <w:left w:val="none" w:sz="0" w:space="0" w:color="auto"/>
                                            <w:bottom w:val="none" w:sz="0" w:space="0" w:color="auto"/>
                                            <w:right w:val="none" w:sz="0" w:space="0" w:color="auto"/>
                                          </w:divBdr>
                                          <w:divsChild>
                                            <w:div w:id="1313101432">
                                              <w:marLeft w:val="0"/>
                                              <w:marRight w:val="0"/>
                                              <w:marTop w:val="0"/>
                                              <w:marBottom w:val="0"/>
                                              <w:divBdr>
                                                <w:top w:val="none" w:sz="0" w:space="0" w:color="auto"/>
                                                <w:left w:val="none" w:sz="0" w:space="0" w:color="auto"/>
                                                <w:bottom w:val="none" w:sz="0" w:space="0" w:color="auto"/>
                                                <w:right w:val="none" w:sz="0" w:space="0" w:color="auto"/>
                                              </w:divBdr>
                                            </w:div>
                                            <w:div w:id="792409919">
                                              <w:marLeft w:val="0"/>
                                              <w:marRight w:val="0"/>
                                              <w:marTop w:val="0"/>
                                              <w:marBottom w:val="0"/>
                                              <w:divBdr>
                                                <w:top w:val="none" w:sz="0" w:space="0" w:color="auto"/>
                                                <w:left w:val="none" w:sz="0" w:space="0" w:color="auto"/>
                                                <w:bottom w:val="none" w:sz="0" w:space="0" w:color="auto"/>
                                                <w:right w:val="none" w:sz="0" w:space="0" w:color="auto"/>
                                              </w:divBdr>
                                              <w:divsChild>
                                                <w:div w:id="920866993">
                                                  <w:marLeft w:val="0"/>
                                                  <w:marRight w:val="0"/>
                                                  <w:marTop w:val="0"/>
                                                  <w:marBottom w:val="0"/>
                                                  <w:divBdr>
                                                    <w:top w:val="none" w:sz="0" w:space="0" w:color="auto"/>
                                                    <w:left w:val="none" w:sz="0" w:space="0" w:color="auto"/>
                                                    <w:bottom w:val="none" w:sz="0" w:space="0" w:color="auto"/>
                                                    <w:right w:val="none" w:sz="0" w:space="0" w:color="auto"/>
                                                  </w:divBdr>
                                                  <w:divsChild>
                                                    <w:div w:id="13682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436">
                                              <w:marLeft w:val="0"/>
                                              <w:marRight w:val="0"/>
                                              <w:marTop w:val="0"/>
                                              <w:marBottom w:val="0"/>
                                              <w:divBdr>
                                                <w:top w:val="none" w:sz="0" w:space="0" w:color="auto"/>
                                                <w:left w:val="none" w:sz="0" w:space="0" w:color="auto"/>
                                                <w:bottom w:val="none" w:sz="0" w:space="0" w:color="auto"/>
                                                <w:right w:val="none" w:sz="0" w:space="0" w:color="auto"/>
                                              </w:divBdr>
                                            </w:div>
                                          </w:divsChild>
                                        </w:div>
                                        <w:div w:id="775830927">
                                          <w:marLeft w:val="0"/>
                                          <w:marRight w:val="0"/>
                                          <w:marTop w:val="0"/>
                                          <w:marBottom w:val="0"/>
                                          <w:divBdr>
                                            <w:top w:val="none" w:sz="0" w:space="0" w:color="auto"/>
                                            <w:left w:val="none" w:sz="0" w:space="0" w:color="auto"/>
                                            <w:bottom w:val="none" w:sz="0" w:space="0" w:color="auto"/>
                                            <w:right w:val="none" w:sz="0" w:space="0" w:color="auto"/>
                                          </w:divBdr>
                                          <w:divsChild>
                                            <w:div w:id="954680006">
                                              <w:marLeft w:val="0"/>
                                              <w:marRight w:val="0"/>
                                              <w:marTop w:val="0"/>
                                              <w:marBottom w:val="0"/>
                                              <w:divBdr>
                                                <w:top w:val="none" w:sz="0" w:space="0" w:color="auto"/>
                                                <w:left w:val="none" w:sz="0" w:space="0" w:color="auto"/>
                                                <w:bottom w:val="none" w:sz="0" w:space="0" w:color="auto"/>
                                                <w:right w:val="none" w:sz="0" w:space="0" w:color="auto"/>
                                              </w:divBdr>
                                            </w:div>
                                            <w:div w:id="1418210501">
                                              <w:marLeft w:val="0"/>
                                              <w:marRight w:val="0"/>
                                              <w:marTop w:val="0"/>
                                              <w:marBottom w:val="0"/>
                                              <w:divBdr>
                                                <w:top w:val="none" w:sz="0" w:space="0" w:color="auto"/>
                                                <w:left w:val="none" w:sz="0" w:space="0" w:color="auto"/>
                                                <w:bottom w:val="none" w:sz="0" w:space="0" w:color="auto"/>
                                                <w:right w:val="none" w:sz="0" w:space="0" w:color="auto"/>
                                              </w:divBdr>
                                              <w:divsChild>
                                                <w:div w:id="788938458">
                                                  <w:marLeft w:val="0"/>
                                                  <w:marRight w:val="0"/>
                                                  <w:marTop w:val="0"/>
                                                  <w:marBottom w:val="0"/>
                                                  <w:divBdr>
                                                    <w:top w:val="none" w:sz="0" w:space="0" w:color="auto"/>
                                                    <w:left w:val="none" w:sz="0" w:space="0" w:color="auto"/>
                                                    <w:bottom w:val="none" w:sz="0" w:space="0" w:color="auto"/>
                                                    <w:right w:val="none" w:sz="0" w:space="0" w:color="auto"/>
                                                  </w:divBdr>
                                                  <w:divsChild>
                                                    <w:div w:id="8892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733">
                                              <w:marLeft w:val="0"/>
                                              <w:marRight w:val="0"/>
                                              <w:marTop w:val="0"/>
                                              <w:marBottom w:val="0"/>
                                              <w:divBdr>
                                                <w:top w:val="none" w:sz="0" w:space="0" w:color="auto"/>
                                                <w:left w:val="none" w:sz="0" w:space="0" w:color="auto"/>
                                                <w:bottom w:val="none" w:sz="0" w:space="0" w:color="auto"/>
                                                <w:right w:val="none" w:sz="0" w:space="0" w:color="auto"/>
                                              </w:divBdr>
                                            </w:div>
                                          </w:divsChild>
                                        </w:div>
                                        <w:div w:id="1834564362">
                                          <w:marLeft w:val="0"/>
                                          <w:marRight w:val="0"/>
                                          <w:marTop w:val="0"/>
                                          <w:marBottom w:val="0"/>
                                          <w:divBdr>
                                            <w:top w:val="none" w:sz="0" w:space="0" w:color="auto"/>
                                            <w:left w:val="none" w:sz="0" w:space="0" w:color="auto"/>
                                            <w:bottom w:val="none" w:sz="0" w:space="0" w:color="auto"/>
                                            <w:right w:val="none" w:sz="0" w:space="0" w:color="auto"/>
                                          </w:divBdr>
                                          <w:divsChild>
                                            <w:div w:id="948776332">
                                              <w:marLeft w:val="0"/>
                                              <w:marRight w:val="0"/>
                                              <w:marTop w:val="0"/>
                                              <w:marBottom w:val="0"/>
                                              <w:divBdr>
                                                <w:top w:val="none" w:sz="0" w:space="0" w:color="auto"/>
                                                <w:left w:val="none" w:sz="0" w:space="0" w:color="auto"/>
                                                <w:bottom w:val="none" w:sz="0" w:space="0" w:color="auto"/>
                                                <w:right w:val="none" w:sz="0" w:space="0" w:color="auto"/>
                                              </w:divBdr>
                                            </w:div>
                                            <w:div w:id="2115705211">
                                              <w:marLeft w:val="0"/>
                                              <w:marRight w:val="0"/>
                                              <w:marTop w:val="0"/>
                                              <w:marBottom w:val="0"/>
                                              <w:divBdr>
                                                <w:top w:val="none" w:sz="0" w:space="0" w:color="auto"/>
                                                <w:left w:val="none" w:sz="0" w:space="0" w:color="auto"/>
                                                <w:bottom w:val="none" w:sz="0" w:space="0" w:color="auto"/>
                                                <w:right w:val="none" w:sz="0" w:space="0" w:color="auto"/>
                                              </w:divBdr>
                                              <w:divsChild>
                                                <w:div w:id="2127505751">
                                                  <w:marLeft w:val="0"/>
                                                  <w:marRight w:val="0"/>
                                                  <w:marTop w:val="0"/>
                                                  <w:marBottom w:val="0"/>
                                                  <w:divBdr>
                                                    <w:top w:val="none" w:sz="0" w:space="0" w:color="auto"/>
                                                    <w:left w:val="none" w:sz="0" w:space="0" w:color="auto"/>
                                                    <w:bottom w:val="none" w:sz="0" w:space="0" w:color="auto"/>
                                                    <w:right w:val="none" w:sz="0" w:space="0" w:color="auto"/>
                                                  </w:divBdr>
                                                  <w:divsChild>
                                                    <w:div w:id="19293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8762">
                                              <w:marLeft w:val="0"/>
                                              <w:marRight w:val="0"/>
                                              <w:marTop w:val="0"/>
                                              <w:marBottom w:val="0"/>
                                              <w:divBdr>
                                                <w:top w:val="none" w:sz="0" w:space="0" w:color="auto"/>
                                                <w:left w:val="none" w:sz="0" w:space="0" w:color="auto"/>
                                                <w:bottom w:val="none" w:sz="0" w:space="0" w:color="auto"/>
                                                <w:right w:val="none" w:sz="0" w:space="0" w:color="auto"/>
                                              </w:divBdr>
                                            </w:div>
                                          </w:divsChild>
                                        </w:div>
                                        <w:div w:id="581379921">
                                          <w:marLeft w:val="0"/>
                                          <w:marRight w:val="0"/>
                                          <w:marTop w:val="0"/>
                                          <w:marBottom w:val="0"/>
                                          <w:divBdr>
                                            <w:top w:val="none" w:sz="0" w:space="0" w:color="auto"/>
                                            <w:left w:val="none" w:sz="0" w:space="0" w:color="auto"/>
                                            <w:bottom w:val="none" w:sz="0" w:space="0" w:color="auto"/>
                                            <w:right w:val="none" w:sz="0" w:space="0" w:color="auto"/>
                                          </w:divBdr>
                                          <w:divsChild>
                                            <w:div w:id="224535360">
                                              <w:marLeft w:val="0"/>
                                              <w:marRight w:val="0"/>
                                              <w:marTop w:val="0"/>
                                              <w:marBottom w:val="0"/>
                                              <w:divBdr>
                                                <w:top w:val="none" w:sz="0" w:space="0" w:color="auto"/>
                                                <w:left w:val="none" w:sz="0" w:space="0" w:color="auto"/>
                                                <w:bottom w:val="none" w:sz="0" w:space="0" w:color="auto"/>
                                                <w:right w:val="none" w:sz="0" w:space="0" w:color="auto"/>
                                              </w:divBdr>
                                            </w:div>
                                            <w:div w:id="112798029">
                                              <w:marLeft w:val="0"/>
                                              <w:marRight w:val="0"/>
                                              <w:marTop w:val="0"/>
                                              <w:marBottom w:val="0"/>
                                              <w:divBdr>
                                                <w:top w:val="none" w:sz="0" w:space="0" w:color="auto"/>
                                                <w:left w:val="none" w:sz="0" w:space="0" w:color="auto"/>
                                                <w:bottom w:val="none" w:sz="0" w:space="0" w:color="auto"/>
                                                <w:right w:val="none" w:sz="0" w:space="0" w:color="auto"/>
                                              </w:divBdr>
                                              <w:divsChild>
                                                <w:div w:id="22026962">
                                                  <w:marLeft w:val="0"/>
                                                  <w:marRight w:val="0"/>
                                                  <w:marTop w:val="0"/>
                                                  <w:marBottom w:val="0"/>
                                                  <w:divBdr>
                                                    <w:top w:val="none" w:sz="0" w:space="0" w:color="auto"/>
                                                    <w:left w:val="none" w:sz="0" w:space="0" w:color="auto"/>
                                                    <w:bottom w:val="none" w:sz="0" w:space="0" w:color="auto"/>
                                                    <w:right w:val="none" w:sz="0" w:space="0" w:color="auto"/>
                                                  </w:divBdr>
                                                  <w:divsChild>
                                                    <w:div w:id="18783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37">
                                              <w:marLeft w:val="0"/>
                                              <w:marRight w:val="0"/>
                                              <w:marTop w:val="0"/>
                                              <w:marBottom w:val="0"/>
                                              <w:divBdr>
                                                <w:top w:val="none" w:sz="0" w:space="0" w:color="auto"/>
                                                <w:left w:val="none" w:sz="0" w:space="0" w:color="auto"/>
                                                <w:bottom w:val="none" w:sz="0" w:space="0" w:color="auto"/>
                                                <w:right w:val="none" w:sz="0" w:space="0" w:color="auto"/>
                                              </w:divBdr>
                                            </w:div>
                                          </w:divsChild>
                                        </w:div>
                                        <w:div w:id="145363773">
                                          <w:marLeft w:val="0"/>
                                          <w:marRight w:val="0"/>
                                          <w:marTop w:val="0"/>
                                          <w:marBottom w:val="0"/>
                                          <w:divBdr>
                                            <w:top w:val="none" w:sz="0" w:space="0" w:color="auto"/>
                                            <w:left w:val="none" w:sz="0" w:space="0" w:color="auto"/>
                                            <w:bottom w:val="none" w:sz="0" w:space="0" w:color="auto"/>
                                            <w:right w:val="none" w:sz="0" w:space="0" w:color="auto"/>
                                          </w:divBdr>
                                          <w:divsChild>
                                            <w:div w:id="1896350664">
                                              <w:marLeft w:val="0"/>
                                              <w:marRight w:val="0"/>
                                              <w:marTop w:val="0"/>
                                              <w:marBottom w:val="0"/>
                                              <w:divBdr>
                                                <w:top w:val="none" w:sz="0" w:space="0" w:color="auto"/>
                                                <w:left w:val="none" w:sz="0" w:space="0" w:color="auto"/>
                                                <w:bottom w:val="none" w:sz="0" w:space="0" w:color="auto"/>
                                                <w:right w:val="none" w:sz="0" w:space="0" w:color="auto"/>
                                              </w:divBdr>
                                            </w:div>
                                            <w:div w:id="1232227591">
                                              <w:marLeft w:val="0"/>
                                              <w:marRight w:val="0"/>
                                              <w:marTop w:val="0"/>
                                              <w:marBottom w:val="0"/>
                                              <w:divBdr>
                                                <w:top w:val="none" w:sz="0" w:space="0" w:color="auto"/>
                                                <w:left w:val="none" w:sz="0" w:space="0" w:color="auto"/>
                                                <w:bottom w:val="none" w:sz="0" w:space="0" w:color="auto"/>
                                                <w:right w:val="none" w:sz="0" w:space="0" w:color="auto"/>
                                              </w:divBdr>
                                              <w:divsChild>
                                                <w:div w:id="1684503903">
                                                  <w:marLeft w:val="0"/>
                                                  <w:marRight w:val="0"/>
                                                  <w:marTop w:val="0"/>
                                                  <w:marBottom w:val="0"/>
                                                  <w:divBdr>
                                                    <w:top w:val="none" w:sz="0" w:space="0" w:color="auto"/>
                                                    <w:left w:val="none" w:sz="0" w:space="0" w:color="auto"/>
                                                    <w:bottom w:val="none" w:sz="0" w:space="0" w:color="auto"/>
                                                    <w:right w:val="none" w:sz="0" w:space="0" w:color="auto"/>
                                                  </w:divBdr>
                                                  <w:divsChild>
                                                    <w:div w:id="3633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465186">
                          <w:marLeft w:val="0"/>
                          <w:marRight w:val="0"/>
                          <w:marTop w:val="0"/>
                          <w:marBottom w:val="0"/>
                          <w:divBdr>
                            <w:top w:val="none" w:sz="0" w:space="0" w:color="auto"/>
                            <w:left w:val="none" w:sz="0" w:space="0" w:color="auto"/>
                            <w:bottom w:val="none" w:sz="0" w:space="0" w:color="auto"/>
                            <w:right w:val="none" w:sz="0" w:space="0" w:color="auto"/>
                          </w:divBdr>
                          <w:divsChild>
                            <w:div w:id="835607570">
                              <w:marLeft w:val="0"/>
                              <w:marRight w:val="0"/>
                              <w:marTop w:val="0"/>
                              <w:marBottom w:val="0"/>
                              <w:divBdr>
                                <w:top w:val="none" w:sz="0" w:space="0" w:color="auto"/>
                                <w:left w:val="none" w:sz="0" w:space="0" w:color="auto"/>
                                <w:bottom w:val="none" w:sz="0" w:space="0" w:color="auto"/>
                                <w:right w:val="none" w:sz="0" w:space="0" w:color="auto"/>
                              </w:divBdr>
                              <w:divsChild>
                                <w:div w:id="1330060174">
                                  <w:marLeft w:val="0"/>
                                  <w:marRight w:val="0"/>
                                  <w:marTop w:val="0"/>
                                  <w:marBottom w:val="0"/>
                                  <w:divBdr>
                                    <w:top w:val="none" w:sz="0" w:space="0" w:color="auto"/>
                                    <w:left w:val="none" w:sz="0" w:space="0" w:color="auto"/>
                                    <w:bottom w:val="none" w:sz="0" w:space="0" w:color="auto"/>
                                    <w:right w:val="none" w:sz="0" w:space="0" w:color="auto"/>
                                  </w:divBdr>
                                  <w:divsChild>
                                    <w:div w:id="19157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342092">
          <w:marLeft w:val="0"/>
          <w:marRight w:val="0"/>
          <w:marTop w:val="0"/>
          <w:marBottom w:val="0"/>
          <w:divBdr>
            <w:top w:val="none" w:sz="0" w:space="0" w:color="auto"/>
            <w:left w:val="none" w:sz="0" w:space="0" w:color="auto"/>
            <w:bottom w:val="none" w:sz="0" w:space="0" w:color="auto"/>
            <w:right w:val="none" w:sz="0" w:space="0" w:color="auto"/>
          </w:divBdr>
          <w:divsChild>
            <w:div w:id="1300111772">
              <w:marLeft w:val="0"/>
              <w:marRight w:val="0"/>
              <w:marTop w:val="0"/>
              <w:marBottom w:val="0"/>
              <w:divBdr>
                <w:top w:val="none" w:sz="0" w:space="0" w:color="auto"/>
                <w:left w:val="none" w:sz="0" w:space="0" w:color="auto"/>
                <w:bottom w:val="none" w:sz="0" w:space="0" w:color="auto"/>
                <w:right w:val="none" w:sz="0" w:space="0" w:color="auto"/>
              </w:divBdr>
              <w:divsChild>
                <w:div w:id="1131899306">
                  <w:marLeft w:val="0"/>
                  <w:marRight w:val="0"/>
                  <w:marTop w:val="0"/>
                  <w:marBottom w:val="0"/>
                  <w:divBdr>
                    <w:top w:val="none" w:sz="0" w:space="0" w:color="auto"/>
                    <w:left w:val="none" w:sz="0" w:space="0" w:color="auto"/>
                    <w:bottom w:val="none" w:sz="0" w:space="0" w:color="auto"/>
                    <w:right w:val="none" w:sz="0" w:space="0" w:color="auto"/>
                  </w:divBdr>
                  <w:divsChild>
                    <w:div w:id="1830633038">
                      <w:marLeft w:val="0"/>
                      <w:marRight w:val="0"/>
                      <w:marTop w:val="0"/>
                      <w:marBottom w:val="0"/>
                      <w:divBdr>
                        <w:top w:val="none" w:sz="0" w:space="0" w:color="auto"/>
                        <w:left w:val="none" w:sz="0" w:space="0" w:color="auto"/>
                        <w:bottom w:val="none" w:sz="0" w:space="0" w:color="auto"/>
                        <w:right w:val="none" w:sz="0" w:space="0" w:color="auto"/>
                      </w:divBdr>
                      <w:divsChild>
                        <w:div w:id="685639273">
                          <w:marLeft w:val="0"/>
                          <w:marRight w:val="0"/>
                          <w:marTop w:val="0"/>
                          <w:marBottom w:val="0"/>
                          <w:divBdr>
                            <w:top w:val="none" w:sz="0" w:space="0" w:color="auto"/>
                            <w:left w:val="none" w:sz="0" w:space="0" w:color="auto"/>
                            <w:bottom w:val="none" w:sz="0" w:space="0" w:color="auto"/>
                            <w:right w:val="none" w:sz="0" w:space="0" w:color="auto"/>
                          </w:divBdr>
                          <w:divsChild>
                            <w:div w:id="34425732">
                              <w:marLeft w:val="0"/>
                              <w:marRight w:val="0"/>
                              <w:marTop w:val="0"/>
                              <w:marBottom w:val="0"/>
                              <w:divBdr>
                                <w:top w:val="none" w:sz="0" w:space="0" w:color="auto"/>
                                <w:left w:val="none" w:sz="0" w:space="0" w:color="auto"/>
                                <w:bottom w:val="none" w:sz="0" w:space="0" w:color="auto"/>
                                <w:right w:val="none" w:sz="0" w:space="0" w:color="auto"/>
                              </w:divBdr>
                              <w:divsChild>
                                <w:div w:id="1290237003">
                                  <w:marLeft w:val="0"/>
                                  <w:marRight w:val="0"/>
                                  <w:marTop w:val="0"/>
                                  <w:marBottom w:val="0"/>
                                  <w:divBdr>
                                    <w:top w:val="none" w:sz="0" w:space="0" w:color="auto"/>
                                    <w:left w:val="none" w:sz="0" w:space="0" w:color="auto"/>
                                    <w:bottom w:val="none" w:sz="0" w:space="0" w:color="auto"/>
                                    <w:right w:val="none" w:sz="0" w:space="0" w:color="auto"/>
                                  </w:divBdr>
                                  <w:divsChild>
                                    <w:div w:id="1782870833">
                                      <w:marLeft w:val="0"/>
                                      <w:marRight w:val="0"/>
                                      <w:marTop w:val="0"/>
                                      <w:marBottom w:val="0"/>
                                      <w:divBdr>
                                        <w:top w:val="none" w:sz="0" w:space="0" w:color="auto"/>
                                        <w:left w:val="none" w:sz="0" w:space="0" w:color="auto"/>
                                        <w:bottom w:val="none" w:sz="0" w:space="0" w:color="auto"/>
                                        <w:right w:val="none" w:sz="0" w:space="0" w:color="auto"/>
                                      </w:divBdr>
                                      <w:divsChild>
                                        <w:div w:id="9983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334792">
          <w:marLeft w:val="0"/>
          <w:marRight w:val="0"/>
          <w:marTop w:val="0"/>
          <w:marBottom w:val="0"/>
          <w:divBdr>
            <w:top w:val="none" w:sz="0" w:space="0" w:color="auto"/>
            <w:left w:val="none" w:sz="0" w:space="0" w:color="auto"/>
            <w:bottom w:val="none" w:sz="0" w:space="0" w:color="auto"/>
            <w:right w:val="none" w:sz="0" w:space="0" w:color="auto"/>
          </w:divBdr>
          <w:divsChild>
            <w:div w:id="652760561">
              <w:marLeft w:val="0"/>
              <w:marRight w:val="0"/>
              <w:marTop w:val="0"/>
              <w:marBottom w:val="0"/>
              <w:divBdr>
                <w:top w:val="none" w:sz="0" w:space="0" w:color="auto"/>
                <w:left w:val="none" w:sz="0" w:space="0" w:color="auto"/>
                <w:bottom w:val="none" w:sz="0" w:space="0" w:color="auto"/>
                <w:right w:val="none" w:sz="0" w:space="0" w:color="auto"/>
              </w:divBdr>
              <w:divsChild>
                <w:div w:id="517280496">
                  <w:marLeft w:val="0"/>
                  <w:marRight w:val="0"/>
                  <w:marTop w:val="0"/>
                  <w:marBottom w:val="0"/>
                  <w:divBdr>
                    <w:top w:val="none" w:sz="0" w:space="0" w:color="auto"/>
                    <w:left w:val="none" w:sz="0" w:space="0" w:color="auto"/>
                    <w:bottom w:val="none" w:sz="0" w:space="0" w:color="auto"/>
                    <w:right w:val="none" w:sz="0" w:space="0" w:color="auto"/>
                  </w:divBdr>
                  <w:divsChild>
                    <w:div w:id="2044554362">
                      <w:marLeft w:val="0"/>
                      <w:marRight w:val="0"/>
                      <w:marTop w:val="0"/>
                      <w:marBottom w:val="0"/>
                      <w:divBdr>
                        <w:top w:val="none" w:sz="0" w:space="0" w:color="auto"/>
                        <w:left w:val="none" w:sz="0" w:space="0" w:color="auto"/>
                        <w:bottom w:val="none" w:sz="0" w:space="0" w:color="auto"/>
                        <w:right w:val="none" w:sz="0" w:space="0" w:color="auto"/>
                      </w:divBdr>
                      <w:divsChild>
                        <w:div w:id="873231561">
                          <w:marLeft w:val="0"/>
                          <w:marRight w:val="0"/>
                          <w:marTop w:val="0"/>
                          <w:marBottom w:val="0"/>
                          <w:divBdr>
                            <w:top w:val="none" w:sz="0" w:space="0" w:color="auto"/>
                            <w:left w:val="none" w:sz="0" w:space="0" w:color="auto"/>
                            <w:bottom w:val="none" w:sz="0" w:space="0" w:color="auto"/>
                            <w:right w:val="none" w:sz="0" w:space="0" w:color="auto"/>
                          </w:divBdr>
                          <w:divsChild>
                            <w:div w:id="1424454025">
                              <w:marLeft w:val="0"/>
                              <w:marRight w:val="0"/>
                              <w:marTop w:val="0"/>
                              <w:marBottom w:val="0"/>
                              <w:divBdr>
                                <w:top w:val="none" w:sz="0" w:space="0" w:color="auto"/>
                                <w:left w:val="none" w:sz="0" w:space="0" w:color="auto"/>
                                <w:bottom w:val="none" w:sz="0" w:space="0" w:color="auto"/>
                                <w:right w:val="none" w:sz="0" w:space="0" w:color="auto"/>
                              </w:divBdr>
                              <w:divsChild>
                                <w:div w:id="8926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82477">
                  <w:marLeft w:val="0"/>
                  <w:marRight w:val="0"/>
                  <w:marTop w:val="0"/>
                  <w:marBottom w:val="0"/>
                  <w:divBdr>
                    <w:top w:val="none" w:sz="0" w:space="0" w:color="auto"/>
                    <w:left w:val="none" w:sz="0" w:space="0" w:color="auto"/>
                    <w:bottom w:val="none" w:sz="0" w:space="0" w:color="auto"/>
                    <w:right w:val="none" w:sz="0" w:space="0" w:color="auto"/>
                  </w:divBdr>
                  <w:divsChild>
                    <w:div w:id="4134498">
                      <w:marLeft w:val="0"/>
                      <w:marRight w:val="0"/>
                      <w:marTop w:val="0"/>
                      <w:marBottom w:val="0"/>
                      <w:divBdr>
                        <w:top w:val="none" w:sz="0" w:space="0" w:color="auto"/>
                        <w:left w:val="none" w:sz="0" w:space="0" w:color="auto"/>
                        <w:bottom w:val="none" w:sz="0" w:space="0" w:color="auto"/>
                        <w:right w:val="none" w:sz="0" w:space="0" w:color="auto"/>
                      </w:divBdr>
                      <w:divsChild>
                        <w:div w:id="517475075">
                          <w:marLeft w:val="0"/>
                          <w:marRight w:val="0"/>
                          <w:marTop w:val="0"/>
                          <w:marBottom w:val="0"/>
                          <w:divBdr>
                            <w:top w:val="none" w:sz="0" w:space="0" w:color="auto"/>
                            <w:left w:val="none" w:sz="0" w:space="0" w:color="auto"/>
                            <w:bottom w:val="none" w:sz="0" w:space="0" w:color="auto"/>
                            <w:right w:val="none" w:sz="0" w:space="0" w:color="auto"/>
                          </w:divBdr>
                        </w:div>
                        <w:div w:id="1591935704">
                          <w:marLeft w:val="0"/>
                          <w:marRight w:val="0"/>
                          <w:marTop w:val="0"/>
                          <w:marBottom w:val="0"/>
                          <w:divBdr>
                            <w:top w:val="none" w:sz="0" w:space="0" w:color="auto"/>
                            <w:left w:val="none" w:sz="0" w:space="0" w:color="auto"/>
                            <w:bottom w:val="none" w:sz="0" w:space="0" w:color="auto"/>
                            <w:right w:val="none" w:sz="0" w:space="0" w:color="auto"/>
                          </w:divBdr>
                          <w:divsChild>
                            <w:div w:id="1822576137">
                              <w:marLeft w:val="0"/>
                              <w:marRight w:val="0"/>
                              <w:marTop w:val="0"/>
                              <w:marBottom w:val="0"/>
                              <w:divBdr>
                                <w:top w:val="none" w:sz="0" w:space="0" w:color="auto"/>
                                <w:left w:val="none" w:sz="0" w:space="0" w:color="auto"/>
                                <w:bottom w:val="none" w:sz="0" w:space="0" w:color="auto"/>
                                <w:right w:val="none" w:sz="0" w:space="0" w:color="auto"/>
                              </w:divBdr>
                              <w:divsChild>
                                <w:div w:id="1808470587">
                                  <w:marLeft w:val="0"/>
                                  <w:marRight w:val="0"/>
                                  <w:marTop w:val="0"/>
                                  <w:marBottom w:val="0"/>
                                  <w:divBdr>
                                    <w:top w:val="none" w:sz="0" w:space="0" w:color="auto"/>
                                    <w:left w:val="none" w:sz="0" w:space="0" w:color="auto"/>
                                    <w:bottom w:val="none" w:sz="0" w:space="0" w:color="auto"/>
                                    <w:right w:val="none" w:sz="0" w:space="0" w:color="auto"/>
                                  </w:divBdr>
                                  <w:divsChild>
                                    <w:div w:id="20733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63460">
                          <w:marLeft w:val="0"/>
                          <w:marRight w:val="0"/>
                          <w:marTop w:val="0"/>
                          <w:marBottom w:val="0"/>
                          <w:divBdr>
                            <w:top w:val="none" w:sz="0" w:space="0" w:color="auto"/>
                            <w:left w:val="none" w:sz="0" w:space="0" w:color="auto"/>
                            <w:bottom w:val="none" w:sz="0" w:space="0" w:color="auto"/>
                            <w:right w:val="none" w:sz="0" w:space="0" w:color="auto"/>
                          </w:divBdr>
                          <w:divsChild>
                            <w:div w:id="613751316">
                              <w:marLeft w:val="0"/>
                              <w:marRight w:val="0"/>
                              <w:marTop w:val="0"/>
                              <w:marBottom w:val="0"/>
                              <w:divBdr>
                                <w:top w:val="none" w:sz="0" w:space="0" w:color="auto"/>
                                <w:left w:val="none" w:sz="0" w:space="0" w:color="auto"/>
                                <w:bottom w:val="none" w:sz="0" w:space="0" w:color="auto"/>
                                <w:right w:val="none" w:sz="0" w:space="0" w:color="auto"/>
                              </w:divBdr>
                              <w:divsChild>
                                <w:div w:id="856306929">
                                  <w:marLeft w:val="0"/>
                                  <w:marRight w:val="0"/>
                                  <w:marTop w:val="0"/>
                                  <w:marBottom w:val="0"/>
                                  <w:divBdr>
                                    <w:top w:val="none" w:sz="0" w:space="0" w:color="auto"/>
                                    <w:left w:val="none" w:sz="0" w:space="0" w:color="auto"/>
                                    <w:bottom w:val="none" w:sz="0" w:space="0" w:color="auto"/>
                                    <w:right w:val="none" w:sz="0" w:space="0" w:color="auto"/>
                                  </w:divBdr>
                                  <w:divsChild>
                                    <w:div w:id="8568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114277">
          <w:marLeft w:val="0"/>
          <w:marRight w:val="0"/>
          <w:marTop w:val="0"/>
          <w:marBottom w:val="0"/>
          <w:divBdr>
            <w:top w:val="none" w:sz="0" w:space="0" w:color="auto"/>
            <w:left w:val="none" w:sz="0" w:space="0" w:color="auto"/>
            <w:bottom w:val="none" w:sz="0" w:space="0" w:color="auto"/>
            <w:right w:val="none" w:sz="0" w:space="0" w:color="auto"/>
          </w:divBdr>
          <w:divsChild>
            <w:div w:id="206920882">
              <w:marLeft w:val="0"/>
              <w:marRight w:val="0"/>
              <w:marTop w:val="0"/>
              <w:marBottom w:val="0"/>
              <w:divBdr>
                <w:top w:val="none" w:sz="0" w:space="0" w:color="auto"/>
                <w:left w:val="none" w:sz="0" w:space="0" w:color="auto"/>
                <w:bottom w:val="none" w:sz="0" w:space="0" w:color="auto"/>
                <w:right w:val="none" w:sz="0" w:space="0" w:color="auto"/>
              </w:divBdr>
              <w:divsChild>
                <w:div w:id="1016267429">
                  <w:marLeft w:val="0"/>
                  <w:marRight w:val="0"/>
                  <w:marTop w:val="0"/>
                  <w:marBottom w:val="0"/>
                  <w:divBdr>
                    <w:top w:val="none" w:sz="0" w:space="0" w:color="auto"/>
                    <w:left w:val="none" w:sz="0" w:space="0" w:color="auto"/>
                    <w:bottom w:val="none" w:sz="0" w:space="0" w:color="auto"/>
                    <w:right w:val="none" w:sz="0" w:space="0" w:color="auto"/>
                  </w:divBdr>
                  <w:divsChild>
                    <w:div w:id="889003368">
                      <w:marLeft w:val="0"/>
                      <w:marRight w:val="0"/>
                      <w:marTop w:val="0"/>
                      <w:marBottom w:val="0"/>
                      <w:divBdr>
                        <w:top w:val="none" w:sz="0" w:space="0" w:color="auto"/>
                        <w:left w:val="none" w:sz="0" w:space="0" w:color="auto"/>
                        <w:bottom w:val="none" w:sz="0" w:space="0" w:color="auto"/>
                        <w:right w:val="none" w:sz="0" w:space="0" w:color="auto"/>
                      </w:divBdr>
                      <w:divsChild>
                        <w:div w:id="1750421958">
                          <w:marLeft w:val="0"/>
                          <w:marRight w:val="0"/>
                          <w:marTop w:val="0"/>
                          <w:marBottom w:val="0"/>
                          <w:divBdr>
                            <w:top w:val="none" w:sz="0" w:space="0" w:color="auto"/>
                            <w:left w:val="none" w:sz="0" w:space="0" w:color="auto"/>
                            <w:bottom w:val="none" w:sz="0" w:space="0" w:color="auto"/>
                            <w:right w:val="none" w:sz="0" w:space="0" w:color="auto"/>
                          </w:divBdr>
                          <w:divsChild>
                            <w:div w:id="400755682">
                              <w:marLeft w:val="0"/>
                              <w:marRight w:val="0"/>
                              <w:marTop w:val="0"/>
                              <w:marBottom w:val="0"/>
                              <w:divBdr>
                                <w:top w:val="none" w:sz="0" w:space="0" w:color="auto"/>
                                <w:left w:val="none" w:sz="0" w:space="0" w:color="auto"/>
                                <w:bottom w:val="none" w:sz="0" w:space="0" w:color="auto"/>
                                <w:right w:val="none" w:sz="0" w:space="0" w:color="auto"/>
                              </w:divBdr>
                              <w:divsChild>
                                <w:div w:id="680938325">
                                  <w:marLeft w:val="0"/>
                                  <w:marRight w:val="0"/>
                                  <w:marTop w:val="0"/>
                                  <w:marBottom w:val="0"/>
                                  <w:divBdr>
                                    <w:top w:val="none" w:sz="0" w:space="0" w:color="auto"/>
                                    <w:left w:val="none" w:sz="0" w:space="0" w:color="auto"/>
                                    <w:bottom w:val="none" w:sz="0" w:space="0" w:color="auto"/>
                                    <w:right w:val="none" w:sz="0" w:space="0" w:color="auto"/>
                                  </w:divBdr>
                                  <w:divsChild>
                                    <w:div w:id="1244871999">
                                      <w:marLeft w:val="0"/>
                                      <w:marRight w:val="0"/>
                                      <w:marTop w:val="0"/>
                                      <w:marBottom w:val="0"/>
                                      <w:divBdr>
                                        <w:top w:val="none" w:sz="0" w:space="0" w:color="auto"/>
                                        <w:left w:val="none" w:sz="0" w:space="0" w:color="auto"/>
                                        <w:bottom w:val="none" w:sz="0" w:space="0" w:color="auto"/>
                                        <w:right w:val="none" w:sz="0" w:space="0" w:color="auto"/>
                                      </w:divBdr>
                                      <w:divsChild>
                                        <w:div w:id="12690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89955">
          <w:marLeft w:val="0"/>
          <w:marRight w:val="0"/>
          <w:marTop w:val="0"/>
          <w:marBottom w:val="0"/>
          <w:divBdr>
            <w:top w:val="none" w:sz="0" w:space="0" w:color="auto"/>
            <w:left w:val="none" w:sz="0" w:space="0" w:color="auto"/>
            <w:bottom w:val="none" w:sz="0" w:space="0" w:color="auto"/>
            <w:right w:val="none" w:sz="0" w:space="0" w:color="auto"/>
          </w:divBdr>
          <w:divsChild>
            <w:div w:id="1823813639">
              <w:marLeft w:val="0"/>
              <w:marRight w:val="0"/>
              <w:marTop w:val="0"/>
              <w:marBottom w:val="0"/>
              <w:divBdr>
                <w:top w:val="none" w:sz="0" w:space="0" w:color="auto"/>
                <w:left w:val="none" w:sz="0" w:space="0" w:color="auto"/>
                <w:bottom w:val="none" w:sz="0" w:space="0" w:color="auto"/>
                <w:right w:val="none" w:sz="0" w:space="0" w:color="auto"/>
              </w:divBdr>
              <w:divsChild>
                <w:div w:id="626818111">
                  <w:marLeft w:val="0"/>
                  <w:marRight w:val="0"/>
                  <w:marTop w:val="0"/>
                  <w:marBottom w:val="0"/>
                  <w:divBdr>
                    <w:top w:val="none" w:sz="0" w:space="0" w:color="auto"/>
                    <w:left w:val="none" w:sz="0" w:space="0" w:color="auto"/>
                    <w:bottom w:val="none" w:sz="0" w:space="0" w:color="auto"/>
                    <w:right w:val="none" w:sz="0" w:space="0" w:color="auto"/>
                  </w:divBdr>
                  <w:divsChild>
                    <w:div w:id="697391972">
                      <w:marLeft w:val="0"/>
                      <w:marRight w:val="0"/>
                      <w:marTop w:val="0"/>
                      <w:marBottom w:val="0"/>
                      <w:divBdr>
                        <w:top w:val="none" w:sz="0" w:space="0" w:color="auto"/>
                        <w:left w:val="none" w:sz="0" w:space="0" w:color="auto"/>
                        <w:bottom w:val="none" w:sz="0" w:space="0" w:color="auto"/>
                        <w:right w:val="none" w:sz="0" w:space="0" w:color="auto"/>
                      </w:divBdr>
                      <w:divsChild>
                        <w:div w:id="1742484191">
                          <w:marLeft w:val="0"/>
                          <w:marRight w:val="0"/>
                          <w:marTop w:val="0"/>
                          <w:marBottom w:val="0"/>
                          <w:divBdr>
                            <w:top w:val="none" w:sz="0" w:space="0" w:color="auto"/>
                            <w:left w:val="none" w:sz="0" w:space="0" w:color="auto"/>
                            <w:bottom w:val="none" w:sz="0" w:space="0" w:color="auto"/>
                            <w:right w:val="none" w:sz="0" w:space="0" w:color="auto"/>
                          </w:divBdr>
                          <w:divsChild>
                            <w:div w:id="970935674">
                              <w:marLeft w:val="0"/>
                              <w:marRight w:val="0"/>
                              <w:marTop w:val="0"/>
                              <w:marBottom w:val="0"/>
                              <w:divBdr>
                                <w:top w:val="none" w:sz="0" w:space="0" w:color="auto"/>
                                <w:left w:val="none" w:sz="0" w:space="0" w:color="auto"/>
                                <w:bottom w:val="none" w:sz="0" w:space="0" w:color="auto"/>
                                <w:right w:val="none" w:sz="0" w:space="0" w:color="auto"/>
                              </w:divBdr>
                              <w:divsChild>
                                <w:div w:id="1032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7648">
                  <w:marLeft w:val="0"/>
                  <w:marRight w:val="0"/>
                  <w:marTop w:val="0"/>
                  <w:marBottom w:val="0"/>
                  <w:divBdr>
                    <w:top w:val="none" w:sz="0" w:space="0" w:color="auto"/>
                    <w:left w:val="none" w:sz="0" w:space="0" w:color="auto"/>
                    <w:bottom w:val="none" w:sz="0" w:space="0" w:color="auto"/>
                    <w:right w:val="none" w:sz="0" w:space="0" w:color="auto"/>
                  </w:divBdr>
                  <w:divsChild>
                    <w:div w:id="392510655">
                      <w:marLeft w:val="0"/>
                      <w:marRight w:val="0"/>
                      <w:marTop w:val="0"/>
                      <w:marBottom w:val="0"/>
                      <w:divBdr>
                        <w:top w:val="none" w:sz="0" w:space="0" w:color="auto"/>
                        <w:left w:val="none" w:sz="0" w:space="0" w:color="auto"/>
                        <w:bottom w:val="none" w:sz="0" w:space="0" w:color="auto"/>
                        <w:right w:val="none" w:sz="0" w:space="0" w:color="auto"/>
                      </w:divBdr>
                      <w:divsChild>
                        <w:div w:id="1823504109">
                          <w:marLeft w:val="0"/>
                          <w:marRight w:val="0"/>
                          <w:marTop w:val="0"/>
                          <w:marBottom w:val="0"/>
                          <w:divBdr>
                            <w:top w:val="none" w:sz="0" w:space="0" w:color="auto"/>
                            <w:left w:val="none" w:sz="0" w:space="0" w:color="auto"/>
                            <w:bottom w:val="none" w:sz="0" w:space="0" w:color="auto"/>
                            <w:right w:val="none" w:sz="0" w:space="0" w:color="auto"/>
                          </w:divBdr>
                          <w:divsChild>
                            <w:div w:id="1583949042">
                              <w:marLeft w:val="0"/>
                              <w:marRight w:val="0"/>
                              <w:marTop w:val="0"/>
                              <w:marBottom w:val="0"/>
                              <w:divBdr>
                                <w:top w:val="none" w:sz="0" w:space="0" w:color="auto"/>
                                <w:left w:val="none" w:sz="0" w:space="0" w:color="auto"/>
                                <w:bottom w:val="none" w:sz="0" w:space="0" w:color="auto"/>
                                <w:right w:val="none" w:sz="0" w:space="0" w:color="auto"/>
                              </w:divBdr>
                              <w:divsChild>
                                <w:div w:id="700932959">
                                  <w:marLeft w:val="0"/>
                                  <w:marRight w:val="0"/>
                                  <w:marTop w:val="0"/>
                                  <w:marBottom w:val="0"/>
                                  <w:divBdr>
                                    <w:top w:val="none" w:sz="0" w:space="0" w:color="auto"/>
                                    <w:left w:val="none" w:sz="0" w:space="0" w:color="auto"/>
                                    <w:bottom w:val="none" w:sz="0" w:space="0" w:color="auto"/>
                                    <w:right w:val="none" w:sz="0" w:space="0" w:color="auto"/>
                                  </w:divBdr>
                                  <w:divsChild>
                                    <w:div w:id="13178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03652">
                          <w:marLeft w:val="0"/>
                          <w:marRight w:val="0"/>
                          <w:marTop w:val="0"/>
                          <w:marBottom w:val="0"/>
                          <w:divBdr>
                            <w:top w:val="none" w:sz="0" w:space="0" w:color="auto"/>
                            <w:left w:val="none" w:sz="0" w:space="0" w:color="auto"/>
                            <w:bottom w:val="none" w:sz="0" w:space="0" w:color="auto"/>
                            <w:right w:val="none" w:sz="0" w:space="0" w:color="auto"/>
                          </w:divBdr>
                          <w:divsChild>
                            <w:div w:id="999767304">
                              <w:marLeft w:val="0"/>
                              <w:marRight w:val="0"/>
                              <w:marTop w:val="0"/>
                              <w:marBottom w:val="0"/>
                              <w:divBdr>
                                <w:top w:val="none" w:sz="0" w:space="0" w:color="auto"/>
                                <w:left w:val="none" w:sz="0" w:space="0" w:color="auto"/>
                                <w:bottom w:val="none" w:sz="0" w:space="0" w:color="auto"/>
                                <w:right w:val="none" w:sz="0" w:space="0" w:color="auto"/>
                              </w:divBdr>
                              <w:divsChild>
                                <w:div w:id="649941399">
                                  <w:marLeft w:val="0"/>
                                  <w:marRight w:val="0"/>
                                  <w:marTop w:val="0"/>
                                  <w:marBottom w:val="0"/>
                                  <w:divBdr>
                                    <w:top w:val="none" w:sz="0" w:space="0" w:color="auto"/>
                                    <w:left w:val="none" w:sz="0" w:space="0" w:color="auto"/>
                                    <w:bottom w:val="none" w:sz="0" w:space="0" w:color="auto"/>
                                    <w:right w:val="none" w:sz="0" w:space="0" w:color="auto"/>
                                  </w:divBdr>
                                  <w:divsChild>
                                    <w:div w:id="296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73132">
          <w:marLeft w:val="0"/>
          <w:marRight w:val="0"/>
          <w:marTop w:val="0"/>
          <w:marBottom w:val="0"/>
          <w:divBdr>
            <w:top w:val="none" w:sz="0" w:space="0" w:color="auto"/>
            <w:left w:val="none" w:sz="0" w:space="0" w:color="auto"/>
            <w:bottom w:val="none" w:sz="0" w:space="0" w:color="auto"/>
            <w:right w:val="none" w:sz="0" w:space="0" w:color="auto"/>
          </w:divBdr>
          <w:divsChild>
            <w:div w:id="758253682">
              <w:marLeft w:val="0"/>
              <w:marRight w:val="0"/>
              <w:marTop w:val="0"/>
              <w:marBottom w:val="0"/>
              <w:divBdr>
                <w:top w:val="none" w:sz="0" w:space="0" w:color="auto"/>
                <w:left w:val="none" w:sz="0" w:space="0" w:color="auto"/>
                <w:bottom w:val="none" w:sz="0" w:space="0" w:color="auto"/>
                <w:right w:val="none" w:sz="0" w:space="0" w:color="auto"/>
              </w:divBdr>
              <w:divsChild>
                <w:div w:id="1298758115">
                  <w:marLeft w:val="0"/>
                  <w:marRight w:val="0"/>
                  <w:marTop w:val="0"/>
                  <w:marBottom w:val="0"/>
                  <w:divBdr>
                    <w:top w:val="none" w:sz="0" w:space="0" w:color="auto"/>
                    <w:left w:val="none" w:sz="0" w:space="0" w:color="auto"/>
                    <w:bottom w:val="none" w:sz="0" w:space="0" w:color="auto"/>
                    <w:right w:val="none" w:sz="0" w:space="0" w:color="auto"/>
                  </w:divBdr>
                  <w:divsChild>
                    <w:div w:id="1711033091">
                      <w:marLeft w:val="0"/>
                      <w:marRight w:val="0"/>
                      <w:marTop w:val="0"/>
                      <w:marBottom w:val="0"/>
                      <w:divBdr>
                        <w:top w:val="none" w:sz="0" w:space="0" w:color="auto"/>
                        <w:left w:val="none" w:sz="0" w:space="0" w:color="auto"/>
                        <w:bottom w:val="none" w:sz="0" w:space="0" w:color="auto"/>
                        <w:right w:val="none" w:sz="0" w:space="0" w:color="auto"/>
                      </w:divBdr>
                      <w:divsChild>
                        <w:div w:id="167448760">
                          <w:marLeft w:val="0"/>
                          <w:marRight w:val="0"/>
                          <w:marTop w:val="0"/>
                          <w:marBottom w:val="0"/>
                          <w:divBdr>
                            <w:top w:val="none" w:sz="0" w:space="0" w:color="auto"/>
                            <w:left w:val="none" w:sz="0" w:space="0" w:color="auto"/>
                            <w:bottom w:val="none" w:sz="0" w:space="0" w:color="auto"/>
                            <w:right w:val="none" w:sz="0" w:space="0" w:color="auto"/>
                          </w:divBdr>
                          <w:divsChild>
                            <w:div w:id="1821459985">
                              <w:marLeft w:val="0"/>
                              <w:marRight w:val="0"/>
                              <w:marTop w:val="0"/>
                              <w:marBottom w:val="0"/>
                              <w:divBdr>
                                <w:top w:val="none" w:sz="0" w:space="0" w:color="auto"/>
                                <w:left w:val="none" w:sz="0" w:space="0" w:color="auto"/>
                                <w:bottom w:val="none" w:sz="0" w:space="0" w:color="auto"/>
                                <w:right w:val="none" w:sz="0" w:space="0" w:color="auto"/>
                              </w:divBdr>
                              <w:divsChild>
                                <w:div w:id="1865706466">
                                  <w:marLeft w:val="0"/>
                                  <w:marRight w:val="0"/>
                                  <w:marTop w:val="0"/>
                                  <w:marBottom w:val="0"/>
                                  <w:divBdr>
                                    <w:top w:val="none" w:sz="0" w:space="0" w:color="auto"/>
                                    <w:left w:val="none" w:sz="0" w:space="0" w:color="auto"/>
                                    <w:bottom w:val="none" w:sz="0" w:space="0" w:color="auto"/>
                                    <w:right w:val="none" w:sz="0" w:space="0" w:color="auto"/>
                                  </w:divBdr>
                                  <w:divsChild>
                                    <w:div w:id="113134170">
                                      <w:marLeft w:val="0"/>
                                      <w:marRight w:val="0"/>
                                      <w:marTop w:val="0"/>
                                      <w:marBottom w:val="0"/>
                                      <w:divBdr>
                                        <w:top w:val="none" w:sz="0" w:space="0" w:color="auto"/>
                                        <w:left w:val="none" w:sz="0" w:space="0" w:color="auto"/>
                                        <w:bottom w:val="none" w:sz="0" w:space="0" w:color="auto"/>
                                        <w:right w:val="none" w:sz="0" w:space="0" w:color="auto"/>
                                      </w:divBdr>
                                      <w:divsChild>
                                        <w:div w:id="16712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2017">
          <w:marLeft w:val="0"/>
          <w:marRight w:val="0"/>
          <w:marTop w:val="0"/>
          <w:marBottom w:val="0"/>
          <w:divBdr>
            <w:top w:val="none" w:sz="0" w:space="0" w:color="auto"/>
            <w:left w:val="none" w:sz="0" w:space="0" w:color="auto"/>
            <w:bottom w:val="none" w:sz="0" w:space="0" w:color="auto"/>
            <w:right w:val="none" w:sz="0" w:space="0" w:color="auto"/>
          </w:divBdr>
          <w:divsChild>
            <w:div w:id="1338003218">
              <w:marLeft w:val="0"/>
              <w:marRight w:val="0"/>
              <w:marTop w:val="0"/>
              <w:marBottom w:val="0"/>
              <w:divBdr>
                <w:top w:val="none" w:sz="0" w:space="0" w:color="auto"/>
                <w:left w:val="none" w:sz="0" w:space="0" w:color="auto"/>
                <w:bottom w:val="none" w:sz="0" w:space="0" w:color="auto"/>
                <w:right w:val="none" w:sz="0" w:space="0" w:color="auto"/>
              </w:divBdr>
              <w:divsChild>
                <w:div w:id="1731610012">
                  <w:marLeft w:val="0"/>
                  <w:marRight w:val="0"/>
                  <w:marTop w:val="0"/>
                  <w:marBottom w:val="0"/>
                  <w:divBdr>
                    <w:top w:val="none" w:sz="0" w:space="0" w:color="auto"/>
                    <w:left w:val="none" w:sz="0" w:space="0" w:color="auto"/>
                    <w:bottom w:val="none" w:sz="0" w:space="0" w:color="auto"/>
                    <w:right w:val="none" w:sz="0" w:space="0" w:color="auto"/>
                  </w:divBdr>
                  <w:divsChild>
                    <w:div w:id="261109927">
                      <w:marLeft w:val="0"/>
                      <w:marRight w:val="0"/>
                      <w:marTop w:val="0"/>
                      <w:marBottom w:val="0"/>
                      <w:divBdr>
                        <w:top w:val="none" w:sz="0" w:space="0" w:color="auto"/>
                        <w:left w:val="none" w:sz="0" w:space="0" w:color="auto"/>
                        <w:bottom w:val="none" w:sz="0" w:space="0" w:color="auto"/>
                        <w:right w:val="none" w:sz="0" w:space="0" w:color="auto"/>
                      </w:divBdr>
                      <w:divsChild>
                        <w:div w:id="1847859799">
                          <w:marLeft w:val="0"/>
                          <w:marRight w:val="0"/>
                          <w:marTop w:val="0"/>
                          <w:marBottom w:val="0"/>
                          <w:divBdr>
                            <w:top w:val="none" w:sz="0" w:space="0" w:color="auto"/>
                            <w:left w:val="none" w:sz="0" w:space="0" w:color="auto"/>
                            <w:bottom w:val="none" w:sz="0" w:space="0" w:color="auto"/>
                            <w:right w:val="none" w:sz="0" w:space="0" w:color="auto"/>
                          </w:divBdr>
                          <w:divsChild>
                            <w:div w:id="1719085922">
                              <w:marLeft w:val="0"/>
                              <w:marRight w:val="0"/>
                              <w:marTop w:val="0"/>
                              <w:marBottom w:val="0"/>
                              <w:divBdr>
                                <w:top w:val="none" w:sz="0" w:space="0" w:color="auto"/>
                                <w:left w:val="none" w:sz="0" w:space="0" w:color="auto"/>
                                <w:bottom w:val="none" w:sz="0" w:space="0" w:color="auto"/>
                                <w:right w:val="none" w:sz="0" w:space="0" w:color="auto"/>
                              </w:divBdr>
                              <w:divsChild>
                                <w:div w:id="19530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067">
                  <w:marLeft w:val="0"/>
                  <w:marRight w:val="0"/>
                  <w:marTop w:val="0"/>
                  <w:marBottom w:val="0"/>
                  <w:divBdr>
                    <w:top w:val="none" w:sz="0" w:space="0" w:color="auto"/>
                    <w:left w:val="none" w:sz="0" w:space="0" w:color="auto"/>
                    <w:bottom w:val="none" w:sz="0" w:space="0" w:color="auto"/>
                    <w:right w:val="none" w:sz="0" w:space="0" w:color="auto"/>
                  </w:divBdr>
                  <w:divsChild>
                    <w:div w:id="1397120484">
                      <w:marLeft w:val="0"/>
                      <w:marRight w:val="0"/>
                      <w:marTop w:val="0"/>
                      <w:marBottom w:val="0"/>
                      <w:divBdr>
                        <w:top w:val="none" w:sz="0" w:space="0" w:color="auto"/>
                        <w:left w:val="none" w:sz="0" w:space="0" w:color="auto"/>
                        <w:bottom w:val="none" w:sz="0" w:space="0" w:color="auto"/>
                        <w:right w:val="none" w:sz="0" w:space="0" w:color="auto"/>
                      </w:divBdr>
                      <w:divsChild>
                        <w:div w:id="971710783">
                          <w:marLeft w:val="0"/>
                          <w:marRight w:val="0"/>
                          <w:marTop w:val="0"/>
                          <w:marBottom w:val="0"/>
                          <w:divBdr>
                            <w:top w:val="none" w:sz="0" w:space="0" w:color="auto"/>
                            <w:left w:val="none" w:sz="0" w:space="0" w:color="auto"/>
                            <w:bottom w:val="none" w:sz="0" w:space="0" w:color="auto"/>
                            <w:right w:val="none" w:sz="0" w:space="0" w:color="auto"/>
                          </w:divBdr>
                          <w:divsChild>
                            <w:div w:id="673188279">
                              <w:marLeft w:val="0"/>
                              <w:marRight w:val="0"/>
                              <w:marTop w:val="0"/>
                              <w:marBottom w:val="0"/>
                              <w:divBdr>
                                <w:top w:val="none" w:sz="0" w:space="0" w:color="auto"/>
                                <w:left w:val="none" w:sz="0" w:space="0" w:color="auto"/>
                                <w:bottom w:val="none" w:sz="0" w:space="0" w:color="auto"/>
                                <w:right w:val="none" w:sz="0" w:space="0" w:color="auto"/>
                              </w:divBdr>
                              <w:divsChild>
                                <w:div w:id="21440279">
                                  <w:marLeft w:val="0"/>
                                  <w:marRight w:val="0"/>
                                  <w:marTop w:val="0"/>
                                  <w:marBottom w:val="0"/>
                                  <w:divBdr>
                                    <w:top w:val="none" w:sz="0" w:space="0" w:color="auto"/>
                                    <w:left w:val="none" w:sz="0" w:space="0" w:color="auto"/>
                                    <w:bottom w:val="none" w:sz="0" w:space="0" w:color="auto"/>
                                    <w:right w:val="none" w:sz="0" w:space="0" w:color="auto"/>
                                  </w:divBdr>
                                  <w:divsChild>
                                    <w:div w:id="279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4390">
                          <w:marLeft w:val="0"/>
                          <w:marRight w:val="0"/>
                          <w:marTop w:val="0"/>
                          <w:marBottom w:val="0"/>
                          <w:divBdr>
                            <w:top w:val="none" w:sz="0" w:space="0" w:color="auto"/>
                            <w:left w:val="none" w:sz="0" w:space="0" w:color="auto"/>
                            <w:bottom w:val="none" w:sz="0" w:space="0" w:color="auto"/>
                            <w:right w:val="none" w:sz="0" w:space="0" w:color="auto"/>
                          </w:divBdr>
                          <w:divsChild>
                            <w:div w:id="884684810">
                              <w:marLeft w:val="0"/>
                              <w:marRight w:val="0"/>
                              <w:marTop w:val="0"/>
                              <w:marBottom w:val="0"/>
                              <w:divBdr>
                                <w:top w:val="none" w:sz="0" w:space="0" w:color="auto"/>
                                <w:left w:val="none" w:sz="0" w:space="0" w:color="auto"/>
                                <w:bottom w:val="none" w:sz="0" w:space="0" w:color="auto"/>
                                <w:right w:val="none" w:sz="0" w:space="0" w:color="auto"/>
                              </w:divBdr>
                              <w:divsChild>
                                <w:div w:id="1436635877">
                                  <w:marLeft w:val="0"/>
                                  <w:marRight w:val="0"/>
                                  <w:marTop w:val="0"/>
                                  <w:marBottom w:val="0"/>
                                  <w:divBdr>
                                    <w:top w:val="none" w:sz="0" w:space="0" w:color="auto"/>
                                    <w:left w:val="none" w:sz="0" w:space="0" w:color="auto"/>
                                    <w:bottom w:val="none" w:sz="0" w:space="0" w:color="auto"/>
                                    <w:right w:val="none" w:sz="0" w:space="0" w:color="auto"/>
                                  </w:divBdr>
                                  <w:divsChild>
                                    <w:div w:id="21404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10041">
          <w:marLeft w:val="0"/>
          <w:marRight w:val="0"/>
          <w:marTop w:val="0"/>
          <w:marBottom w:val="0"/>
          <w:divBdr>
            <w:top w:val="none" w:sz="0" w:space="0" w:color="auto"/>
            <w:left w:val="none" w:sz="0" w:space="0" w:color="auto"/>
            <w:bottom w:val="none" w:sz="0" w:space="0" w:color="auto"/>
            <w:right w:val="none" w:sz="0" w:space="0" w:color="auto"/>
          </w:divBdr>
          <w:divsChild>
            <w:div w:id="1949501599">
              <w:marLeft w:val="0"/>
              <w:marRight w:val="0"/>
              <w:marTop w:val="0"/>
              <w:marBottom w:val="0"/>
              <w:divBdr>
                <w:top w:val="none" w:sz="0" w:space="0" w:color="auto"/>
                <w:left w:val="none" w:sz="0" w:space="0" w:color="auto"/>
                <w:bottom w:val="none" w:sz="0" w:space="0" w:color="auto"/>
                <w:right w:val="none" w:sz="0" w:space="0" w:color="auto"/>
              </w:divBdr>
              <w:divsChild>
                <w:div w:id="942373146">
                  <w:marLeft w:val="0"/>
                  <w:marRight w:val="0"/>
                  <w:marTop w:val="0"/>
                  <w:marBottom w:val="0"/>
                  <w:divBdr>
                    <w:top w:val="none" w:sz="0" w:space="0" w:color="auto"/>
                    <w:left w:val="none" w:sz="0" w:space="0" w:color="auto"/>
                    <w:bottom w:val="none" w:sz="0" w:space="0" w:color="auto"/>
                    <w:right w:val="none" w:sz="0" w:space="0" w:color="auto"/>
                  </w:divBdr>
                  <w:divsChild>
                    <w:div w:id="368645259">
                      <w:marLeft w:val="0"/>
                      <w:marRight w:val="0"/>
                      <w:marTop w:val="0"/>
                      <w:marBottom w:val="0"/>
                      <w:divBdr>
                        <w:top w:val="none" w:sz="0" w:space="0" w:color="auto"/>
                        <w:left w:val="none" w:sz="0" w:space="0" w:color="auto"/>
                        <w:bottom w:val="none" w:sz="0" w:space="0" w:color="auto"/>
                        <w:right w:val="none" w:sz="0" w:space="0" w:color="auto"/>
                      </w:divBdr>
                      <w:divsChild>
                        <w:div w:id="1476337813">
                          <w:marLeft w:val="0"/>
                          <w:marRight w:val="0"/>
                          <w:marTop w:val="0"/>
                          <w:marBottom w:val="0"/>
                          <w:divBdr>
                            <w:top w:val="none" w:sz="0" w:space="0" w:color="auto"/>
                            <w:left w:val="none" w:sz="0" w:space="0" w:color="auto"/>
                            <w:bottom w:val="none" w:sz="0" w:space="0" w:color="auto"/>
                            <w:right w:val="none" w:sz="0" w:space="0" w:color="auto"/>
                          </w:divBdr>
                          <w:divsChild>
                            <w:div w:id="780685043">
                              <w:marLeft w:val="0"/>
                              <w:marRight w:val="0"/>
                              <w:marTop w:val="0"/>
                              <w:marBottom w:val="0"/>
                              <w:divBdr>
                                <w:top w:val="none" w:sz="0" w:space="0" w:color="auto"/>
                                <w:left w:val="none" w:sz="0" w:space="0" w:color="auto"/>
                                <w:bottom w:val="none" w:sz="0" w:space="0" w:color="auto"/>
                                <w:right w:val="none" w:sz="0" w:space="0" w:color="auto"/>
                              </w:divBdr>
                              <w:divsChild>
                                <w:div w:id="1390684664">
                                  <w:marLeft w:val="0"/>
                                  <w:marRight w:val="0"/>
                                  <w:marTop w:val="0"/>
                                  <w:marBottom w:val="0"/>
                                  <w:divBdr>
                                    <w:top w:val="none" w:sz="0" w:space="0" w:color="auto"/>
                                    <w:left w:val="none" w:sz="0" w:space="0" w:color="auto"/>
                                    <w:bottom w:val="none" w:sz="0" w:space="0" w:color="auto"/>
                                    <w:right w:val="none" w:sz="0" w:space="0" w:color="auto"/>
                                  </w:divBdr>
                                  <w:divsChild>
                                    <w:div w:id="26565110">
                                      <w:marLeft w:val="0"/>
                                      <w:marRight w:val="0"/>
                                      <w:marTop w:val="0"/>
                                      <w:marBottom w:val="0"/>
                                      <w:divBdr>
                                        <w:top w:val="none" w:sz="0" w:space="0" w:color="auto"/>
                                        <w:left w:val="none" w:sz="0" w:space="0" w:color="auto"/>
                                        <w:bottom w:val="none" w:sz="0" w:space="0" w:color="auto"/>
                                        <w:right w:val="none" w:sz="0" w:space="0" w:color="auto"/>
                                      </w:divBdr>
                                      <w:divsChild>
                                        <w:div w:id="1160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7017">
          <w:marLeft w:val="0"/>
          <w:marRight w:val="0"/>
          <w:marTop w:val="0"/>
          <w:marBottom w:val="0"/>
          <w:divBdr>
            <w:top w:val="none" w:sz="0" w:space="0" w:color="auto"/>
            <w:left w:val="none" w:sz="0" w:space="0" w:color="auto"/>
            <w:bottom w:val="none" w:sz="0" w:space="0" w:color="auto"/>
            <w:right w:val="none" w:sz="0" w:space="0" w:color="auto"/>
          </w:divBdr>
          <w:divsChild>
            <w:div w:id="2080790537">
              <w:marLeft w:val="0"/>
              <w:marRight w:val="0"/>
              <w:marTop w:val="0"/>
              <w:marBottom w:val="0"/>
              <w:divBdr>
                <w:top w:val="none" w:sz="0" w:space="0" w:color="auto"/>
                <w:left w:val="none" w:sz="0" w:space="0" w:color="auto"/>
                <w:bottom w:val="none" w:sz="0" w:space="0" w:color="auto"/>
                <w:right w:val="none" w:sz="0" w:space="0" w:color="auto"/>
              </w:divBdr>
              <w:divsChild>
                <w:div w:id="1499617104">
                  <w:marLeft w:val="0"/>
                  <w:marRight w:val="0"/>
                  <w:marTop w:val="0"/>
                  <w:marBottom w:val="0"/>
                  <w:divBdr>
                    <w:top w:val="none" w:sz="0" w:space="0" w:color="auto"/>
                    <w:left w:val="none" w:sz="0" w:space="0" w:color="auto"/>
                    <w:bottom w:val="none" w:sz="0" w:space="0" w:color="auto"/>
                    <w:right w:val="none" w:sz="0" w:space="0" w:color="auto"/>
                  </w:divBdr>
                  <w:divsChild>
                    <w:div w:id="927347171">
                      <w:marLeft w:val="0"/>
                      <w:marRight w:val="0"/>
                      <w:marTop w:val="0"/>
                      <w:marBottom w:val="0"/>
                      <w:divBdr>
                        <w:top w:val="none" w:sz="0" w:space="0" w:color="auto"/>
                        <w:left w:val="none" w:sz="0" w:space="0" w:color="auto"/>
                        <w:bottom w:val="none" w:sz="0" w:space="0" w:color="auto"/>
                        <w:right w:val="none" w:sz="0" w:space="0" w:color="auto"/>
                      </w:divBdr>
                      <w:divsChild>
                        <w:div w:id="1944531462">
                          <w:marLeft w:val="0"/>
                          <w:marRight w:val="0"/>
                          <w:marTop w:val="0"/>
                          <w:marBottom w:val="0"/>
                          <w:divBdr>
                            <w:top w:val="none" w:sz="0" w:space="0" w:color="auto"/>
                            <w:left w:val="none" w:sz="0" w:space="0" w:color="auto"/>
                            <w:bottom w:val="none" w:sz="0" w:space="0" w:color="auto"/>
                            <w:right w:val="none" w:sz="0" w:space="0" w:color="auto"/>
                          </w:divBdr>
                          <w:divsChild>
                            <w:div w:id="1833718045">
                              <w:marLeft w:val="0"/>
                              <w:marRight w:val="0"/>
                              <w:marTop w:val="0"/>
                              <w:marBottom w:val="0"/>
                              <w:divBdr>
                                <w:top w:val="none" w:sz="0" w:space="0" w:color="auto"/>
                                <w:left w:val="none" w:sz="0" w:space="0" w:color="auto"/>
                                <w:bottom w:val="none" w:sz="0" w:space="0" w:color="auto"/>
                                <w:right w:val="none" w:sz="0" w:space="0" w:color="auto"/>
                              </w:divBdr>
                              <w:divsChild>
                                <w:div w:id="5649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5521">
                  <w:marLeft w:val="0"/>
                  <w:marRight w:val="0"/>
                  <w:marTop w:val="0"/>
                  <w:marBottom w:val="0"/>
                  <w:divBdr>
                    <w:top w:val="none" w:sz="0" w:space="0" w:color="auto"/>
                    <w:left w:val="none" w:sz="0" w:space="0" w:color="auto"/>
                    <w:bottom w:val="none" w:sz="0" w:space="0" w:color="auto"/>
                    <w:right w:val="none" w:sz="0" w:space="0" w:color="auto"/>
                  </w:divBdr>
                  <w:divsChild>
                    <w:div w:id="796602436">
                      <w:marLeft w:val="0"/>
                      <w:marRight w:val="0"/>
                      <w:marTop w:val="0"/>
                      <w:marBottom w:val="0"/>
                      <w:divBdr>
                        <w:top w:val="none" w:sz="0" w:space="0" w:color="auto"/>
                        <w:left w:val="none" w:sz="0" w:space="0" w:color="auto"/>
                        <w:bottom w:val="none" w:sz="0" w:space="0" w:color="auto"/>
                        <w:right w:val="none" w:sz="0" w:space="0" w:color="auto"/>
                      </w:divBdr>
                      <w:divsChild>
                        <w:div w:id="1375887250">
                          <w:marLeft w:val="0"/>
                          <w:marRight w:val="0"/>
                          <w:marTop w:val="0"/>
                          <w:marBottom w:val="0"/>
                          <w:divBdr>
                            <w:top w:val="none" w:sz="0" w:space="0" w:color="auto"/>
                            <w:left w:val="none" w:sz="0" w:space="0" w:color="auto"/>
                            <w:bottom w:val="none" w:sz="0" w:space="0" w:color="auto"/>
                            <w:right w:val="none" w:sz="0" w:space="0" w:color="auto"/>
                          </w:divBdr>
                          <w:divsChild>
                            <w:div w:id="1962611408">
                              <w:marLeft w:val="0"/>
                              <w:marRight w:val="0"/>
                              <w:marTop w:val="0"/>
                              <w:marBottom w:val="0"/>
                              <w:divBdr>
                                <w:top w:val="none" w:sz="0" w:space="0" w:color="auto"/>
                                <w:left w:val="none" w:sz="0" w:space="0" w:color="auto"/>
                                <w:bottom w:val="none" w:sz="0" w:space="0" w:color="auto"/>
                                <w:right w:val="none" w:sz="0" w:space="0" w:color="auto"/>
                              </w:divBdr>
                              <w:divsChild>
                                <w:div w:id="1565334022">
                                  <w:marLeft w:val="0"/>
                                  <w:marRight w:val="0"/>
                                  <w:marTop w:val="0"/>
                                  <w:marBottom w:val="0"/>
                                  <w:divBdr>
                                    <w:top w:val="none" w:sz="0" w:space="0" w:color="auto"/>
                                    <w:left w:val="none" w:sz="0" w:space="0" w:color="auto"/>
                                    <w:bottom w:val="none" w:sz="0" w:space="0" w:color="auto"/>
                                    <w:right w:val="none" w:sz="0" w:space="0" w:color="auto"/>
                                  </w:divBdr>
                                  <w:divsChild>
                                    <w:div w:id="12007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1138">
                          <w:marLeft w:val="0"/>
                          <w:marRight w:val="0"/>
                          <w:marTop w:val="0"/>
                          <w:marBottom w:val="0"/>
                          <w:divBdr>
                            <w:top w:val="none" w:sz="0" w:space="0" w:color="auto"/>
                            <w:left w:val="none" w:sz="0" w:space="0" w:color="auto"/>
                            <w:bottom w:val="none" w:sz="0" w:space="0" w:color="auto"/>
                            <w:right w:val="none" w:sz="0" w:space="0" w:color="auto"/>
                          </w:divBdr>
                          <w:divsChild>
                            <w:div w:id="1109085734">
                              <w:marLeft w:val="0"/>
                              <w:marRight w:val="0"/>
                              <w:marTop w:val="0"/>
                              <w:marBottom w:val="0"/>
                              <w:divBdr>
                                <w:top w:val="none" w:sz="0" w:space="0" w:color="auto"/>
                                <w:left w:val="none" w:sz="0" w:space="0" w:color="auto"/>
                                <w:bottom w:val="none" w:sz="0" w:space="0" w:color="auto"/>
                                <w:right w:val="none" w:sz="0" w:space="0" w:color="auto"/>
                              </w:divBdr>
                              <w:divsChild>
                                <w:div w:id="2048068660">
                                  <w:marLeft w:val="0"/>
                                  <w:marRight w:val="0"/>
                                  <w:marTop w:val="0"/>
                                  <w:marBottom w:val="0"/>
                                  <w:divBdr>
                                    <w:top w:val="none" w:sz="0" w:space="0" w:color="auto"/>
                                    <w:left w:val="none" w:sz="0" w:space="0" w:color="auto"/>
                                    <w:bottom w:val="none" w:sz="0" w:space="0" w:color="auto"/>
                                    <w:right w:val="none" w:sz="0" w:space="0" w:color="auto"/>
                                  </w:divBdr>
                                  <w:divsChild>
                                    <w:div w:id="633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038206">
          <w:marLeft w:val="0"/>
          <w:marRight w:val="0"/>
          <w:marTop w:val="0"/>
          <w:marBottom w:val="0"/>
          <w:divBdr>
            <w:top w:val="none" w:sz="0" w:space="0" w:color="auto"/>
            <w:left w:val="none" w:sz="0" w:space="0" w:color="auto"/>
            <w:bottom w:val="none" w:sz="0" w:space="0" w:color="auto"/>
            <w:right w:val="none" w:sz="0" w:space="0" w:color="auto"/>
          </w:divBdr>
          <w:divsChild>
            <w:div w:id="1225221555">
              <w:marLeft w:val="0"/>
              <w:marRight w:val="0"/>
              <w:marTop w:val="0"/>
              <w:marBottom w:val="0"/>
              <w:divBdr>
                <w:top w:val="none" w:sz="0" w:space="0" w:color="auto"/>
                <w:left w:val="none" w:sz="0" w:space="0" w:color="auto"/>
                <w:bottom w:val="none" w:sz="0" w:space="0" w:color="auto"/>
                <w:right w:val="none" w:sz="0" w:space="0" w:color="auto"/>
              </w:divBdr>
              <w:divsChild>
                <w:div w:id="115104673">
                  <w:marLeft w:val="0"/>
                  <w:marRight w:val="0"/>
                  <w:marTop w:val="0"/>
                  <w:marBottom w:val="0"/>
                  <w:divBdr>
                    <w:top w:val="none" w:sz="0" w:space="0" w:color="auto"/>
                    <w:left w:val="none" w:sz="0" w:space="0" w:color="auto"/>
                    <w:bottom w:val="none" w:sz="0" w:space="0" w:color="auto"/>
                    <w:right w:val="none" w:sz="0" w:space="0" w:color="auto"/>
                  </w:divBdr>
                  <w:divsChild>
                    <w:div w:id="2048748291">
                      <w:marLeft w:val="0"/>
                      <w:marRight w:val="0"/>
                      <w:marTop w:val="0"/>
                      <w:marBottom w:val="0"/>
                      <w:divBdr>
                        <w:top w:val="none" w:sz="0" w:space="0" w:color="auto"/>
                        <w:left w:val="none" w:sz="0" w:space="0" w:color="auto"/>
                        <w:bottom w:val="none" w:sz="0" w:space="0" w:color="auto"/>
                        <w:right w:val="none" w:sz="0" w:space="0" w:color="auto"/>
                      </w:divBdr>
                      <w:divsChild>
                        <w:div w:id="38629223">
                          <w:marLeft w:val="0"/>
                          <w:marRight w:val="0"/>
                          <w:marTop w:val="0"/>
                          <w:marBottom w:val="0"/>
                          <w:divBdr>
                            <w:top w:val="none" w:sz="0" w:space="0" w:color="auto"/>
                            <w:left w:val="none" w:sz="0" w:space="0" w:color="auto"/>
                            <w:bottom w:val="none" w:sz="0" w:space="0" w:color="auto"/>
                            <w:right w:val="none" w:sz="0" w:space="0" w:color="auto"/>
                          </w:divBdr>
                          <w:divsChild>
                            <w:div w:id="1300837543">
                              <w:marLeft w:val="0"/>
                              <w:marRight w:val="0"/>
                              <w:marTop w:val="0"/>
                              <w:marBottom w:val="0"/>
                              <w:divBdr>
                                <w:top w:val="none" w:sz="0" w:space="0" w:color="auto"/>
                                <w:left w:val="none" w:sz="0" w:space="0" w:color="auto"/>
                                <w:bottom w:val="none" w:sz="0" w:space="0" w:color="auto"/>
                                <w:right w:val="none" w:sz="0" w:space="0" w:color="auto"/>
                              </w:divBdr>
                              <w:divsChild>
                                <w:div w:id="25300538">
                                  <w:marLeft w:val="0"/>
                                  <w:marRight w:val="0"/>
                                  <w:marTop w:val="0"/>
                                  <w:marBottom w:val="0"/>
                                  <w:divBdr>
                                    <w:top w:val="none" w:sz="0" w:space="0" w:color="auto"/>
                                    <w:left w:val="none" w:sz="0" w:space="0" w:color="auto"/>
                                    <w:bottom w:val="none" w:sz="0" w:space="0" w:color="auto"/>
                                    <w:right w:val="none" w:sz="0" w:space="0" w:color="auto"/>
                                  </w:divBdr>
                                  <w:divsChild>
                                    <w:div w:id="290019834">
                                      <w:marLeft w:val="0"/>
                                      <w:marRight w:val="0"/>
                                      <w:marTop w:val="0"/>
                                      <w:marBottom w:val="0"/>
                                      <w:divBdr>
                                        <w:top w:val="none" w:sz="0" w:space="0" w:color="auto"/>
                                        <w:left w:val="none" w:sz="0" w:space="0" w:color="auto"/>
                                        <w:bottom w:val="none" w:sz="0" w:space="0" w:color="auto"/>
                                        <w:right w:val="none" w:sz="0" w:space="0" w:color="auto"/>
                                      </w:divBdr>
                                      <w:divsChild>
                                        <w:div w:id="1686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4688">
          <w:marLeft w:val="0"/>
          <w:marRight w:val="0"/>
          <w:marTop w:val="0"/>
          <w:marBottom w:val="0"/>
          <w:divBdr>
            <w:top w:val="none" w:sz="0" w:space="0" w:color="auto"/>
            <w:left w:val="none" w:sz="0" w:space="0" w:color="auto"/>
            <w:bottom w:val="none" w:sz="0" w:space="0" w:color="auto"/>
            <w:right w:val="none" w:sz="0" w:space="0" w:color="auto"/>
          </w:divBdr>
          <w:divsChild>
            <w:div w:id="1037386830">
              <w:marLeft w:val="0"/>
              <w:marRight w:val="0"/>
              <w:marTop w:val="0"/>
              <w:marBottom w:val="0"/>
              <w:divBdr>
                <w:top w:val="none" w:sz="0" w:space="0" w:color="auto"/>
                <w:left w:val="none" w:sz="0" w:space="0" w:color="auto"/>
                <w:bottom w:val="none" w:sz="0" w:space="0" w:color="auto"/>
                <w:right w:val="none" w:sz="0" w:space="0" w:color="auto"/>
              </w:divBdr>
              <w:divsChild>
                <w:div w:id="1069306884">
                  <w:marLeft w:val="0"/>
                  <w:marRight w:val="0"/>
                  <w:marTop w:val="0"/>
                  <w:marBottom w:val="0"/>
                  <w:divBdr>
                    <w:top w:val="none" w:sz="0" w:space="0" w:color="auto"/>
                    <w:left w:val="none" w:sz="0" w:space="0" w:color="auto"/>
                    <w:bottom w:val="none" w:sz="0" w:space="0" w:color="auto"/>
                    <w:right w:val="none" w:sz="0" w:space="0" w:color="auto"/>
                  </w:divBdr>
                  <w:divsChild>
                    <w:div w:id="266890309">
                      <w:marLeft w:val="0"/>
                      <w:marRight w:val="0"/>
                      <w:marTop w:val="0"/>
                      <w:marBottom w:val="0"/>
                      <w:divBdr>
                        <w:top w:val="none" w:sz="0" w:space="0" w:color="auto"/>
                        <w:left w:val="none" w:sz="0" w:space="0" w:color="auto"/>
                        <w:bottom w:val="none" w:sz="0" w:space="0" w:color="auto"/>
                        <w:right w:val="none" w:sz="0" w:space="0" w:color="auto"/>
                      </w:divBdr>
                      <w:divsChild>
                        <w:div w:id="89547430">
                          <w:marLeft w:val="0"/>
                          <w:marRight w:val="0"/>
                          <w:marTop w:val="0"/>
                          <w:marBottom w:val="0"/>
                          <w:divBdr>
                            <w:top w:val="none" w:sz="0" w:space="0" w:color="auto"/>
                            <w:left w:val="none" w:sz="0" w:space="0" w:color="auto"/>
                            <w:bottom w:val="none" w:sz="0" w:space="0" w:color="auto"/>
                            <w:right w:val="none" w:sz="0" w:space="0" w:color="auto"/>
                          </w:divBdr>
                          <w:divsChild>
                            <w:div w:id="2079017138">
                              <w:marLeft w:val="0"/>
                              <w:marRight w:val="0"/>
                              <w:marTop w:val="0"/>
                              <w:marBottom w:val="0"/>
                              <w:divBdr>
                                <w:top w:val="none" w:sz="0" w:space="0" w:color="auto"/>
                                <w:left w:val="none" w:sz="0" w:space="0" w:color="auto"/>
                                <w:bottom w:val="none" w:sz="0" w:space="0" w:color="auto"/>
                                <w:right w:val="none" w:sz="0" w:space="0" w:color="auto"/>
                              </w:divBdr>
                              <w:divsChild>
                                <w:div w:id="1844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6434">
                  <w:marLeft w:val="0"/>
                  <w:marRight w:val="0"/>
                  <w:marTop w:val="0"/>
                  <w:marBottom w:val="0"/>
                  <w:divBdr>
                    <w:top w:val="none" w:sz="0" w:space="0" w:color="auto"/>
                    <w:left w:val="none" w:sz="0" w:space="0" w:color="auto"/>
                    <w:bottom w:val="none" w:sz="0" w:space="0" w:color="auto"/>
                    <w:right w:val="none" w:sz="0" w:space="0" w:color="auto"/>
                  </w:divBdr>
                  <w:divsChild>
                    <w:div w:id="1566139874">
                      <w:marLeft w:val="0"/>
                      <w:marRight w:val="0"/>
                      <w:marTop w:val="0"/>
                      <w:marBottom w:val="0"/>
                      <w:divBdr>
                        <w:top w:val="none" w:sz="0" w:space="0" w:color="auto"/>
                        <w:left w:val="none" w:sz="0" w:space="0" w:color="auto"/>
                        <w:bottom w:val="none" w:sz="0" w:space="0" w:color="auto"/>
                        <w:right w:val="none" w:sz="0" w:space="0" w:color="auto"/>
                      </w:divBdr>
                      <w:divsChild>
                        <w:div w:id="932005911">
                          <w:marLeft w:val="0"/>
                          <w:marRight w:val="0"/>
                          <w:marTop w:val="0"/>
                          <w:marBottom w:val="0"/>
                          <w:divBdr>
                            <w:top w:val="none" w:sz="0" w:space="0" w:color="auto"/>
                            <w:left w:val="none" w:sz="0" w:space="0" w:color="auto"/>
                            <w:bottom w:val="none" w:sz="0" w:space="0" w:color="auto"/>
                            <w:right w:val="none" w:sz="0" w:space="0" w:color="auto"/>
                          </w:divBdr>
                          <w:divsChild>
                            <w:div w:id="452210569">
                              <w:marLeft w:val="0"/>
                              <w:marRight w:val="0"/>
                              <w:marTop w:val="0"/>
                              <w:marBottom w:val="0"/>
                              <w:divBdr>
                                <w:top w:val="none" w:sz="0" w:space="0" w:color="auto"/>
                                <w:left w:val="none" w:sz="0" w:space="0" w:color="auto"/>
                                <w:bottom w:val="none" w:sz="0" w:space="0" w:color="auto"/>
                                <w:right w:val="none" w:sz="0" w:space="0" w:color="auto"/>
                              </w:divBdr>
                              <w:divsChild>
                                <w:div w:id="892740915">
                                  <w:marLeft w:val="0"/>
                                  <w:marRight w:val="0"/>
                                  <w:marTop w:val="0"/>
                                  <w:marBottom w:val="0"/>
                                  <w:divBdr>
                                    <w:top w:val="none" w:sz="0" w:space="0" w:color="auto"/>
                                    <w:left w:val="none" w:sz="0" w:space="0" w:color="auto"/>
                                    <w:bottom w:val="none" w:sz="0" w:space="0" w:color="auto"/>
                                    <w:right w:val="none" w:sz="0" w:space="0" w:color="auto"/>
                                  </w:divBdr>
                                  <w:divsChild>
                                    <w:div w:id="3893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8365">
                          <w:marLeft w:val="0"/>
                          <w:marRight w:val="0"/>
                          <w:marTop w:val="0"/>
                          <w:marBottom w:val="0"/>
                          <w:divBdr>
                            <w:top w:val="none" w:sz="0" w:space="0" w:color="auto"/>
                            <w:left w:val="none" w:sz="0" w:space="0" w:color="auto"/>
                            <w:bottom w:val="none" w:sz="0" w:space="0" w:color="auto"/>
                            <w:right w:val="none" w:sz="0" w:space="0" w:color="auto"/>
                          </w:divBdr>
                          <w:divsChild>
                            <w:div w:id="15230268">
                              <w:marLeft w:val="0"/>
                              <w:marRight w:val="0"/>
                              <w:marTop w:val="0"/>
                              <w:marBottom w:val="0"/>
                              <w:divBdr>
                                <w:top w:val="none" w:sz="0" w:space="0" w:color="auto"/>
                                <w:left w:val="none" w:sz="0" w:space="0" w:color="auto"/>
                                <w:bottom w:val="none" w:sz="0" w:space="0" w:color="auto"/>
                                <w:right w:val="none" w:sz="0" w:space="0" w:color="auto"/>
                              </w:divBdr>
                              <w:divsChild>
                                <w:div w:id="1373001557">
                                  <w:marLeft w:val="0"/>
                                  <w:marRight w:val="0"/>
                                  <w:marTop w:val="0"/>
                                  <w:marBottom w:val="0"/>
                                  <w:divBdr>
                                    <w:top w:val="none" w:sz="0" w:space="0" w:color="auto"/>
                                    <w:left w:val="none" w:sz="0" w:space="0" w:color="auto"/>
                                    <w:bottom w:val="none" w:sz="0" w:space="0" w:color="auto"/>
                                    <w:right w:val="none" w:sz="0" w:space="0" w:color="auto"/>
                                  </w:divBdr>
                                  <w:divsChild>
                                    <w:div w:id="970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907330">
          <w:marLeft w:val="0"/>
          <w:marRight w:val="0"/>
          <w:marTop w:val="0"/>
          <w:marBottom w:val="0"/>
          <w:divBdr>
            <w:top w:val="none" w:sz="0" w:space="0" w:color="auto"/>
            <w:left w:val="none" w:sz="0" w:space="0" w:color="auto"/>
            <w:bottom w:val="none" w:sz="0" w:space="0" w:color="auto"/>
            <w:right w:val="none" w:sz="0" w:space="0" w:color="auto"/>
          </w:divBdr>
          <w:divsChild>
            <w:div w:id="1702247898">
              <w:marLeft w:val="0"/>
              <w:marRight w:val="0"/>
              <w:marTop w:val="0"/>
              <w:marBottom w:val="0"/>
              <w:divBdr>
                <w:top w:val="none" w:sz="0" w:space="0" w:color="auto"/>
                <w:left w:val="none" w:sz="0" w:space="0" w:color="auto"/>
                <w:bottom w:val="none" w:sz="0" w:space="0" w:color="auto"/>
                <w:right w:val="none" w:sz="0" w:space="0" w:color="auto"/>
              </w:divBdr>
              <w:divsChild>
                <w:div w:id="193229628">
                  <w:marLeft w:val="0"/>
                  <w:marRight w:val="0"/>
                  <w:marTop w:val="0"/>
                  <w:marBottom w:val="0"/>
                  <w:divBdr>
                    <w:top w:val="none" w:sz="0" w:space="0" w:color="auto"/>
                    <w:left w:val="none" w:sz="0" w:space="0" w:color="auto"/>
                    <w:bottom w:val="none" w:sz="0" w:space="0" w:color="auto"/>
                    <w:right w:val="none" w:sz="0" w:space="0" w:color="auto"/>
                  </w:divBdr>
                  <w:divsChild>
                    <w:div w:id="1001859816">
                      <w:marLeft w:val="0"/>
                      <w:marRight w:val="0"/>
                      <w:marTop w:val="0"/>
                      <w:marBottom w:val="0"/>
                      <w:divBdr>
                        <w:top w:val="none" w:sz="0" w:space="0" w:color="auto"/>
                        <w:left w:val="none" w:sz="0" w:space="0" w:color="auto"/>
                        <w:bottom w:val="none" w:sz="0" w:space="0" w:color="auto"/>
                        <w:right w:val="none" w:sz="0" w:space="0" w:color="auto"/>
                      </w:divBdr>
                      <w:divsChild>
                        <w:div w:id="1077247984">
                          <w:marLeft w:val="0"/>
                          <w:marRight w:val="0"/>
                          <w:marTop w:val="0"/>
                          <w:marBottom w:val="0"/>
                          <w:divBdr>
                            <w:top w:val="none" w:sz="0" w:space="0" w:color="auto"/>
                            <w:left w:val="none" w:sz="0" w:space="0" w:color="auto"/>
                            <w:bottom w:val="none" w:sz="0" w:space="0" w:color="auto"/>
                            <w:right w:val="none" w:sz="0" w:space="0" w:color="auto"/>
                          </w:divBdr>
                          <w:divsChild>
                            <w:div w:id="1383940299">
                              <w:marLeft w:val="0"/>
                              <w:marRight w:val="0"/>
                              <w:marTop w:val="0"/>
                              <w:marBottom w:val="0"/>
                              <w:divBdr>
                                <w:top w:val="none" w:sz="0" w:space="0" w:color="auto"/>
                                <w:left w:val="none" w:sz="0" w:space="0" w:color="auto"/>
                                <w:bottom w:val="none" w:sz="0" w:space="0" w:color="auto"/>
                                <w:right w:val="none" w:sz="0" w:space="0" w:color="auto"/>
                              </w:divBdr>
                              <w:divsChild>
                                <w:div w:id="1615362989">
                                  <w:marLeft w:val="0"/>
                                  <w:marRight w:val="0"/>
                                  <w:marTop w:val="0"/>
                                  <w:marBottom w:val="0"/>
                                  <w:divBdr>
                                    <w:top w:val="none" w:sz="0" w:space="0" w:color="auto"/>
                                    <w:left w:val="none" w:sz="0" w:space="0" w:color="auto"/>
                                    <w:bottom w:val="none" w:sz="0" w:space="0" w:color="auto"/>
                                    <w:right w:val="none" w:sz="0" w:space="0" w:color="auto"/>
                                  </w:divBdr>
                                  <w:divsChild>
                                    <w:div w:id="1778404580">
                                      <w:marLeft w:val="0"/>
                                      <w:marRight w:val="0"/>
                                      <w:marTop w:val="0"/>
                                      <w:marBottom w:val="0"/>
                                      <w:divBdr>
                                        <w:top w:val="none" w:sz="0" w:space="0" w:color="auto"/>
                                        <w:left w:val="none" w:sz="0" w:space="0" w:color="auto"/>
                                        <w:bottom w:val="none" w:sz="0" w:space="0" w:color="auto"/>
                                        <w:right w:val="none" w:sz="0" w:space="0" w:color="auto"/>
                                      </w:divBdr>
                                      <w:divsChild>
                                        <w:div w:id="19684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880335">
          <w:marLeft w:val="0"/>
          <w:marRight w:val="0"/>
          <w:marTop w:val="0"/>
          <w:marBottom w:val="0"/>
          <w:divBdr>
            <w:top w:val="none" w:sz="0" w:space="0" w:color="auto"/>
            <w:left w:val="none" w:sz="0" w:space="0" w:color="auto"/>
            <w:bottom w:val="none" w:sz="0" w:space="0" w:color="auto"/>
            <w:right w:val="none" w:sz="0" w:space="0" w:color="auto"/>
          </w:divBdr>
          <w:divsChild>
            <w:div w:id="55788168">
              <w:marLeft w:val="0"/>
              <w:marRight w:val="0"/>
              <w:marTop w:val="0"/>
              <w:marBottom w:val="0"/>
              <w:divBdr>
                <w:top w:val="none" w:sz="0" w:space="0" w:color="auto"/>
                <w:left w:val="none" w:sz="0" w:space="0" w:color="auto"/>
                <w:bottom w:val="none" w:sz="0" w:space="0" w:color="auto"/>
                <w:right w:val="none" w:sz="0" w:space="0" w:color="auto"/>
              </w:divBdr>
              <w:divsChild>
                <w:div w:id="158666634">
                  <w:marLeft w:val="0"/>
                  <w:marRight w:val="0"/>
                  <w:marTop w:val="0"/>
                  <w:marBottom w:val="0"/>
                  <w:divBdr>
                    <w:top w:val="none" w:sz="0" w:space="0" w:color="auto"/>
                    <w:left w:val="none" w:sz="0" w:space="0" w:color="auto"/>
                    <w:bottom w:val="none" w:sz="0" w:space="0" w:color="auto"/>
                    <w:right w:val="none" w:sz="0" w:space="0" w:color="auto"/>
                  </w:divBdr>
                  <w:divsChild>
                    <w:div w:id="1252158885">
                      <w:marLeft w:val="0"/>
                      <w:marRight w:val="0"/>
                      <w:marTop w:val="0"/>
                      <w:marBottom w:val="0"/>
                      <w:divBdr>
                        <w:top w:val="none" w:sz="0" w:space="0" w:color="auto"/>
                        <w:left w:val="none" w:sz="0" w:space="0" w:color="auto"/>
                        <w:bottom w:val="none" w:sz="0" w:space="0" w:color="auto"/>
                        <w:right w:val="none" w:sz="0" w:space="0" w:color="auto"/>
                      </w:divBdr>
                      <w:divsChild>
                        <w:div w:id="985552123">
                          <w:marLeft w:val="0"/>
                          <w:marRight w:val="0"/>
                          <w:marTop w:val="0"/>
                          <w:marBottom w:val="0"/>
                          <w:divBdr>
                            <w:top w:val="none" w:sz="0" w:space="0" w:color="auto"/>
                            <w:left w:val="none" w:sz="0" w:space="0" w:color="auto"/>
                            <w:bottom w:val="none" w:sz="0" w:space="0" w:color="auto"/>
                            <w:right w:val="none" w:sz="0" w:space="0" w:color="auto"/>
                          </w:divBdr>
                          <w:divsChild>
                            <w:div w:id="1061248341">
                              <w:marLeft w:val="0"/>
                              <w:marRight w:val="0"/>
                              <w:marTop w:val="0"/>
                              <w:marBottom w:val="0"/>
                              <w:divBdr>
                                <w:top w:val="none" w:sz="0" w:space="0" w:color="auto"/>
                                <w:left w:val="none" w:sz="0" w:space="0" w:color="auto"/>
                                <w:bottom w:val="none" w:sz="0" w:space="0" w:color="auto"/>
                                <w:right w:val="none" w:sz="0" w:space="0" w:color="auto"/>
                              </w:divBdr>
                              <w:divsChild>
                                <w:div w:id="20505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0693">
                  <w:marLeft w:val="0"/>
                  <w:marRight w:val="0"/>
                  <w:marTop w:val="0"/>
                  <w:marBottom w:val="0"/>
                  <w:divBdr>
                    <w:top w:val="none" w:sz="0" w:space="0" w:color="auto"/>
                    <w:left w:val="none" w:sz="0" w:space="0" w:color="auto"/>
                    <w:bottom w:val="none" w:sz="0" w:space="0" w:color="auto"/>
                    <w:right w:val="none" w:sz="0" w:space="0" w:color="auto"/>
                  </w:divBdr>
                  <w:divsChild>
                    <w:div w:id="1891570729">
                      <w:marLeft w:val="0"/>
                      <w:marRight w:val="0"/>
                      <w:marTop w:val="0"/>
                      <w:marBottom w:val="0"/>
                      <w:divBdr>
                        <w:top w:val="none" w:sz="0" w:space="0" w:color="auto"/>
                        <w:left w:val="none" w:sz="0" w:space="0" w:color="auto"/>
                        <w:bottom w:val="none" w:sz="0" w:space="0" w:color="auto"/>
                        <w:right w:val="none" w:sz="0" w:space="0" w:color="auto"/>
                      </w:divBdr>
                      <w:divsChild>
                        <w:div w:id="657003121">
                          <w:marLeft w:val="0"/>
                          <w:marRight w:val="0"/>
                          <w:marTop w:val="0"/>
                          <w:marBottom w:val="0"/>
                          <w:divBdr>
                            <w:top w:val="none" w:sz="0" w:space="0" w:color="auto"/>
                            <w:left w:val="none" w:sz="0" w:space="0" w:color="auto"/>
                            <w:bottom w:val="none" w:sz="0" w:space="0" w:color="auto"/>
                            <w:right w:val="none" w:sz="0" w:space="0" w:color="auto"/>
                          </w:divBdr>
                          <w:divsChild>
                            <w:div w:id="109129572">
                              <w:marLeft w:val="0"/>
                              <w:marRight w:val="0"/>
                              <w:marTop w:val="0"/>
                              <w:marBottom w:val="0"/>
                              <w:divBdr>
                                <w:top w:val="none" w:sz="0" w:space="0" w:color="auto"/>
                                <w:left w:val="none" w:sz="0" w:space="0" w:color="auto"/>
                                <w:bottom w:val="none" w:sz="0" w:space="0" w:color="auto"/>
                                <w:right w:val="none" w:sz="0" w:space="0" w:color="auto"/>
                              </w:divBdr>
                              <w:divsChild>
                                <w:div w:id="1736972393">
                                  <w:marLeft w:val="0"/>
                                  <w:marRight w:val="0"/>
                                  <w:marTop w:val="0"/>
                                  <w:marBottom w:val="0"/>
                                  <w:divBdr>
                                    <w:top w:val="none" w:sz="0" w:space="0" w:color="auto"/>
                                    <w:left w:val="none" w:sz="0" w:space="0" w:color="auto"/>
                                    <w:bottom w:val="none" w:sz="0" w:space="0" w:color="auto"/>
                                    <w:right w:val="none" w:sz="0" w:space="0" w:color="auto"/>
                                  </w:divBdr>
                                  <w:divsChild>
                                    <w:div w:id="20652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82166">
                          <w:marLeft w:val="0"/>
                          <w:marRight w:val="0"/>
                          <w:marTop w:val="0"/>
                          <w:marBottom w:val="0"/>
                          <w:divBdr>
                            <w:top w:val="none" w:sz="0" w:space="0" w:color="auto"/>
                            <w:left w:val="none" w:sz="0" w:space="0" w:color="auto"/>
                            <w:bottom w:val="none" w:sz="0" w:space="0" w:color="auto"/>
                            <w:right w:val="none" w:sz="0" w:space="0" w:color="auto"/>
                          </w:divBdr>
                          <w:divsChild>
                            <w:div w:id="681859763">
                              <w:marLeft w:val="0"/>
                              <w:marRight w:val="0"/>
                              <w:marTop w:val="0"/>
                              <w:marBottom w:val="0"/>
                              <w:divBdr>
                                <w:top w:val="none" w:sz="0" w:space="0" w:color="auto"/>
                                <w:left w:val="none" w:sz="0" w:space="0" w:color="auto"/>
                                <w:bottom w:val="none" w:sz="0" w:space="0" w:color="auto"/>
                                <w:right w:val="none" w:sz="0" w:space="0" w:color="auto"/>
                              </w:divBdr>
                              <w:divsChild>
                                <w:div w:id="1214389728">
                                  <w:marLeft w:val="0"/>
                                  <w:marRight w:val="0"/>
                                  <w:marTop w:val="0"/>
                                  <w:marBottom w:val="0"/>
                                  <w:divBdr>
                                    <w:top w:val="none" w:sz="0" w:space="0" w:color="auto"/>
                                    <w:left w:val="none" w:sz="0" w:space="0" w:color="auto"/>
                                    <w:bottom w:val="none" w:sz="0" w:space="0" w:color="auto"/>
                                    <w:right w:val="none" w:sz="0" w:space="0" w:color="auto"/>
                                  </w:divBdr>
                                  <w:divsChild>
                                    <w:div w:id="515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32814">
          <w:marLeft w:val="0"/>
          <w:marRight w:val="0"/>
          <w:marTop w:val="0"/>
          <w:marBottom w:val="0"/>
          <w:divBdr>
            <w:top w:val="none" w:sz="0" w:space="0" w:color="auto"/>
            <w:left w:val="none" w:sz="0" w:space="0" w:color="auto"/>
            <w:bottom w:val="none" w:sz="0" w:space="0" w:color="auto"/>
            <w:right w:val="none" w:sz="0" w:space="0" w:color="auto"/>
          </w:divBdr>
          <w:divsChild>
            <w:div w:id="1381594621">
              <w:marLeft w:val="0"/>
              <w:marRight w:val="0"/>
              <w:marTop w:val="0"/>
              <w:marBottom w:val="0"/>
              <w:divBdr>
                <w:top w:val="none" w:sz="0" w:space="0" w:color="auto"/>
                <w:left w:val="none" w:sz="0" w:space="0" w:color="auto"/>
                <w:bottom w:val="none" w:sz="0" w:space="0" w:color="auto"/>
                <w:right w:val="none" w:sz="0" w:space="0" w:color="auto"/>
              </w:divBdr>
              <w:divsChild>
                <w:div w:id="539125396">
                  <w:marLeft w:val="0"/>
                  <w:marRight w:val="0"/>
                  <w:marTop w:val="0"/>
                  <w:marBottom w:val="0"/>
                  <w:divBdr>
                    <w:top w:val="none" w:sz="0" w:space="0" w:color="auto"/>
                    <w:left w:val="none" w:sz="0" w:space="0" w:color="auto"/>
                    <w:bottom w:val="none" w:sz="0" w:space="0" w:color="auto"/>
                    <w:right w:val="none" w:sz="0" w:space="0" w:color="auto"/>
                  </w:divBdr>
                  <w:divsChild>
                    <w:div w:id="990791619">
                      <w:marLeft w:val="0"/>
                      <w:marRight w:val="0"/>
                      <w:marTop w:val="0"/>
                      <w:marBottom w:val="0"/>
                      <w:divBdr>
                        <w:top w:val="none" w:sz="0" w:space="0" w:color="auto"/>
                        <w:left w:val="none" w:sz="0" w:space="0" w:color="auto"/>
                        <w:bottom w:val="none" w:sz="0" w:space="0" w:color="auto"/>
                        <w:right w:val="none" w:sz="0" w:space="0" w:color="auto"/>
                      </w:divBdr>
                      <w:divsChild>
                        <w:div w:id="1298729602">
                          <w:marLeft w:val="0"/>
                          <w:marRight w:val="0"/>
                          <w:marTop w:val="0"/>
                          <w:marBottom w:val="0"/>
                          <w:divBdr>
                            <w:top w:val="none" w:sz="0" w:space="0" w:color="auto"/>
                            <w:left w:val="none" w:sz="0" w:space="0" w:color="auto"/>
                            <w:bottom w:val="none" w:sz="0" w:space="0" w:color="auto"/>
                            <w:right w:val="none" w:sz="0" w:space="0" w:color="auto"/>
                          </w:divBdr>
                          <w:divsChild>
                            <w:div w:id="995574263">
                              <w:marLeft w:val="0"/>
                              <w:marRight w:val="0"/>
                              <w:marTop w:val="0"/>
                              <w:marBottom w:val="0"/>
                              <w:divBdr>
                                <w:top w:val="none" w:sz="0" w:space="0" w:color="auto"/>
                                <w:left w:val="none" w:sz="0" w:space="0" w:color="auto"/>
                                <w:bottom w:val="none" w:sz="0" w:space="0" w:color="auto"/>
                                <w:right w:val="none" w:sz="0" w:space="0" w:color="auto"/>
                              </w:divBdr>
                              <w:divsChild>
                                <w:div w:id="1857039895">
                                  <w:marLeft w:val="0"/>
                                  <w:marRight w:val="0"/>
                                  <w:marTop w:val="0"/>
                                  <w:marBottom w:val="0"/>
                                  <w:divBdr>
                                    <w:top w:val="none" w:sz="0" w:space="0" w:color="auto"/>
                                    <w:left w:val="none" w:sz="0" w:space="0" w:color="auto"/>
                                    <w:bottom w:val="none" w:sz="0" w:space="0" w:color="auto"/>
                                    <w:right w:val="none" w:sz="0" w:space="0" w:color="auto"/>
                                  </w:divBdr>
                                  <w:divsChild>
                                    <w:div w:id="1109088919">
                                      <w:marLeft w:val="0"/>
                                      <w:marRight w:val="0"/>
                                      <w:marTop w:val="0"/>
                                      <w:marBottom w:val="0"/>
                                      <w:divBdr>
                                        <w:top w:val="none" w:sz="0" w:space="0" w:color="auto"/>
                                        <w:left w:val="none" w:sz="0" w:space="0" w:color="auto"/>
                                        <w:bottom w:val="none" w:sz="0" w:space="0" w:color="auto"/>
                                        <w:right w:val="none" w:sz="0" w:space="0" w:color="auto"/>
                                      </w:divBdr>
                                      <w:divsChild>
                                        <w:div w:id="5256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44119">
          <w:marLeft w:val="0"/>
          <w:marRight w:val="0"/>
          <w:marTop w:val="0"/>
          <w:marBottom w:val="0"/>
          <w:divBdr>
            <w:top w:val="none" w:sz="0" w:space="0" w:color="auto"/>
            <w:left w:val="none" w:sz="0" w:space="0" w:color="auto"/>
            <w:bottom w:val="none" w:sz="0" w:space="0" w:color="auto"/>
            <w:right w:val="none" w:sz="0" w:space="0" w:color="auto"/>
          </w:divBdr>
          <w:divsChild>
            <w:div w:id="2010519298">
              <w:marLeft w:val="0"/>
              <w:marRight w:val="0"/>
              <w:marTop w:val="0"/>
              <w:marBottom w:val="0"/>
              <w:divBdr>
                <w:top w:val="none" w:sz="0" w:space="0" w:color="auto"/>
                <w:left w:val="none" w:sz="0" w:space="0" w:color="auto"/>
                <w:bottom w:val="none" w:sz="0" w:space="0" w:color="auto"/>
                <w:right w:val="none" w:sz="0" w:space="0" w:color="auto"/>
              </w:divBdr>
              <w:divsChild>
                <w:div w:id="1388796324">
                  <w:marLeft w:val="0"/>
                  <w:marRight w:val="0"/>
                  <w:marTop w:val="0"/>
                  <w:marBottom w:val="0"/>
                  <w:divBdr>
                    <w:top w:val="none" w:sz="0" w:space="0" w:color="auto"/>
                    <w:left w:val="none" w:sz="0" w:space="0" w:color="auto"/>
                    <w:bottom w:val="none" w:sz="0" w:space="0" w:color="auto"/>
                    <w:right w:val="none" w:sz="0" w:space="0" w:color="auto"/>
                  </w:divBdr>
                  <w:divsChild>
                    <w:div w:id="408579322">
                      <w:marLeft w:val="0"/>
                      <w:marRight w:val="0"/>
                      <w:marTop w:val="0"/>
                      <w:marBottom w:val="0"/>
                      <w:divBdr>
                        <w:top w:val="none" w:sz="0" w:space="0" w:color="auto"/>
                        <w:left w:val="none" w:sz="0" w:space="0" w:color="auto"/>
                        <w:bottom w:val="none" w:sz="0" w:space="0" w:color="auto"/>
                        <w:right w:val="none" w:sz="0" w:space="0" w:color="auto"/>
                      </w:divBdr>
                      <w:divsChild>
                        <w:div w:id="487139321">
                          <w:marLeft w:val="0"/>
                          <w:marRight w:val="0"/>
                          <w:marTop w:val="0"/>
                          <w:marBottom w:val="0"/>
                          <w:divBdr>
                            <w:top w:val="none" w:sz="0" w:space="0" w:color="auto"/>
                            <w:left w:val="none" w:sz="0" w:space="0" w:color="auto"/>
                            <w:bottom w:val="none" w:sz="0" w:space="0" w:color="auto"/>
                            <w:right w:val="none" w:sz="0" w:space="0" w:color="auto"/>
                          </w:divBdr>
                          <w:divsChild>
                            <w:div w:id="1590037142">
                              <w:marLeft w:val="0"/>
                              <w:marRight w:val="0"/>
                              <w:marTop w:val="0"/>
                              <w:marBottom w:val="0"/>
                              <w:divBdr>
                                <w:top w:val="none" w:sz="0" w:space="0" w:color="auto"/>
                                <w:left w:val="none" w:sz="0" w:space="0" w:color="auto"/>
                                <w:bottom w:val="none" w:sz="0" w:space="0" w:color="auto"/>
                                <w:right w:val="none" w:sz="0" w:space="0" w:color="auto"/>
                              </w:divBdr>
                              <w:divsChild>
                                <w:div w:id="18833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3312">
                  <w:marLeft w:val="0"/>
                  <w:marRight w:val="0"/>
                  <w:marTop w:val="0"/>
                  <w:marBottom w:val="0"/>
                  <w:divBdr>
                    <w:top w:val="none" w:sz="0" w:space="0" w:color="auto"/>
                    <w:left w:val="none" w:sz="0" w:space="0" w:color="auto"/>
                    <w:bottom w:val="none" w:sz="0" w:space="0" w:color="auto"/>
                    <w:right w:val="none" w:sz="0" w:space="0" w:color="auto"/>
                  </w:divBdr>
                  <w:divsChild>
                    <w:div w:id="1298796822">
                      <w:marLeft w:val="0"/>
                      <w:marRight w:val="0"/>
                      <w:marTop w:val="0"/>
                      <w:marBottom w:val="0"/>
                      <w:divBdr>
                        <w:top w:val="none" w:sz="0" w:space="0" w:color="auto"/>
                        <w:left w:val="none" w:sz="0" w:space="0" w:color="auto"/>
                        <w:bottom w:val="none" w:sz="0" w:space="0" w:color="auto"/>
                        <w:right w:val="none" w:sz="0" w:space="0" w:color="auto"/>
                      </w:divBdr>
                      <w:divsChild>
                        <w:div w:id="264046745">
                          <w:marLeft w:val="0"/>
                          <w:marRight w:val="0"/>
                          <w:marTop w:val="0"/>
                          <w:marBottom w:val="0"/>
                          <w:divBdr>
                            <w:top w:val="none" w:sz="0" w:space="0" w:color="auto"/>
                            <w:left w:val="none" w:sz="0" w:space="0" w:color="auto"/>
                            <w:bottom w:val="none" w:sz="0" w:space="0" w:color="auto"/>
                            <w:right w:val="none" w:sz="0" w:space="0" w:color="auto"/>
                          </w:divBdr>
                          <w:divsChild>
                            <w:div w:id="953561278">
                              <w:marLeft w:val="0"/>
                              <w:marRight w:val="0"/>
                              <w:marTop w:val="0"/>
                              <w:marBottom w:val="0"/>
                              <w:divBdr>
                                <w:top w:val="none" w:sz="0" w:space="0" w:color="auto"/>
                                <w:left w:val="none" w:sz="0" w:space="0" w:color="auto"/>
                                <w:bottom w:val="none" w:sz="0" w:space="0" w:color="auto"/>
                                <w:right w:val="none" w:sz="0" w:space="0" w:color="auto"/>
                              </w:divBdr>
                              <w:divsChild>
                                <w:div w:id="1938706753">
                                  <w:marLeft w:val="0"/>
                                  <w:marRight w:val="0"/>
                                  <w:marTop w:val="0"/>
                                  <w:marBottom w:val="0"/>
                                  <w:divBdr>
                                    <w:top w:val="none" w:sz="0" w:space="0" w:color="auto"/>
                                    <w:left w:val="none" w:sz="0" w:space="0" w:color="auto"/>
                                    <w:bottom w:val="none" w:sz="0" w:space="0" w:color="auto"/>
                                    <w:right w:val="none" w:sz="0" w:space="0" w:color="auto"/>
                                  </w:divBdr>
                                  <w:divsChild>
                                    <w:div w:id="1268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5997">
                          <w:marLeft w:val="0"/>
                          <w:marRight w:val="0"/>
                          <w:marTop w:val="0"/>
                          <w:marBottom w:val="0"/>
                          <w:divBdr>
                            <w:top w:val="none" w:sz="0" w:space="0" w:color="auto"/>
                            <w:left w:val="none" w:sz="0" w:space="0" w:color="auto"/>
                            <w:bottom w:val="none" w:sz="0" w:space="0" w:color="auto"/>
                            <w:right w:val="none" w:sz="0" w:space="0" w:color="auto"/>
                          </w:divBdr>
                          <w:divsChild>
                            <w:div w:id="1677418593">
                              <w:marLeft w:val="0"/>
                              <w:marRight w:val="0"/>
                              <w:marTop w:val="0"/>
                              <w:marBottom w:val="0"/>
                              <w:divBdr>
                                <w:top w:val="none" w:sz="0" w:space="0" w:color="auto"/>
                                <w:left w:val="none" w:sz="0" w:space="0" w:color="auto"/>
                                <w:bottom w:val="none" w:sz="0" w:space="0" w:color="auto"/>
                                <w:right w:val="none" w:sz="0" w:space="0" w:color="auto"/>
                              </w:divBdr>
                              <w:divsChild>
                                <w:div w:id="1078093427">
                                  <w:marLeft w:val="0"/>
                                  <w:marRight w:val="0"/>
                                  <w:marTop w:val="0"/>
                                  <w:marBottom w:val="0"/>
                                  <w:divBdr>
                                    <w:top w:val="none" w:sz="0" w:space="0" w:color="auto"/>
                                    <w:left w:val="none" w:sz="0" w:space="0" w:color="auto"/>
                                    <w:bottom w:val="none" w:sz="0" w:space="0" w:color="auto"/>
                                    <w:right w:val="none" w:sz="0" w:space="0" w:color="auto"/>
                                  </w:divBdr>
                                  <w:divsChild>
                                    <w:div w:id="14045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571789">
          <w:marLeft w:val="0"/>
          <w:marRight w:val="0"/>
          <w:marTop w:val="0"/>
          <w:marBottom w:val="0"/>
          <w:divBdr>
            <w:top w:val="none" w:sz="0" w:space="0" w:color="auto"/>
            <w:left w:val="none" w:sz="0" w:space="0" w:color="auto"/>
            <w:bottom w:val="none" w:sz="0" w:space="0" w:color="auto"/>
            <w:right w:val="none" w:sz="0" w:space="0" w:color="auto"/>
          </w:divBdr>
          <w:divsChild>
            <w:div w:id="548735700">
              <w:marLeft w:val="0"/>
              <w:marRight w:val="0"/>
              <w:marTop w:val="0"/>
              <w:marBottom w:val="0"/>
              <w:divBdr>
                <w:top w:val="none" w:sz="0" w:space="0" w:color="auto"/>
                <w:left w:val="none" w:sz="0" w:space="0" w:color="auto"/>
                <w:bottom w:val="none" w:sz="0" w:space="0" w:color="auto"/>
                <w:right w:val="none" w:sz="0" w:space="0" w:color="auto"/>
              </w:divBdr>
              <w:divsChild>
                <w:div w:id="601841425">
                  <w:marLeft w:val="0"/>
                  <w:marRight w:val="0"/>
                  <w:marTop w:val="0"/>
                  <w:marBottom w:val="0"/>
                  <w:divBdr>
                    <w:top w:val="none" w:sz="0" w:space="0" w:color="auto"/>
                    <w:left w:val="none" w:sz="0" w:space="0" w:color="auto"/>
                    <w:bottom w:val="none" w:sz="0" w:space="0" w:color="auto"/>
                    <w:right w:val="none" w:sz="0" w:space="0" w:color="auto"/>
                  </w:divBdr>
                  <w:divsChild>
                    <w:div w:id="995063537">
                      <w:marLeft w:val="0"/>
                      <w:marRight w:val="0"/>
                      <w:marTop w:val="0"/>
                      <w:marBottom w:val="0"/>
                      <w:divBdr>
                        <w:top w:val="none" w:sz="0" w:space="0" w:color="auto"/>
                        <w:left w:val="none" w:sz="0" w:space="0" w:color="auto"/>
                        <w:bottom w:val="none" w:sz="0" w:space="0" w:color="auto"/>
                        <w:right w:val="none" w:sz="0" w:space="0" w:color="auto"/>
                      </w:divBdr>
                      <w:divsChild>
                        <w:div w:id="1858302682">
                          <w:marLeft w:val="0"/>
                          <w:marRight w:val="0"/>
                          <w:marTop w:val="0"/>
                          <w:marBottom w:val="0"/>
                          <w:divBdr>
                            <w:top w:val="none" w:sz="0" w:space="0" w:color="auto"/>
                            <w:left w:val="none" w:sz="0" w:space="0" w:color="auto"/>
                            <w:bottom w:val="none" w:sz="0" w:space="0" w:color="auto"/>
                            <w:right w:val="none" w:sz="0" w:space="0" w:color="auto"/>
                          </w:divBdr>
                          <w:divsChild>
                            <w:div w:id="1250967836">
                              <w:marLeft w:val="0"/>
                              <w:marRight w:val="0"/>
                              <w:marTop w:val="0"/>
                              <w:marBottom w:val="0"/>
                              <w:divBdr>
                                <w:top w:val="none" w:sz="0" w:space="0" w:color="auto"/>
                                <w:left w:val="none" w:sz="0" w:space="0" w:color="auto"/>
                                <w:bottom w:val="none" w:sz="0" w:space="0" w:color="auto"/>
                                <w:right w:val="none" w:sz="0" w:space="0" w:color="auto"/>
                              </w:divBdr>
                              <w:divsChild>
                                <w:div w:id="1564944082">
                                  <w:marLeft w:val="0"/>
                                  <w:marRight w:val="0"/>
                                  <w:marTop w:val="0"/>
                                  <w:marBottom w:val="0"/>
                                  <w:divBdr>
                                    <w:top w:val="none" w:sz="0" w:space="0" w:color="auto"/>
                                    <w:left w:val="none" w:sz="0" w:space="0" w:color="auto"/>
                                    <w:bottom w:val="none" w:sz="0" w:space="0" w:color="auto"/>
                                    <w:right w:val="none" w:sz="0" w:space="0" w:color="auto"/>
                                  </w:divBdr>
                                  <w:divsChild>
                                    <w:div w:id="188840501">
                                      <w:marLeft w:val="0"/>
                                      <w:marRight w:val="0"/>
                                      <w:marTop w:val="0"/>
                                      <w:marBottom w:val="0"/>
                                      <w:divBdr>
                                        <w:top w:val="none" w:sz="0" w:space="0" w:color="auto"/>
                                        <w:left w:val="none" w:sz="0" w:space="0" w:color="auto"/>
                                        <w:bottom w:val="none" w:sz="0" w:space="0" w:color="auto"/>
                                        <w:right w:val="none" w:sz="0" w:space="0" w:color="auto"/>
                                      </w:divBdr>
                                      <w:divsChild>
                                        <w:div w:id="1992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66094">
          <w:marLeft w:val="0"/>
          <w:marRight w:val="0"/>
          <w:marTop w:val="0"/>
          <w:marBottom w:val="0"/>
          <w:divBdr>
            <w:top w:val="none" w:sz="0" w:space="0" w:color="auto"/>
            <w:left w:val="none" w:sz="0" w:space="0" w:color="auto"/>
            <w:bottom w:val="none" w:sz="0" w:space="0" w:color="auto"/>
            <w:right w:val="none" w:sz="0" w:space="0" w:color="auto"/>
          </w:divBdr>
          <w:divsChild>
            <w:div w:id="1043402657">
              <w:marLeft w:val="0"/>
              <w:marRight w:val="0"/>
              <w:marTop w:val="0"/>
              <w:marBottom w:val="0"/>
              <w:divBdr>
                <w:top w:val="none" w:sz="0" w:space="0" w:color="auto"/>
                <w:left w:val="none" w:sz="0" w:space="0" w:color="auto"/>
                <w:bottom w:val="none" w:sz="0" w:space="0" w:color="auto"/>
                <w:right w:val="none" w:sz="0" w:space="0" w:color="auto"/>
              </w:divBdr>
              <w:divsChild>
                <w:div w:id="181940516">
                  <w:marLeft w:val="0"/>
                  <w:marRight w:val="0"/>
                  <w:marTop w:val="0"/>
                  <w:marBottom w:val="0"/>
                  <w:divBdr>
                    <w:top w:val="none" w:sz="0" w:space="0" w:color="auto"/>
                    <w:left w:val="none" w:sz="0" w:space="0" w:color="auto"/>
                    <w:bottom w:val="none" w:sz="0" w:space="0" w:color="auto"/>
                    <w:right w:val="none" w:sz="0" w:space="0" w:color="auto"/>
                  </w:divBdr>
                  <w:divsChild>
                    <w:div w:id="1871335677">
                      <w:marLeft w:val="0"/>
                      <w:marRight w:val="0"/>
                      <w:marTop w:val="0"/>
                      <w:marBottom w:val="0"/>
                      <w:divBdr>
                        <w:top w:val="none" w:sz="0" w:space="0" w:color="auto"/>
                        <w:left w:val="none" w:sz="0" w:space="0" w:color="auto"/>
                        <w:bottom w:val="none" w:sz="0" w:space="0" w:color="auto"/>
                        <w:right w:val="none" w:sz="0" w:space="0" w:color="auto"/>
                      </w:divBdr>
                      <w:divsChild>
                        <w:div w:id="509106979">
                          <w:marLeft w:val="0"/>
                          <w:marRight w:val="0"/>
                          <w:marTop w:val="0"/>
                          <w:marBottom w:val="0"/>
                          <w:divBdr>
                            <w:top w:val="none" w:sz="0" w:space="0" w:color="auto"/>
                            <w:left w:val="none" w:sz="0" w:space="0" w:color="auto"/>
                            <w:bottom w:val="none" w:sz="0" w:space="0" w:color="auto"/>
                            <w:right w:val="none" w:sz="0" w:space="0" w:color="auto"/>
                          </w:divBdr>
                          <w:divsChild>
                            <w:div w:id="746340180">
                              <w:marLeft w:val="0"/>
                              <w:marRight w:val="0"/>
                              <w:marTop w:val="0"/>
                              <w:marBottom w:val="0"/>
                              <w:divBdr>
                                <w:top w:val="none" w:sz="0" w:space="0" w:color="auto"/>
                                <w:left w:val="none" w:sz="0" w:space="0" w:color="auto"/>
                                <w:bottom w:val="none" w:sz="0" w:space="0" w:color="auto"/>
                                <w:right w:val="none" w:sz="0" w:space="0" w:color="auto"/>
                              </w:divBdr>
                              <w:divsChild>
                                <w:div w:id="14739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8088">
                  <w:marLeft w:val="0"/>
                  <w:marRight w:val="0"/>
                  <w:marTop w:val="0"/>
                  <w:marBottom w:val="0"/>
                  <w:divBdr>
                    <w:top w:val="none" w:sz="0" w:space="0" w:color="auto"/>
                    <w:left w:val="none" w:sz="0" w:space="0" w:color="auto"/>
                    <w:bottom w:val="none" w:sz="0" w:space="0" w:color="auto"/>
                    <w:right w:val="none" w:sz="0" w:space="0" w:color="auto"/>
                  </w:divBdr>
                  <w:divsChild>
                    <w:div w:id="1928490139">
                      <w:marLeft w:val="0"/>
                      <w:marRight w:val="0"/>
                      <w:marTop w:val="0"/>
                      <w:marBottom w:val="0"/>
                      <w:divBdr>
                        <w:top w:val="none" w:sz="0" w:space="0" w:color="auto"/>
                        <w:left w:val="none" w:sz="0" w:space="0" w:color="auto"/>
                        <w:bottom w:val="none" w:sz="0" w:space="0" w:color="auto"/>
                        <w:right w:val="none" w:sz="0" w:space="0" w:color="auto"/>
                      </w:divBdr>
                      <w:divsChild>
                        <w:div w:id="2052261041">
                          <w:marLeft w:val="0"/>
                          <w:marRight w:val="0"/>
                          <w:marTop w:val="0"/>
                          <w:marBottom w:val="0"/>
                          <w:divBdr>
                            <w:top w:val="none" w:sz="0" w:space="0" w:color="auto"/>
                            <w:left w:val="none" w:sz="0" w:space="0" w:color="auto"/>
                            <w:bottom w:val="none" w:sz="0" w:space="0" w:color="auto"/>
                            <w:right w:val="none" w:sz="0" w:space="0" w:color="auto"/>
                          </w:divBdr>
                          <w:divsChild>
                            <w:div w:id="654795319">
                              <w:marLeft w:val="0"/>
                              <w:marRight w:val="0"/>
                              <w:marTop w:val="0"/>
                              <w:marBottom w:val="0"/>
                              <w:divBdr>
                                <w:top w:val="none" w:sz="0" w:space="0" w:color="auto"/>
                                <w:left w:val="none" w:sz="0" w:space="0" w:color="auto"/>
                                <w:bottom w:val="none" w:sz="0" w:space="0" w:color="auto"/>
                                <w:right w:val="none" w:sz="0" w:space="0" w:color="auto"/>
                              </w:divBdr>
                              <w:divsChild>
                                <w:div w:id="1136529286">
                                  <w:marLeft w:val="0"/>
                                  <w:marRight w:val="0"/>
                                  <w:marTop w:val="0"/>
                                  <w:marBottom w:val="0"/>
                                  <w:divBdr>
                                    <w:top w:val="none" w:sz="0" w:space="0" w:color="auto"/>
                                    <w:left w:val="none" w:sz="0" w:space="0" w:color="auto"/>
                                    <w:bottom w:val="none" w:sz="0" w:space="0" w:color="auto"/>
                                    <w:right w:val="none" w:sz="0" w:space="0" w:color="auto"/>
                                  </w:divBdr>
                                  <w:divsChild>
                                    <w:div w:id="1034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892">
                          <w:marLeft w:val="0"/>
                          <w:marRight w:val="0"/>
                          <w:marTop w:val="0"/>
                          <w:marBottom w:val="0"/>
                          <w:divBdr>
                            <w:top w:val="none" w:sz="0" w:space="0" w:color="auto"/>
                            <w:left w:val="none" w:sz="0" w:space="0" w:color="auto"/>
                            <w:bottom w:val="none" w:sz="0" w:space="0" w:color="auto"/>
                            <w:right w:val="none" w:sz="0" w:space="0" w:color="auto"/>
                          </w:divBdr>
                          <w:divsChild>
                            <w:div w:id="1566407416">
                              <w:marLeft w:val="0"/>
                              <w:marRight w:val="0"/>
                              <w:marTop w:val="0"/>
                              <w:marBottom w:val="0"/>
                              <w:divBdr>
                                <w:top w:val="none" w:sz="0" w:space="0" w:color="auto"/>
                                <w:left w:val="none" w:sz="0" w:space="0" w:color="auto"/>
                                <w:bottom w:val="none" w:sz="0" w:space="0" w:color="auto"/>
                                <w:right w:val="none" w:sz="0" w:space="0" w:color="auto"/>
                              </w:divBdr>
                              <w:divsChild>
                                <w:div w:id="1049839813">
                                  <w:marLeft w:val="0"/>
                                  <w:marRight w:val="0"/>
                                  <w:marTop w:val="0"/>
                                  <w:marBottom w:val="0"/>
                                  <w:divBdr>
                                    <w:top w:val="none" w:sz="0" w:space="0" w:color="auto"/>
                                    <w:left w:val="none" w:sz="0" w:space="0" w:color="auto"/>
                                    <w:bottom w:val="none" w:sz="0" w:space="0" w:color="auto"/>
                                    <w:right w:val="none" w:sz="0" w:space="0" w:color="auto"/>
                                  </w:divBdr>
                                  <w:divsChild>
                                    <w:div w:id="3762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0540">
          <w:marLeft w:val="0"/>
          <w:marRight w:val="0"/>
          <w:marTop w:val="0"/>
          <w:marBottom w:val="0"/>
          <w:divBdr>
            <w:top w:val="none" w:sz="0" w:space="0" w:color="auto"/>
            <w:left w:val="none" w:sz="0" w:space="0" w:color="auto"/>
            <w:bottom w:val="none" w:sz="0" w:space="0" w:color="auto"/>
            <w:right w:val="none" w:sz="0" w:space="0" w:color="auto"/>
          </w:divBdr>
          <w:divsChild>
            <w:div w:id="554391514">
              <w:marLeft w:val="0"/>
              <w:marRight w:val="0"/>
              <w:marTop w:val="0"/>
              <w:marBottom w:val="0"/>
              <w:divBdr>
                <w:top w:val="none" w:sz="0" w:space="0" w:color="auto"/>
                <w:left w:val="none" w:sz="0" w:space="0" w:color="auto"/>
                <w:bottom w:val="none" w:sz="0" w:space="0" w:color="auto"/>
                <w:right w:val="none" w:sz="0" w:space="0" w:color="auto"/>
              </w:divBdr>
              <w:divsChild>
                <w:div w:id="911935653">
                  <w:marLeft w:val="0"/>
                  <w:marRight w:val="0"/>
                  <w:marTop w:val="0"/>
                  <w:marBottom w:val="0"/>
                  <w:divBdr>
                    <w:top w:val="none" w:sz="0" w:space="0" w:color="auto"/>
                    <w:left w:val="none" w:sz="0" w:space="0" w:color="auto"/>
                    <w:bottom w:val="none" w:sz="0" w:space="0" w:color="auto"/>
                    <w:right w:val="none" w:sz="0" w:space="0" w:color="auto"/>
                  </w:divBdr>
                  <w:divsChild>
                    <w:div w:id="1515725084">
                      <w:marLeft w:val="0"/>
                      <w:marRight w:val="0"/>
                      <w:marTop w:val="0"/>
                      <w:marBottom w:val="0"/>
                      <w:divBdr>
                        <w:top w:val="none" w:sz="0" w:space="0" w:color="auto"/>
                        <w:left w:val="none" w:sz="0" w:space="0" w:color="auto"/>
                        <w:bottom w:val="none" w:sz="0" w:space="0" w:color="auto"/>
                        <w:right w:val="none" w:sz="0" w:space="0" w:color="auto"/>
                      </w:divBdr>
                      <w:divsChild>
                        <w:div w:id="1022629515">
                          <w:marLeft w:val="0"/>
                          <w:marRight w:val="0"/>
                          <w:marTop w:val="0"/>
                          <w:marBottom w:val="0"/>
                          <w:divBdr>
                            <w:top w:val="none" w:sz="0" w:space="0" w:color="auto"/>
                            <w:left w:val="none" w:sz="0" w:space="0" w:color="auto"/>
                            <w:bottom w:val="none" w:sz="0" w:space="0" w:color="auto"/>
                            <w:right w:val="none" w:sz="0" w:space="0" w:color="auto"/>
                          </w:divBdr>
                          <w:divsChild>
                            <w:div w:id="1203446798">
                              <w:marLeft w:val="0"/>
                              <w:marRight w:val="0"/>
                              <w:marTop w:val="0"/>
                              <w:marBottom w:val="0"/>
                              <w:divBdr>
                                <w:top w:val="none" w:sz="0" w:space="0" w:color="auto"/>
                                <w:left w:val="none" w:sz="0" w:space="0" w:color="auto"/>
                                <w:bottom w:val="none" w:sz="0" w:space="0" w:color="auto"/>
                                <w:right w:val="none" w:sz="0" w:space="0" w:color="auto"/>
                              </w:divBdr>
                              <w:divsChild>
                                <w:div w:id="1379087342">
                                  <w:marLeft w:val="0"/>
                                  <w:marRight w:val="0"/>
                                  <w:marTop w:val="0"/>
                                  <w:marBottom w:val="0"/>
                                  <w:divBdr>
                                    <w:top w:val="none" w:sz="0" w:space="0" w:color="auto"/>
                                    <w:left w:val="none" w:sz="0" w:space="0" w:color="auto"/>
                                    <w:bottom w:val="none" w:sz="0" w:space="0" w:color="auto"/>
                                    <w:right w:val="none" w:sz="0" w:space="0" w:color="auto"/>
                                  </w:divBdr>
                                  <w:divsChild>
                                    <w:div w:id="1361122397">
                                      <w:marLeft w:val="0"/>
                                      <w:marRight w:val="0"/>
                                      <w:marTop w:val="0"/>
                                      <w:marBottom w:val="0"/>
                                      <w:divBdr>
                                        <w:top w:val="none" w:sz="0" w:space="0" w:color="auto"/>
                                        <w:left w:val="none" w:sz="0" w:space="0" w:color="auto"/>
                                        <w:bottom w:val="none" w:sz="0" w:space="0" w:color="auto"/>
                                        <w:right w:val="none" w:sz="0" w:space="0" w:color="auto"/>
                                      </w:divBdr>
                                      <w:divsChild>
                                        <w:div w:id="19402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096256">
          <w:marLeft w:val="0"/>
          <w:marRight w:val="0"/>
          <w:marTop w:val="0"/>
          <w:marBottom w:val="0"/>
          <w:divBdr>
            <w:top w:val="none" w:sz="0" w:space="0" w:color="auto"/>
            <w:left w:val="none" w:sz="0" w:space="0" w:color="auto"/>
            <w:bottom w:val="none" w:sz="0" w:space="0" w:color="auto"/>
            <w:right w:val="none" w:sz="0" w:space="0" w:color="auto"/>
          </w:divBdr>
          <w:divsChild>
            <w:div w:id="1055811669">
              <w:marLeft w:val="0"/>
              <w:marRight w:val="0"/>
              <w:marTop w:val="0"/>
              <w:marBottom w:val="0"/>
              <w:divBdr>
                <w:top w:val="none" w:sz="0" w:space="0" w:color="auto"/>
                <w:left w:val="none" w:sz="0" w:space="0" w:color="auto"/>
                <w:bottom w:val="none" w:sz="0" w:space="0" w:color="auto"/>
                <w:right w:val="none" w:sz="0" w:space="0" w:color="auto"/>
              </w:divBdr>
              <w:divsChild>
                <w:div w:id="40446086">
                  <w:marLeft w:val="0"/>
                  <w:marRight w:val="0"/>
                  <w:marTop w:val="0"/>
                  <w:marBottom w:val="0"/>
                  <w:divBdr>
                    <w:top w:val="none" w:sz="0" w:space="0" w:color="auto"/>
                    <w:left w:val="none" w:sz="0" w:space="0" w:color="auto"/>
                    <w:bottom w:val="none" w:sz="0" w:space="0" w:color="auto"/>
                    <w:right w:val="none" w:sz="0" w:space="0" w:color="auto"/>
                  </w:divBdr>
                  <w:divsChild>
                    <w:div w:id="1359425606">
                      <w:marLeft w:val="0"/>
                      <w:marRight w:val="0"/>
                      <w:marTop w:val="0"/>
                      <w:marBottom w:val="0"/>
                      <w:divBdr>
                        <w:top w:val="none" w:sz="0" w:space="0" w:color="auto"/>
                        <w:left w:val="none" w:sz="0" w:space="0" w:color="auto"/>
                        <w:bottom w:val="none" w:sz="0" w:space="0" w:color="auto"/>
                        <w:right w:val="none" w:sz="0" w:space="0" w:color="auto"/>
                      </w:divBdr>
                      <w:divsChild>
                        <w:div w:id="1927571816">
                          <w:marLeft w:val="0"/>
                          <w:marRight w:val="0"/>
                          <w:marTop w:val="0"/>
                          <w:marBottom w:val="0"/>
                          <w:divBdr>
                            <w:top w:val="none" w:sz="0" w:space="0" w:color="auto"/>
                            <w:left w:val="none" w:sz="0" w:space="0" w:color="auto"/>
                            <w:bottom w:val="none" w:sz="0" w:space="0" w:color="auto"/>
                            <w:right w:val="none" w:sz="0" w:space="0" w:color="auto"/>
                          </w:divBdr>
                          <w:divsChild>
                            <w:div w:id="1066420015">
                              <w:marLeft w:val="0"/>
                              <w:marRight w:val="0"/>
                              <w:marTop w:val="0"/>
                              <w:marBottom w:val="0"/>
                              <w:divBdr>
                                <w:top w:val="none" w:sz="0" w:space="0" w:color="auto"/>
                                <w:left w:val="none" w:sz="0" w:space="0" w:color="auto"/>
                                <w:bottom w:val="none" w:sz="0" w:space="0" w:color="auto"/>
                                <w:right w:val="none" w:sz="0" w:space="0" w:color="auto"/>
                              </w:divBdr>
                              <w:divsChild>
                                <w:div w:id="13320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2534">
                  <w:marLeft w:val="0"/>
                  <w:marRight w:val="0"/>
                  <w:marTop w:val="0"/>
                  <w:marBottom w:val="0"/>
                  <w:divBdr>
                    <w:top w:val="none" w:sz="0" w:space="0" w:color="auto"/>
                    <w:left w:val="none" w:sz="0" w:space="0" w:color="auto"/>
                    <w:bottom w:val="none" w:sz="0" w:space="0" w:color="auto"/>
                    <w:right w:val="none" w:sz="0" w:space="0" w:color="auto"/>
                  </w:divBdr>
                  <w:divsChild>
                    <w:div w:id="1710647418">
                      <w:marLeft w:val="0"/>
                      <w:marRight w:val="0"/>
                      <w:marTop w:val="0"/>
                      <w:marBottom w:val="0"/>
                      <w:divBdr>
                        <w:top w:val="none" w:sz="0" w:space="0" w:color="auto"/>
                        <w:left w:val="none" w:sz="0" w:space="0" w:color="auto"/>
                        <w:bottom w:val="none" w:sz="0" w:space="0" w:color="auto"/>
                        <w:right w:val="none" w:sz="0" w:space="0" w:color="auto"/>
                      </w:divBdr>
                      <w:divsChild>
                        <w:div w:id="681468392">
                          <w:marLeft w:val="0"/>
                          <w:marRight w:val="0"/>
                          <w:marTop w:val="0"/>
                          <w:marBottom w:val="0"/>
                          <w:divBdr>
                            <w:top w:val="none" w:sz="0" w:space="0" w:color="auto"/>
                            <w:left w:val="none" w:sz="0" w:space="0" w:color="auto"/>
                            <w:bottom w:val="none" w:sz="0" w:space="0" w:color="auto"/>
                            <w:right w:val="none" w:sz="0" w:space="0" w:color="auto"/>
                          </w:divBdr>
                          <w:divsChild>
                            <w:div w:id="952588462">
                              <w:marLeft w:val="0"/>
                              <w:marRight w:val="0"/>
                              <w:marTop w:val="0"/>
                              <w:marBottom w:val="0"/>
                              <w:divBdr>
                                <w:top w:val="none" w:sz="0" w:space="0" w:color="auto"/>
                                <w:left w:val="none" w:sz="0" w:space="0" w:color="auto"/>
                                <w:bottom w:val="none" w:sz="0" w:space="0" w:color="auto"/>
                                <w:right w:val="none" w:sz="0" w:space="0" w:color="auto"/>
                              </w:divBdr>
                              <w:divsChild>
                                <w:div w:id="862521332">
                                  <w:marLeft w:val="0"/>
                                  <w:marRight w:val="0"/>
                                  <w:marTop w:val="0"/>
                                  <w:marBottom w:val="0"/>
                                  <w:divBdr>
                                    <w:top w:val="none" w:sz="0" w:space="0" w:color="auto"/>
                                    <w:left w:val="none" w:sz="0" w:space="0" w:color="auto"/>
                                    <w:bottom w:val="none" w:sz="0" w:space="0" w:color="auto"/>
                                    <w:right w:val="none" w:sz="0" w:space="0" w:color="auto"/>
                                  </w:divBdr>
                                  <w:divsChild>
                                    <w:div w:id="1482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5330">
                          <w:marLeft w:val="0"/>
                          <w:marRight w:val="0"/>
                          <w:marTop w:val="0"/>
                          <w:marBottom w:val="0"/>
                          <w:divBdr>
                            <w:top w:val="none" w:sz="0" w:space="0" w:color="auto"/>
                            <w:left w:val="none" w:sz="0" w:space="0" w:color="auto"/>
                            <w:bottom w:val="none" w:sz="0" w:space="0" w:color="auto"/>
                            <w:right w:val="none" w:sz="0" w:space="0" w:color="auto"/>
                          </w:divBdr>
                          <w:divsChild>
                            <w:div w:id="1776293126">
                              <w:marLeft w:val="0"/>
                              <w:marRight w:val="0"/>
                              <w:marTop w:val="0"/>
                              <w:marBottom w:val="0"/>
                              <w:divBdr>
                                <w:top w:val="none" w:sz="0" w:space="0" w:color="auto"/>
                                <w:left w:val="none" w:sz="0" w:space="0" w:color="auto"/>
                                <w:bottom w:val="none" w:sz="0" w:space="0" w:color="auto"/>
                                <w:right w:val="none" w:sz="0" w:space="0" w:color="auto"/>
                              </w:divBdr>
                              <w:divsChild>
                                <w:div w:id="1868368142">
                                  <w:marLeft w:val="0"/>
                                  <w:marRight w:val="0"/>
                                  <w:marTop w:val="0"/>
                                  <w:marBottom w:val="0"/>
                                  <w:divBdr>
                                    <w:top w:val="none" w:sz="0" w:space="0" w:color="auto"/>
                                    <w:left w:val="none" w:sz="0" w:space="0" w:color="auto"/>
                                    <w:bottom w:val="none" w:sz="0" w:space="0" w:color="auto"/>
                                    <w:right w:val="none" w:sz="0" w:space="0" w:color="auto"/>
                                  </w:divBdr>
                                  <w:divsChild>
                                    <w:div w:id="3480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99203">
          <w:marLeft w:val="0"/>
          <w:marRight w:val="0"/>
          <w:marTop w:val="0"/>
          <w:marBottom w:val="0"/>
          <w:divBdr>
            <w:top w:val="none" w:sz="0" w:space="0" w:color="auto"/>
            <w:left w:val="none" w:sz="0" w:space="0" w:color="auto"/>
            <w:bottom w:val="none" w:sz="0" w:space="0" w:color="auto"/>
            <w:right w:val="none" w:sz="0" w:space="0" w:color="auto"/>
          </w:divBdr>
          <w:divsChild>
            <w:div w:id="1078748928">
              <w:marLeft w:val="0"/>
              <w:marRight w:val="0"/>
              <w:marTop w:val="0"/>
              <w:marBottom w:val="0"/>
              <w:divBdr>
                <w:top w:val="none" w:sz="0" w:space="0" w:color="auto"/>
                <w:left w:val="none" w:sz="0" w:space="0" w:color="auto"/>
                <w:bottom w:val="none" w:sz="0" w:space="0" w:color="auto"/>
                <w:right w:val="none" w:sz="0" w:space="0" w:color="auto"/>
              </w:divBdr>
              <w:divsChild>
                <w:div w:id="1920943504">
                  <w:marLeft w:val="0"/>
                  <w:marRight w:val="0"/>
                  <w:marTop w:val="0"/>
                  <w:marBottom w:val="0"/>
                  <w:divBdr>
                    <w:top w:val="none" w:sz="0" w:space="0" w:color="auto"/>
                    <w:left w:val="none" w:sz="0" w:space="0" w:color="auto"/>
                    <w:bottom w:val="none" w:sz="0" w:space="0" w:color="auto"/>
                    <w:right w:val="none" w:sz="0" w:space="0" w:color="auto"/>
                  </w:divBdr>
                  <w:divsChild>
                    <w:div w:id="317224177">
                      <w:marLeft w:val="0"/>
                      <w:marRight w:val="0"/>
                      <w:marTop w:val="0"/>
                      <w:marBottom w:val="0"/>
                      <w:divBdr>
                        <w:top w:val="none" w:sz="0" w:space="0" w:color="auto"/>
                        <w:left w:val="none" w:sz="0" w:space="0" w:color="auto"/>
                        <w:bottom w:val="none" w:sz="0" w:space="0" w:color="auto"/>
                        <w:right w:val="none" w:sz="0" w:space="0" w:color="auto"/>
                      </w:divBdr>
                      <w:divsChild>
                        <w:div w:id="915437006">
                          <w:marLeft w:val="0"/>
                          <w:marRight w:val="0"/>
                          <w:marTop w:val="0"/>
                          <w:marBottom w:val="0"/>
                          <w:divBdr>
                            <w:top w:val="none" w:sz="0" w:space="0" w:color="auto"/>
                            <w:left w:val="none" w:sz="0" w:space="0" w:color="auto"/>
                            <w:bottom w:val="none" w:sz="0" w:space="0" w:color="auto"/>
                            <w:right w:val="none" w:sz="0" w:space="0" w:color="auto"/>
                          </w:divBdr>
                          <w:divsChild>
                            <w:div w:id="575016325">
                              <w:marLeft w:val="0"/>
                              <w:marRight w:val="0"/>
                              <w:marTop w:val="0"/>
                              <w:marBottom w:val="0"/>
                              <w:divBdr>
                                <w:top w:val="none" w:sz="0" w:space="0" w:color="auto"/>
                                <w:left w:val="none" w:sz="0" w:space="0" w:color="auto"/>
                                <w:bottom w:val="none" w:sz="0" w:space="0" w:color="auto"/>
                                <w:right w:val="none" w:sz="0" w:space="0" w:color="auto"/>
                              </w:divBdr>
                              <w:divsChild>
                                <w:div w:id="751321080">
                                  <w:marLeft w:val="0"/>
                                  <w:marRight w:val="0"/>
                                  <w:marTop w:val="0"/>
                                  <w:marBottom w:val="0"/>
                                  <w:divBdr>
                                    <w:top w:val="none" w:sz="0" w:space="0" w:color="auto"/>
                                    <w:left w:val="none" w:sz="0" w:space="0" w:color="auto"/>
                                    <w:bottom w:val="none" w:sz="0" w:space="0" w:color="auto"/>
                                    <w:right w:val="none" w:sz="0" w:space="0" w:color="auto"/>
                                  </w:divBdr>
                                  <w:divsChild>
                                    <w:div w:id="1688366909">
                                      <w:marLeft w:val="0"/>
                                      <w:marRight w:val="0"/>
                                      <w:marTop w:val="0"/>
                                      <w:marBottom w:val="0"/>
                                      <w:divBdr>
                                        <w:top w:val="none" w:sz="0" w:space="0" w:color="auto"/>
                                        <w:left w:val="none" w:sz="0" w:space="0" w:color="auto"/>
                                        <w:bottom w:val="none" w:sz="0" w:space="0" w:color="auto"/>
                                        <w:right w:val="none" w:sz="0" w:space="0" w:color="auto"/>
                                      </w:divBdr>
                                      <w:divsChild>
                                        <w:div w:id="17193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369765">
          <w:marLeft w:val="0"/>
          <w:marRight w:val="0"/>
          <w:marTop w:val="0"/>
          <w:marBottom w:val="0"/>
          <w:divBdr>
            <w:top w:val="none" w:sz="0" w:space="0" w:color="auto"/>
            <w:left w:val="none" w:sz="0" w:space="0" w:color="auto"/>
            <w:bottom w:val="none" w:sz="0" w:space="0" w:color="auto"/>
            <w:right w:val="none" w:sz="0" w:space="0" w:color="auto"/>
          </w:divBdr>
          <w:divsChild>
            <w:div w:id="1995840005">
              <w:marLeft w:val="0"/>
              <w:marRight w:val="0"/>
              <w:marTop w:val="0"/>
              <w:marBottom w:val="0"/>
              <w:divBdr>
                <w:top w:val="none" w:sz="0" w:space="0" w:color="auto"/>
                <w:left w:val="none" w:sz="0" w:space="0" w:color="auto"/>
                <w:bottom w:val="none" w:sz="0" w:space="0" w:color="auto"/>
                <w:right w:val="none" w:sz="0" w:space="0" w:color="auto"/>
              </w:divBdr>
              <w:divsChild>
                <w:div w:id="1055161915">
                  <w:marLeft w:val="0"/>
                  <w:marRight w:val="0"/>
                  <w:marTop w:val="0"/>
                  <w:marBottom w:val="0"/>
                  <w:divBdr>
                    <w:top w:val="none" w:sz="0" w:space="0" w:color="auto"/>
                    <w:left w:val="none" w:sz="0" w:space="0" w:color="auto"/>
                    <w:bottom w:val="none" w:sz="0" w:space="0" w:color="auto"/>
                    <w:right w:val="none" w:sz="0" w:space="0" w:color="auto"/>
                  </w:divBdr>
                  <w:divsChild>
                    <w:div w:id="520320340">
                      <w:marLeft w:val="0"/>
                      <w:marRight w:val="0"/>
                      <w:marTop w:val="0"/>
                      <w:marBottom w:val="0"/>
                      <w:divBdr>
                        <w:top w:val="none" w:sz="0" w:space="0" w:color="auto"/>
                        <w:left w:val="none" w:sz="0" w:space="0" w:color="auto"/>
                        <w:bottom w:val="none" w:sz="0" w:space="0" w:color="auto"/>
                        <w:right w:val="none" w:sz="0" w:space="0" w:color="auto"/>
                      </w:divBdr>
                      <w:divsChild>
                        <w:div w:id="1621375658">
                          <w:marLeft w:val="0"/>
                          <w:marRight w:val="0"/>
                          <w:marTop w:val="0"/>
                          <w:marBottom w:val="0"/>
                          <w:divBdr>
                            <w:top w:val="none" w:sz="0" w:space="0" w:color="auto"/>
                            <w:left w:val="none" w:sz="0" w:space="0" w:color="auto"/>
                            <w:bottom w:val="none" w:sz="0" w:space="0" w:color="auto"/>
                            <w:right w:val="none" w:sz="0" w:space="0" w:color="auto"/>
                          </w:divBdr>
                          <w:divsChild>
                            <w:div w:id="455099893">
                              <w:marLeft w:val="0"/>
                              <w:marRight w:val="0"/>
                              <w:marTop w:val="0"/>
                              <w:marBottom w:val="0"/>
                              <w:divBdr>
                                <w:top w:val="none" w:sz="0" w:space="0" w:color="auto"/>
                                <w:left w:val="none" w:sz="0" w:space="0" w:color="auto"/>
                                <w:bottom w:val="none" w:sz="0" w:space="0" w:color="auto"/>
                                <w:right w:val="none" w:sz="0" w:space="0" w:color="auto"/>
                              </w:divBdr>
                              <w:divsChild>
                                <w:div w:id="8599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3313">
                  <w:marLeft w:val="0"/>
                  <w:marRight w:val="0"/>
                  <w:marTop w:val="0"/>
                  <w:marBottom w:val="0"/>
                  <w:divBdr>
                    <w:top w:val="none" w:sz="0" w:space="0" w:color="auto"/>
                    <w:left w:val="none" w:sz="0" w:space="0" w:color="auto"/>
                    <w:bottom w:val="none" w:sz="0" w:space="0" w:color="auto"/>
                    <w:right w:val="none" w:sz="0" w:space="0" w:color="auto"/>
                  </w:divBdr>
                  <w:divsChild>
                    <w:div w:id="194078760">
                      <w:marLeft w:val="0"/>
                      <w:marRight w:val="0"/>
                      <w:marTop w:val="0"/>
                      <w:marBottom w:val="0"/>
                      <w:divBdr>
                        <w:top w:val="none" w:sz="0" w:space="0" w:color="auto"/>
                        <w:left w:val="none" w:sz="0" w:space="0" w:color="auto"/>
                        <w:bottom w:val="none" w:sz="0" w:space="0" w:color="auto"/>
                        <w:right w:val="none" w:sz="0" w:space="0" w:color="auto"/>
                      </w:divBdr>
                      <w:divsChild>
                        <w:div w:id="567962676">
                          <w:marLeft w:val="0"/>
                          <w:marRight w:val="0"/>
                          <w:marTop w:val="0"/>
                          <w:marBottom w:val="0"/>
                          <w:divBdr>
                            <w:top w:val="none" w:sz="0" w:space="0" w:color="auto"/>
                            <w:left w:val="none" w:sz="0" w:space="0" w:color="auto"/>
                            <w:bottom w:val="none" w:sz="0" w:space="0" w:color="auto"/>
                            <w:right w:val="none" w:sz="0" w:space="0" w:color="auto"/>
                          </w:divBdr>
                          <w:divsChild>
                            <w:div w:id="44528052">
                              <w:marLeft w:val="0"/>
                              <w:marRight w:val="0"/>
                              <w:marTop w:val="0"/>
                              <w:marBottom w:val="0"/>
                              <w:divBdr>
                                <w:top w:val="none" w:sz="0" w:space="0" w:color="auto"/>
                                <w:left w:val="none" w:sz="0" w:space="0" w:color="auto"/>
                                <w:bottom w:val="none" w:sz="0" w:space="0" w:color="auto"/>
                                <w:right w:val="none" w:sz="0" w:space="0" w:color="auto"/>
                              </w:divBdr>
                              <w:divsChild>
                                <w:div w:id="465511383">
                                  <w:marLeft w:val="0"/>
                                  <w:marRight w:val="0"/>
                                  <w:marTop w:val="0"/>
                                  <w:marBottom w:val="0"/>
                                  <w:divBdr>
                                    <w:top w:val="none" w:sz="0" w:space="0" w:color="auto"/>
                                    <w:left w:val="none" w:sz="0" w:space="0" w:color="auto"/>
                                    <w:bottom w:val="none" w:sz="0" w:space="0" w:color="auto"/>
                                    <w:right w:val="none" w:sz="0" w:space="0" w:color="auto"/>
                                  </w:divBdr>
                                  <w:divsChild>
                                    <w:div w:id="19040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78744">
                          <w:marLeft w:val="0"/>
                          <w:marRight w:val="0"/>
                          <w:marTop w:val="0"/>
                          <w:marBottom w:val="0"/>
                          <w:divBdr>
                            <w:top w:val="none" w:sz="0" w:space="0" w:color="auto"/>
                            <w:left w:val="none" w:sz="0" w:space="0" w:color="auto"/>
                            <w:bottom w:val="none" w:sz="0" w:space="0" w:color="auto"/>
                            <w:right w:val="none" w:sz="0" w:space="0" w:color="auto"/>
                          </w:divBdr>
                          <w:divsChild>
                            <w:div w:id="2009401606">
                              <w:marLeft w:val="0"/>
                              <w:marRight w:val="0"/>
                              <w:marTop w:val="0"/>
                              <w:marBottom w:val="0"/>
                              <w:divBdr>
                                <w:top w:val="none" w:sz="0" w:space="0" w:color="auto"/>
                                <w:left w:val="none" w:sz="0" w:space="0" w:color="auto"/>
                                <w:bottom w:val="none" w:sz="0" w:space="0" w:color="auto"/>
                                <w:right w:val="none" w:sz="0" w:space="0" w:color="auto"/>
                              </w:divBdr>
                              <w:divsChild>
                                <w:div w:id="890581065">
                                  <w:marLeft w:val="0"/>
                                  <w:marRight w:val="0"/>
                                  <w:marTop w:val="0"/>
                                  <w:marBottom w:val="0"/>
                                  <w:divBdr>
                                    <w:top w:val="none" w:sz="0" w:space="0" w:color="auto"/>
                                    <w:left w:val="none" w:sz="0" w:space="0" w:color="auto"/>
                                    <w:bottom w:val="none" w:sz="0" w:space="0" w:color="auto"/>
                                    <w:right w:val="none" w:sz="0" w:space="0" w:color="auto"/>
                                  </w:divBdr>
                                  <w:divsChild>
                                    <w:div w:id="653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26910">
          <w:marLeft w:val="0"/>
          <w:marRight w:val="0"/>
          <w:marTop w:val="0"/>
          <w:marBottom w:val="0"/>
          <w:divBdr>
            <w:top w:val="none" w:sz="0" w:space="0" w:color="auto"/>
            <w:left w:val="none" w:sz="0" w:space="0" w:color="auto"/>
            <w:bottom w:val="none" w:sz="0" w:space="0" w:color="auto"/>
            <w:right w:val="none" w:sz="0" w:space="0" w:color="auto"/>
          </w:divBdr>
          <w:divsChild>
            <w:div w:id="212037958">
              <w:marLeft w:val="0"/>
              <w:marRight w:val="0"/>
              <w:marTop w:val="0"/>
              <w:marBottom w:val="0"/>
              <w:divBdr>
                <w:top w:val="none" w:sz="0" w:space="0" w:color="auto"/>
                <w:left w:val="none" w:sz="0" w:space="0" w:color="auto"/>
                <w:bottom w:val="none" w:sz="0" w:space="0" w:color="auto"/>
                <w:right w:val="none" w:sz="0" w:space="0" w:color="auto"/>
              </w:divBdr>
              <w:divsChild>
                <w:div w:id="385614571">
                  <w:marLeft w:val="0"/>
                  <w:marRight w:val="0"/>
                  <w:marTop w:val="0"/>
                  <w:marBottom w:val="0"/>
                  <w:divBdr>
                    <w:top w:val="none" w:sz="0" w:space="0" w:color="auto"/>
                    <w:left w:val="none" w:sz="0" w:space="0" w:color="auto"/>
                    <w:bottom w:val="none" w:sz="0" w:space="0" w:color="auto"/>
                    <w:right w:val="none" w:sz="0" w:space="0" w:color="auto"/>
                  </w:divBdr>
                  <w:divsChild>
                    <w:div w:id="1380977412">
                      <w:marLeft w:val="0"/>
                      <w:marRight w:val="0"/>
                      <w:marTop w:val="0"/>
                      <w:marBottom w:val="0"/>
                      <w:divBdr>
                        <w:top w:val="none" w:sz="0" w:space="0" w:color="auto"/>
                        <w:left w:val="none" w:sz="0" w:space="0" w:color="auto"/>
                        <w:bottom w:val="none" w:sz="0" w:space="0" w:color="auto"/>
                        <w:right w:val="none" w:sz="0" w:space="0" w:color="auto"/>
                      </w:divBdr>
                      <w:divsChild>
                        <w:div w:id="265818185">
                          <w:marLeft w:val="0"/>
                          <w:marRight w:val="0"/>
                          <w:marTop w:val="0"/>
                          <w:marBottom w:val="0"/>
                          <w:divBdr>
                            <w:top w:val="none" w:sz="0" w:space="0" w:color="auto"/>
                            <w:left w:val="none" w:sz="0" w:space="0" w:color="auto"/>
                            <w:bottom w:val="none" w:sz="0" w:space="0" w:color="auto"/>
                            <w:right w:val="none" w:sz="0" w:space="0" w:color="auto"/>
                          </w:divBdr>
                          <w:divsChild>
                            <w:div w:id="1491480203">
                              <w:marLeft w:val="0"/>
                              <w:marRight w:val="0"/>
                              <w:marTop w:val="0"/>
                              <w:marBottom w:val="0"/>
                              <w:divBdr>
                                <w:top w:val="none" w:sz="0" w:space="0" w:color="auto"/>
                                <w:left w:val="none" w:sz="0" w:space="0" w:color="auto"/>
                                <w:bottom w:val="none" w:sz="0" w:space="0" w:color="auto"/>
                                <w:right w:val="none" w:sz="0" w:space="0" w:color="auto"/>
                              </w:divBdr>
                              <w:divsChild>
                                <w:div w:id="1831632180">
                                  <w:marLeft w:val="0"/>
                                  <w:marRight w:val="0"/>
                                  <w:marTop w:val="0"/>
                                  <w:marBottom w:val="0"/>
                                  <w:divBdr>
                                    <w:top w:val="none" w:sz="0" w:space="0" w:color="auto"/>
                                    <w:left w:val="none" w:sz="0" w:space="0" w:color="auto"/>
                                    <w:bottom w:val="none" w:sz="0" w:space="0" w:color="auto"/>
                                    <w:right w:val="none" w:sz="0" w:space="0" w:color="auto"/>
                                  </w:divBdr>
                                  <w:divsChild>
                                    <w:div w:id="620191066">
                                      <w:marLeft w:val="0"/>
                                      <w:marRight w:val="0"/>
                                      <w:marTop w:val="0"/>
                                      <w:marBottom w:val="0"/>
                                      <w:divBdr>
                                        <w:top w:val="none" w:sz="0" w:space="0" w:color="auto"/>
                                        <w:left w:val="none" w:sz="0" w:space="0" w:color="auto"/>
                                        <w:bottom w:val="none" w:sz="0" w:space="0" w:color="auto"/>
                                        <w:right w:val="none" w:sz="0" w:space="0" w:color="auto"/>
                                      </w:divBdr>
                                      <w:divsChild>
                                        <w:div w:id="1735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98148">
          <w:marLeft w:val="0"/>
          <w:marRight w:val="0"/>
          <w:marTop w:val="0"/>
          <w:marBottom w:val="0"/>
          <w:divBdr>
            <w:top w:val="none" w:sz="0" w:space="0" w:color="auto"/>
            <w:left w:val="none" w:sz="0" w:space="0" w:color="auto"/>
            <w:bottom w:val="none" w:sz="0" w:space="0" w:color="auto"/>
            <w:right w:val="none" w:sz="0" w:space="0" w:color="auto"/>
          </w:divBdr>
          <w:divsChild>
            <w:div w:id="302807648">
              <w:marLeft w:val="0"/>
              <w:marRight w:val="0"/>
              <w:marTop w:val="0"/>
              <w:marBottom w:val="0"/>
              <w:divBdr>
                <w:top w:val="none" w:sz="0" w:space="0" w:color="auto"/>
                <w:left w:val="none" w:sz="0" w:space="0" w:color="auto"/>
                <w:bottom w:val="none" w:sz="0" w:space="0" w:color="auto"/>
                <w:right w:val="none" w:sz="0" w:space="0" w:color="auto"/>
              </w:divBdr>
              <w:divsChild>
                <w:div w:id="2138258614">
                  <w:marLeft w:val="0"/>
                  <w:marRight w:val="0"/>
                  <w:marTop w:val="0"/>
                  <w:marBottom w:val="0"/>
                  <w:divBdr>
                    <w:top w:val="none" w:sz="0" w:space="0" w:color="auto"/>
                    <w:left w:val="none" w:sz="0" w:space="0" w:color="auto"/>
                    <w:bottom w:val="none" w:sz="0" w:space="0" w:color="auto"/>
                    <w:right w:val="none" w:sz="0" w:space="0" w:color="auto"/>
                  </w:divBdr>
                  <w:divsChild>
                    <w:div w:id="1131023574">
                      <w:marLeft w:val="0"/>
                      <w:marRight w:val="0"/>
                      <w:marTop w:val="0"/>
                      <w:marBottom w:val="0"/>
                      <w:divBdr>
                        <w:top w:val="none" w:sz="0" w:space="0" w:color="auto"/>
                        <w:left w:val="none" w:sz="0" w:space="0" w:color="auto"/>
                        <w:bottom w:val="none" w:sz="0" w:space="0" w:color="auto"/>
                        <w:right w:val="none" w:sz="0" w:space="0" w:color="auto"/>
                      </w:divBdr>
                      <w:divsChild>
                        <w:div w:id="228005654">
                          <w:marLeft w:val="0"/>
                          <w:marRight w:val="0"/>
                          <w:marTop w:val="0"/>
                          <w:marBottom w:val="0"/>
                          <w:divBdr>
                            <w:top w:val="none" w:sz="0" w:space="0" w:color="auto"/>
                            <w:left w:val="none" w:sz="0" w:space="0" w:color="auto"/>
                            <w:bottom w:val="none" w:sz="0" w:space="0" w:color="auto"/>
                            <w:right w:val="none" w:sz="0" w:space="0" w:color="auto"/>
                          </w:divBdr>
                          <w:divsChild>
                            <w:div w:id="1846163130">
                              <w:marLeft w:val="0"/>
                              <w:marRight w:val="0"/>
                              <w:marTop w:val="0"/>
                              <w:marBottom w:val="0"/>
                              <w:divBdr>
                                <w:top w:val="none" w:sz="0" w:space="0" w:color="auto"/>
                                <w:left w:val="none" w:sz="0" w:space="0" w:color="auto"/>
                                <w:bottom w:val="none" w:sz="0" w:space="0" w:color="auto"/>
                                <w:right w:val="none" w:sz="0" w:space="0" w:color="auto"/>
                              </w:divBdr>
                              <w:divsChild>
                                <w:div w:id="10267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31005">
                  <w:marLeft w:val="0"/>
                  <w:marRight w:val="0"/>
                  <w:marTop w:val="0"/>
                  <w:marBottom w:val="0"/>
                  <w:divBdr>
                    <w:top w:val="none" w:sz="0" w:space="0" w:color="auto"/>
                    <w:left w:val="none" w:sz="0" w:space="0" w:color="auto"/>
                    <w:bottom w:val="none" w:sz="0" w:space="0" w:color="auto"/>
                    <w:right w:val="none" w:sz="0" w:space="0" w:color="auto"/>
                  </w:divBdr>
                  <w:divsChild>
                    <w:div w:id="772285807">
                      <w:marLeft w:val="0"/>
                      <w:marRight w:val="0"/>
                      <w:marTop w:val="0"/>
                      <w:marBottom w:val="0"/>
                      <w:divBdr>
                        <w:top w:val="none" w:sz="0" w:space="0" w:color="auto"/>
                        <w:left w:val="none" w:sz="0" w:space="0" w:color="auto"/>
                        <w:bottom w:val="none" w:sz="0" w:space="0" w:color="auto"/>
                        <w:right w:val="none" w:sz="0" w:space="0" w:color="auto"/>
                      </w:divBdr>
                      <w:divsChild>
                        <w:div w:id="973952634">
                          <w:marLeft w:val="0"/>
                          <w:marRight w:val="0"/>
                          <w:marTop w:val="0"/>
                          <w:marBottom w:val="0"/>
                          <w:divBdr>
                            <w:top w:val="none" w:sz="0" w:space="0" w:color="auto"/>
                            <w:left w:val="none" w:sz="0" w:space="0" w:color="auto"/>
                            <w:bottom w:val="none" w:sz="0" w:space="0" w:color="auto"/>
                            <w:right w:val="none" w:sz="0" w:space="0" w:color="auto"/>
                          </w:divBdr>
                          <w:divsChild>
                            <w:div w:id="822888958">
                              <w:marLeft w:val="0"/>
                              <w:marRight w:val="0"/>
                              <w:marTop w:val="0"/>
                              <w:marBottom w:val="0"/>
                              <w:divBdr>
                                <w:top w:val="none" w:sz="0" w:space="0" w:color="auto"/>
                                <w:left w:val="none" w:sz="0" w:space="0" w:color="auto"/>
                                <w:bottom w:val="none" w:sz="0" w:space="0" w:color="auto"/>
                                <w:right w:val="none" w:sz="0" w:space="0" w:color="auto"/>
                              </w:divBdr>
                              <w:divsChild>
                                <w:div w:id="1934120230">
                                  <w:marLeft w:val="0"/>
                                  <w:marRight w:val="0"/>
                                  <w:marTop w:val="0"/>
                                  <w:marBottom w:val="0"/>
                                  <w:divBdr>
                                    <w:top w:val="none" w:sz="0" w:space="0" w:color="auto"/>
                                    <w:left w:val="none" w:sz="0" w:space="0" w:color="auto"/>
                                    <w:bottom w:val="none" w:sz="0" w:space="0" w:color="auto"/>
                                    <w:right w:val="none" w:sz="0" w:space="0" w:color="auto"/>
                                  </w:divBdr>
                                  <w:divsChild>
                                    <w:div w:id="1168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118">
                          <w:marLeft w:val="0"/>
                          <w:marRight w:val="0"/>
                          <w:marTop w:val="0"/>
                          <w:marBottom w:val="0"/>
                          <w:divBdr>
                            <w:top w:val="none" w:sz="0" w:space="0" w:color="auto"/>
                            <w:left w:val="none" w:sz="0" w:space="0" w:color="auto"/>
                            <w:bottom w:val="none" w:sz="0" w:space="0" w:color="auto"/>
                            <w:right w:val="none" w:sz="0" w:space="0" w:color="auto"/>
                          </w:divBdr>
                          <w:divsChild>
                            <w:div w:id="422848010">
                              <w:marLeft w:val="0"/>
                              <w:marRight w:val="0"/>
                              <w:marTop w:val="0"/>
                              <w:marBottom w:val="0"/>
                              <w:divBdr>
                                <w:top w:val="none" w:sz="0" w:space="0" w:color="auto"/>
                                <w:left w:val="none" w:sz="0" w:space="0" w:color="auto"/>
                                <w:bottom w:val="none" w:sz="0" w:space="0" w:color="auto"/>
                                <w:right w:val="none" w:sz="0" w:space="0" w:color="auto"/>
                              </w:divBdr>
                              <w:divsChild>
                                <w:div w:id="1183978798">
                                  <w:marLeft w:val="0"/>
                                  <w:marRight w:val="0"/>
                                  <w:marTop w:val="0"/>
                                  <w:marBottom w:val="0"/>
                                  <w:divBdr>
                                    <w:top w:val="none" w:sz="0" w:space="0" w:color="auto"/>
                                    <w:left w:val="none" w:sz="0" w:space="0" w:color="auto"/>
                                    <w:bottom w:val="none" w:sz="0" w:space="0" w:color="auto"/>
                                    <w:right w:val="none" w:sz="0" w:space="0" w:color="auto"/>
                                  </w:divBdr>
                                  <w:divsChild>
                                    <w:div w:id="510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97616">
          <w:marLeft w:val="0"/>
          <w:marRight w:val="0"/>
          <w:marTop w:val="0"/>
          <w:marBottom w:val="0"/>
          <w:divBdr>
            <w:top w:val="none" w:sz="0" w:space="0" w:color="auto"/>
            <w:left w:val="none" w:sz="0" w:space="0" w:color="auto"/>
            <w:bottom w:val="none" w:sz="0" w:space="0" w:color="auto"/>
            <w:right w:val="none" w:sz="0" w:space="0" w:color="auto"/>
          </w:divBdr>
          <w:divsChild>
            <w:div w:id="1920676841">
              <w:marLeft w:val="0"/>
              <w:marRight w:val="0"/>
              <w:marTop w:val="0"/>
              <w:marBottom w:val="0"/>
              <w:divBdr>
                <w:top w:val="none" w:sz="0" w:space="0" w:color="auto"/>
                <w:left w:val="none" w:sz="0" w:space="0" w:color="auto"/>
                <w:bottom w:val="none" w:sz="0" w:space="0" w:color="auto"/>
                <w:right w:val="none" w:sz="0" w:space="0" w:color="auto"/>
              </w:divBdr>
              <w:divsChild>
                <w:div w:id="1244726068">
                  <w:marLeft w:val="0"/>
                  <w:marRight w:val="0"/>
                  <w:marTop w:val="0"/>
                  <w:marBottom w:val="0"/>
                  <w:divBdr>
                    <w:top w:val="none" w:sz="0" w:space="0" w:color="auto"/>
                    <w:left w:val="none" w:sz="0" w:space="0" w:color="auto"/>
                    <w:bottom w:val="none" w:sz="0" w:space="0" w:color="auto"/>
                    <w:right w:val="none" w:sz="0" w:space="0" w:color="auto"/>
                  </w:divBdr>
                  <w:divsChild>
                    <w:div w:id="823739682">
                      <w:marLeft w:val="0"/>
                      <w:marRight w:val="0"/>
                      <w:marTop w:val="0"/>
                      <w:marBottom w:val="0"/>
                      <w:divBdr>
                        <w:top w:val="none" w:sz="0" w:space="0" w:color="auto"/>
                        <w:left w:val="none" w:sz="0" w:space="0" w:color="auto"/>
                        <w:bottom w:val="none" w:sz="0" w:space="0" w:color="auto"/>
                        <w:right w:val="none" w:sz="0" w:space="0" w:color="auto"/>
                      </w:divBdr>
                      <w:divsChild>
                        <w:div w:id="665590917">
                          <w:marLeft w:val="0"/>
                          <w:marRight w:val="0"/>
                          <w:marTop w:val="0"/>
                          <w:marBottom w:val="0"/>
                          <w:divBdr>
                            <w:top w:val="none" w:sz="0" w:space="0" w:color="auto"/>
                            <w:left w:val="none" w:sz="0" w:space="0" w:color="auto"/>
                            <w:bottom w:val="none" w:sz="0" w:space="0" w:color="auto"/>
                            <w:right w:val="none" w:sz="0" w:space="0" w:color="auto"/>
                          </w:divBdr>
                          <w:divsChild>
                            <w:div w:id="949816452">
                              <w:marLeft w:val="0"/>
                              <w:marRight w:val="0"/>
                              <w:marTop w:val="0"/>
                              <w:marBottom w:val="0"/>
                              <w:divBdr>
                                <w:top w:val="none" w:sz="0" w:space="0" w:color="auto"/>
                                <w:left w:val="none" w:sz="0" w:space="0" w:color="auto"/>
                                <w:bottom w:val="none" w:sz="0" w:space="0" w:color="auto"/>
                                <w:right w:val="none" w:sz="0" w:space="0" w:color="auto"/>
                              </w:divBdr>
                              <w:divsChild>
                                <w:div w:id="1078022101">
                                  <w:marLeft w:val="0"/>
                                  <w:marRight w:val="0"/>
                                  <w:marTop w:val="0"/>
                                  <w:marBottom w:val="0"/>
                                  <w:divBdr>
                                    <w:top w:val="none" w:sz="0" w:space="0" w:color="auto"/>
                                    <w:left w:val="none" w:sz="0" w:space="0" w:color="auto"/>
                                    <w:bottom w:val="none" w:sz="0" w:space="0" w:color="auto"/>
                                    <w:right w:val="none" w:sz="0" w:space="0" w:color="auto"/>
                                  </w:divBdr>
                                  <w:divsChild>
                                    <w:div w:id="23604966">
                                      <w:marLeft w:val="0"/>
                                      <w:marRight w:val="0"/>
                                      <w:marTop w:val="0"/>
                                      <w:marBottom w:val="0"/>
                                      <w:divBdr>
                                        <w:top w:val="none" w:sz="0" w:space="0" w:color="auto"/>
                                        <w:left w:val="none" w:sz="0" w:space="0" w:color="auto"/>
                                        <w:bottom w:val="none" w:sz="0" w:space="0" w:color="auto"/>
                                        <w:right w:val="none" w:sz="0" w:space="0" w:color="auto"/>
                                      </w:divBdr>
                                      <w:divsChild>
                                        <w:div w:id="2072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77759">
          <w:marLeft w:val="0"/>
          <w:marRight w:val="0"/>
          <w:marTop w:val="0"/>
          <w:marBottom w:val="0"/>
          <w:divBdr>
            <w:top w:val="none" w:sz="0" w:space="0" w:color="auto"/>
            <w:left w:val="none" w:sz="0" w:space="0" w:color="auto"/>
            <w:bottom w:val="none" w:sz="0" w:space="0" w:color="auto"/>
            <w:right w:val="none" w:sz="0" w:space="0" w:color="auto"/>
          </w:divBdr>
          <w:divsChild>
            <w:div w:id="1966110024">
              <w:marLeft w:val="0"/>
              <w:marRight w:val="0"/>
              <w:marTop w:val="0"/>
              <w:marBottom w:val="0"/>
              <w:divBdr>
                <w:top w:val="none" w:sz="0" w:space="0" w:color="auto"/>
                <w:left w:val="none" w:sz="0" w:space="0" w:color="auto"/>
                <w:bottom w:val="none" w:sz="0" w:space="0" w:color="auto"/>
                <w:right w:val="none" w:sz="0" w:space="0" w:color="auto"/>
              </w:divBdr>
              <w:divsChild>
                <w:div w:id="656416446">
                  <w:marLeft w:val="0"/>
                  <w:marRight w:val="0"/>
                  <w:marTop w:val="0"/>
                  <w:marBottom w:val="0"/>
                  <w:divBdr>
                    <w:top w:val="none" w:sz="0" w:space="0" w:color="auto"/>
                    <w:left w:val="none" w:sz="0" w:space="0" w:color="auto"/>
                    <w:bottom w:val="none" w:sz="0" w:space="0" w:color="auto"/>
                    <w:right w:val="none" w:sz="0" w:space="0" w:color="auto"/>
                  </w:divBdr>
                  <w:divsChild>
                    <w:div w:id="1221943073">
                      <w:marLeft w:val="0"/>
                      <w:marRight w:val="0"/>
                      <w:marTop w:val="0"/>
                      <w:marBottom w:val="0"/>
                      <w:divBdr>
                        <w:top w:val="none" w:sz="0" w:space="0" w:color="auto"/>
                        <w:left w:val="none" w:sz="0" w:space="0" w:color="auto"/>
                        <w:bottom w:val="none" w:sz="0" w:space="0" w:color="auto"/>
                        <w:right w:val="none" w:sz="0" w:space="0" w:color="auto"/>
                      </w:divBdr>
                      <w:divsChild>
                        <w:div w:id="366875534">
                          <w:marLeft w:val="0"/>
                          <w:marRight w:val="0"/>
                          <w:marTop w:val="0"/>
                          <w:marBottom w:val="0"/>
                          <w:divBdr>
                            <w:top w:val="none" w:sz="0" w:space="0" w:color="auto"/>
                            <w:left w:val="none" w:sz="0" w:space="0" w:color="auto"/>
                            <w:bottom w:val="none" w:sz="0" w:space="0" w:color="auto"/>
                            <w:right w:val="none" w:sz="0" w:space="0" w:color="auto"/>
                          </w:divBdr>
                          <w:divsChild>
                            <w:div w:id="326203798">
                              <w:marLeft w:val="0"/>
                              <w:marRight w:val="0"/>
                              <w:marTop w:val="0"/>
                              <w:marBottom w:val="0"/>
                              <w:divBdr>
                                <w:top w:val="none" w:sz="0" w:space="0" w:color="auto"/>
                                <w:left w:val="none" w:sz="0" w:space="0" w:color="auto"/>
                                <w:bottom w:val="none" w:sz="0" w:space="0" w:color="auto"/>
                                <w:right w:val="none" w:sz="0" w:space="0" w:color="auto"/>
                              </w:divBdr>
                              <w:divsChild>
                                <w:div w:id="9271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5265">
                  <w:marLeft w:val="0"/>
                  <w:marRight w:val="0"/>
                  <w:marTop w:val="0"/>
                  <w:marBottom w:val="0"/>
                  <w:divBdr>
                    <w:top w:val="none" w:sz="0" w:space="0" w:color="auto"/>
                    <w:left w:val="none" w:sz="0" w:space="0" w:color="auto"/>
                    <w:bottom w:val="none" w:sz="0" w:space="0" w:color="auto"/>
                    <w:right w:val="none" w:sz="0" w:space="0" w:color="auto"/>
                  </w:divBdr>
                  <w:divsChild>
                    <w:div w:id="239599784">
                      <w:marLeft w:val="0"/>
                      <w:marRight w:val="0"/>
                      <w:marTop w:val="0"/>
                      <w:marBottom w:val="0"/>
                      <w:divBdr>
                        <w:top w:val="none" w:sz="0" w:space="0" w:color="auto"/>
                        <w:left w:val="none" w:sz="0" w:space="0" w:color="auto"/>
                        <w:bottom w:val="none" w:sz="0" w:space="0" w:color="auto"/>
                        <w:right w:val="none" w:sz="0" w:space="0" w:color="auto"/>
                      </w:divBdr>
                      <w:divsChild>
                        <w:div w:id="609750004">
                          <w:marLeft w:val="0"/>
                          <w:marRight w:val="0"/>
                          <w:marTop w:val="0"/>
                          <w:marBottom w:val="0"/>
                          <w:divBdr>
                            <w:top w:val="none" w:sz="0" w:space="0" w:color="auto"/>
                            <w:left w:val="none" w:sz="0" w:space="0" w:color="auto"/>
                            <w:bottom w:val="none" w:sz="0" w:space="0" w:color="auto"/>
                            <w:right w:val="none" w:sz="0" w:space="0" w:color="auto"/>
                          </w:divBdr>
                          <w:divsChild>
                            <w:div w:id="1140734217">
                              <w:marLeft w:val="0"/>
                              <w:marRight w:val="0"/>
                              <w:marTop w:val="0"/>
                              <w:marBottom w:val="0"/>
                              <w:divBdr>
                                <w:top w:val="none" w:sz="0" w:space="0" w:color="auto"/>
                                <w:left w:val="none" w:sz="0" w:space="0" w:color="auto"/>
                                <w:bottom w:val="none" w:sz="0" w:space="0" w:color="auto"/>
                                <w:right w:val="none" w:sz="0" w:space="0" w:color="auto"/>
                              </w:divBdr>
                              <w:divsChild>
                                <w:div w:id="1782015">
                                  <w:marLeft w:val="0"/>
                                  <w:marRight w:val="0"/>
                                  <w:marTop w:val="0"/>
                                  <w:marBottom w:val="0"/>
                                  <w:divBdr>
                                    <w:top w:val="none" w:sz="0" w:space="0" w:color="auto"/>
                                    <w:left w:val="none" w:sz="0" w:space="0" w:color="auto"/>
                                    <w:bottom w:val="none" w:sz="0" w:space="0" w:color="auto"/>
                                    <w:right w:val="none" w:sz="0" w:space="0" w:color="auto"/>
                                  </w:divBdr>
                                  <w:divsChild>
                                    <w:div w:id="962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97</Pages>
  <Words>25078</Words>
  <Characters>142951</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narang</dc:creator>
  <cp:keywords/>
  <dc:description/>
  <cp:lastModifiedBy>chaitanya narang</cp:lastModifiedBy>
  <cp:revision>59</cp:revision>
  <cp:lastPrinted>2024-09-24T17:01:00Z</cp:lastPrinted>
  <dcterms:created xsi:type="dcterms:W3CDTF">2024-09-09T18:11:00Z</dcterms:created>
  <dcterms:modified xsi:type="dcterms:W3CDTF">2024-09-25T13:06:00Z</dcterms:modified>
</cp:coreProperties>
</file>