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BB39" w14:textId="6C193917" w:rsidR="00D77B2D" w:rsidRPr="00DC7600" w:rsidRDefault="00DC7600" w:rsidP="00DC7600">
      <w:pPr>
        <w:rPr>
          <w:sz w:val="40"/>
          <w:szCs w:val="40"/>
        </w:rPr>
      </w:pPr>
      <w:r w:rsidRPr="00DC7600">
        <w:rPr>
          <w:sz w:val="40"/>
          <w:szCs w:val="40"/>
        </w:rPr>
        <w:t>LAB EXAM</w:t>
      </w:r>
    </w:p>
    <w:p w14:paraId="175E786A" w14:textId="77777777" w:rsidR="0032664C" w:rsidRPr="00DC7600" w:rsidRDefault="0032664C" w:rsidP="0032664C">
      <w:pPr>
        <w:rPr>
          <w:rFonts w:cstheme="minorHAnsi"/>
          <w:color w:val="000000" w:themeColor="text1"/>
          <w:sz w:val="28"/>
          <w:szCs w:val="28"/>
        </w:rPr>
      </w:pPr>
      <w:r w:rsidRPr="00DC7600">
        <w:rPr>
          <w:rFonts w:cstheme="minorHAnsi"/>
          <w:color w:val="000000" w:themeColor="text1"/>
          <w:sz w:val="28"/>
          <w:szCs w:val="28"/>
        </w:rPr>
        <w:t>1. Write a Java program to</w:t>
      </w:r>
    </w:p>
    <w:p w14:paraId="1E3E33FB" w14:textId="77777777" w:rsidR="0032664C" w:rsidRPr="00DC7600" w:rsidRDefault="0032664C" w:rsidP="0032664C">
      <w:pPr>
        <w:rPr>
          <w:rFonts w:cstheme="minorHAnsi"/>
          <w:color w:val="000000" w:themeColor="text1"/>
          <w:sz w:val="28"/>
          <w:szCs w:val="28"/>
        </w:rPr>
      </w:pPr>
      <w:r w:rsidRPr="00DC7600">
        <w:rPr>
          <w:rFonts w:cstheme="minorHAnsi"/>
          <w:color w:val="000000" w:themeColor="text1"/>
          <w:sz w:val="28"/>
          <w:szCs w:val="28"/>
        </w:rPr>
        <w:t>a. Perform quick sort</w:t>
      </w:r>
    </w:p>
    <w:p w14:paraId="535CE3DF" w14:textId="77777777" w:rsidR="0032664C" w:rsidRPr="00DC7600" w:rsidRDefault="0032664C" w:rsidP="0032664C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DC7600">
        <w:rPr>
          <w:rFonts w:cstheme="minorHAnsi"/>
          <w:color w:val="000000" w:themeColor="text1"/>
          <w:sz w:val="28"/>
          <w:szCs w:val="28"/>
        </w:rPr>
        <w:t>Solutio</w:t>
      </w:r>
      <w:r w:rsidR="00C770E6" w:rsidRPr="00DC7600">
        <w:rPr>
          <w:rFonts w:cstheme="minorHAnsi"/>
          <w:color w:val="000000" w:themeColor="text1"/>
          <w:sz w:val="28"/>
          <w:szCs w:val="28"/>
        </w:rPr>
        <w:t>n</w:t>
      </w:r>
      <w:r w:rsidRPr="00DC7600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</w:p>
    <w:p w14:paraId="2D9ECAF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com.labexam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FDE11BE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.Arrays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55B8AF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QuickSort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63EE7FD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String[]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FAA523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{ 4, 2, 9, 6, 23, 12, 34, 0, 1 };</w:t>
      </w:r>
    </w:p>
    <w:p w14:paraId="5420C0E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quickSort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0,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length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- 1);</w:t>
      </w:r>
    </w:p>
    <w:p w14:paraId="07961FB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2A00FF"/>
          <w:sz w:val="20"/>
          <w:szCs w:val="20"/>
        </w:rPr>
        <w:t>"Sorted array: "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Arrays.</w:t>
      </w:r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toString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));</w:t>
      </w:r>
    </w:p>
    <w:p w14:paraId="254C4EC2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B762BA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quickSort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7F76D627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&lt;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D02807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pivotIndex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partition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408320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quickSort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pivotIndex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973D84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quickSort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pivotIndex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+ 1,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C3C522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2127F3B7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14BD75A5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partition(</w:t>
      </w:r>
      <w:proofErr w:type="gramStart"/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356FD5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pivot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];</w:t>
      </w:r>
    </w:p>
    <w:p w14:paraId="7B4156CE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low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- 1;</w:t>
      </w:r>
    </w:p>
    <w:p w14:paraId="14AC0E2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high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+ 1;</w:t>
      </w:r>
    </w:p>
    <w:p w14:paraId="27A6D40B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6216B7C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do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0B25447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++;</w:t>
      </w:r>
    </w:p>
    <w:p w14:paraId="2FBF9F6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}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&lt;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pivot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5542CE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do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694A9F7C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--;</w:t>
      </w:r>
    </w:p>
    <w:p w14:paraId="6ED53987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&gt;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pivot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50CD5F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&gt;=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58787FF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return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1D181B8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D6A2DA8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temp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];</w:t>
      </w:r>
    </w:p>
    <w:p w14:paraId="6D66809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i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];</w:t>
      </w:r>
    </w:p>
    <w:p w14:paraId="1060E72C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6A3E3E"/>
          <w:sz w:val="20"/>
          <w:szCs w:val="20"/>
        </w:rPr>
        <w:t>array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[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j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temp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091384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E281B70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3B15B0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5FEC083" w14:textId="77777777" w:rsidR="0032664C" w:rsidRPr="00DC7600" w:rsidRDefault="0032664C" w:rsidP="0032664C">
      <w:pPr>
        <w:rPr>
          <w:rFonts w:cstheme="minorHAnsi"/>
          <w:color w:val="000000" w:themeColor="text1"/>
          <w:sz w:val="28"/>
          <w:szCs w:val="28"/>
        </w:rPr>
      </w:pPr>
    </w:p>
    <w:p w14:paraId="092C43AD" w14:textId="77777777" w:rsidR="0032664C" w:rsidRPr="00DC7600" w:rsidRDefault="0032664C" w:rsidP="0032664C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DC7600">
        <w:rPr>
          <w:rFonts w:cstheme="minorHAnsi"/>
          <w:color w:val="000000" w:themeColor="text1"/>
          <w:sz w:val="28"/>
          <w:szCs w:val="28"/>
        </w:rPr>
        <w:t>Output :</w:t>
      </w:r>
      <w:proofErr w:type="gramEnd"/>
    </w:p>
    <w:p w14:paraId="022CEE69" w14:textId="33586FEF" w:rsidR="0032664C" w:rsidRDefault="0032664C" w:rsidP="0032664C">
      <w:pPr>
        <w:rPr>
          <w:rFonts w:cstheme="minorHAnsi"/>
          <w:color w:val="000000" w:themeColor="text1"/>
          <w:sz w:val="28"/>
          <w:szCs w:val="28"/>
        </w:rPr>
      </w:pPr>
    </w:p>
    <w:p w14:paraId="4949FBC5" w14:textId="10D76C0A" w:rsidR="00DC7600" w:rsidRPr="00DC7600" w:rsidRDefault="00DC7600" w:rsidP="0032664C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3868F7" wp14:editId="4AAE03DF">
            <wp:extent cx="41433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EC38" w14:textId="77777777" w:rsidR="00C770E6" w:rsidRPr="00DC7600" w:rsidRDefault="00C770E6" w:rsidP="00C770E6">
      <w:pPr>
        <w:rPr>
          <w:rFonts w:cstheme="minorHAnsi"/>
          <w:color w:val="000000" w:themeColor="text1"/>
          <w:sz w:val="28"/>
          <w:szCs w:val="28"/>
        </w:rPr>
      </w:pPr>
      <w:r w:rsidRPr="00DC7600">
        <w:rPr>
          <w:rFonts w:cstheme="minorHAnsi"/>
          <w:color w:val="000000" w:themeColor="text1"/>
          <w:sz w:val="28"/>
          <w:szCs w:val="28"/>
        </w:rPr>
        <w:t xml:space="preserve">b. Perform </w:t>
      </w:r>
      <w:proofErr w:type="spellStart"/>
      <w:r w:rsidRPr="00DC7600">
        <w:rPr>
          <w:rFonts w:cstheme="minorHAnsi"/>
          <w:color w:val="000000" w:themeColor="text1"/>
          <w:sz w:val="28"/>
          <w:szCs w:val="28"/>
        </w:rPr>
        <w:t>preorder</w:t>
      </w:r>
      <w:proofErr w:type="spellEnd"/>
      <w:r w:rsidRPr="00DC7600">
        <w:rPr>
          <w:rFonts w:cstheme="minorHAnsi"/>
          <w:color w:val="000000" w:themeColor="text1"/>
          <w:sz w:val="28"/>
          <w:szCs w:val="28"/>
        </w:rPr>
        <w:t xml:space="preserve"> tree traversal</w:t>
      </w:r>
    </w:p>
    <w:p w14:paraId="20ECCB0F" w14:textId="77777777" w:rsidR="00C770E6" w:rsidRPr="00DC7600" w:rsidRDefault="00C770E6" w:rsidP="00C770E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DC7600">
        <w:rPr>
          <w:rFonts w:cstheme="minorHAnsi"/>
          <w:color w:val="000000" w:themeColor="text1"/>
          <w:sz w:val="28"/>
          <w:szCs w:val="28"/>
        </w:rPr>
        <w:t>Solution :</w:t>
      </w:r>
      <w:proofErr w:type="gramEnd"/>
    </w:p>
    <w:p w14:paraId="3736B71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com.labexam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91AF9D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.Stack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AEFC36A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Node {</w:t>
      </w:r>
    </w:p>
    <w:p w14:paraId="4B287B38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data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B0BF8A5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Node 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54EC1F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Node 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973C31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Node(</w:t>
      </w:r>
      <w:proofErr w:type="gramEnd"/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data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911646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this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data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data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B45FC90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6F71A2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0B2E49D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19F95FD0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EDD5CF2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PreorderTraversal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D43741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preOrderTraversal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Node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7FC9C828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7B10A80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return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90A29C5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25F14AB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data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DC7600">
        <w:rPr>
          <w:rFonts w:asciiTheme="minorHAnsi" w:hAnsiTheme="minorHAnsi" w:cstheme="minorHAnsi"/>
          <w:color w:val="2A00FF"/>
          <w:sz w:val="20"/>
          <w:szCs w:val="20"/>
        </w:rPr>
        <w:t>" "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4CB9097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preOrderTraversal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076C95A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preOrderTraversal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81722A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5A99AA9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preOrderTraversalIterative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Node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5432A8E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36860F97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return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010E8C0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3BDDFD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Stack&lt;Node&gt;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Stack&lt;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&gt;(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6424ADA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.push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83E42B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(!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.isEmpty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()) {</w:t>
      </w:r>
    </w:p>
    <w:p w14:paraId="579174AA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Node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.pop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2357AF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data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DC7600">
        <w:rPr>
          <w:rFonts w:asciiTheme="minorHAnsi" w:hAnsiTheme="minorHAnsi" w:cstheme="minorHAnsi"/>
          <w:color w:val="2A00FF"/>
          <w:sz w:val="20"/>
          <w:szCs w:val="20"/>
        </w:rPr>
        <w:t>" "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8BB546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!=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25A3061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.push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A2D49B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lastRenderedPageBreak/>
        <w:t>}</w:t>
      </w:r>
    </w:p>
    <w:p w14:paraId="3671D58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!=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818C8F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stack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.push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current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9E1DB41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8A549AB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2808051B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56B8AA6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String[] </w:t>
      </w:r>
      <w:proofErr w:type="spell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56F450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Node 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Node(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1);</w:t>
      </w:r>
    </w:p>
    <w:p w14:paraId="18B9170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Node(2);</w:t>
      </w:r>
    </w:p>
    <w:p w14:paraId="0FB56BCB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proofErr w:type="spellEnd"/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Node(3);</w:t>
      </w:r>
    </w:p>
    <w:p w14:paraId="3DF5151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Node(4);</w:t>
      </w:r>
    </w:p>
    <w:p w14:paraId="7E365AEE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left</w:t>
      </w:r>
      <w:proofErr w:type="gramEnd"/>
      <w:r w:rsidRPr="00DC760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DC7600">
        <w:rPr>
          <w:rFonts w:asciiTheme="minorHAnsi" w:hAnsiTheme="minorHAnsi" w:cstheme="minorHAnsi"/>
          <w:color w:val="0000C0"/>
          <w:sz w:val="20"/>
          <w:szCs w:val="20"/>
        </w:rPr>
        <w:t>right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DC760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 xml:space="preserve"> Node(5);</w:t>
      </w:r>
    </w:p>
    <w:p w14:paraId="064B6549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"Recursive </w:t>
      </w:r>
      <w:proofErr w:type="spellStart"/>
      <w:r w:rsidRPr="00DC7600">
        <w:rPr>
          <w:rFonts w:asciiTheme="minorHAnsi" w:hAnsiTheme="minorHAnsi" w:cstheme="minorHAnsi"/>
          <w:color w:val="2A00FF"/>
          <w:sz w:val="20"/>
          <w:szCs w:val="20"/>
        </w:rPr>
        <w:t>Preorder</w:t>
      </w:r>
      <w:proofErr w:type="spellEnd"/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2A00FF"/>
          <w:sz w:val="20"/>
          <w:szCs w:val="20"/>
        </w:rPr>
        <w:t>traversal :</w:t>
      </w:r>
      <w:proofErr w:type="gramEnd"/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 "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57948B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preOrderTraversal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8E72184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5FDB606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DC760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.print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"Iterative </w:t>
      </w:r>
      <w:proofErr w:type="spellStart"/>
      <w:r w:rsidRPr="00DC7600">
        <w:rPr>
          <w:rFonts w:asciiTheme="minorHAnsi" w:hAnsiTheme="minorHAnsi" w:cstheme="minorHAnsi"/>
          <w:color w:val="2A00FF"/>
          <w:sz w:val="20"/>
          <w:szCs w:val="20"/>
        </w:rPr>
        <w:t>Preorder</w:t>
      </w:r>
      <w:proofErr w:type="spellEnd"/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 </w:t>
      </w:r>
      <w:proofErr w:type="gramStart"/>
      <w:r w:rsidRPr="00DC7600">
        <w:rPr>
          <w:rFonts w:asciiTheme="minorHAnsi" w:hAnsiTheme="minorHAnsi" w:cstheme="minorHAnsi"/>
          <w:color w:val="2A00FF"/>
          <w:sz w:val="20"/>
          <w:szCs w:val="20"/>
        </w:rPr>
        <w:t>traversal :</w:t>
      </w:r>
      <w:proofErr w:type="gramEnd"/>
      <w:r w:rsidRPr="00DC7600">
        <w:rPr>
          <w:rFonts w:asciiTheme="minorHAnsi" w:hAnsiTheme="minorHAnsi" w:cstheme="minorHAnsi"/>
          <w:color w:val="2A00FF"/>
          <w:sz w:val="20"/>
          <w:szCs w:val="20"/>
        </w:rPr>
        <w:t xml:space="preserve"> "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13CBB53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C760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preOrderTraversalIterative</w:t>
      </w:r>
      <w:proofErr w:type="spellEnd"/>
      <w:r w:rsidRPr="00DC760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DC7600">
        <w:rPr>
          <w:rFonts w:asciiTheme="minorHAnsi" w:hAnsiTheme="minorHAnsi" w:cstheme="minorHAnsi"/>
          <w:color w:val="6A3E3E"/>
          <w:sz w:val="20"/>
          <w:szCs w:val="20"/>
        </w:rPr>
        <w:t>root</w:t>
      </w:r>
      <w:r w:rsidRPr="00DC760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1EB535E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BEA0C7F" w14:textId="77777777" w:rsidR="00C770E6" w:rsidRPr="00DC7600" w:rsidRDefault="00C770E6" w:rsidP="00C770E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760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5CEE4BB0" w14:textId="77777777" w:rsidR="00C770E6" w:rsidRPr="00DC7600" w:rsidRDefault="00C770E6" w:rsidP="00C770E6">
      <w:pPr>
        <w:rPr>
          <w:rFonts w:cstheme="minorHAnsi"/>
          <w:color w:val="000000" w:themeColor="text1"/>
          <w:sz w:val="28"/>
          <w:szCs w:val="28"/>
        </w:rPr>
      </w:pPr>
    </w:p>
    <w:p w14:paraId="3CDA79FA" w14:textId="77777777" w:rsidR="00C770E6" w:rsidRPr="00DC7600" w:rsidRDefault="00C770E6" w:rsidP="00C770E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DC7600">
        <w:rPr>
          <w:rFonts w:cstheme="minorHAnsi"/>
          <w:color w:val="000000" w:themeColor="text1"/>
          <w:sz w:val="28"/>
          <w:szCs w:val="28"/>
        </w:rPr>
        <w:t>Output :</w:t>
      </w:r>
      <w:proofErr w:type="gramEnd"/>
    </w:p>
    <w:p w14:paraId="248639E6" w14:textId="714A7439" w:rsidR="00C770E6" w:rsidRPr="00DC7600" w:rsidRDefault="00DC7600" w:rsidP="0032664C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A4899D" wp14:editId="0863A1FF">
            <wp:extent cx="51244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0E6" w:rsidRPr="00DC76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728B" w14:textId="77777777" w:rsidR="00636AB8" w:rsidRDefault="00636AB8" w:rsidP="00DC7600">
      <w:pPr>
        <w:spacing w:after="0" w:line="240" w:lineRule="auto"/>
      </w:pPr>
      <w:r>
        <w:separator/>
      </w:r>
    </w:p>
  </w:endnote>
  <w:endnote w:type="continuationSeparator" w:id="0">
    <w:p w14:paraId="7CE5225D" w14:textId="77777777" w:rsidR="00636AB8" w:rsidRDefault="00636AB8" w:rsidP="00DC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88DA" w14:textId="77777777" w:rsidR="00636AB8" w:rsidRDefault="00636AB8" w:rsidP="00DC7600">
      <w:pPr>
        <w:spacing w:after="0" w:line="240" w:lineRule="auto"/>
      </w:pPr>
      <w:r>
        <w:separator/>
      </w:r>
    </w:p>
  </w:footnote>
  <w:footnote w:type="continuationSeparator" w:id="0">
    <w:p w14:paraId="62B4A55D" w14:textId="77777777" w:rsidR="00636AB8" w:rsidRDefault="00636AB8" w:rsidP="00DC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D2B8" w14:textId="3FF3934B" w:rsidR="00DC7600" w:rsidRDefault="00DC7600">
    <w:pPr>
      <w:pStyle w:val="Header"/>
      <w:rPr>
        <w:lang w:val="en-US"/>
      </w:rPr>
    </w:pPr>
    <w:r>
      <w:rPr>
        <w:lang w:val="en-US"/>
      </w:rPr>
      <w:t>Chaitanya patil</w:t>
    </w:r>
  </w:p>
  <w:p w14:paraId="7E668D71" w14:textId="298EF932" w:rsidR="00DC7600" w:rsidRPr="00DC7600" w:rsidRDefault="00DC7600">
    <w:pPr>
      <w:pStyle w:val="Header"/>
      <w:rPr>
        <w:lang w:val="en-US"/>
      </w:rPr>
    </w:pPr>
    <w:r>
      <w:rPr>
        <w:lang w:val="en-US"/>
      </w:rPr>
      <w:t>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4C"/>
    <w:rsid w:val="00226929"/>
    <w:rsid w:val="0032664C"/>
    <w:rsid w:val="004409C5"/>
    <w:rsid w:val="00636AB8"/>
    <w:rsid w:val="00C770E6"/>
    <w:rsid w:val="00D35463"/>
    <w:rsid w:val="00D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4D80"/>
  <w15:chartTrackingRefBased/>
  <w15:docId w15:val="{F3442509-3097-482B-A9F5-143C2464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C7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00"/>
  </w:style>
  <w:style w:type="paragraph" w:styleId="Footer">
    <w:name w:val="footer"/>
    <w:basedOn w:val="Normal"/>
    <w:link w:val="FooterChar"/>
    <w:uiPriority w:val="99"/>
    <w:unhideWhenUsed/>
    <w:rsid w:val="00DC7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chaitanya patil</cp:lastModifiedBy>
  <cp:revision>2</cp:revision>
  <cp:lastPrinted>2023-01-22T11:45:00Z</cp:lastPrinted>
  <dcterms:created xsi:type="dcterms:W3CDTF">2023-01-22T12:24:00Z</dcterms:created>
  <dcterms:modified xsi:type="dcterms:W3CDTF">2023-01-22T12:24:00Z</dcterms:modified>
</cp:coreProperties>
</file>