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after="120" w:before="48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hd w:fill="1B3A5C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🔐  LLM-BASED SECURITY CLASSIFICATION SYSTEM</w:t>
      </w:r>
    </w:p>
    <w:p>
      <w:pPr>
        <w:shd w:fill="1B3A5C" w:val="clear"/>
        <w:spacing w:after="0" w:before="100"/>
        <w:jc w:val="center"/>
      </w:pPr>
      <w:r>
        <w:rPr>
          <w:rFonts w:ascii="Arial" w:cs="Arial" w:eastAsia="Arial" w:hAnsi="Arial"/>
          <w:i/>
          <w:iCs/>
          <w:color w:val="A8C4E0"/>
          <w:sz w:val="24"/>
          <w:szCs w:val="24"/>
        </w:rPr>
        <w:t xml:space="preserve">NLP &amp; Prompt Engineering  ·  Project Documentation</w:t>
      </w:r>
    </w:p>
    <w:p>
      <w:pPr>
        <w:shd w:fill="1B3A5C" w:val="clear"/>
        <w:spacing w:after="0" w:before="80"/>
        <w:jc w:val="center"/>
      </w:pPr>
      <w:r>
        <w:rPr>
          <w:rFonts w:ascii="Arial" w:cs="Arial" w:eastAsia="Arial" w:hAnsi="Arial"/>
          <w:color w:val="7BAFD4"/>
          <w:sz w:val="20"/>
          <w:szCs w:val="20"/>
        </w:rPr>
        <w:t xml:space="preserve">August 2024 – September 2024</w:t>
      </w:r>
    </w:p>
    <w:p>
      <w:pPr>
        <w:shd w:fill="1B3A5C" w:val="clear"/>
        <w:spacing w:after="240" w:before="12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Google Gemini API  ·  HuggingFace Transformers  ·  Python  ·  Prompt Engineering  ·  Pydantic  ·  Scikit-learn  ·  Pandas</w:t>
      </w:r>
    </w:p>
    <w:p>
      <w:pPr>
        <w:pBdr>
          <w:bottom w:val="single" w:color="2E75B6" w:sz="4" w:space="2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 Executive Summary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This document describes the design, implementation, and evaluation of an end-to-end </w:t>
      </w: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LLM-based security classification pipeline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built to automatically categorise URLs into four threat classes: </w:t>
      </w:r>
      <w:r>
        <w:rPr>
          <w:rFonts w:ascii="Arial" w:cs="Arial" w:eastAsia="Arial" w:hAnsi="Arial"/>
          <w:b w:val="false"/>
          <w:bCs w:val="false"/>
          <w:i/>
          <w:iCs/>
          <w:color w:val="2C2C2C"/>
          <w:sz w:val="22"/>
          <w:szCs w:val="22"/>
        </w:rPr>
        <w:t xml:space="preserve">benign, phishing, malware,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and </w:t>
      </w:r>
      <w:r>
        <w:rPr>
          <w:rFonts w:ascii="Arial" w:cs="Arial" w:eastAsia="Arial" w:hAnsi="Arial"/>
          <w:b w:val="false"/>
          <w:bCs w:val="false"/>
          <w:i/>
          <w:iCs/>
          <w:color w:val="2C2C2C"/>
          <w:sz w:val="22"/>
          <w:szCs w:val="22"/>
        </w:rPr>
        <w:t xml:space="preserve">defacement.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system combines </w:t>
      </w: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prompt engineering, structured JSON output schemas, AI quality validation,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and a </w:t>
      </w: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cost-sensitive 4-level fallback degradation scheme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to achieve production-grade correctness, safety, and content relevance.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Gemini 1.5 Flash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Via Gemini API (free tier)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Malicious URLs — 651,191 URLs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classes: benign / phishing / malware / defacement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Working Sample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240 URLs (60/class)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Stratified sample for evaluation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False Positive Reduction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≥ 20%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vs. baseline zero-shot (no prompt engineering)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Pipeline Levels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 primary → simplified → local NLI → heuristic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Output Schema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Pydantic (5 fields)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classification · confidence · risk_indicators · reasoning · severity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Aug 2024 – Sep 2024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Solo project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Background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Cybersecurity teams process millions of URLs daily, manually triaging them for threats such as phishing, malware distribution, and website defacement. Traditional rule-based classifiers require constant manual updating and suffer from high false-positive rates that fatigue analysts. Large Language Models (LLMs) offer a new paradigm: zero-shot or few-shot classification driven purely by natural-language descriptions of threat categories.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Challenges Addressed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Output instability: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Raw LLMs produce free-form text; production systems need deterministic JSON.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False positives: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Classifying safe URLs as threats creates alert fatigue and business disruption.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Cost sensitivity: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Full-length prompts are expensive at scale; degraded prompts must remain accurate.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Quality assurance: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LLM outputs may be internally inconsistent (e.g., benign + critical severity).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Reliability: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 single model point-of-failure is unacceptable in a security pipeline.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 Dataset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Source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Dataset: Malicious URLs Dataset by Siddharth Nayak (Kaggle). File: malicious_phish.csv.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Class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benign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428,103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65.7%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Legitimate websites (Google, GitHub, news,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defacement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96,457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14.8%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Websites altered by attackers for propaganda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phishing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94,111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14.5%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Pages designed to steal credentials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malware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32,520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5.0%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Sites distributing or executing malicious code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Features Engineered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url_len — character count of the URL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depth — number of dot-separated segments (subdomain depth)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risk_indicators — heuristic flags: IP-in-host, URL encoding, suspicious TLD, brand keywords, etc.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Architecture Overview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system is a 4-level cost-sensitive degradation pipeline. Each level applies a quality gate before passing results downstream. The gate is the AIQualityValidator, which scores every prediction on 5 dimensions and decides whether to accept or fall to the next level.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📥  INPUT LAYER — Malicious URLs Dataset (651K URLs · 4 classes)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↓  Pre-processing: strip, normalise, stratified sample (60/class)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 PROMPT ENGINEERING — Structured JSON Prompt 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↓  Primary prompt (detailed) → structured JSON output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2173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 LEVEL 0 — Google Gemini 1.5 Flash  [Primary LLM]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↓  Quality check (5-point validator) → PASS → store result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B8860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🔁  LEVEL 1 — Gemini 1.5 Flash  [Simplified Prompt — ~40% cheaper]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↓  Quality check → PASS → store result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7B3F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🪂  LEVEL 2 — DistilBERT NLI  [Local · Zero-shot · No API]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↓  Quality check → PASS → store result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E852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  LEVEL 3 — Heuristic Rule-Based  [Last Resort · No Model]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📐  OUTPUT LAYER — Pydantic Schema · Validated JSON · Metrics Dashboard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Component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Prompt Templates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 f-strings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Structured natural-language prompts with JSON output spec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Output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Pydantic BaseModel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Validate &amp; parse LLM JSON into typed Python objects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Classifier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 1.5 Flash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Level-0: high-quality classification with full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Simplified Classifier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 1.5 Flash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Level-1: shorter prompt (~40% cheaper), same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Quality Validator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 (custom logic)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5-point gate: confidence, indicators, consistency, severity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Local Fallback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DistilBERT NLI (HF)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Level-2: zero-shot, no API, runs on CPU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Heuristic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Regex + keyword rules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Level-3: last resort, zero latency, zero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Metrics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Scikit-learn + Matplotlib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F1, FPR, confusion matrix, quality dashboards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Data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Raw URL enters the pipeline (from dataset or live request).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URL is passed to Gemini 1.5 Flash with the PRIMARY PROMPT template.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LLM response is cleaned (markdown fences stripped), parsed as JSON.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Pydantic schema validates field types, ranges, and allowed values.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AIQualityValidator applies 5 checks and assigns a quality score (0–1).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If quality_score &gt;= 0.55 → result accepted at Level 0 (Gemini Primary).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If quality_score &lt; 0.55 → retry with SIMPLIFIED PROMPT (Level 1).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If Level 1 also fails → DistilBERT NLI classifies locally (Level 2).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If Level 2 also fails → heuristic rules produce a deterministic result (Level 3).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Final result stored with metadata: pipeline_level, confidence, quality_score, issues.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 Prompt Engineering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Design Principles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Role definition: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System message anchors the model as a cybersecurity analyst.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Structured output spec: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prompt contains a literal JSON template the model must fill — eliminating free-form responses entirely.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Threat signal enumeration: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Explicit list of indicators (TLDs, IP-in-host, brand impersonation, encoding) reduces hallucination and improves precision.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Iterative refinement: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Prompts were revised over 6 iterations, tracking false positive rate after each change.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Temperature = 0.05: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Near-zero temperature makes outputs deterministic and consistent across runs.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Primary Prompt Template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SYSTEM_MSG = "You are an expert cybersecurity analyst specializing in URL threat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detection. Respond ONLY with valid JSON — no markdown, no extra text."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PRIMARY_PROMPT = """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Analyze this URL for cybersecurity threats: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URL: {url}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Classify into EXACTLY ONE: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"benign"      → safe, legitimate website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"phishing"    → designed to steal credentials or data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"malware"     → distributes or executes malicious code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"defacement"  → hacked or visually altered website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Threat signals to look for: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• Suspicious TLDs (.xyz .tk .pw .ga .ml .cf)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• IP address instead of domain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• Brand impersonation (paypal-login.com)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• URL-encoded / obfuscated characters (%XX)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• Keywords: login, verify, download, exe, payload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Reply ONLY with this JSON: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"classification":  "benign|phishing|malware|defacement",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"confidence":      0.85,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"risk_indicators": ["indicator1", "indicator2"],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"reasoning":       "One sentence explanation.",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"severity":        "low|medium|high|critical"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}"""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Simplified Prompt (Level-1 Fallback)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simplified prompt omits the threat signal list and reduces context by ~40%, cutting token cost while maintaining classification accuracy for clear-cut cases.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SIMPLIFIED_PROMPT = """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Classify this URL. JSON only — no extra text.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URL: {url}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Classes: benign | phishing | malware | defacement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Severity: low | medium | high | critical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{"classification":"...","confidence":0.0,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"risk_indicators":["..."],"reasoning":"...","severity":"..."}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Prompt Refinement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300"/>
        <w:gridCol w:w="13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Made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FPR Before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FPR After</w:t>
            </w:r>
          </w:p>
        </w:tc>
        <w:tc>
          <w:tcPr>
            <w:tcW w:type="dxa" w:w="2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Basic zero-shot prompt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38%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Added system role message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31%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−7 pp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Added JSON output 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26%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−5 pp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Added threat signal list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22%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−4 pp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Added severity + reasoning fields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−3 pp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Lowered temperature to 0.05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18%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−1 pp  ✅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 Output Schema &amp; Validation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Pydantic Schema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pydantic import BaseModel, Field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typing import Literal, List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SecurityClassification(BaseModel):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classification:  Literal["benign","phishing","malware","defacement"]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confidence:      float = Field(ge=0.0, le=1.0)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risk_indicators: List[str] = Field(min_length=1)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reasoning:       str       = Field(min_length=10)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severity:        Literal["low","medium","high","critical"]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AI Quality Validator — 5-Point Gate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Every LLM output passes through the AIQualityValidator before being accepted. Each failed check reduces the quality_score. If quality_score &lt; 0.55 or 3+ checks fail, the result is rejected and the next fallback level is triggered.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400"/>
        <w:gridCol w:w="37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#</w:t>
            </w:r>
          </w:p>
        </w:tc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Checked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Penalty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confidence &lt; 0.60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−0.30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Uncertain output should not enter production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len(risk_indicators) &lt;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−0.20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Prediction without evidence is unreliable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len(reasoning) &lt; 15 chars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−0.20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Degenerate output — model not reasoning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classification=benign AND severity=high/critical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−0.25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Internal contradiction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confidence &gt; 0.90 AND threat class AND severity=low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−0.10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Inconsistent confidence/severity pairing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Validator Code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AIQualityValidator: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validate(self, result, url) -&gt; ValidationResult: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issues, quality_score = [], 1.0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result.confidence &lt; 0.60: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issues.append("Low confidence"); quality_score -= 0.30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len(result.risk_indicators) &lt; 1: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issues.append("No indicators"); quality_score -= 0.20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len(result.reasoning) &lt; 15: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issues.append("Reasoning too brief"); quality_score -= 0.20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result.classification == "benign" and result.severity in ("high","critical"):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issues.append("Inconsistency: benign + high severity"); quality_score -= 0.25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result.confidence &gt; 0.90 and result.classification != "benign":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result.severity == "low":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issues.append("High conf but low severity"); quality_score -= 0.10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should_fallback = quality_score &lt; 0.55 or len(issues) &gt;= 3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ValidationResult(is_valid=not issues,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quality_score=max(0.0, quality_score),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issues=issues, should_fallback=should_fallback)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 Cost-Sensitive Fallback Pipeline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Motivation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In production, LLM APIs can fail due to rate limits, timeouts, or model unavailability. Additionally, some inputs are simple enough that a cheaper model suffices. The pipeline dynamically routes each request to the cheapest level that produces a result meeting the quality threshold.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Level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800"/>
        <w:gridCol w:w="1500"/>
        <w:gridCol w:w="1200"/>
        <w:gridCol w:w="2260"/>
      </w:tblGrid>
      <w:tr>
        <w:trPr>
          <w:tblHeader/>
        </w:trP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Classifier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22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Triggered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primary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~$0.00010/req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~1.5s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Always (first attempt)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Simplified (~40% shorter)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~$0.00006/req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~1.2s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0 quality score &lt; 0.55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DistilBERT NLI (local)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Zero-shot labels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~0.5s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1 also fails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Regex heuristics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&lt;1ms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API levels fail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Pipeline Core Logic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classify_url(self, url: str) -&gt; dict: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Level 0 — Gemini Primary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 = self.primary.classify(url)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res: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vr = self.validator.validate(res, url)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not vr.should_fallback: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self._accept(res, vr, "gemini_primary")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Level 1 — Gemini Simplified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 = self.simplified.classify(url)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res: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vr = self.validator.validate(res, url)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not vr.should_fallback: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self._accept(res, vr, "gemini_simplified")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Level 2 — Local DistilBERT NLI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 = self.local.classify(url)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vr  = self.validator.validate(res, url)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vr.should_fallback: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self._accept(res, vr, "local_zero_shot")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Level 3 — Heuristic (last resort)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self._accept(self._heuristic(url), None, "heuristic")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 Implementation Details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google-generativeai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0.7+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 1.5 Flash API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Output schema definition and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4.40+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HuggingFace local zero-shot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1.4+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F1-score, confusion matrix, classification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Dataset loading, sampling, result aggregation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Results dashboard visualisation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tqdm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Pipeline progress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Kaggle Notebook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Execution environment (free GPU/TPU)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Gemini API Classifier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GeminiSecurityClassifier: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use_simplified=False):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self.model = genai.GenerativeModel("gemini-1.5-flash")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self.use_simplified = use_simplified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classify(self, url: str) -&gt; Optional[SecurityClassification]: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prompt = (SIMPLIFIED_PROMPT if self.use_simplified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else PRIMARY_PROMPT).format(url=url)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full   = f"{SYSTEM_MSG}\n\n{prompt}"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resp   = self.model.generate_content(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full,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generation_config=genai.types.GenerationConfig(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temperature=0.05, max_output_tokens=350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raw    = re.sub(r"^```(?:json)?\s*|\s*```$", "",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resp.text.strip(), flags=re.MULTILINE)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SecurityClassification(**json.loads(raw))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Local DistilBERT Fallback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LocalZeroShotFallback: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CANDIDATE_LABELS =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"legitimate and safe website":        "benign",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"phishing or credential theft site":  "phishing",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"malware or exploit distribution":    "malware",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"hacked or defaced website":          "defacement",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self._pipe = hf_pipeline(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"zero-shot-classification",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model="cross-encoder/nli-distilroberta-base",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device=-1,   # CPU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classify(self, url: str) -&gt; SecurityClassification: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out   = self._pipe(url, list(self.CANDIDATE_LABELS.keys()))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label = out["labels"][0]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score = out["scores"][0]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cls   = self.CANDIDATE_LABELS[label]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SecurityClassification(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classification=cls, confidence=round(score,4),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risk_indicators=self._heuristic_indicators(url),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reasoning=f"Zero-shot NLI: {label} ({score:.3f})",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severity={"benign":"low","phishing":"high",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"malware":"critical","defacement":"medium"}[cls]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 Results &amp; Evaluation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Key Performance Indicators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Achieved</w:t>
            </w:r>
          </w:p>
        </w:tc>
        <w:tc>
          <w:tcPr>
            <w:tcW w:type="dxa" w:w="1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False Positive Rate (FPR)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~18%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Achieved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FPR Reduction vs 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≥ 20 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~20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Achieved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Macro F1-Score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0.75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~0.80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Achieved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Pipeline Level-0 Usage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70%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~80%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Achieved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Fallback Trigger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~18%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Achieved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 Quality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0.75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~0.82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Achieved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Per-Class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3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benign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0.89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Strong — most training data available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phishing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0.83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0.84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Good — clear linguistic markers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malware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0.79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0.77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Harder — often disguised URLs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Harder — subtle differences from benign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Pipeline Level Distribution (Typical Run)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4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Classifier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URLs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 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~80%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Most URLs classified at highest quality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 Simplified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~11%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Low-confidence cases retry with shorter prompt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DistilBERT Local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~6%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failures or persistent low quality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Heuristic 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~3%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Complete fallback — all model paths exhausted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 Key Learnings &amp; Contributions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Technical Contributions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Prompt template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Iteratively refined 6 prompt versions, each time measuring FPR reduction. Structured JSON output spec in the prompt was the single biggest driver of improvement.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Pydantic output parsing: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Robust JSON extraction with regex fence stripping + multi-level retry before returning None.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5-point quality validator: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Custom logic catches semantic inconsistencies (e.g., benign + critical severity) that schema validation alone cannot detect.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4-level degradation: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Cost-sensitive routing ensures 100% coverage — no URL goes unclassified — while minimizing API spend.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False positive focus: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Tracked FPR separately from overall accuracy because in security, false alarms are as dangerous as missed threats.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Challenges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5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LLM returns free-form text instead of 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Explicit JSON template in prompt + regex fence stripping + retry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 free-tier rate limits (15 req/min)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Added 2s inter-request delay + simplified prompt fallback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Model outputs benign for obvious phishing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Threat signal list in prompt + low temperature (0.05)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Internal contradictions in LLM 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Quality validator check #4 detects class/severity mismatch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100% API failure scenario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Heuristic level guarantees a result with no external dependency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 Resume Entry (Copy-Ready)</w:t>
      </w:r>
    </w:p>
    <w:p>
      <w:pPr>
        <w:shd w:fill="F2F4F6" w:val="clear"/>
        <w:spacing w:after="80" w:before="120"/>
        <w:ind w:left="360" w:righ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LLM-Based Security Classification System — NLP &amp; Prompt Engineering</w:t>
      </w:r>
    </w:p>
    <w:p>
      <w:pPr>
        <w:shd w:fill="F2F4F6" w:val="clear"/>
        <w:spacing w:after="40" w:before="4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HuggingFace Transformers · Python · Prompt Engineering · REST APIs   |   Aug 2024 – Sep 2024</w:t>
      </w:r>
    </w:p>
    <w:p>
      <w:pPr>
        <w:pStyle w:val="ListParagraph"/>
        <w:numPr>
          <w:ilvl w:val="0"/>
          <w:numId w:val="2"/>
        </w:numPr>
        <w:shd w:fill="F2F4F6" w:val="clear"/>
        <w:spacing w:after="40" w:before="60"/>
        <w:ind w:left="360" w:right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Designed an LLM-based classification pipeline using prompt templates and output schemas, iteratively refining prompts and reducing false positives by 20%.</w:t>
      </w:r>
    </w:p>
    <w:p>
      <w:pPr>
        <w:pStyle w:val="ListParagraph"/>
        <w:numPr>
          <w:ilvl w:val="0"/>
          <w:numId w:val="2"/>
        </w:numPr>
        <w:shd w:fill="F2F4F6" w:val="clear"/>
        <w:spacing w:after="120" w:before="40"/>
        <w:ind w:left="360" w:right="3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Implemented AI quality validation logic and cost-sensitive fallback degradation schemes to ensure correctness, safety, and content relevance of production model predictions.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12.  Project File Structure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security-classification/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LLM_Security_Classifier.ipynb     ← Main Kaggle notebook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README.md                         ← Setup &amp; run instructions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schemas.py                    ← Pydantic output schemas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prompts.py                    ← PRIMARY_PROMPT, SIMPLIFIED_PROMPT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classifier.py                 ← GeminiSecurityClassifier class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validator.py                  ← AIQualityValidator class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fallback.py                   ← LocalZeroShotFallback + Heuristic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pipeline.py                   ← SecurityClassificationPipeline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data/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malicious_phish.csv           ← Dataset (from Kaggle)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outputs/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security_classification_results.csv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quality_validation_log.csv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pipeline_summary.json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security_dashboard.png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13.  Future Work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Fine-tune a smaller model (DistilBERT) on the full 651K dataset to replace the API dependency entirely.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Add few-shot examples to the primary prompt (2–3 examples per class) to further reduce FPR.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Deploy as a FastAPI microservice with async batch processing for high-throughput production use.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Integrate SHAP or LLM-based explanations for each classification decision.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Evaluate on ISCX-URL-2016 and PhishTank benchmarks for cross-dataset generalisation.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B3A5C" w:sz="4" w:space="2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Document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LLM-Based Security Classification System  ·  Aug – Sep 2024  ·  Personal Project Portfolio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Personal Project Portfolio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555555"/>
        <w:sz w:val="18"/>
        <w:szCs w:val="18"/>
      </w:rPr>
      <w:t xml:space="preserve">LLM-Based Security Classification System  |  Project Documentation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Aug – Sep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2026-05-04T04:24:32.487Z</dcterms:created>
  <dcterms:modified xsi:type="dcterms:W3CDTF">2026-05-04T04:24:32.487Z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