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64F8" w14:textId="0D83F6AA" w:rsidR="00A66AF9" w:rsidRDefault="00453F04" w:rsidP="00453F04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453F04">
        <w:rPr>
          <w:b/>
          <w:bCs/>
          <w:sz w:val="48"/>
          <w:szCs w:val="48"/>
          <w:u w:val="single"/>
          <w:lang w:val="en-US"/>
        </w:rPr>
        <w:t>Audit logs using custom connector</w:t>
      </w:r>
    </w:p>
    <w:p w14:paraId="77F397F3" w14:textId="57A05CB0" w:rsidR="004C65DB" w:rsidRPr="004C65DB" w:rsidRDefault="004C65DB" w:rsidP="004C65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Microsoft Power BI Data Connector or Power Query Connector</w:t>
      </w:r>
      <w:r w:rsidR="00330B8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used</w:t>
      </w: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the Power BI REST API.The goal of this connector is to enable you as an end-user or a tenant admin to easily:</w:t>
      </w:r>
    </w:p>
    <w:p w14:paraId="57194721" w14:textId="77777777" w:rsidR="004C65DB" w:rsidRPr="004C65DB" w:rsidRDefault="004C65DB" w:rsidP="004C65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catalogue of all the resources deployed to your tenant</w:t>
      </w:r>
    </w:p>
    <w:p w14:paraId="7FCA8E95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Dashboards</w:t>
      </w:r>
    </w:p>
    <w:p w14:paraId="18CCE2EB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Reports</w:t>
      </w:r>
    </w:p>
    <w:p w14:paraId="0729FD5C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Datasets</w:t>
      </w:r>
    </w:p>
    <w:p w14:paraId="70E9576F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Dataflows</w:t>
      </w:r>
    </w:p>
    <w:p w14:paraId="42CC3330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Pipelines</w:t>
      </w:r>
    </w:p>
    <w:p w14:paraId="2ED487A3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Apps</w:t>
      </w:r>
    </w:p>
    <w:p w14:paraId="2A6451D5" w14:textId="77777777" w:rsidR="004C65DB" w:rsidRPr="004C65DB" w:rsidRDefault="004C65DB" w:rsidP="004C65D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Gateways</w:t>
      </w:r>
    </w:p>
    <w:p w14:paraId="65A41525" w14:textId="15BA2831" w:rsidR="004C65DB" w:rsidRPr="004C65DB" w:rsidRDefault="004C65DB" w:rsidP="004C65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Retrieve a list of the members and types of access for each member inside an app workspace </w:t>
      </w:r>
    </w:p>
    <w:p w14:paraId="62CC1231" w14:textId="77777777" w:rsidR="004C65DB" w:rsidRPr="004C65DB" w:rsidRDefault="004C65DB" w:rsidP="004C65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 Refresh history and error codes</w:t>
      </w:r>
    </w:p>
    <w:p w14:paraId="49E2D544" w14:textId="77777777" w:rsidR="004C65DB" w:rsidRDefault="004C65DB" w:rsidP="004C65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C65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View gateway cluster and datasource details</w:t>
      </w:r>
    </w:p>
    <w:p w14:paraId="141058B1" w14:textId="77777777" w:rsidR="005041D8" w:rsidRPr="005041D8" w:rsidRDefault="005041D8" w:rsidP="005041D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1D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 deployment pipeline operations</w:t>
      </w:r>
    </w:p>
    <w:p w14:paraId="5025A396" w14:textId="0BB51401" w:rsidR="004C65DB" w:rsidRDefault="004C65DB" w:rsidP="005B6E5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Source-</w:t>
      </w:r>
    </w:p>
    <w:p w14:paraId="33F48491" w14:textId="0B28775D" w:rsidR="004C65DB" w:rsidRDefault="004C65DB" w:rsidP="005B6E5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object w:dxaOrig="1520" w:dyaOrig="987" w14:anchorId="59B89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54568080" r:id="rId6"/>
        </w:object>
      </w:r>
    </w:p>
    <w:p w14:paraId="4E92BEDF" w14:textId="2ED88FEF" w:rsidR="005B6E5C" w:rsidRDefault="004C65DB" w:rsidP="005B6E5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Copy above file and </w:t>
      </w:r>
      <w:r w:rsidR="005B6E5C">
        <w:rPr>
          <w:rFonts w:ascii="Segoe UI" w:hAnsi="Segoe UI" w:cs="Segoe UI"/>
          <w:color w:val="161616"/>
        </w:rPr>
        <w:t>Place</w:t>
      </w:r>
      <w:r>
        <w:rPr>
          <w:rFonts w:ascii="Segoe UI" w:hAnsi="Segoe UI" w:cs="Segoe UI"/>
          <w:color w:val="161616"/>
        </w:rPr>
        <w:t>d</w:t>
      </w:r>
      <w:r w:rsidR="005B6E5C"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it</w:t>
      </w:r>
      <w:r w:rsidR="005B6E5C">
        <w:rPr>
          <w:rFonts w:ascii="Segoe UI" w:hAnsi="Segoe UI" w:cs="Segoe UI"/>
          <w:color w:val="161616"/>
        </w:rPr>
        <w:t xml:space="preserve"> in below file location-</w:t>
      </w:r>
    </w:p>
    <w:p w14:paraId="333BFEC8" w14:textId="5BE07FC6" w:rsidR="005B6E5C" w:rsidRDefault="005B6E5C" w:rsidP="005B6E5C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 w:rsidRPr="00AB11A6">
        <w:rPr>
          <w:rFonts w:ascii="Segoe UI" w:hAnsi="Segoe UI" w:cs="Segoe UI"/>
          <w:color w:val="161616"/>
        </w:rPr>
        <w:t>C:\Users\</w:t>
      </w:r>
      <w:r>
        <w:rPr>
          <w:rFonts w:ascii="Segoe UI" w:hAnsi="Segoe UI" w:cs="Segoe UI"/>
          <w:color w:val="161616"/>
        </w:rPr>
        <w:t>xxxxxxx</w:t>
      </w:r>
      <w:r w:rsidRPr="00AB11A6">
        <w:rPr>
          <w:rFonts w:ascii="Segoe UI" w:hAnsi="Segoe UI" w:cs="Segoe UI"/>
          <w:color w:val="161616"/>
        </w:rPr>
        <w:t>\Documents\Power BI Desktop\Custom Connectors</w:t>
      </w:r>
    </w:p>
    <w:p w14:paraId="49C853CF" w14:textId="30F869A8" w:rsidR="00453F04" w:rsidRDefault="005B6E5C" w:rsidP="005B6E5C">
      <w:pPr>
        <w:pStyle w:val="NormalWeb"/>
        <w:shd w:val="clear" w:color="auto" w:fill="FFFFFF"/>
        <w:rPr>
          <w:b/>
          <w:bCs/>
          <w:sz w:val="28"/>
          <w:szCs w:val="28"/>
          <w:u w:val="single"/>
          <w:lang w:val="en-US"/>
        </w:rPr>
      </w:pPr>
      <w:r w:rsidRPr="005B6E5C">
        <w:rPr>
          <w:rFonts w:ascii="Segoe UI" w:hAnsi="Segoe UI" w:cs="Segoe UI"/>
          <w:noProof/>
          <w:color w:val="161616"/>
        </w:rPr>
        <w:drawing>
          <wp:inline distT="0" distB="0" distL="0" distR="0" wp14:anchorId="57C8DC5B" wp14:editId="4FBA758F">
            <wp:extent cx="5731510" cy="1278890"/>
            <wp:effectExtent l="0" t="0" r="2540" b="0"/>
            <wp:docPr id="37562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4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0AA" w14:textId="77777777" w:rsidR="00330B88" w:rsidRDefault="00330B88" w:rsidP="005B6E5C">
      <w:pPr>
        <w:pStyle w:val="NormalWeb"/>
        <w:shd w:val="clear" w:color="auto" w:fill="FFFFFF"/>
        <w:rPr>
          <w:b/>
          <w:bCs/>
          <w:sz w:val="28"/>
          <w:szCs w:val="28"/>
          <w:u w:val="single"/>
          <w:lang w:val="en-US"/>
        </w:rPr>
      </w:pPr>
    </w:p>
    <w:p w14:paraId="0AD62053" w14:textId="77777777" w:rsidR="00330B88" w:rsidRDefault="00330B88" w:rsidP="005B6E5C">
      <w:pPr>
        <w:pStyle w:val="NormalWeb"/>
        <w:shd w:val="clear" w:color="auto" w:fill="FFFFFF"/>
        <w:rPr>
          <w:b/>
          <w:bCs/>
          <w:sz w:val="28"/>
          <w:szCs w:val="28"/>
          <w:u w:val="single"/>
          <w:lang w:val="en-US"/>
        </w:rPr>
      </w:pPr>
    </w:p>
    <w:p w14:paraId="277C9A8C" w14:textId="77777777" w:rsidR="00330B88" w:rsidRDefault="00330B88" w:rsidP="005B6E5C">
      <w:pPr>
        <w:pStyle w:val="NormalWeb"/>
        <w:shd w:val="clear" w:color="auto" w:fill="FFFFFF"/>
        <w:rPr>
          <w:b/>
          <w:bCs/>
          <w:sz w:val="28"/>
          <w:szCs w:val="28"/>
          <w:u w:val="single"/>
          <w:lang w:val="en-US"/>
        </w:rPr>
      </w:pPr>
    </w:p>
    <w:p w14:paraId="3EBC6211" w14:textId="53A2CC18" w:rsidR="00643F87" w:rsidRDefault="00643F87" w:rsidP="005B6E5C">
      <w:pPr>
        <w:pStyle w:val="NormalWeb"/>
        <w:shd w:val="clear" w:color="auto" w:fill="FFFFFF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Make changes in powerbi desktop</w:t>
      </w:r>
    </w:p>
    <w:p w14:paraId="3AC85A46" w14:textId="77777777" w:rsidR="005B6E5C" w:rsidRDefault="005B6E5C" w:rsidP="00453F04">
      <w:pPr>
        <w:rPr>
          <w:b/>
          <w:bCs/>
          <w:sz w:val="28"/>
          <w:szCs w:val="28"/>
          <w:u w:val="single"/>
          <w:lang w:val="en-US"/>
        </w:rPr>
      </w:pPr>
    </w:p>
    <w:p w14:paraId="63A783D8" w14:textId="544ABFDB" w:rsidR="00E16511" w:rsidRDefault="00E16511" w:rsidP="00453F04">
      <w:pPr>
        <w:rPr>
          <w:rStyle w:val="Strong"/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File</w:t>
      </w:r>
      <w:r>
        <w:rPr>
          <w:rFonts w:ascii="Segoe UI" w:hAnsi="Segoe UI" w:cs="Segoe UI"/>
          <w:color w:val="161616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Options and settings</w:t>
      </w:r>
      <w:r>
        <w:rPr>
          <w:rFonts w:ascii="Segoe UI" w:hAnsi="Segoe UI" w:cs="Segoe UI"/>
          <w:color w:val="161616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Options</w:t>
      </w:r>
      <w:r>
        <w:rPr>
          <w:rFonts w:ascii="Segoe UI" w:hAnsi="Segoe UI" w:cs="Segoe UI"/>
          <w:color w:val="161616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Security</w:t>
      </w:r>
      <w:r>
        <w:rPr>
          <w:rFonts w:ascii="Segoe UI" w:hAnsi="Segoe UI" w:cs="Segoe UI"/>
          <w:color w:val="161616"/>
          <w:shd w:val="clear" w:color="auto" w:fill="FFFFFF"/>
        </w:rPr>
        <w:t>&gt;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Data Extensions</w:t>
      </w:r>
      <w:r>
        <w:rPr>
          <w:rFonts w:ascii="Segoe UI" w:hAnsi="Segoe UI" w:cs="Segoe UI"/>
          <w:color w:val="161616"/>
          <w:shd w:val="clear" w:color="auto" w:fill="FFFFFF"/>
        </w:rPr>
        <w:t>&gt;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(Not Recommended) Allow any extension to load without validation or warning</w:t>
      </w:r>
      <w:r>
        <w:rPr>
          <w:rFonts w:ascii="Segoe UI" w:hAnsi="Segoe UI" w:cs="Segoe UI"/>
          <w:color w:val="161616"/>
          <w:shd w:val="clear" w:color="auto" w:fill="FFFFFF"/>
        </w:rPr>
        <w:t>&gt;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OK</w:t>
      </w:r>
    </w:p>
    <w:p w14:paraId="247FA5EC" w14:textId="4B8B8862" w:rsidR="00E16511" w:rsidRDefault="00E16511" w:rsidP="00453F04">
      <w:pPr>
        <w:rPr>
          <w:rStyle w:val="Strong"/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61616"/>
          <w:shd w:val="clear" w:color="auto" w:fill="FFFFFF"/>
        </w:rPr>
        <w:drawing>
          <wp:inline distT="0" distB="0" distL="0" distR="0" wp14:anchorId="42FBE2E8" wp14:editId="67FE1F1D">
            <wp:extent cx="4663440" cy="4751273"/>
            <wp:effectExtent l="0" t="0" r="3810" b="0"/>
            <wp:docPr id="14497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9605" name="Picture 1449779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21" cy="47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FBB" w14:textId="6AC14999" w:rsidR="00E16511" w:rsidRDefault="00E16511" w:rsidP="00E16511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Next step-restart Power BI Desktop.</w:t>
      </w:r>
    </w:p>
    <w:p w14:paraId="3BDC93FF" w14:textId="65DE7ED5" w:rsidR="00453F04" w:rsidRDefault="001C0F40" w:rsidP="001C0F40">
      <w:pPr>
        <w:rPr>
          <w:sz w:val="28"/>
          <w:szCs w:val="28"/>
          <w:lang w:val="en-US"/>
        </w:rPr>
      </w:pPr>
      <w:r w:rsidRPr="001C0F40">
        <w:rPr>
          <w:sz w:val="28"/>
          <w:szCs w:val="28"/>
          <w:lang w:val="en-US"/>
        </w:rPr>
        <w:t>Powerbi desktop&gt;getdata&gt;</w:t>
      </w:r>
      <w:r>
        <w:rPr>
          <w:sz w:val="28"/>
          <w:szCs w:val="28"/>
          <w:lang w:val="en-US"/>
        </w:rPr>
        <w:t>power platform&gt;powerbi rest API</w:t>
      </w:r>
    </w:p>
    <w:p w14:paraId="2EF97B97" w14:textId="33FBC345" w:rsidR="001C0F40" w:rsidRDefault="001C0F40" w:rsidP="001C0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search with “powerbi rest API” directly in below searchbox</w:t>
      </w:r>
    </w:p>
    <w:p w14:paraId="79C53867" w14:textId="32D62BEB" w:rsidR="001C0F40" w:rsidRPr="001C0F40" w:rsidRDefault="001C0F40" w:rsidP="001C0F40">
      <w:pPr>
        <w:rPr>
          <w:sz w:val="28"/>
          <w:szCs w:val="28"/>
          <w:lang w:val="en-US"/>
        </w:rPr>
      </w:pPr>
      <w:r w:rsidRPr="001C0F4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5FB7DA" wp14:editId="6A54B200">
            <wp:extent cx="2476500" cy="2465799"/>
            <wp:effectExtent l="0" t="0" r="0" b="0"/>
            <wp:docPr id="19665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41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272" cy="2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491" w14:textId="2982A20D" w:rsidR="001C0F40" w:rsidRDefault="005041D8" w:rsidP="005041D8">
      <w:pPr>
        <w:rPr>
          <w:sz w:val="28"/>
          <w:szCs w:val="28"/>
          <w:lang w:val="en-US"/>
        </w:rPr>
      </w:pPr>
      <w:r w:rsidRPr="005041D8">
        <w:rPr>
          <w:sz w:val="28"/>
          <w:szCs w:val="28"/>
          <w:lang w:val="en-US"/>
        </w:rPr>
        <w:t>Click on connect&gt;Navigation page</w:t>
      </w:r>
    </w:p>
    <w:p w14:paraId="447B3F75" w14:textId="424CE1AB" w:rsidR="005041D8" w:rsidRDefault="005041D8" w:rsidP="005041D8">
      <w:pPr>
        <w:rPr>
          <w:b/>
          <w:bCs/>
          <w:sz w:val="48"/>
          <w:szCs w:val="48"/>
          <w:u w:val="single"/>
          <w:lang w:val="en-US"/>
        </w:rPr>
      </w:pPr>
      <w:r>
        <w:rPr>
          <w:sz w:val="28"/>
          <w:szCs w:val="28"/>
          <w:lang w:val="en-US"/>
        </w:rPr>
        <w:t>In navigation page select all options workspace and click on load</w:t>
      </w:r>
    </w:p>
    <w:p w14:paraId="21AB07E1" w14:textId="492FC91B" w:rsidR="005041D8" w:rsidRDefault="005041D8" w:rsidP="005041D8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54E6B706" wp14:editId="25611FD4">
            <wp:extent cx="3299460" cy="4006487"/>
            <wp:effectExtent l="0" t="0" r="0" b="0"/>
            <wp:docPr id="1700414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03" cy="40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EE6" w14:textId="3E57BDD2" w:rsidR="00F6353C" w:rsidRDefault="00446267" w:rsidP="005041D8">
      <w:pPr>
        <w:rPr>
          <w:sz w:val="28"/>
          <w:szCs w:val="28"/>
          <w:lang w:val="en-US"/>
        </w:rPr>
      </w:pPr>
      <w:r w:rsidRPr="00446267">
        <w:rPr>
          <w:sz w:val="28"/>
          <w:szCs w:val="28"/>
          <w:lang w:val="en-US"/>
        </w:rPr>
        <w:t>Report view&gt;Develop visuals with Data and publish to powerbi.com</w:t>
      </w:r>
    </w:p>
    <w:p w14:paraId="4B312DBF" w14:textId="4A7FBF5C" w:rsidR="00446267" w:rsidRDefault="00446267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Issues-id’s for workspaces,reports and datasets are available but not names</w:t>
      </w:r>
    </w:p>
    <w:p w14:paraId="3662F43B" w14:textId="6314340D" w:rsidR="00446267" w:rsidRDefault="00446267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Fix-Need to create a table includes id’sand names for workspaces,reports and datasets then start developing a report</w:t>
      </w:r>
    </w:p>
    <w:p w14:paraId="795EDE81" w14:textId="77777777" w:rsidR="00446267" w:rsidRDefault="00446267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Usage-</w:t>
      </w:r>
    </w:p>
    <w:p w14:paraId="26C2CB2E" w14:textId="46304863" w:rsidR="00446267" w:rsidRDefault="00446267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1.These report contains all users and their permissions as per the report,workspace and gateway level.When we migrate report from one  workspace to other , Need to export users details in excel then migrate,Later add all users to the new report </w:t>
      </w:r>
    </w:p>
    <w:p w14:paraId="7259B420" w14:textId="76601DEB" w:rsidR="00330B88" w:rsidRDefault="00446267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2.Admin can see all users details in every level and export data while migrating workspaces/Gateways</w:t>
      </w:r>
      <w:r w:rsidR="00330B88">
        <w:rPr>
          <w:sz w:val="28"/>
          <w:szCs w:val="28"/>
          <w:lang w:val="en-US"/>
        </w:rPr>
        <w:t xml:space="preserve"> and implement to provide same access to users in different workspace for same report</w:t>
      </w:r>
    </w:p>
    <w:p w14:paraId="0B333544" w14:textId="62BC7176" w:rsidR="00446267" w:rsidRPr="00446267" w:rsidRDefault="00330B88" w:rsidP="0050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446267" w:rsidRPr="0044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90F21"/>
    <w:multiLevelType w:val="multilevel"/>
    <w:tmpl w:val="098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E2E43"/>
    <w:multiLevelType w:val="multilevel"/>
    <w:tmpl w:val="136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03E01"/>
    <w:multiLevelType w:val="multilevel"/>
    <w:tmpl w:val="FBB6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111540">
    <w:abstractNumId w:val="2"/>
  </w:num>
  <w:num w:numId="2" w16cid:durableId="401368759">
    <w:abstractNumId w:val="1"/>
  </w:num>
  <w:num w:numId="3" w16cid:durableId="141782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1F"/>
    <w:rsid w:val="001C0F40"/>
    <w:rsid w:val="00330B88"/>
    <w:rsid w:val="00446267"/>
    <w:rsid w:val="00453F04"/>
    <w:rsid w:val="00493E1F"/>
    <w:rsid w:val="004C65DB"/>
    <w:rsid w:val="005041D8"/>
    <w:rsid w:val="005B6E5C"/>
    <w:rsid w:val="00643F87"/>
    <w:rsid w:val="00A66AF9"/>
    <w:rsid w:val="00AB11A6"/>
    <w:rsid w:val="00E16511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778"/>
  <w15:chartTrackingRefBased/>
  <w15:docId w15:val="{2E959889-C840-4AD9-B891-BE8CA435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6511"/>
    <w:rPr>
      <w:b/>
      <w:bCs/>
    </w:rPr>
  </w:style>
  <w:style w:type="paragraph" w:styleId="NormalWeb">
    <w:name w:val="Normal (Web)"/>
    <w:basedOn w:val="Normal"/>
    <w:uiPriority w:val="99"/>
    <w:unhideWhenUsed/>
    <w:rsid w:val="00E1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 LEELA CHAITANYA</dc:creator>
  <cp:keywords/>
  <dc:description/>
  <cp:lastModifiedBy>KOMMINENI LEELA CHAITANYA</cp:lastModifiedBy>
  <cp:revision>46</cp:revision>
  <dcterms:created xsi:type="dcterms:W3CDTF">2023-08-25T11:28:00Z</dcterms:created>
  <dcterms:modified xsi:type="dcterms:W3CDTF">2023-08-26T09:45:00Z</dcterms:modified>
</cp:coreProperties>
</file>