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8A8C" w14:textId="77777777" w:rsidR="001D45C5" w:rsidRPr="001D45C5" w:rsidRDefault="001D45C5" w:rsidP="001D45C5">
      <w:r w:rsidRPr="001D45C5">
        <w:t>Dataset Documentation: Gemma 4 Good Impact Data</w:t>
      </w:r>
    </w:p>
    <w:p w14:paraId="1B6E102D" w14:textId="77777777" w:rsidR="001D45C5" w:rsidRPr="001D45C5" w:rsidRDefault="001D45C5" w:rsidP="001D45C5">
      <w:r w:rsidRPr="001D45C5">
        <w:t>Project Title: Multi-Domain Social Impact Analysis with Gemma 4</w:t>
      </w:r>
    </w:p>
    <w:p w14:paraId="686F56BA" w14:textId="77777777" w:rsidR="001D45C5" w:rsidRPr="001D45C5" w:rsidRDefault="001D45C5" w:rsidP="001D45C5">
      <w:r w:rsidRPr="001D45C5">
        <w:t>Competition: Kaggle Gemma 4 Good Hackathon</w:t>
      </w:r>
    </w:p>
    <w:p w14:paraId="125F093F" w14:textId="77777777" w:rsidR="001D45C5" w:rsidRPr="001D45C5" w:rsidRDefault="001D45C5" w:rsidP="001D45C5">
      <w:r w:rsidRPr="001D45C5">
        <w:t>Author: [Your Name/Team Name]</w:t>
      </w:r>
    </w:p>
    <w:p w14:paraId="62F26A09" w14:textId="77777777" w:rsidR="001D45C5" w:rsidRPr="001D45C5" w:rsidRDefault="001D45C5" w:rsidP="001D45C5">
      <w:r w:rsidRPr="001D45C5">
        <w:t>Date: April 2026</w:t>
      </w:r>
    </w:p>
    <w:p w14:paraId="08DAC54C" w14:textId="77777777" w:rsidR="001D45C5" w:rsidRPr="001D45C5" w:rsidRDefault="001D45C5" w:rsidP="001D45C5">
      <w:r w:rsidRPr="001D45C5">
        <w:t>1. Project Overview</w:t>
      </w:r>
    </w:p>
    <w:p w14:paraId="4BCFA8E9" w14:textId="77777777" w:rsidR="001D45C5" w:rsidRPr="001D45C5" w:rsidRDefault="001D45C5" w:rsidP="001D45C5">
      <w:r w:rsidRPr="001D45C5">
        <w:t xml:space="preserve">This dataset is designed to evaluate the reasoning capabilities of the Gemma 4 model family (26B </w:t>
      </w:r>
      <w:proofErr w:type="spellStart"/>
      <w:r w:rsidRPr="001D45C5">
        <w:t>MoE</w:t>
      </w:r>
      <w:proofErr w:type="spellEnd"/>
      <w:r w:rsidRPr="001D45C5">
        <w:t>, E4B, and E2B) across three critical pillars of global development: Health, Education, and Climate Change. The goal is to provide high-context prompts that test the model’s logic, multilingual fluency, and agentic reasoning.</w:t>
      </w:r>
    </w:p>
    <w:p w14:paraId="788FC43D" w14:textId="77777777" w:rsidR="001D45C5" w:rsidRPr="001D45C5" w:rsidRDefault="001D45C5" w:rsidP="001D45C5">
      <w:r w:rsidRPr="001D45C5">
        <w:t>2. Domain Specifications</w:t>
      </w:r>
    </w:p>
    <w:p w14:paraId="3E6850F2" w14:textId="77777777" w:rsidR="001D45C5" w:rsidRPr="001D45C5" w:rsidRDefault="001D45C5" w:rsidP="001D45C5">
      <w:r w:rsidRPr="001D45C5">
        <w:t>A. Health (Global Wellness &amp; Diagnostics)</w:t>
      </w:r>
    </w:p>
    <w:p w14:paraId="42F62643" w14:textId="77777777" w:rsidR="001D45C5" w:rsidRPr="001D45C5" w:rsidRDefault="001D45C5" w:rsidP="001D45C5">
      <w:r w:rsidRPr="001D45C5">
        <w:t>Focus: Maternal health, rural telemedicine assistance, and disease prevention.</w:t>
      </w:r>
    </w:p>
    <w:p w14:paraId="7826A3B7" w14:textId="77777777" w:rsidR="001D45C5" w:rsidRPr="001D45C5" w:rsidRDefault="001D45C5" w:rsidP="001D45C5">
      <w:r w:rsidRPr="001D45C5">
        <w:t>Data Type: Patient query simulations and health advice synthesis.</w:t>
      </w:r>
    </w:p>
    <w:p w14:paraId="7D639957" w14:textId="77777777" w:rsidR="001D45C5" w:rsidRPr="001D45C5" w:rsidRDefault="001D45C5" w:rsidP="001D45C5">
      <w:r w:rsidRPr="001D45C5">
        <w:t>Sample Prompt: "A community health worker in a rural area needs a simplified explanation of vaccination schedules for newborns. Provide a culturally sensitive response."</w:t>
      </w:r>
    </w:p>
    <w:p w14:paraId="70FE942A" w14:textId="77777777" w:rsidR="001D45C5" w:rsidRPr="001D45C5" w:rsidRDefault="001D45C5" w:rsidP="001D45C5">
      <w:r w:rsidRPr="001D45C5">
        <w:t>B. Education (Equitable Learning)</w:t>
      </w:r>
    </w:p>
    <w:p w14:paraId="71870F4F" w14:textId="77777777" w:rsidR="001D45C5" w:rsidRPr="001D45C5" w:rsidRDefault="001D45C5" w:rsidP="001D45C5">
      <w:r w:rsidRPr="001D45C5">
        <w:t>Focus: Personalized tutoring and curriculum adaptation for low-resource environments.</w:t>
      </w:r>
    </w:p>
    <w:p w14:paraId="656333DF" w14:textId="77777777" w:rsidR="001D45C5" w:rsidRPr="001D45C5" w:rsidRDefault="001D45C5" w:rsidP="001D45C5">
      <w:r w:rsidRPr="001D45C5">
        <w:t>Data Type: Logical reasoning problems and pedagogical content generation.</w:t>
      </w:r>
    </w:p>
    <w:p w14:paraId="29C9DAB0" w14:textId="77777777" w:rsidR="001D45C5" w:rsidRPr="001D45C5" w:rsidRDefault="001D45C5" w:rsidP="001D45C5">
      <w:r w:rsidRPr="001D45C5">
        <w:t>Sample Prompt: "Adapt this high-school level physics concept (Gravity) for a 10-year-old student using local agricultural metaphors."</w:t>
      </w:r>
    </w:p>
    <w:p w14:paraId="3FD76243" w14:textId="77777777" w:rsidR="001D45C5" w:rsidRPr="001D45C5" w:rsidRDefault="001D45C5" w:rsidP="001D45C5">
      <w:r w:rsidRPr="001D45C5">
        <w:t>C. Climate Change (Sustainability &amp; Action)</w:t>
      </w:r>
    </w:p>
    <w:p w14:paraId="44E17364" w14:textId="77777777" w:rsidR="001D45C5" w:rsidRPr="001D45C5" w:rsidRDefault="001D45C5" w:rsidP="001D45C5">
      <w:r w:rsidRPr="001D45C5">
        <w:t>Focus: Climate adaptation strategies, renewable energy logistics, and biodiversity reporting.</w:t>
      </w:r>
    </w:p>
    <w:p w14:paraId="18148F02" w14:textId="77777777" w:rsidR="001D45C5" w:rsidRPr="001D45C5" w:rsidRDefault="001D45C5" w:rsidP="001D45C5">
      <w:r w:rsidRPr="001D45C5">
        <w:t>Data Type: Environmental impact analysis and policy summarization.</w:t>
      </w:r>
    </w:p>
    <w:p w14:paraId="67BF04BC" w14:textId="77777777" w:rsidR="001D45C5" w:rsidRPr="001D45C5" w:rsidRDefault="001D45C5" w:rsidP="001D45C5">
      <w:r w:rsidRPr="001D45C5">
        <w:t>Sample Prompt: "</w:t>
      </w:r>
      <w:proofErr w:type="spellStart"/>
      <w:r w:rsidRPr="001D45C5">
        <w:t>Analyze</w:t>
      </w:r>
      <w:proofErr w:type="spellEnd"/>
      <w:r w:rsidRPr="001D45C5">
        <w:t xml:space="preserve"> the impact of rising sea levels on coastal farming in Southeast Asia and suggest three low-cost mitigation strategies for small-scale farmers."</w:t>
      </w:r>
    </w:p>
    <w:p w14:paraId="2625854D" w14:textId="77777777" w:rsidR="001D45C5" w:rsidRPr="001D45C5" w:rsidRDefault="001D45C5" w:rsidP="001D45C5">
      <w:r w:rsidRPr="001D45C5">
        <w:t>3. Technical Integration with Baseline Code</w:t>
      </w:r>
    </w:p>
    <w:p w14:paraId="0877AF1F" w14:textId="77777777" w:rsidR="001D45C5" w:rsidRPr="001D45C5" w:rsidRDefault="001D45C5" w:rsidP="001D45C5">
      <w:r w:rsidRPr="001D45C5">
        <w:t>The provided Python baseline is optimized for this dataset through the following features:</w:t>
      </w:r>
    </w:p>
    <w:p w14:paraId="7285EB0F" w14:textId="77777777" w:rsidR="001D45C5" w:rsidRPr="001D45C5" w:rsidRDefault="001D45C5" w:rsidP="001D45C5">
      <w:r w:rsidRPr="001D45C5">
        <w:t>Feature Integration Benefit</w:t>
      </w:r>
    </w:p>
    <w:p w14:paraId="1697A480" w14:textId="77777777" w:rsidR="001D45C5" w:rsidRPr="001D45C5" w:rsidRDefault="001D45C5" w:rsidP="001D45C5">
      <w:r w:rsidRPr="001D45C5">
        <w:t xml:space="preserve">Auto-Selection Uses the 26B </w:t>
      </w:r>
      <w:proofErr w:type="spellStart"/>
      <w:r w:rsidRPr="001D45C5">
        <w:t>MoE</w:t>
      </w:r>
      <w:proofErr w:type="spellEnd"/>
      <w:r w:rsidRPr="001D45C5">
        <w:t xml:space="preserve"> model for complex Climate Policy analysis if VRAM permits, ensuring high-reasoning accuracy.</w:t>
      </w:r>
    </w:p>
    <w:p w14:paraId="528E7454" w14:textId="77777777" w:rsidR="001D45C5" w:rsidRPr="001D45C5" w:rsidRDefault="001D45C5" w:rsidP="001D45C5">
      <w:r w:rsidRPr="001D45C5">
        <w:t>OOM Cascade If running on a standard Kaggle T4 GPU, the code falls back to E4B or E2B to ensure the Health and Education prompts are still processed without a crash.</w:t>
      </w:r>
    </w:p>
    <w:p w14:paraId="3E118C56" w14:textId="77777777" w:rsidR="001D45C5" w:rsidRPr="001D45C5" w:rsidRDefault="001D45C5" w:rsidP="001D45C5">
      <w:r w:rsidRPr="001D45C5">
        <w:t>256K Context Supports</w:t>
      </w:r>
    </w:p>
    <w:p w14:paraId="4241A692" w14:textId="77777777" w:rsidR="001D45C5" w:rsidRPr="001D45C5" w:rsidRDefault="001D45C5" w:rsidP="001D45C5">
      <w:r w:rsidRPr="001D45C5">
        <w:lastRenderedPageBreak/>
        <w:t>4. File Structure</w:t>
      </w:r>
    </w:p>
    <w:p w14:paraId="6B9FF505" w14:textId="77777777" w:rsidR="001D45C5" w:rsidRPr="001D45C5" w:rsidRDefault="001D45C5" w:rsidP="001D45C5">
      <w:r w:rsidRPr="001D45C5">
        <w:t xml:space="preserve">train.csv: Contains context, domain, and </w:t>
      </w:r>
      <w:proofErr w:type="spellStart"/>
      <w:r w:rsidRPr="001D45C5">
        <w:t>target_response</w:t>
      </w:r>
      <w:proofErr w:type="spellEnd"/>
      <w:r w:rsidRPr="001D45C5">
        <w:t>.</w:t>
      </w:r>
    </w:p>
    <w:p w14:paraId="7287B3AE" w14:textId="77777777" w:rsidR="001D45C5" w:rsidRPr="001D45C5" w:rsidRDefault="001D45C5" w:rsidP="001D45C5">
      <w:r w:rsidRPr="001D45C5">
        <w:t>test.csv: Contains id, domain, and prompt for model inference.</w:t>
      </w:r>
    </w:p>
    <w:p w14:paraId="5B050595" w14:textId="77777777" w:rsidR="001D45C5" w:rsidRPr="001D45C5" w:rsidRDefault="001D45C5" w:rsidP="001D45C5">
      <w:r w:rsidRPr="001D45C5">
        <w:t xml:space="preserve">sample_submission.csv: Standard Kaggle format with id and </w:t>
      </w:r>
      <w:proofErr w:type="spellStart"/>
      <w:r w:rsidRPr="001D45C5">
        <w:t>generated_text</w:t>
      </w:r>
      <w:proofErr w:type="spellEnd"/>
      <w:r w:rsidRPr="001D45C5">
        <w:t>.</w:t>
      </w:r>
    </w:p>
    <w:p w14:paraId="6AB40A34" w14:textId="77777777" w:rsidR="001D45C5" w:rsidRPr="001D45C5" w:rsidRDefault="001D45C5" w:rsidP="001D45C5">
      <w:r w:rsidRPr="001D45C5">
        <w:t>5. Ethical Considerations</w:t>
      </w:r>
    </w:p>
    <w:p w14:paraId="17F86E5F" w14:textId="77777777" w:rsidR="001D45C5" w:rsidRPr="001D45C5" w:rsidRDefault="001D45C5" w:rsidP="001D45C5">
      <w:r w:rsidRPr="001D45C5">
        <w:t>Anonymization: All health-related data is synthetic and contains no Real-World Evidence (RWE) or Personal Health Information (PHI).</w:t>
      </w:r>
    </w:p>
    <w:p w14:paraId="30AEE131" w14:textId="230C3A8D" w:rsidR="001D45C5" w:rsidRDefault="001D45C5" w:rsidP="001D45C5">
      <w:r w:rsidRPr="001D45C5">
        <w:t>Bias Mitigation: Data includes prompts in multiple languages (supported by Gemma 4’s 140+ language capability) to ensure global inclusivit</w:t>
      </w:r>
      <w:r>
        <w:t>y.</w:t>
      </w:r>
    </w:p>
    <w:p w14:paraId="4FBF36E5" w14:textId="77777777" w:rsidR="001D45C5" w:rsidRDefault="001D45C5" w:rsidP="001D45C5"/>
    <w:p w14:paraId="0CF3F0B2" w14:textId="680A9435" w:rsidR="001D45C5" w:rsidRDefault="001D45C5" w:rsidP="001D45C5">
      <w:r>
        <w:t xml:space="preserve">CSV file </w:t>
      </w:r>
      <w:proofErr w:type="gramStart"/>
      <w:r>
        <w:t>snippet:-</w:t>
      </w:r>
      <w:proofErr w:type="gramEnd"/>
    </w:p>
    <w:p w14:paraId="271DAD6A" w14:textId="77777777" w:rsidR="001D45C5" w:rsidRPr="001D45C5" w:rsidRDefault="001D45C5" w:rsidP="001D45C5">
      <w:r w:rsidRPr="001D45C5">
        <w:t> </w:t>
      </w:r>
    </w:p>
    <w:p w14:paraId="3905796E" w14:textId="77777777" w:rsidR="001D45C5" w:rsidRPr="001D45C5" w:rsidRDefault="001D45C5" w:rsidP="001D45C5">
      <w:proofErr w:type="spellStart"/>
      <w:proofErr w:type="gramStart"/>
      <w:r w:rsidRPr="001D45C5">
        <w:t>id,domain</w:t>
      </w:r>
      <w:proofErr w:type="gramEnd"/>
      <w:r w:rsidRPr="001D45C5">
        <w:t>,</w:t>
      </w:r>
      <w:proofErr w:type="gramStart"/>
      <w:r w:rsidRPr="001D45C5">
        <w:t>context,prompt</w:t>
      </w:r>
      <w:proofErr w:type="spellEnd"/>
      <w:proofErr w:type="gramEnd"/>
    </w:p>
    <w:p w14:paraId="221041A9" w14:textId="77777777" w:rsidR="001D45C5" w:rsidRPr="001D45C5" w:rsidRDefault="001D45C5" w:rsidP="001D45C5">
      <w:r w:rsidRPr="001D45C5">
        <w:t>H-</w:t>
      </w:r>
      <w:proofErr w:type="gramStart"/>
      <w:r w:rsidRPr="001D45C5">
        <w:t>001,Health</w:t>
      </w:r>
      <w:proofErr w:type="gramEnd"/>
      <w:r w:rsidRPr="001D45C5">
        <w:t xml:space="preserve">,Maternal health in remote </w:t>
      </w:r>
      <w:proofErr w:type="spellStart"/>
      <w:r w:rsidRPr="001D45C5">
        <w:t>regions,"A</w:t>
      </w:r>
      <w:proofErr w:type="spellEnd"/>
      <w:r w:rsidRPr="001D45C5">
        <w:t xml:space="preserve"> community health worker in a rural village has a patient with high blood pressure in her third trimester. Draft a list of 5 warning signs to monitor, written in simple, non-medical language for the patient's family."</w:t>
      </w:r>
    </w:p>
    <w:p w14:paraId="64B3BBEC" w14:textId="77777777" w:rsidR="001D45C5" w:rsidRPr="001D45C5" w:rsidRDefault="001D45C5" w:rsidP="001D45C5">
      <w:r w:rsidRPr="001D45C5">
        <w:t>H-</w:t>
      </w:r>
      <w:proofErr w:type="gramStart"/>
      <w:r w:rsidRPr="001D45C5">
        <w:t>002,Health</w:t>
      </w:r>
      <w:proofErr w:type="gramEnd"/>
      <w:r w:rsidRPr="001D45C5">
        <w:t>,</w:t>
      </w:r>
      <w:proofErr w:type="gramStart"/>
      <w:r w:rsidRPr="001D45C5">
        <w:t>Nutrition</w:t>
      </w:r>
      <w:proofErr w:type="gramEnd"/>
      <w:r w:rsidRPr="001D45C5">
        <w:t xml:space="preserve"> and child </w:t>
      </w:r>
      <w:proofErr w:type="spellStart"/>
      <w:r w:rsidRPr="001D45C5">
        <w:t>development,"Explain</w:t>
      </w:r>
      <w:proofErr w:type="spellEnd"/>
      <w:r w:rsidRPr="001D45C5">
        <w:t xml:space="preserve"> the benefits of exclusive breastfeeding for the first six months to a group of new mothers who are considering early introduction of solid foods due to local myths."</w:t>
      </w:r>
    </w:p>
    <w:p w14:paraId="5E3D2A2B" w14:textId="77777777" w:rsidR="001D45C5" w:rsidRPr="001D45C5" w:rsidRDefault="001D45C5" w:rsidP="001D45C5">
      <w:r w:rsidRPr="001D45C5">
        <w:t>E-</w:t>
      </w:r>
      <w:proofErr w:type="gramStart"/>
      <w:r w:rsidRPr="001D45C5">
        <w:t>001,Education</w:t>
      </w:r>
      <w:proofErr w:type="gramEnd"/>
      <w:r w:rsidRPr="001D45C5">
        <w:t xml:space="preserve">,STEM </w:t>
      </w:r>
      <w:proofErr w:type="spellStart"/>
      <w:r w:rsidRPr="001D45C5">
        <w:t>accessibility,"A</w:t>
      </w:r>
      <w:proofErr w:type="spellEnd"/>
      <w:r w:rsidRPr="001D45C5">
        <w:t xml:space="preserve"> 12-year-old student in a low-resource school wants to understand how solar panels work. Explain the photovoltaic effect using a metaphor involving water pumps or farming."</w:t>
      </w:r>
    </w:p>
    <w:p w14:paraId="6B87A0DD" w14:textId="77777777" w:rsidR="001D45C5" w:rsidRPr="001D45C5" w:rsidRDefault="001D45C5" w:rsidP="001D45C5">
      <w:r w:rsidRPr="001D45C5">
        <w:t>E-</w:t>
      </w:r>
      <w:proofErr w:type="gramStart"/>
      <w:r w:rsidRPr="001D45C5">
        <w:t>002,Education</w:t>
      </w:r>
      <w:proofErr w:type="gramEnd"/>
      <w:r w:rsidRPr="001D45C5">
        <w:t xml:space="preserve">,Literacy and </w:t>
      </w:r>
      <w:proofErr w:type="spellStart"/>
      <w:r w:rsidRPr="001D45C5">
        <w:t>Language,"Translate</w:t>
      </w:r>
      <w:proofErr w:type="spellEnd"/>
      <w:r w:rsidRPr="001D45C5">
        <w:t xml:space="preserve"> a basic 'Introduction to Hygiene' lesson plan from English into a simplified version that can be easily adapted for local dialects, maintaining the core educational objectives."</w:t>
      </w:r>
    </w:p>
    <w:p w14:paraId="4D33380B" w14:textId="77777777" w:rsidR="001D45C5" w:rsidRPr="001D45C5" w:rsidRDefault="001D45C5" w:rsidP="001D45C5">
      <w:r w:rsidRPr="001D45C5">
        <w:t>C-</w:t>
      </w:r>
      <w:proofErr w:type="gramStart"/>
      <w:r w:rsidRPr="001D45C5">
        <w:t>001,Climate</w:t>
      </w:r>
      <w:proofErr w:type="gramEnd"/>
      <w:r w:rsidRPr="001D45C5">
        <w:t xml:space="preserve">,Sustainable </w:t>
      </w:r>
      <w:proofErr w:type="spellStart"/>
      <w:r w:rsidRPr="001D45C5">
        <w:t>Agriculture,"A</w:t>
      </w:r>
      <w:proofErr w:type="spellEnd"/>
      <w:r w:rsidRPr="001D45C5">
        <w:t xml:space="preserve"> small-scale rice farmer is facing increased soil salinity due to rising sea levels. Suggest three salt-tolerant crop alternatives and a simple technique for soil desalination."</w:t>
      </w:r>
    </w:p>
    <w:p w14:paraId="40F9DE47" w14:textId="77777777" w:rsidR="001D45C5" w:rsidRPr="001D45C5" w:rsidRDefault="001D45C5" w:rsidP="001D45C5">
      <w:r w:rsidRPr="001D45C5">
        <w:t>C-</w:t>
      </w:r>
      <w:proofErr w:type="gramStart"/>
      <w:r w:rsidRPr="001D45C5">
        <w:t>002,Climate</w:t>
      </w:r>
      <w:proofErr w:type="gramEnd"/>
      <w:r w:rsidRPr="001D45C5">
        <w:t xml:space="preserve">,Renewable Energy </w:t>
      </w:r>
      <w:proofErr w:type="spellStart"/>
      <w:r w:rsidRPr="001D45C5">
        <w:t>Transition,"Summarize</w:t>
      </w:r>
      <w:proofErr w:type="spellEnd"/>
      <w:r w:rsidRPr="001D45C5">
        <w:t xml:space="preserve"> the key benefits of a community-owned microgrid over traditional diesel generators for a village council that is worried about initial installation costs."</w:t>
      </w:r>
    </w:p>
    <w:p w14:paraId="4CD1334B" w14:textId="77777777" w:rsidR="001D45C5" w:rsidRPr="001D45C5" w:rsidRDefault="001D45C5" w:rsidP="001D45C5">
      <w:r w:rsidRPr="001D45C5">
        <w:t>H-</w:t>
      </w:r>
      <w:proofErr w:type="gramStart"/>
      <w:r w:rsidRPr="001D45C5">
        <w:t>003,Health</w:t>
      </w:r>
      <w:proofErr w:type="gramEnd"/>
      <w:r w:rsidRPr="001D45C5">
        <w:t xml:space="preserve">,Preventative </w:t>
      </w:r>
      <w:proofErr w:type="spellStart"/>
      <w:r w:rsidRPr="001D45C5">
        <w:t>Medicine,"Create</w:t>
      </w:r>
      <w:proofErr w:type="spellEnd"/>
      <w:r w:rsidRPr="001D45C5">
        <w:t xml:space="preserve"> a 30-second radio script in a persuasive tone encouraging villagers to use insecticide-treated bed nets to prevent Malaria."</w:t>
      </w:r>
    </w:p>
    <w:p w14:paraId="10A9947F" w14:textId="77777777" w:rsidR="001D45C5" w:rsidRPr="001D45C5" w:rsidRDefault="001D45C5" w:rsidP="001D45C5">
      <w:r w:rsidRPr="001D45C5">
        <w:t>E-</w:t>
      </w:r>
      <w:proofErr w:type="gramStart"/>
      <w:r w:rsidRPr="001D45C5">
        <w:t>003,Education</w:t>
      </w:r>
      <w:proofErr w:type="gramEnd"/>
      <w:r w:rsidRPr="001D45C5">
        <w:t xml:space="preserve">,Digital </w:t>
      </w:r>
      <w:proofErr w:type="spellStart"/>
      <w:r w:rsidRPr="001D45C5">
        <w:t>Literacy,"Draft</w:t>
      </w:r>
      <w:proofErr w:type="spellEnd"/>
      <w:r w:rsidRPr="001D45C5">
        <w:t xml:space="preserve"> a guide for a teacher on how to use offline educational resources (like RACHEL or Khan Academy Lite) in a classroom that lacks consistent internet access."</w:t>
      </w:r>
    </w:p>
    <w:p w14:paraId="54B29438" w14:textId="77777777" w:rsidR="001D45C5" w:rsidRPr="001D45C5" w:rsidRDefault="001D45C5" w:rsidP="001D45C5">
      <w:r w:rsidRPr="001D45C5">
        <w:t>C-</w:t>
      </w:r>
      <w:proofErr w:type="gramStart"/>
      <w:r w:rsidRPr="001D45C5">
        <w:t>003,Climate</w:t>
      </w:r>
      <w:proofErr w:type="gramEnd"/>
      <w:r w:rsidRPr="001D45C5">
        <w:t xml:space="preserve">,Disaster </w:t>
      </w:r>
      <w:proofErr w:type="spellStart"/>
      <w:r w:rsidRPr="001D45C5">
        <w:t>Preparedness,"Provide</w:t>
      </w:r>
      <w:proofErr w:type="spellEnd"/>
      <w:r w:rsidRPr="001D45C5">
        <w:t xml:space="preserve"> a step-by-step emergency checklist for a coastal community to prepare for an approaching cyclone, focusing on protecting livestock and seed stocks."</w:t>
      </w:r>
    </w:p>
    <w:p w14:paraId="61ECF824" w14:textId="77777777" w:rsidR="001D45C5" w:rsidRPr="001D45C5" w:rsidRDefault="001D45C5" w:rsidP="001D45C5"/>
    <w:p w14:paraId="0B287EEE" w14:textId="77777777" w:rsidR="001D45C5" w:rsidRPr="001D45C5" w:rsidRDefault="001D45C5" w:rsidP="001D45C5">
      <w:proofErr w:type="spellStart"/>
      <w:proofErr w:type="gramStart"/>
      <w:r w:rsidRPr="001D45C5">
        <w:t>id,domain</w:t>
      </w:r>
      <w:proofErr w:type="gramEnd"/>
      <w:r w:rsidRPr="001D45C5">
        <w:t>,</w:t>
      </w:r>
      <w:proofErr w:type="gramStart"/>
      <w:r w:rsidRPr="001D45C5">
        <w:t>context,prompt</w:t>
      </w:r>
      <w:proofErr w:type="spellEnd"/>
      <w:proofErr w:type="gramEnd"/>
    </w:p>
    <w:p w14:paraId="2B9A1C25" w14:textId="77777777" w:rsidR="001D45C5" w:rsidRPr="001D45C5" w:rsidRDefault="001D45C5" w:rsidP="001D45C5">
      <w:r w:rsidRPr="001D45C5">
        <w:t>H-</w:t>
      </w:r>
      <w:proofErr w:type="gramStart"/>
      <w:r w:rsidRPr="001D45C5">
        <w:t>001,Health</w:t>
      </w:r>
      <w:proofErr w:type="gramEnd"/>
      <w:r w:rsidRPr="001D45C5">
        <w:t xml:space="preserve">,Maternal health in remote </w:t>
      </w:r>
      <w:proofErr w:type="spellStart"/>
      <w:r w:rsidRPr="001D45C5">
        <w:t>regions,"A</w:t>
      </w:r>
      <w:proofErr w:type="spellEnd"/>
      <w:r w:rsidRPr="001D45C5">
        <w:t xml:space="preserve"> community health worker in a rural village has a patient with high blood pressure in her third trimester. Draft a list of 5 warning signs to monitor, written in simple, non-medical language for the patient's family."</w:t>
      </w:r>
    </w:p>
    <w:p w14:paraId="52368D4F" w14:textId="77777777" w:rsidR="001D45C5" w:rsidRPr="001D45C5" w:rsidRDefault="001D45C5" w:rsidP="001D45C5">
      <w:r w:rsidRPr="001D45C5">
        <w:t>H-</w:t>
      </w:r>
      <w:proofErr w:type="gramStart"/>
      <w:r w:rsidRPr="001D45C5">
        <w:t>002,Health</w:t>
      </w:r>
      <w:proofErr w:type="gramEnd"/>
      <w:r w:rsidRPr="001D45C5">
        <w:t>,</w:t>
      </w:r>
      <w:proofErr w:type="gramStart"/>
      <w:r w:rsidRPr="001D45C5">
        <w:t>Nutrition</w:t>
      </w:r>
      <w:proofErr w:type="gramEnd"/>
      <w:r w:rsidRPr="001D45C5">
        <w:t xml:space="preserve"> and child </w:t>
      </w:r>
      <w:proofErr w:type="spellStart"/>
      <w:r w:rsidRPr="001D45C5">
        <w:t>development,"Explain</w:t>
      </w:r>
      <w:proofErr w:type="spellEnd"/>
      <w:r w:rsidRPr="001D45C5">
        <w:t xml:space="preserve"> the benefits of exclusive breastfeeding for the first six months to a group of new mothers who are considering early introduction of solid foods due to local myths."</w:t>
      </w:r>
    </w:p>
    <w:p w14:paraId="11D7EFAF" w14:textId="77777777" w:rsidR="001D45C5" w:rsidRPr="001D45C5" w:rsidRDefault="001D45C5" w:rsidP="001D45C5">
      <w:r w:rsidRPr="001D45C5">
        <w:t>E-</w:t>
      </w:r>
      <w:proofErr w:type="gramStart"/>
      <w:r w:rsidRPr="001D45C5">
        <w:t>001,Education</w:t>
      </w:r>
      <w:proofErr w:type="gramEnd"/>
      <w:r w:rsidRPr="001D45C5">
        <w:t xml:space="preserve">,STEM </w:t>
      </w:r>
      <w:proofErr w:type="spellStart"/>
      <w:r w:rsidRPr="001D45C5">
        <w:t>accessibility,"A</w:t>
      </w:r>
      <w:proofErr w:type="spellEnd"/>
      <w:r w:rsidRPr="001D45C5">
        <w:t xml:space="preserve"> 12-year-old student in a low-resource school wants to understand how solar panels work. Explain the photovoltaic effect using a metaphor involving water pumps or farming."</w:t>
      </w:r>
    </w:p>
    <w:p w14:paraId="2412DA34" w14:textId="77777777" w:rsidR="001D45C5" w:rsidRPr="001D45C5" w:rsidRDefault="001D45C5" w:rsidP="001D45C5">
      <w:r w:rsidRPr="001D45C5">
        <w:t>E-</w:t>
      </w:r>
      <w:proofErr w:type="gramStart"/>
      <w:r w:rsidRPr="001D45C5">
        <w:t>002,Education</w:t>
      </w:r>
      <w:proofErr w:type="gramEnd"/>
      <w:r w:rsidRPr="001D45C5">
        <w:t xml:space="preserve">,Literacy and </w:t>
      </w:r>
      <w:proofErr w:type="spellStart"/>
      <w:r w:rsidRPr="001D45C5">
        <w:t>Language,"Translate</w:t>
      </w:r>
      <w:proofErr w:type="spellEnd"/>
      <w:r w:rsidRPr="001D45C5">
        <w:t xml:space="preserve"> a basic 'Introduction to Hygiene' lesson plan from English into a simplified version that can be easily adapted for local dialects, maintaining the core educational objectives."</w:t>
      </w:r>
    </w:p>
    <w:p w14:paraId="0249B744" w14:textId="77777777" w:rsidR="001D45C5" w:rsidRPr="001D45C5" w:rsidRDefault="001D45C5" w:rsidP="001D45C5">
      <w:r w:rsidRPr="001D45C5">
        <w:t>C-</w:t>
      </w:r>
      <w:proofErr w:type="gramStart"/>
      <w:r w:rsidRPr="001D45C5">
        <w:t>001,Climate</w:t>
      </w:r>
      <w:proofErr w:type="gramEnd"/>
      <w:r w:rsidRPr="001D45C5">
        <w:t xml:space="preserve">,Sustainable </w:t>
      </w:r>
      <w:proofErr w:type="spellStart"/>
      <w:r w:rsidRPr="001D45C5">
        <w:t>Agriculture,"A</w:t>
      </w:r>
      <w:proofErr w:type="spellEnd"/>
      <w:r w:rsidRPr="001D45C5">
        <w:t xml:space="preserve"> small-scale rice farmer is facing increased soil salinity due to rising sea levels. Suggest three salt-tolerant crop alternatives and a simple technique for soil desalination."</w:t>
      </w:r>
    </w:p>
    <w:p w14:paraId="61084BEC" w14:textId="77777777" w:rsidR="001D45C5" w:rsidRPr="001D45C5" w:rsidRDefault="001D45C5" w:rsidP="001D45C5">
      <w:r w:rsidRPr="001D45C5">
        <w:t>C-</w:t>
      </w:r>
      <w:proofErr w:type="gramStart"/>
      <w:r w:rsidRPr="001D45C5">
        <w:t>002,Climate</w:t>
      </w:r>
      <w:proofErr w:type="gramEnd"/>
      <w:r w:rsidRPr="001D45C5">
        <w:t xml:space="preserve">,Renewable Energy </w:t>
      </w:r>
      <w:proofErr w:type="spellStart"/>
      <w:r w:rsidRPr="001D45C5">
        <w:t>Transition,"Summarize</w:t>
      </w:r>
      <w:proofErr w:type="spellEnd"/>
      <w:r w:rsidRPr="001D45C5">
        <w:t xml:space="preserve"> the key benefits of a community-owned microgrid over traditional diesel generators for a village council that is worried about initial installation costs."</w:t>
      </w:r>
    </w:p>
    <w:p w14:paraId="16557AA0" w14:textId="77777777" w:rsidR="001D45C5" w:rsidRPr="001D45C5" w:rsidRDefault="001D45C5" w:rsidP="001D45C5">
      <w:r w:rsidRPr="001D45C5">
        <w:t>H-</w:t>
      </w:r>
      <w:proofErr w:type="gramStart"/>
      <w:r w:rsidRPr="001D45C5">
        <w:t>003,Health</w:t>
      </w:r>
      <w:proofErr w:type="gramEnd"/>
      <w:r w:rsidRPr="001D45C5">
        <w:t xml:space="preserve">,Preventative </w:t>
      </w:r>
      <w:proofErr w:type="spellStart"/>
      <w:r w:rsidRPr="001D45C5">
        <w:t>Medicine,"Create</w:t>
      </w:r>
      <w:proofErr w:type="spellEnd"/>
      <w:r w:rsidRPr="001D45C5">
        <w:t xml:space="preserve"> a 30-second radio script in a persuasive tone encouraging villagers to use insecticide-treated bed nets to prevent Malaria."</w:t>
      </w:r>
    </w:p>
    <w:p w14:paraId="684E0717" w14:textId="77777777" w:rsidR="001D45C5" w:rsidRPr="001D45C5" w:rsidRDefault="001D45C5" w:rsidP="001D45C5">
      <w:r w:rsidRPr="001D45C5">
        <w:t>E-</w:t>
      </w:r>
      <w:proofErr w:type="gramStart"/>
      <w:r w:rsidRPr="001D45C5">
        <w:t>003,Education</w:t>
      </w:r>
      <w:proofErr w:type="gramEnd"/>
      <w:r w:rsidRPr="001D45C5">
        <w:t xml:space="preserve">,Digital </w:t>
      </w:r>
      <w:proofErr w:type="spellStart"/>
      <w:r w:rsidRPr="001D45C5">
        <w:t>Literacy,"Draft</w:t>
      </w:r>
      <w:proofErr w:type="spellEnd"/>
      <w:r w:rsidRPr="001D45C5">
        <w:t xml:space="preserve"> a guide for a teacher on how to use offline educational resources (like RACHEL or Khan Academy Lite) in a classroom that lacks consistent internet access."</w:t>
      </w:r>
    </w:p>
    <w:p w14:paraId="1472FBB0" w14:textId="77777777" w:rsidR="001D45C5" w:rsidRPr="001D45C5" w:rsidRDefault="001D45C5" w:rsidP="001D45C5">
      <w:r w:rsidRPr="001D45C5">
        <w:t>C-</w:t>
      </w:r>
      <w:proofErr w:type="gramStart"/>
      <w:r w:rsidRPr="001D45C5">
        <w:t>003,Climate</w:t>
      </w:r>
      <w:proofErr w:type="gramEnd"/>
      <w:r w:rsidRPr="001D45C5">
        <w:t xml:space="preserve">,Disaster </w:t>
      </w:r>
      <w:proofErr w:type="spellStart"/>
      <w:r w:rsidRPr="001D45C5">
        <w:t>Preparedness,"Provide</w:t>
      </w:r>
      <w:proofErr w:type="spellEnd"/>
      <w:r w:rsidRPr="001D45C5">
        <w:t xml:space="preserve"> a step-by-step emergency checklist for a coastal community to prepare for an approaching cyclone, focusing on protecting livestock and seed stocks."</w:t>
      </w:r>
    </w:p>
    <w:p w14:paraId="1A2E4BDB" w14:textId="77777777" w:rsidR="001D45C5" w:rsidRPr="001D45C5" w:rsidRDefault="001D45C5" w:rsidP="001D45C5"/>
    <w:p w14:paraId="7D20DDE2" w14:textId="40FEDF33" w:rsidR="001D45C5" w:rsidRPr="001D45C5" w:rsidRDefault="001D45C5" w:rsidP="001D45C5"/>
    <w:p w14:paraId="78F83C56" w14:textId="77777777" w:rsidR="001D45C5" w:rsidRPr="001D45C5" w:rsidRDefault="001D45C5" w:rsidP="001D45C5"/>
    <w:p w14:paraId="125EDA03" w14:textId="77777777" w:rsidR="00D14BDE" w:rsidRDefault="00D14BDE"/>
    <w:sectPr w:rsidR="00D1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C5"/>
    <w:rsid w:val="001D45C5"/>
    <w:rsid w:val="00306111"/>
    <w:rsid w:val="005122F8"/>
    <w:rsid w:val="00B201E1"/>
    <w:rsid w:val="00D1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843A"/>
  <w15:chartTrackingRefBased/>
  <w15:docId w15:val="{32236BCF-116D-45FB-B8C1-5757E813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Jamble</dc:creator>
  <cp:keywords/>
  <dc:description/>
  <cp:lastModifiedBy>Chaitanya Jamble</cp:lastModifiedBy>
  <cp:revision>1</cp:revision>
  <dcterms:created xsi:type="dcterms:W3CDTF">2026-04-05T16:27:00Z</dcterms:created>
  <dcterms:modified xsi:type="dcterms:W3CDTF">2026-04-05T16:33:00Z</dcterms:modified>
</cp:coreProperties>
</file>