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C9399" w14:textId="77777777" w:rsidR="008001F6" w:rsidRDefault="00975DA5" w:rsidP="008001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16CA728B" wp14:editId="6F98F617">
            <wp:simplePos x="0" y="0"/>
            <wp:positionH relativeFrom="column">
              <wp:posOffset>-114300</wp:posOffset>
            </wp:positionH>
            <wp:positionV relativeFrom="paragraph">
              <wp:posOffset>95250</wp:posOffset>
            </wp:positionV>
            <wp:extent cx="1123950" cy="714375"/>
            <wp:effectExtent l="19050" t="0" r="0" b="0"/>
            <wp:wrapTight wrapText="bothSides">
              <wp:wrapPolygon edited="0">
                <wp:start x="15742" y="0"/>
                <wp:lineTo x="1464" y="2304"/>
                <wp:lineTo x="-366" y="3456"/>
                <wp:lineTo x="-366" y="21312"/>
                <wp:lineTo x="21600" y="21312"/>
                <wp:lineTo x="21600" y="17856"/>
                <wp:lineTo x="21234" y="10944"/>
                <wp:lineTo x="20868" y="9216"/>
                <wp:lineTo x="21234" y="6912"/>
                <wp:lineTo x="19403" y="1152"/>
                <wp:lineTo x="17573" y="0"/>
                <wp:lineTo x="15742" y="0"/>
              </wp:wrapPolygon>
            </wp:wrapTight>
            <wp:docPr id="2" name="Picture 1" descr="Teamfuture New Logo-Op5_High Res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future New Logo-Op5_High Res cop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70AAE" w14:textId="721FABD7" w:rsidR="008001F6" w:rsidRPr="008001F6" w:rsidRDefault="008001F6" w:rsidP="008001F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01F6">
        <w:rPr>
          <w:rFonts w:ascii="Times New Roman" w:hAnsi="Times New Roman" w:cs="Times New Roman"/>
          <w:b/>
          <w:sz w:val="28"/>
          <w:szCs w:val="28"/>
        </w:rPr>
        <w:t>FUTURE</w:t>
      </w:r>
      <w:r w:rsidRPr="008001F6">
        <w:rPr>
          <w:rFonts w:ascii="Times New Roman" w:eastAsia="Times New Roman" w:hAnsi="Times New Roman" w:cs="Times New Roman"/>
          <w:b/>
          <w:sz w:val="28"/>
          <w:szCs w:val="28"/>
        </w:rPr>
        <w:t xml:space="preserve"> INSTITUTE OF </w:t>
      </w:r>
      <w:r w:rsidR="00B67304">
        <w:rPr>
          <w:rFonts w:ascii="Times New Roman" w:hAnsi="Times New Roman" w:cs="Times New Roman"/>
          <w:b/>
          <w:sz w:val="28"/>
          <w:szCs w:val="28"/>
        </w:rPr>
        <w:t>ENGINEERING AND MANAGEMENT</w:t>
      </w:r>
    </w:p>
    <w:p w14:paraId="16719499" w14:textId="77777777" w:rsidR="004E02E5" w:rsidRPr="00994019" w:rsidRDefault="004E02E5" w:rsidP="00BE2687">
      <w:pPr>
        <w:pStyle w:val="NoSpacing"/>
        <w:rPr>
          <w:rFonts w:ascii="Arial" w:hAnsi="Arial" w:cs="Arial"/>
          <w:b/>
        </w:rPr>
      </w:pPr>
    </w:p>
    <w:p w14:paraId="1E5E6DD4" w14:textId="260635A5" w:rsidR="001D400E" w:rsidRPr="001D400E" w:rsidRDefault="001D400E" w:rsidP="001D40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00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67304">
        <w:rPr>
          <w:rFonts w:ascii="Times New Roman" w:eastAsia="Times New Roman" w:hAnsi="Times New Roman" w:cs="Times New Roman"/>
          <w:sz w:val="24"/>
          <w:szCs w:val="24"/>
        </w:rPr>
        <w:t>RESUME</w:t>
      </w:r>
    </w:p>
    <w:p w14:paraId="27A812FE" w14:textId="77777777" w:rsidR="006F1F28" w:rsidRDefault="006F1F28" w:rsidP="00BE2687">
      <w:pPr>
        <w:pStyle w:val="NoSpacing"/>
        <w:rPr>
          <w:rFonts w:ascii="Arial" w:hAnsi="Arial" w:cs="Arial"/>
          <w:b/>
        </w:rPr>
      </w:pPr>
    </w:p>
    <w:p w14:paraId="75ED5DDB" w14:textId="77777777" w:rsidR="00111BC2" w:rsidRDefault="00111BC2" w:rsidP="00BE2687">
      <w:pPr>
        <w:pStyle w:val="NoSpacing"/>
        <w:rPr>
          <w:rFonts w:ascii="Arial" w:hAnsi="Arial" w:cs="Arial"/>
          <w:b/>
        </w:rPr>
      </w:pPr>
    </w:p>
    <w:p w14:paraId="7EF04730" w14:textId="69D8625C" w:rsidR="0075081B" w:rsidRPr="005244F9" w:rsidRDefault="00CF37A1" w:rsidP="005244F9">
      <w:pPr>
        <w:spacing w:after="0"/>
        <w:jc w:val="center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7216" behindDoc="0" locked="0" layoutInCell="1" allowOverlap="1" wp14:anchorId="267E1632" wp14:editId="7C976335">
            <wp:simplePos x="0" y="0"/>
            <wp:positionH relativeFrom="column">
              <wp:posOffset>4815840</wp:posOffset>
            </wp:positionH>
            <wp:positionV relativeFrom="paragraph">
              <wp:posOffset>8255</wp:posOffset>
            </wp:positionV>
            <wp:extent cx="1450975" cy="1310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44F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</w:t>
      </w:r>
    </w:p>
    <w:p w14:paraId="62E7FBD0" w14:textId="73481AE0" w:rsidR="00257CC6" w:rsidRPr="00586B4B" w:rsidRDefault="004E02E5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Name</w:t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82B31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591A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7304">
        <w:rPr>
          <w:rFonts w:ascii="Times New Roman" w:hAnsi="Times New Roman" w:cs="Times New Roman"/>
          <w:sz w:val="24"/>
          <w:szCs w:val="24"/>
        </w:rPr>
        <w:t>Srishti Rani</w:t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14:paraId="78B452AB" w14:textId="66BB4562" w:rsidR="004E02E5" w:rsidRPr="00586B4B" w:rsidRDefault="00D679F2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Contact Number</w:t>
      </w:r>
      <w:r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2A30B5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B673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1AA0" w:rsidRPr="00591AA0">
        <w:rPr>
          <w:rFonts w:ascii="Times New Roman" w:hAnsi="Times New Roman" w:cs="Times New Roman"/>
          <w:sz w:val="24"/>
          <w:szCs w:val="24"/>
        </w:rPr>
        <w:t xml:space="preserve">+91 </w:t>
      </w:r>
      <w:r w:rsidR="00B67304">
        <w:rPr>
          <w:rFonts w:ascii="Times New Roman" w:hAnsi="Times New Roman" w:cs="Times New Roman"/>
          <w:sz w:val="24"/>
          <w:szCs w:val="24"/>
        </w:rPr>
        <w:t>6290137447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14:paraId="7B5B014A" w14:textId="6BACCFF2" w:rsidR="00B67304" w:rsidRDefault="00D679F2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57DC">
        <w:rPr>
          <w:rFonts w:ascii="Arial" w:hAnsi="Arial" w:cs="Arial"/>
        </w:rPr>
        <w:t xml:space="preserve">          </w:t>
      </w:r>
      <w:proofErr w:type="gramStart"/>
      <w:r w:rsidR="00284F18">
        <w:rPr>
          <w:rFonts w:ascii="Arial" w:hAnsi="Arial" w:cs="Arial"/>
        </w:rPr>
        <w:t xml:space="preserve">  :</w:t>
      </w:r>
      <w:proofErr w:type="gramEnd"/>
      <w:r w:rsidR="00B673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7304" w:rsidRPr="00B67304">
        <w:rPr>
          <w:rFonts w:ascii="Times New Roman" w:hAnsi="Times New Roman" w:cs="Times New Roman"/>
          <w:sz w:val="24"/>
          <w:szCs w:val="24"/>
        </w:rPr>
        <w:t>srishti.rani.fiem.cse17@teamfuture.in</w:t>
      </w:r>
      <w:r w:rsidR="00591AA0" w:rsidRPr="00591AA0">
        <w:rPr>
          <w:rFonts w:ascii="Times New Roman" w:hAnsi="Times New Roman" w:cs="Times New Roman"/>
          <w:sz w:val="24"/>
          <w:szCs w:val="24"/>
        </w:rPr>
        <w:t xml:space="preserve"> </w:t>
      </w:r>
      <w:r w:rsidR="005244F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38D470D8" w14:textId="6A3F1A44" w:rsidR="00BD65FE" w:rsidRPr="00591AA0" w:rsidRDefault="00B67304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srishtira</w:t>
      </w:r>
      <w:r w:rsidR="00CF37A1">
        <w:rPr>
          <w:rFonts w:ascii="Times New Roman" w:hAnsi="Times New Roman" w:cs="Times New Roman"/>
          <w:sz w:val="24"/>
          <w:szCs w:val="24"/>
        </w:rPr>
        <w:t>stogi</w:t>
      </w:r>
      <w:r>
        <w:rPr>
          <w:rFonts w:ascii="Times New Roman" w:hAnsi="Times New Roman" w:cs="Times New Roman"/>
          <w:sz w:val="24"/>
          <w:szCs w:val="24"/>
        </w:rPr>
        <w:t>46</w:t>
      </w:r>
      <w:r w:rsidR="00591AA0" w:rsidRPr="00591AA0">
        <w:rPr>
          <w:rFonts w:ascii="Times New Roman" w:hAnsi="Times New Roman" w:cs="Times New Roman"/>
          <w:sz w:val="24"/>
          <w:szCs w:val="24"/>
        </w:rPr>
        <w:t>@ gmail.com</w:t>
      </w:r>
    </w:p>
    <w:p w14:paraId="48F9D8B9" w14:textId="77777777" w:rsidR="00E7329B" w:rsidRDefault="00E7329B" w:rsidP="00111BC2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</w:p>
    <w:p w14:paraId="33FC0B46" w14:textId="77777777" w:rsidR="00111BC2" w:rsidRPr="0075081B" w:rsidRDefault="00257CC6" w:rsidP="00111BC2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14:paraId="67493CA4" w14:textId="5CAF0764" w:rsidR="00257CC6" w:rsidRPr="00111BC2" w:rsidRDefault="004A2E71" w:rsidP="00111BC2">
      <w:pPr>
        <w:tabs>
          <w:tab w:val="right" w:pos="9360"/>
        </w:tabs>
        <w:spacing w:line="240" w:lineRule="auto"/>
        <w:rPr>
          <w:rFonts w:ascii="Arial" w:hAnsi="Arial" w:cs="Arial"/>
          <w:b/>
          <w:lang w:val="es-ES"/>
        </w:rPr>
      </w:pPr>
      <w:r w:rsidRPr="00586B4B">
        <w:rPr>
          <w:rFonts w:ascii="Times New Roman" w:eastAsia="Times New Roman" w:hAnsi="Times New Roman" w:cs="Times New Roman"/>
          <w:sz w:val="24"/>
          <w:szCs w:val="24"/>
        </w:rPr>
        <w:t>I</w:t>
      </w:r>
      <w:r w:rsidR="00895486">
        <w:rPr>
          <w:rFonts w:ascii="Times New Roman" w:eastAsia="Times New Roman" w:hAnsi="Times New Roman" w:cs="Times New Roman"/>
          <w:sz w:val="24"/>
          <w:szCs w:val="24"/>
        </w:rPr>
        <w:t xml:space="preserve"> am looking for a challenging role in a reputable organization to utilize my </w:t>
      </w:r>
      <w:r w:rsidR="00284F18">
        <w:rPr>
          <w:rFonts w:ascii="Times New Roman" w:eastAsia="Times New Roman" w:hAnsi="Times New Roman" w:cs="Times New Roman"/>
          <w:sz w:val="24"/>
          <w:szCs w:val="24"/>
        </w:rPr>
        <w:t>technical, database</w:t>
      </w:r>
      <w:r w:rsidR="00895486">
        <w:rPr>
          <w:rFonts w:ascii="Times New Roman" w:eastAsia="Times New Roman" w:hAnsi="Times New Roman" w:cs="Times New Roman"/>
          <w:sz w:val="24"/>
          <w:szCs w:val="24"/>
        </w:rPr>
        <w:t xml:space="preserve"> and management skills. I</w:t>
      </w:r>
      <w:r w:rsidRPr="00586B4B">
        <w:rPr>
          <w:rFonts w:ascii="Times New Roman" w:eastAsia="Times New Roman" w:hAnsi="Times New Roman" w:cs="Times New Roman"/>
          <w:sz w:val="24"/>
          <w:szCs w:val="24"/>
        </w:rPr>
        <w:t xml:space="preserve"> would like to learn and earn in order to meet the common objectives of the organization </w:t>
      </w:r>
      <w:r w:rsidR="00895486">
        <w:rPr>
          <w:rFonts w:ascii="Times New Roman" w:eastAsia="Times New Roman" w:hAnsi="Times New Roman" w:cs="Times New Roman"/>
          <w:sz w:val="24"/>
          <w:szCs w:val="24"/>
        </w:rPr>
        <w:t>as well as to enhance my knowledge</w:t>
      </w:r>
      <w:r w:rsidR="00284F18">
        <w:rPr>
          <w:rFonts w:ascii="Times New Roman" w:eastAsia="Times New Roman" w:hAnsi="Times New Roman" w:cs="Times New Roman"/>
          <w:sz w:val="24"/>
          <w:szCs w:val="24"/>
        </w:rPr>
        <w:t xml:space="preserve"> about new and emerging trends in IT sector.</w:t>
      </w:r>
    </w:p>
    <w:p w14:paraId="7FA852F7" w14:textId="77777777" w:rsidR="0075081B" w:rsidRDefault="0075081B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83C371" w14:textId="77777777" w:rsidR="00942B7F" w:rsidRPr="0075081B" w:rsidRDefault="00442D4A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75081B" w:rsidRPr="0075081B">
        <w:rPr>
          <w:rFonts w:ascii="Times New Roman" w:hAnsi="Times New Roman" w:cs="Times New Roman"/>
          <w:b/>
          <w:sz w:val="28"/>
          <w:szCs w:val="28"/>
        </w:rPr>
        <w:t>Qualification:</w:t>
      </w:r>
    </w:p>
    <w:p w14:paraId="14EDADAE" w14:textId="77777777"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2CA7C7" w14:textId="77777777" w:rsidR="008001F6" w:rsidRPr="0075081B" w:rsidRDefault="008001F6" w:rsidP="00BE2687">
      <w:pPr>
        <w:pStyle w:val="NoSpacing"/>
        <w:rPr>
          <w:rFonts w:ascii="Times New Roman" w:hAnsi="Times New Roman" w:cs="Times New Roman"/>
          <w:b/>
          <w:u w:val="single"/>
        </w:rPr>
      </w:pPr>
      <w:r w:rsidRPr="0075081B">
        <w:rPr>
          <w:rFonts w:ascii="Times New Roman" w:eastAsia="Times New Roman" w:hAnsi="Times New Roman" w:cs="Times New Roman"/>
          <w:b/>
        </w:rPr>
        <w:t xml:space="preserve">Secondary </w:t>
      </w:r>
      <w:r w:rsidRPr="0075081B">
        <w:rPr>
          <w:rFonts w:ascii="Times New Roman" w:hAnsi="Times New Roman" w:cs="Times New Roman"/>
          <w:b/>
        </w:rPr>
        <w:t>&amp; Higher</w:t>
      </w:r>
      <w:r w:rsidRPr="0075081B">
        <w:rPr>
          <w:rFonts w:ascii="Times New Roman" w:eastAsia="Times New Roman" w:hAnsi="Times New Roman" w:cs="Times New Roman"/>
          <w:b/>
        </w:rPr>
        <w:t xml:space="preserve"> Secondary</w:t>
      </w:r>
    </w:p>
    <w:p w14:paraId="352D66A5" w14:textId="77777777"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60"/>
        <w:gridCol w:w="3143"/>
        <w:gridCol w:w="1311"/>
        <w:gridCol w:w="1311"/>
        <w:gridCol w:w="1672"/>
        <w:gridCol w:w="1276"/>
      </w:tblGrid>
      <w:tr w:rsidR="002B6A69" w:rsidRPr="0075081B" w14:paraId="5F622496" w14:textId="77777777" w:rsidTr="002B6A69">
        <w:trPr>
          <w:cantSplit/>
          <w:trHeight w:val="199"/>
        </w:trPr>
        <w:tc>
          <w:tcPr>
            <w:tcW w:w="1460" w:type="dxa"/>
            <w:vMerge w:val="restart"/>
            <w:shd w:val="clear" w:color="auto" w:fill="D9D9D9"/>
          </w:tcPr>
          <w:p w14:paraId="29C78A68" w14:textId="77777777" w:rsidR="002B6A69" w:rsidRPr="0075081B" w:rsidRDefault="002B6A69" w:rsidP="003360B5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7156FAD" w14:textId="77777777" w:rsidR="002B6A69" w:rsidRPr="0075081B" w:rsidRDefault="002B6A69" w:rsidP="003360B5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3143" w:type="dxa"/>
            <w:vMerge w:val="restart"/>
            <w:shd w:val="clear" w:color="auto" w:fill="D9D9D9"/>
          </w:tcPr>
          <w:p w14:paraId="3C6A2D05" w14:textId="77777777" w:rsidR="002B6A69" w:rsidRPr="0075081B" w:rsidRDefault="002B6A69" w:rsidP="00591AA0">
            <w:pPr>
              <w:pStyle w:val="Heading2"/>
              <w:spacing w:before="0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14:paraId="504DE53E" w14:textId="77777777" w:rsidR="002B6A69" w:rsidRPr="0075081B" w:rsidRDefault="002B6A69" w:rsidP="00591AA0">
            <w:pPr>
              <w:pStyle w:val="Heading2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75081B"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  <w:t>Board</w:t>
            </w:r>
          </w:p>
        </w:tc>
        <w:tc>
          <w:tcPr>
            <w:tcW w:w="1311" w:type="dxa"/>
            <w:vMerge w:val="restart"/>
            <w:shd w:val="clear" w:color="auto" w:fill="D9D9D9"/>
          </w:tcPr>
          <w:p w14:paraId="57605FDA" w14:textId="77777777"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Year of Passing</w:t>
            </w:r>
          </w:p>
        </w:tc>
        <w:tc>
          <w:tcPr>
            <w:tcW w:w="425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74A105A" w14:textId="77777777"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Marks</w:t>
            </w:r>
          </w:p>
        </w:tc>
      </w:tr>
      <w:tr w:rsidR="002B6A69" w:rsidRPr="0075081B" w14:paraId="0CCA0DA6" w14:textId="77777777" w:rsidTr="008001F6">
        <w:trPr>
          <w:cantSplit/>
          <w:trHeight w:val="210"/>
        </w:trPr>
        <w:tc>
          <w:tcPr>
            <w:tcW w:w="1460" w:type="dxa"/>
            <w:vMerge/>
          </w:tcPr>
          <w:p w14:paraId="53226ACE" w14:textId="77777777" w:rsidR="002B6A69" w:rsidRPr="0075081B" w:rsidRDefault="002B6A69" w:rsidP="003360B5">
            <w:pPr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3143" w:type="dxa"/>
            <w:vMerge/>
          </w:tcPr>
          <w:p w14:paraId="6A683248" w14:textId="77777777" w:rsidR="002B6A69" w:rsidRPr="0075081B" w:rsidRDefault="002B6A69" w:rsidP="00591AA0">
            <w:pPr>
              <w:pStyle w:val="Heading2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311" w:type="dxa"/>
            <w:vMerge/>
          </w:tcPr>
          <w:p w14:paraId="3A5DDF01" w14:textId="77777777" w:rsidR="002B6A69" w:rsidRPr="0075081B" w:rsidRDefault="002B6A69" w:rsidP="00591AA0">
            <w:pPr>
              <w:pStyle w:val="Heading6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D9D9D9"/>
          </w:tcPr>
          <w:p w14:paraId="3E4103F4" w14:textId="77777777" w:rsidR="002B6A69" w:rsidRPr="0075081B" w:rsidRDefault="002B6A69" w:rsidP="00591AA0">
            <w:pPr>
              <w:pStyle w:val="Heading5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Obtained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D9D9D9"/>
          </w:tcPr>
          <w:p w14:paraId="5F417245" w14:textId="77777777" w:rsidR="002B6A69" w:rsidRPr="0075081B" w:rsidRDefault="002B6A69" w:rsidP="00591AA0">
            <w:pPr>
              <w:pStyle w:val="Heading6"/>
              <w:ind w:right="-111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Out of (Total)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/>
          </w:tcPr>
          <w:p w14:paraId="6CC9979B" w14:textId="77777777"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%</w:t>
            </w:r>
          </w:p>
        </w:tc>
      </w:tr>
      <w:tr w:rsidR="002B6A69" w:rsidRPr="0075081B" w14:paraId="2FAF41BD" w14:textId="77777777" w:rsidTr="002B6A69">
        <w:trPr>
          <w:cantSplit/>
          <w:trHeight w:val="437"/>
        </w:trPr>
        <w:tc>
          <w:tcPr>
            <w:tcW w:w="1460" w:type="dxa"/>
          </w:tcPr>
          <w:p w14:paraId="3E7A41FE" w14:textId="77777777" w:rsidR="002B6A69" w:rsidRPr="0075081B" w:rsidRDefault="002B6A69" w:rsidP="003360B5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10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14:paraId="734278F3" w14:textId="022B6E5A" w:rsidR="002B6A69" w:rsidRPr="00591AA0" w:rsidRDefault="00B67304" w:rsidP="00591AA0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CBSE</w:t>
            </w:r>
          </w:p>
        </w:tc>
        <w:tc>
          <w:tcPr>
            <w:tcW w:w="1311" w:type="dxa"/>
          </w:tcPr>
          <w:p w14:paraId="5826EDA6" w14:textId="44EDF397" w:rsidR="002B6A69" w:rsidRPr="00591AA0" w:rsidRDefault="00B67304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2015</w:t>
            </w:r>
          </w:p>
        </w:tc>
        <w:tc>
          <w:tcPr>
            <w:tcW w:w="1311" w:type="dxa"/>
          </w:tcPr>
          <w:p w14:paraId="6877DE61" w14:textId="42E958F9" w:rsidR="002B6A69" w:rsidRPr="00591AA0" w:rsidRDefault="00284F18" w:rsidP="00591AA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570</w:t>
            </w:r>
          </w:p>
        </w:tc>
        <w:tc>
          <w:tcPr>
            <w:tcW w:w="1672" w:type="dxa"/>
          </w:tcPr>
          <w:p w14:paraId="599B30B7" w14:textId="5FB9E92F" w:rsidR="002B6A69" w:rsidRPr="00284F18" w:rsidRDefault="00284F18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600</w:t>
            </w:r>
          </w:p>
        </w:tc>
        <w:tc>
          <w:tcPr>
            <w:tcW w:w="1276" w:type="dxa"/>
          </w:tcPr>
          <w:p w14:paraId="31A8B186" w14:textId="50A34178" w:rsidR="002B6A69" w:rsidRPr="00284F18" w:rsidRDefault="00284F18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95</w:t>
            </w:r>
          </w:p>
        </w:tc>
      </w:tr>
      <w:tr w:rsidR="002B6A69" w:rsidRPr="0075081B" w14:paraId="3C432AEF" w14:textId="77777777" w:rsidTr="002B6A69">
        <w:trPr>
          <w:cantSplit/>
          <w:trHeight w:val="328"/>
        </w:trPr>
        <w:tc>
          <w:tcPr>
            <w:tcW w:w="1460" w:type="dxa"/>
          </w:tcPr>
          <w:p w14:paraId="7179C440" w14:textId="77777777" w:rsidR="002B6A69" w:rsidRPr="0075081B" w:rsidRDefault="002B6A69" w:rsidP="003360B5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12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14:paraId="676ACE39" w14:textId="2D5D1086" w:rsidR="002B6A69" w:rsidRPr="00591AA0" w:rsidRDefault="00B67304" w:rsidP="00591AA0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CBSE</w:t>
            </w:r>
          </w:p>
        </w:tc>
        <w:tc>
          <w:tcPr>
            <w:tcW w:w="1311" w:type="dxa"/>
          </w:tcPr>
          <w:p w14:paraId="07764E08" w14:textId="480689CA" w:rsidR="002B6A69" w:rsidRPr="00B67304" w:rsidRDefault="00B67304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B67304"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2017</w:t>
            </w:r>
          </w:p>
        </w:tc>
        <w:tc>
          <w:tcPr>
            <w:tcW w:w="1311" w:type="dxa"/>
          </w:tcPr>
          <w:p w14:paraId="609C3CE8" w14:textId="53229612" w:rsidR="002B6A69" w:rsidRPr="00591AA0" w:rsidRDefault="00B67304" w:rsidP="00591AA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413</w:t>
            </w:r>
          </w:p>
        </w:tc>
        <w:tc>
          <w:tcPr>
            <w:tcW w:w="1672" w:type="dxa"/>
          </w:tcPr>
          <w:p w14:paraId="64D96C5E" w14:textId="7F46A612" w:rsidR="002B6A69" w:rsidRPr="00B67304" w:rsidRDefault="00B67304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B67304"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500</w:t>
            </w:r>
          </w:p>
        </w:tc>
        <w:tc>
          <w:tcPr>
            <w:tcW w:w="1276" w:type="dxa"/>
          </w:tcPr>
          <w:p w14:paraId="041F350F" w14:textId="58B44022" w:rsidR="002B6A69" w:rsidRPr="00B67304" w:rsidRDefault="00B67304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B67304"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82.6</w:t>
            </w:r>
          </w:p>
        </w:tc>
      </w:tr>
    </w:tbl>
    <w:p w14:paraId="77D2EC49" w14:textId="77777777"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BFA813" w14:textId="5ED998E9" w:rsidR="00705AAB" w:rsidRDefault="008711D1" w:rsidP="00BE2687">
      <w:pPr>
        <w:pStyle w:val="NoSpacing"/>
        <w:rPr>
          <w:rFonts w:ascii="Times New Roman" w:hAnsi="Times New Roman" w:cs="Times New Roman"/>
          <w:b/>
        </w:rPr>
      </w:pPr>
      <w:r w:rsidRPr="0075081B">
        <w:rPr>
          <w:rFonts w:ascii="Times New Roman" w:hAnsi="Times New Roman" w:cs="Times New Roman"/>
          <w:b/>
        </w:rPr>
        <w:t>Graduation</w:t>
      </w:r>
      <w:r>
        <w:rPr>
          <w:rFonts w:ascii="Times New Roman" w:hAnsi="Times New Roman" w:cs="Times New Roman"/>
          <w:b/>
        </w:rPr>
        <w:t>:</w:t>
      </w:r>
      <w:r w:rsidR="00705AAB">
        <w:rPr>
          <w:rFonts w:ascii="Times New Roman" w:hAnsi="Times New Roman" w:cs="Times New Roman"/>
          <w:b/>
        </w:rPr>
        <w:t xml:space="preserve"> B-Tech in CSE</w:t>
      </w:r>
    </w:p>
    <w:p w14:paraId="609FCEF8" w14:textId="77777777"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B6A69" w:rsidRPr="0075081B" w14:paraId="4651A90E" w14:textId="77777777" w:rsidTr="002B6A69">
        <w:trPr>
          <w:trHeight w:val="532"/>
        </w:trPr>
        <w:tc>
          <w:tcPr>
            <w:tcW w:w="1134" w:type="dxa"/>
            <w:shd w:val="clear" w:color="auto" w:fill="D9D9D9"/>
            <w:vAlign w:val="center"/>
          </w:tcPr>
          <w:p w14:paraId="6DD3F9DA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SEM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8250066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E8D51F3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E8DABB9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C01A6E2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4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66BFB4D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5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07949297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6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9C8679F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7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83C2484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8</w:t>
            </w:r>
          </w:p>
        </w:tc>
      </w:tr>
      <w:tr w:rsidR="002B6A69" w:rsidRPr="0075081B" w14:paraId="4C71C142" w14:textId="77777777" w:rsidTr="002B6A69">
        <w:trPr>
          <w:trHeight w:val="515"/>
        </w:trPr>
        <w:tc>
          <w:tcPr>
            <w:tcW w:w="1134" w:type="dxa"/>
            <w:shd w:val="clear" w:color="auto" w:fill="auto"/>
            <w:vAlign w:val="center"/>
          </w:tcPr>
          <w:p w14:paraId="45CF5467" w14:textId="77777777"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SGPA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E5D6D9" w14:textId="2377D578" w:rsidR="002B6A69" w:rsidRPr="00591AA0" w:rsidRDefault="00284F18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8.41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01E18" w14:textId="18FEA8EE" w:rsidR="002B6A69" w:rsidRPr="00591AA0" w:rsidRDefault="00284F18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8.34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F61B3" w14:textId="318107B4" w:rsidR="002B6A69" w:rsidRPr="00591AA0" w:rsidRDefault="00284F18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93E7D7" w14:textId="3C5B3612" w:rsidR="002B6A69" w:rsidRPr="00591AA0" w:rsidRDefault="00284F18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8.08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321ECF" w14:textId="79AD0390" w:rsidR="002B6A69" w:rsidRPr="00591AA0" w:rsidRDefault="00237AB8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8.85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D4E734" w14:textId="77777777" w:rsidR="002B6A69" w:rsidRPr="00591AA0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6A755" w14:textId="77777777" w:rsidR="002B6A69" w:rsidRPr="00591AA0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3E41DF" w14:textId="77777777" w:rsidR="002B6A69" w:rsidRPr="00591AA0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05AAB" w:rsidRPr="0075081B" w14:paraId="129278DF" w14:textId="77777777" w:rsidTr="001532B5">
        <w:trPr>
          <w:trHeight w:val="532"/>
        </w:trPr>
        <w:tc>
          <w:tcPr>
            <w:tcW w:w="1134" w:type="dxa"/>
            <w:shd w:val="clear" w:color="auto" w:fill="auto"/>
            <w:vAlign w:val="center"/>
          </w:tcPr>
          <w:p w14:paraId="430FD220" w14:textId="77777777" w:rsidR="00705AAB" w:rsidRPr="0075081B" w:rsidRDefault="00705AAB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Average</w:t>
            </w:r>
          </w:p>
        </w:tc>
        <w:tc>
          <w:tcPr>
            <w:tcW w:w="9072" w:type="dxa"/>
            <w:gridSpan w:val="8"/>
            <w:shd w:val="clear" w:color="auto" w:fill="auto"/>
            <w:vAlign w:val="center"/>
          </w:tcPr>
          <w:p w14:paraId="50FCF010" w14:textId="15D70565" w:rsidR="00705AAB" w:rsidRPr="00591AA0" w:rsidRDefault="00284F18" w:rsidP="00705AAB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</w:t>
            </w:r>
            <w:r w:rsidR="00237A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</w:tbl>
    <w:p w14:paraId="1833BB6F" w14:textId="77777777" w:rsidR="002B6A69" w:rsidRPr="00586B4B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AA628D" w14:textId="77777777" w:rsidR="004A2E71" w:rsidRPr="00611966" w:rsidRDefault="004A2E71" w:rsidP="00BE2687">
      <w:pPr>
        <w:pStyle w:val="NoSpacing"/>
        <w:rPr>
          <w:rFonts w:ascii="Arial" w:hAnsi="Arial" w:cs="Arial"/>
          <w:b/>
          <w:u w:val="single"/>
        </w:rPr>
      </w:pPr>
    </w:p>
    <w:p w14:paraId="0A936ACE" w14:textId="49E85252" w:rsidR="00950414" w:rsidRPr="008711D1" w:rsidRDefault="008001F6" w:rsidP="0061196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Projects </w:t>
      </w:r>
      <w:r w:rsid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&amp; </w:t>
      </w:r>
      <w:r w:rsidR="00D940EE" w:rsidRPr="008711D1">
        <w:rPr>
          <w:rFonts w:ascii="Times New Roman" w:hAnsi="Times New Roman" w:cs="Times New Roman"/>
          <w:b/>
          <w:sz w:val="28"/>
          <w:szCs w:val="28"/>
          <w:lang w:val="en-IN"/>
        </w:rPr>
        <w:t>I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nternship</w:t>
      </w:r>
      <w:r w:rsidR="00F4312F" w:rsidRPr="008711D1">
        <w:rPr>
          <w:rFonts w:ascii="Times New Roman" w:hAnsi="Times New Roman" w:cs="Times New Roman"/>
          <w:b/>
          <w:sz w:val="28"/>
          <w:szCs w:val="28"/>
          <w:lang w:val="en-IN"/>
        </w:rPr>
        <w:t>s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tbl>
      <w:tblPr>
        <w:tblW w:w="10146" w:type="dxa"/>
        <w:tblInd w:w="91" w:type="dxa"/>
        <w:tblLook w:val="04A0" w:firstRow="1" w:lastRow="0" w:firstColumn="1" w:lastColumn="0" w:noHBand="0" w:noVBand="1"/>
      </w:tblPr>
      <w:tblGrid>
        <w:gridCol w:w="1157"/>
        <w:gridCol w:w="2707"/>
        <w:gridCol w:w="3931"/>
        <w:gridCol w:w="2351"/>
      </w:tblGrid>
      <w:tr w:rsidR="005179D7" w:rsidRPr="0075081B" w14:paraId="69094D95" w14:textId="77777777" w:rsidTr="00E115A5">
        <w:trPr>
          <w:trHeight w:val="509"/>
        </w:trPr>
        <w:tc>
          <w:tcPr>
            <w:tcW w:w="1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75216C" w14:textId="77777777" w:rsidR="005179D7" w:rsidRPr="0075081B" w:rsidRDefault="0095766D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27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01C1B" w14:textId="77777777"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2F28E" w14:textId="77777777" w:rsidR="005179D7" w:rsidRPr="0075081B" w:rsidRDefault="009430B4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3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FF4A6" w14:textId="77777777"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5179D7" w:rsidRPr="0075081B" w14:paraId="5E0C66CE" w14:textId="77777777" w:rsidTr="00E115A5">
        <w:trPr>
          <w:trHeight w:val="509"/>
        </w:trPr>
        <w:tc>
          <w:tcPr>
            <w:tcW w:w="1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F23FB2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825F16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86BD83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21216F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001F6" w:rsidRPr="0075081B" w14:paraId="1D731782" w14:textId="77777777" w:rsidTr="00E115A5">
        <w:trPr>
          <w:trHeight w:val="459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0D19E" w14:textId="77777777" w:rsidR="008001F6" w:rsidRPr="0075081B" w:rsidRDefault="008001F6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659A4" w14:textId="6E562FC1" w:rsidR="008001F6" w:rsidRPr="0075081B" w:rsidRDefault="00B67304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ARDENT</w:t>
            </w:r>
            <w:r w:rsidR="005244F9"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 xml:space="preserve"> COMPUTECH PVT. LTD.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9A7BF" w14:textId="028DD943" w:rsidR="008001F6" w:rsidRPr="0075081B" w:rsidRDefault="00B67304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Diabetes </w:t>
            </w:r>
            <w:r w:rsidR="005244F9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rediction 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50295" w14:textId="021D3AB3" w:rsidR="008001F6" w:rsidRDefault="00B67304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1</w:t>
            </w:r>
            <w:r w:rsidR="008001F6" w:rsidRPr="0075081B"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 xml:space="preserve"> month</w:t>
            </w:r>
          </w:p>
          <w:p w14:paraId="5290F0CF" w14:textId="77777777" w:rsidR="001D400E" w:rsidRPr="0075081B" w:rsidRDefault="001D400E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</w:tbl>
    <w:p w14:paraId="02088EEE" w14:textId="77777777" w:rsidR="00257CC6" w:rsidRPr="00257CC6" w:rsidRDefault="00257CC6" w:rsidP="00641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B88E636" w14:textId="77777777" w:rsidR="00895486" w:rsidRDefault="00895486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0703DA02" w14:textId="331C9B91" w:rsidR="00586B4B" w:rsidRPr="00586B4B" w:rsidRDefault="00586B4B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Technical Proficiency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&amp; </w:t>
      </w:r>
      <w:proofErr w:type="gramStart"/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>Certifications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</w:t>
      </w:r>
      <w:proofErr w:type="gramEnd"/>
    </w:p>
    <w:p w14:paraId="39CF42D6" w14:textId="4BE716E9" w:rsidR="0075081B" w:rsidRDefault="00586B4B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86B4B">
        <w:rPr>
          <w:rFonts w:ascii="Times New Roman" w:hAnsi="Times New Roman" w:cs="Times New Roman"/>
          <w:sz w:val="24"/>
          <w:szCs w:val="24"/>
          <w:lang w:val="en-IN"/>
        </w:rPr>
        <w:t>Ms Office</w:t>
      </w:r>
    </w:p>
    <w:p w14:paraId="5F43E9DA" w14:textId="6780E553" w:rsidR="0075081B" w:rsidRDefault="00E115A5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586B4B" w:rsidRPr="00586B4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B6F2F6E" w14:textId="35E75D4C" w:rsidR="0075081B" w:rsidRDefault="00E115A5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Java</w:t>
      </w:r>
      <w:r w:rsidR="004E13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37B63A2" w14:textId="56C5ECE0" w:rsidR="0075081B" w:rsidRDefault="00CF37A1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</w:t>
      </w:r>
      <w:r w:rsidR="00E115A5">
        <w:rPr>
          <w:rFonts w:ascii="Times New Roman" w:hAnsi="Times New Roman" w:cs="Times New Roman"/>
          <w:sz w:val="24"/>
          <w:szCs w:val="24"/>
          <w:lang w:val="en-IN"/>
        </w:rPr>
        <w:t>DBMS</w:t>
      </w:r>
    </w:p>
    <w:p w14:paraId="2FA9FB12" w14:textId="2975FB23" w:rsidR="00586B4B" w:rsidRDefault="00E115A5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 w14:paraId="2E3041A3" w14:textId="4B772C32" w:rsidR="004E1311" w:rsidRDefault="004E1311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Machine learning using python</w:t>
      </w:r>
    </w:p>
    <w:p w14:paraId="2711A460" w14:textId="77777777" w:rsidR="0075081B" w:rsidRPr="00D56AA7" w:rsidRDefault="0075081B" w:rsidP="0075081B">
      <w:pPr>
        <w:jc w:val="both"/>
        <w:rPr>
          <w:rFonts w:ascii="Times New Roman" w:eastAsia="Times New Roman" w:hAnsi="Times New Roman" w:cs="Times New Roman"/>
          <w:b/>
        </w:rPr>
      </w:pPr>
    </w:p>
    <w:p w14:paraId="6ADBD19C" w14:textId="5CCC0254" w:rsidR="001F2207" w:rsidRPr="009430B4" w:rsidRDefault="005179D7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Achievements</w:t>
      </w:r>
      <w:r w:rsidR="00E7329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 &amp; Social</w:t>
      </w:r>
      <w:proofErr w:type="gramStart"/>
      <w:r w:rsidR="00E7329B" w:rsidRPr="009430B4">
        <w:rPr>
          <w:rFonts w:ascii="Times New Roman" w:hAnsi="Times New Roman" w:cs="Times New Roman"/>
          <w:b/>
          <w:sz w:val="28"/>
          <w:szCs w:val="28"/>
          <w:lang w:val="en-IN"/>
        </w:rPr>
        <w:t>)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284F18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proofErr w:type="gramEnd"/>
    </w:p>
    <w:p w14:paraId="1E199059" w14:textId="1C735B9F" w:rsidR="00E115A5" w:rsidRDefault="00E115A5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Active member of XPLORICA (The techno-management club)</w:t>
      </w:r>
    </w:p>
    <w:p w14:paraId="108E9FFB" w14:textId="68B05A83" w:rsidR="00E115A5" w:rsidRDefault="00E115A5" w:rsidP="00E115A5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Working Committee </w:t>
      </w:r>
      <w:r w:rsidR="00BC372E">
        <w:rPr>
          <w:rFonts w:ascii="Times New Roman" w:hAnsi="Times New Roman" w:cs="Times New Roman"/>
          <w:sz w:val="24"/>
          <w:szCs w:val="24"/>
          <w:lang w:val="en-IN"/>
        </w:rPr>
        <w:t>Member (</w:t>
      </w:r>
      <w:r>
        <w:rPr>
          <w:rFonts w:ascii="Times New Roman" w:hAnsi="Times New Roman" w:cs="Times New Roman"/>
          <w:sz w:val="24"/>
          <w:szCs w:val="24"/>
          <w:lang w:val="en-IN"/>
        </w:rPr>
        <w:t>2019-2020)</w:t>
      </w:r>
    </w:p>
    <w:p w14:paraId="0603B36B" w14:textId="04959511" w:rsidR="00E115A5" w:rsidRDefault="00E115A5" w:rsidP="00E115A5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Core Committee Member (2020-2021)</w:t>
      </w:r>
    </w:p>
    <w:p w14:paraId="7C587E64" w14:textId="07F30301" w:rsidR="001C542D" w:rsidRDefault="00E115A5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SMART INDIA </w:t>
      </w:r>
      <w:r w:rsidR="001C542D">
        <w:rPr>
          <w:rFonts w:ascii="Times New Roman" w:hAnsi="Times New Roman" w:cs="Times New Roman"/>
          <w:sz w:val="24"/>
          <w:szCs w:val="24"/>
          <w:lang w:val="en-IN"/>
        </w:rPr>
        <w:t xml:space="preserve">HAKATHON Participation and won </w:t>
      </w:r>
      <w:r>
        <w:rPr>
          <w:rFonts w:ascii="Times New Roman" w:hAnsi="Times New Roman" w:cs="Times New Roman"/>
          <w:sz w:val="24"/>
          <w:szCs w:val="24"/>
          <w:lang w:val="en-IN"/>
        </w:rPr>
        <w:t>at college</w:t>
      </w:r>
      <w:r w:rsidR="001C542D">
        <w:rPr>
          <w:rFonts w:ascii="Times New Roman" w:hAnsi="Times New Roman" w:cs="Times New Roman"/>
          <w:sz w:val="24"/>
          <w:szCs w:val="24"/>
          <w:lang w:val="en-IN"/>
        </w:rPr>
        <w:t xml:space="preserve"> level</w:t>
      </w:r>
    </w:p>
    <w:p w14:paraId="10C70167" w14:textId="7A379132" w:rsidR="004E1311" w:rsidRDefault="004E1311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NPTEL NOC Course- </w:t>
      </w:r>
      <w:r w:rsidR="00BC372E">
        <w:rPr>
          <w:rFonts w:ascii="Times New Roman" w:hAnsi="Times New Roman" w:cs="Times New Roman"/>
          <w:sz w:val="24"/>
          <w:szCs w:val="24"/>
          <w:lang w:val="en-IN"/>
        </w:rPr>
        <w:t>“Problem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Solving Through Programming in C”</w:t>
      </w:r>
    </w:p>
    <w:p w14:paraId="7CB75754" w14:textId="2889947A" w:rsidR="004E1311" w:rsidRDefault="004E1311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Solo Learn Course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( </w:t>
      </w:r>
      <w:r w:rsidR="00BC372E">
        <w:rPr>
          <w:rFonts w:ascii="Times New Roman" w:hAnsi="Times New Roman" w:cs="Times New Roman"/>
          <w:sz w:val="24"/>
          <w:szCs w:val="24"/>
          <w:lang w:val="en-IN"/>
        </w:rPr>
        <w:t>Self</w:t>
      </w:r>
      <w:proofErr w:type="gramEnd"/>
      <w:r w:rsidR="00BC372E">
        <w:rPr>
          <w:rFonts w:ascii="Times New Roman" w:hAnsi="Times New Roman" w:cs="Times New Roman"/>
          <w:sz w:val="24"/>
          <w:szCs w:val="24"/>
          <w:lang w:val="en-IN"/>
        </w:rPr>
        <w:t>-paced</w:t>
      </w:r>
      <w:r>
        <w:rPr>
          <w:rFonts w:ascii="Times New Roman" w:hAnsi="Times New Roman" w:cs="Times New Roman"/>
          <w:sz w:val="24"/>
          <w:szCs w:val="24"/>
          <w:lang w:val="en-IN"/>
        </w:rPr>
        <w:t>) – “ HTML and Java”</w:t>
      </w:r>
    </w:p>
    <w:p w14:paraId="153A4176" w14:textId="47455B81" w:rsidR="001C542D" w:rsidRPr="00E115A5" w:rsidRDefault="001C542D" w:rsidP="00E115A5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Robotic Workshop</w:t>
      </w:r>
      <w:bookmarkStart w:id="0" w:name="_GoBack"/>
      <w:bookmarkEnd w:id="0"/>
    </w:p>
    <w:p w14:paraId="4CCD9CA5" w14:textId="77777777" w:rsidR="0075081B" w:rsidRDefault="0075081B" w:rsidP="00A1636A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06FF38BE" w14:textId="77777777" w:rsidR="00111BC2" w:rsidRPr="009430B4" w:rsidRDefault="00950414" w:rsidP="00A1636A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Interests 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&amp;</w:t>
      </w:r>
      <w:proofErr w:type="gramEnd"/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Extra </w:t>
      </w:r>
      <w:r w:rsidR="001C542D" w:rsidRPr="009430B4">
        <w:rPr>
          <w:rFonts w:ascii="Times New Roman" w:hAnsi="Times New Roman" w:cs="Times New Roman"/>
          <w:b/>
          <w:sz w:val="28"/>
          <w:szCs w:val="28"/>
          <w:lang w:val="en-IN"/>
        </w:rPr>
        <w:t>Curricular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0830797D" w14:textId="141527D0" w:rsidR="00A1636A" w:rsidRDefault="00BC372E" w:rsidP="00BC372E">
      <w:pPr>
        <w:pStyle w:val="ListParagraph"/>
        <w:numPr>
          <w:ilvl w:val="0"/>
          <w:numId w:val="14"/>
        </w:numPr>
        <w:spacing w:after="120" w:line="259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372E">
        <w:rPr>
          <w:rFonts w:ascii="Times New Roman" w:hAnsi="Times New Roman" w:cs="Times New Roman"/>
          <w:bCs/>
          <w:sz w:val="24"/>
          <w:szCs w:val="24"/>
          <w:lang w:val="en-IN"/>
        </w:rPr>
        <w:t>Reading frictional and non- frictional books</w:t>
      </w:r>
    </w:p>
    <w:p w14:paraId="0AA524F1" w14:textId="26A43164" w:rsidR="00BC372E" w:rsidRDefault="00BC372E" w:rsidP="00BC372E">
      <w:pPr>
        <w:pStyle w:val="ListParagraph"/>
        <w:numPr>
          <w:ilvl w:val="0"/>
          <w:numId w:val="14"/>
        </w:numPr>
        <w:spacing w:after="120" w:line="259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Playing instrument (Bagpipe)</w:t>
      </w:r>
    </w:p>
    <w:p w14:paraId="4889CC20" w14:textId="3958B382" w:rsidR="00BC372E" w:rsidRDefault="00BC372E" w:rsidP="00BC372E">
      <w:pPr>
        <w:pStyle w:val="ListParagraph"/>
        <w:numPr>
          <w:ilvl w:val="0"/>
          <w:numId w:val="14"/>
        </w:numPr>
        <w:spacing w:after="120" w:line="259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Handicraft</w:t>
      </w:r>
    </w:p>
    <w:p w14:paraId="1AEB4D75" w14:textId="448B64B0" w:rsidR="00BC372E" w:rsidRPr="00BC372E" w:rsidRDefault="00BC372E" w:rsidP="00BC372E">
      <w:pPr>
        <w:pStyle w:val="ListParagraph"/>
        <w:numPr>
          <w:ilvl w:val="0"/>
          <w:numId w:val="14"/>
        </w:numPr>
        <w:spacing w:after="120" w:line="259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Travelling</w:t>
      </w:r>
    </w:p>
    <w:p w14:paraId="46B1672F" w14:textId="77777777" w:rsidR="00C32D55" w:rsidRDefault="00C32D55" w:rsidP="00611966">
      <w:pPr>
        <w:pStyle w:val="NoSpacing"/>
        <w:rPr>
          <w:rFonts w:ascii="Arial" w:hAnsi="Arial" w:cs="Arial"/>
          <w:b/>
          <w:u w:val="single"/>
        </w:rPr>
      </w:pPr>
    </w:p>
    <w:p w14:paraId="1ED04773" w14:textId="198228A2" w:rsidR="00BD65FE" w:rsidRPr="00591AA0" w:rsidRDefault="00971790" w:rsidP="0061196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Language </w:t>
      </w:r>
      <w:proofErr w:type="gramStart"/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>Known</w:t>
      </w:r>
      <w:r w:rsidR="00942B7F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</w:t>
      </w:r>
      <w:proofErr w:type="gramEnd"/>
      <w:r w:rsidR="00586B4B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3751C44B" w14:textId="77777777" w:rsidR="000338A4" w:rsidRDefault="000338A4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14:paraId="56E44FF4" w14:textId="0914A8BE" w:rsidR="00586B4B" w:rsidRDefault="00BC372E" w:rsidP="00BC372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English</w:t>
      </w:r>
    </w:p>
    <w:p w14:paraId="789A2C1B" w14:textId="4B87EA77" w:rsidR="00BC372E" w:rsidRPr="000338A4" w:rsidRDefault="00BC372E" w:rsidP="00BC372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Hindi</w:t>
      </w:r>
    </w:p>
    <w:p w14:paraId="0FDC3443" w14:textId="77777777" w:rsidR="008001F6" w:rsidRPr="0075081B" w:rsidRDefault="003F5CA6" w:rsidP="0075081B">
      <w:pPr>
        <w:pStyle w:val="NoSpacing"/>
        <w:rPr>
          <w:rFonts w:ascii="Arial" w:eastAsia="Times New Roman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  </w:t>
      </w:r>
    </w:p>
    <w:p w14:paraId="0DCDA20B" w14:textId="77777777" w:rsidR="008711D1" w:rsidRDefault="008711D1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4CE4036" w14:textId="77777777" w:rsidR="00BD65FE" w:rsidRDefault="0097179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14:paraId="178224A5" w14:textId="77777777" w:rsidR="00591AA0" w:rsidRPr="00F557DC" w:rsidRDefault="00591AA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8176"/>
      </w:tblGrid>
      <w:tr w:rsidR="00591AA0" w14:paraId="0DD1085E" w14:textId="77777777" w:rsidTr="00591AA0">
        <w:trPr>
          <w:trHeight w:val="341"/>
        </w:trPr>
        <w:tc>
          <w:tcPr>
            <w:tcW w:w="2522" w:type="dxa"/>
          </w:tcPr>
          <w:p w14:paraId="76C49D4A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     </w:t>
            </w:r>
          </w:p>
        </w:tc>
        <w:tc>
          <w:tcPr>
            <w:tcW w:w="8176" w:type="dxa"/>
          </w:tcPr>
          <w:p w14:paraId="6FD3076E" w14:textId="36619907" w:rsidR="00591AA0" w:rsidRPr="00895486" w:rsidRDefault="00895486" w:rsidP="00591AA0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D/56 </w:t>
            </w:r>
            <w:proofErr w:type="spellStart"/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>Harmu</w:t>
            </w:r>
            <w:proofErr w:type="spellEnd"/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housing </w:t>
            </w:r>
            <w:proofErr w:type="gramStart"/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>colony ,</w:t>
            </w:r>
            <w:proofErr w:type="gramEnd"/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>Harmu</w:t>
            </w:r>
            <w:proofErr w:type="spellEnd"/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 Ranchi , Jharkhand</w:t>
            </w:r>
            <w:r w:rsidR="00CF37A1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pin: 824002</w:t>
            </w:r>
          </w:p>
        </w:tc>
      </w:tr>
      <w:tr w:rsidR="00591AA0" w14:paraId="6B849C8E" w14:textId="77777777" w:rsidTr="00591AA0">
        <w:trPr>
          <w:trHeight w:val="341"/>
        </w:trPr>
        <w:tc>
          <w:tcPr>
            <w:tcW w:w="2522" w:type="dxa"/>
          </w:tcPr>
          <w:p w14:paraId="273AA5F0" w14:textId="13A402C0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8176" w:type="dxa"/>
          </w:tcPr>
          <w:p w14:paraId="0FFCACFA" w14:textId="2E4EE078" w:rsidR="00591AA0" w:rsidRPr="00591AA0" w:rsidRDefault="00895486" w:rsidP="00591A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21-06-1999</w:t>
            </w:r>
          </w:p>
        </w:tc>
      </w:tr>
      <w:tr w:rsidR="00591AA0" w14:paraId="67D77196" w14:textId="77777777" w:rsidTr="00591AA0">
        <w:trPr>
          <w:trHeight w:val="360"/>
        </w:trPr>
        <w:tc>
          <w:tcPr>
            <w:tcW w:w="2522" w:type="dxa"/>
          </w:tcPr>
          <w:p w14:paraId="785B48C6" w14:textId="688F1BA4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9548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DHAR Card</w:t>
            </w:r>
          </w:p>
        </w:tc>
        <w:tc>
          <w:tcPr>
            <w:tcW w:w="8176" w:type="dxa"/>
          </w:tcPr>
          <w:p w14:paraId="6103BF86" w14:textId="11F6D19B" w:rsidR="00591AA0" w:rsidRPr="00895486" w:rsidRDefault="00895486" w:rsidP="00591AA0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>670749891079</w:t>
            </w:r>
          </w:p>
        </w:tc>
      </w:tr>
      <w:tr w:rsidR="00591AA0" w14:paraId="0546D1FC" w14:textId="77777777" w:rsidTr="00591AA0">
        <w:trPr>
          <w:trHeight w:val="360"/>
        </w:trPr>
        <w:tc>
          <w:tcPr>
            <w:tcW w:w="2522" w:type="dxa"/>
          </w:tcPr>
          <w:p w14:paraId="4F2D75A3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PAN Number</w:t>
            </w:r>
          </w:p>
        </w:tc>
        <w:tc>
          <w:tcPr>
            <w:tcW w:w="8176" w:type="dxa"/>
          </w:tcPr>
          <w:p w14:paraId="1E06C881" w14:textId="1AC10A91" w:rsidR="00591AA0" w:rsidRPr="00895486" w:rsidRDefault="00895486" w:rsidP="00591AA0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5486">
              <w:rPr>
                <w:rFonts w:ascii="Times New Roman" w:hAnsi="Times New Roman" w:cs="Times New Roman"/>
                <w:bCs/>
                <w:sz w:val="24"/>
                <w:szCs w:val="24"/>
              </w:rPr>
              <w:t>CWEPR3557H</w:t>
            </w:r>
          </w:p>
        </w:tc>
      </w:tr>
    </w:tbl>
    <w:p w14:paraId="08F27137" w14:textId="77777777" w:rsidR="00975DA5" w:rsidRDefault="00975DA5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EDF517" w14:textId="77777777" w:rsidR="00BD65FE" w:rsidRPr="00F557DC" w:rsidRDefault="00971790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Declaration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14:paraId="5EE05057" w14:textId="77777777" w:rsidR="00591AA0" w:rsidRDefault="008001F6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D56AA7"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</w:p>
    <w:p w14:paraId="5E770367" w14:textId="77777777" w:rsidR="0056414B" w:rsidRPr="001C542D" w:rsidRDefault="001C542D" w:rsidP="00591AA0">
      <w:pPr>
        <w:tabs>
          <w:tab w:val="left" w:pos="561"/>
        </w:tabs>
        <w:spacing w:line="360" w:lineRule="auto"/>
        <w:ind w:right="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1F6" w:rsidRPr="001C542D">
        <w:rPr>
          <w:rFonts w:ascii="Times New Roman" w:eastAsia="Times New Roman" w:hAnsi="Times New Roman" w:cs="Times New Roman"/>
          <w:b/>
          <w:sz w:val="28"/>
          <w:szCs w:val="28"/>
        </w:rPr>
        <w:t xml:space="preserve">SIGNATURE: ___________________________ </w:t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</w:p>
    <w:sectPr w:rsidR="0056414B" w:rsidRPr="001C542D" w:rsidSect="004E02E5">
      <w:footerReference w:type="default" r:id="rId10"/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32D60" w14:textId="77777777" w:rsidR="00934DF9" w:rsidRDefault="00934DF9" w:rsidP="00D940EE">
      <w:pPr>
        <w:spacing w:after="0" w:line="240" w:lineRule="auto"/>
      </w:pPr>
      <w:r>
        <w:separator/>
      </w:r>
    </w:p>
  </w:endnote>
  <w:endnote w:type="continuationSeparator" w:id="0">
    <w:p w14:paraId="54F04415" w14:textId="77777777" w:rsidR="00934DF9" w:rsidRDefault="00934DF9" w:rsidP="00D9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67033"/>
      <w:docPartObj>
        <w:docPartGallery w:val="Page Numbers (Bottom of Page)"/>
        <w:docPartUnique/>
      </w:docPartObj>
    </w:sdtPr>
    <w:sdtEndPr/>
    <w:sdtContent>
      <w:p w14:paraId="664A2627" w14:textId="39B12020" w:rsidR="00586B4B" w:rsidRDefault="00C40E2D" w:rsidP="008954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1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41AEE" w14:textId="77777777" w:rsidR="00934DF9" w:rsidRDefault="00934DF9" w:rsidP="00D940EE">
      <w:pPr>
        <w:spacing w:after="0" w:line="240" w:lineRule="auto"/>
      </w:pPr>
      <w:r>
        <w:separator/>
      </w:r>
    </w:p>
  </w:footnote>
  <w:footnote w:type="continuationSeparator" w:id="0">
    <w:p w14:paraId="1040FBEB" w14:textId="77777777" w:rsidR="00934DF9" w:rsidRDefault="00934DF9" w:rsidP="00D9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5325"/>
    <w:multiLevelType w:val="multilevel"/>
    <w:tmpl w:val="E94E0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C32696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1B3F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6B18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44EC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02693"/>
    <w:multiLevelType w:val="hybridMultilevel"/>
    <w:tmpl w:val="39B4F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80FA0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A56DE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DAA2C61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5015D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1662F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3049B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E6D24F3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06CB4"/>
    <w:multiLevelType w:val="hybridMultilevel"/>
    <w:tmpl w:val="EBA6E4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FE"/>
    <w:rsid w:val="000338A4"/>
    <w:rsid w:val="000574A7"/>
    <w:rsid w:val="000751F5"/>
    <w:rsid w:val="00094DE3"/>
    <w:rsid w:val="000A1C8C"/>
    <w:rsid w:val="000B451E"/>
    <w:rsid w:val="000D5ED1"/>
    <w:rsid w:val="000F4924"/>
    <w:rsid w:val="00111BC2"/>
    <w:rsid w:val="00153D96"/>
    <w:rsid w:val="001617D8"/>
    <w:rsid w:val="00191D09"/>
    <w:rsid w:val="001A15DD"/>
    <w:rsid w:val="001C542D"/>
    <w:rsid w:val="001C5A72"/>
    <w:rsid w:val="001D400E"/>
    <w:rsid w:val="001D4190"/>
    <w:rsid w:val="001F2207"/>
    <w:rsid w:val="00213937"/>
    <w:rsid w:val="002331A3"/>
    <w:rsid w:val="00234ECA"/>
    <w:rsid w:val="00237AB8"/>
    <w:rsid w:val="002414AB"/>
    <w:rsid w:val="00257182"/>
    <w:rsid w:val="00257CC6"/>
    <w:rsid w:val="00257D10"/>
    <w:rsid w:val="00260B6B"/>
    <w:rsid w:val="0027690B"/>
    <w:rsid w:val="00284F18"/>
    <w:rsid w:val="002A30B5"/>
    <w:rsid w:val="002B6A69"/>
    <w:rsid w:val="002C2A92"/>
    <w:rsid w:val="002C7DDA"/>
    <w:rsid w:val="002E1468"/>
    <w:rsid w:val="0032777E"/>
    <w:rsid w:val="00376905"/>
    <w:rsid w:val="003A3D0E"/>
    <w:rsid w:val="003F5CA6"/>
    <w:rsid w:val="00416225"/>
    <w:rsid w:val="004262DB"/>
    <w:rsid w:val="00442D4A"/>
    <w:rsid w:val="00450DBE"/>
    <w:rsid w:val="00464910"/>
    <w:rsid w:val="00482B31"/>
    <w:rsid w:val="004A0011"/>
    <w:rsid w:val="004A2E71"/>
    <w:rsid w:val="004B1189"/>
    <w:rsid w:val="004B341B"/>
    <w:rsid w:val="004B5A36"/>
    <w:rsid w:val="004E02E5"/>
    <w:rsid w:val="004E1311"/>
    <w:rsid w:val="004E2F0E"/>
    <w:rsid w:val="004F019B"/>
    <w:rsid w:val="004F1D52"/>
    <w:rsid w:val="005179D7"/>
    <w:rsid w:val="005244F9"/>
    <w:rsid w:val="005312E3"/>
    <w:rsid w:val="00540E80"/>
    <w:rsid w:val="0056414B"/>
    <w:rsid w:val="005771BF"/>
    <w:rsid w:val="00583D1D"/>
    <w:rsid w:val="00584645"/>
    <w:rsid w:val="00586B4B"/>
    <w:rsid w:val="00590059"/>
    <w:rsid w:val="00590E99"/>
    <w:rsid w:val="00591AA0"/>
    <w:rsid w:val="005A1E1A"/>
    <w:rsid w:val="005B49C5"/>
    <w:rsid w:val="005C6D8A"/>
    <w:rsid w:val="005F015C"/>
    <w:rsid w:val="00611966"/>
    <w:rsid w:val="006143F3"/>
    <w:rsid w:val="00641E4F"/>
    <w:rsid w:val="006608A8"/>
    <w:rsid w:val="006D31E0"/>
    <w:rsid w:val="006F1F28"/>
    <w:rsid w:val="00705AAB"/>
    <w:rsid w:val="00726CD2"/>
    <w:rsid w:val="0075081B"/>
    <w:rsid w:val="00750EDC"/>
    <w:rsid w:val="00776A92"/>
    <w:rsid w:val="00776FA3"/>
    <w:rsid w:val="00784F2D"/>
    <w:rsid w:val="007B7356"/>
    <w:rsid w:val="008001F6"/>
    <w:rsid w:val="008334D0"/>
    <w:rsid w:val="008420CE"/>
    <w:rsid w:val="00857A79"/>
    <w:rsid w:val="00860320"/>
    <w:rsid w:val="008711D1"/>
    <w:rsid w:val="008809CA"/>
    <w:rsid w:val="00895486"/>
    <w:rsid w:val="008F09F2"/>
    <w:rsid w:val="00922278"/>
    <w:rsid w:val="00934DF9"/>
    <w:rsid w:val="00936A0D"/>
    <w:rsid w:val="00942B7F"/>
    <w:rsid w:val="009430B4"/>
    <w:rsid w:val="00945199"/>
    <w:rsid w:val="00950414"/>
    <w:rsid w:val="009509B0"/>
    <w:rsid w:val="0095766D"/>
    <w:rsid w:val="00971790"/>
    <w:rsid w:val="00971D0E"/>
    <w:rsid w:val="00975DA5"/>
    <w:rsid w:val="00994019"/>
    <w:rsid w:val="009A1469"/>
    <w:rsid w:val="009C6BBF"/>
    <w:rsid w:val="009D3698"/>
    <w:rsid w:val="009E519A"/>
    <w:rsid w:val="00A06A2F"/>
    <w:rsid w:val="00A1636A"/>
    <w:rsid w:val="00A17841"/>
    <w:rsid w:val="00A25509"/>
    <w:rsid w:val="00A32067"/>
    <w:rsid w:val="00A33243"/>
    <w:rsid w:val="00A43A86"/>
    <w:rsid w:val="00AA2EE5"/>
    <w:rsid w:val="00AC3673"/>
    <w:rsid w:val="00AE306B"/>
    <w:rsid w:val="00B04E94"/>
    <w:rsid w:val="00B528C0"/>
    <w:rsid w:val="00B57C27"/>
    <w:rsid w:val="00B6448E"/>
    <w:rsid w:val="00B67304"/>
    <w:rsid w:val="00B80795"/>
    <w:rsid w:val="00B907BC"/>
    <w:rsid w:val="00B90B45"/>
    <w:rsid w:val="00BC372E"/>
    <w:rsid w:val="00BC7993"/>
    <w:rsid w:val="00BD65FE"/>
    <w:rsid w:val="00BE20E2"/>
    <w:rsid w:val="00BE2687"/>
    <w:rsid w:val="00C32D55"/>
    <w:rsid w:val="00C40E2D"/>
    <w:rsid w:val="00C54AB9"/>
    <w:rsid w:val="00C77FE8"/>
    <w:rsid w:val="00CF37A1"/>
    <w:rsid w:val="00D228B5"/>
    <w:rsid w:val="00D36C6D"/>
    <w:rsid w:val="00D45520"/>
    <w:rsid w:val="00D4628C"/>
    <w:rsid w:val="00D54953"/>
    <w:rsid w:val="00D679F2"/>
    <w:rsid w:val="00D940EE"/>
    <w:rsid w:val="00DF1277"/>
    <w:rsid w:val="00E115A5"/>
    <w:rsid w:val="00E169B6"/>
    <w:rsid w:val="00E172A7"/>
    <w:rsid w:val="00E1762F"/>
    <w:rsid w:val="00E7234B"/>
    <w:rsid w:val="00E7329B"/>
    <w:rsid w:val="00E84F7F"/>
    <w:rsid w:val="00EB152F"/>
    <w:rsid w:val="00EB52F7"/>
    <w:rsid w:val="00EC7829"/>
    <w:rsid w:val="00EE0817"/>
    <w:rsid w:val="00EF09B0"/>
    <w:rsid w:val="00EF750B"/>
    <w:rsid w:val="00F029FF"/>
    <w:rsid w:val="00F11E1D"/>
    <w:rsid w:val="00F24241"/>
    <w:rsid w:val="00F4312F"/>
    <w:rsid w:val="00F51D58"/>
    <w:rsid w:val="00F5312C"/>
    <w:rsid w:val="00F557DC"/>
    <w:rsid w:val="00F80F00"/>
    <w:rsid w:val="00F825C3"/>
    <w:rsid w:val="00F82B5E"/>
    <w:rsid w:val="00FB037C"/>
    <w:rsid w:val="00FC73C0"/>
    <w:rsid w:val="00FF1B9D"/>
    <w:rsid w:val="00FF2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2CEF"/>
  <w15:docId w15:val="{FE965C9B-A9E7-43E7-978D-2F0B7347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D65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5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5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E"/>
  </w:style>
  <w:style w:type="paragraph" w:styleId="Footer">
    <w:name w:val="footer"/>
    <w:basedOn w:val="Normal"/>
    <w:link w:val="Foot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E"/>
  </w:style>
  <w:style w:type="paragraph" w:styleId="BalloonText">
    <w:name w:val="Balloon Text"/>
    <w:basedOn w:val="Normal"/>
    <w:link w:val="BalloonTextChar"/>
    <w:uiPriority w:val="99"/>
    <w:semiHidden/>
    <w:unhideWhenUsed/>
    <w:rsid w:val="004B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B67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1">
                          <w:marLeft w:val="0"/>
                          <w:marRight w:val="0"/>
                          <w:marTop w:val="90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9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0384640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9773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0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D63ECB-7166-4532-A43C-2657CB16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Sneha Rastogi</cp:lastModifiedBy>
  <cp:revision>6</cp:revision>
  <cp:lastPrinted>2020-03-10T09:47:00Z</cp:lastPrinted>
  <dcterms:created xsi:type="dcterms:W3CDTF">2018-07-10T11:14:00Z</dcterms:created>
  <dcterms:modified xsi:type="dcterms:W3CDTF">2020-03-21T18:43:00Z</dcterms:modified>
</cp:coreProperties>
</file>