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B2139" w14:textId="23FC0682" w:rsidR="000924D9" w:rsidRPr="003137CF" w:rsidRDefault="008123DF" w:rsidP="003137CF">
      <w:pPr>
        <w:pStyle w:val="BodyText"/>
        <w:spacing w:before="70"/>
        <w:ind w:right="359"/>
        <w:jc w:val="center"/>
        <w:rPr>
          <w:sz w:val="24"/>
          <w:szCs w:val="24"/>
        </w:rPr>
      </w:pPr>
      <w:r w:rsidRPr="003137CF">
        <w:rPr>
          <w:rFonts w:eastAsia="Verdana"/>
          <w:color w:val="000000"/>
          <w:sz w:val="32"/>
          <w:szCs w:val="32"/>
        </w:rPr>
        <w:t>TO DESIGN AND SIMULATE A DIELECTRIC MODULATED AND</w:t>
      </w:r>
      <w:r w:rsidRPr="003137CF">
        <w:rPr>
          <w:rFonts w:eastAsia="Verdana"/>
          <w:color w:val="000000"/>
          <w:sz w:val="32"/>
          <w:szCs w:val="32"/>
          <w:lang w:val="en-IN"/>
        </w:rPr>
        <w:t xml:space="preserve">  </w:t>
      </w:r>
      <w:r w:rsidRPr="003137CF">
        <w:rPr>
          <w:rFonts w:eastAsia="Verdana"/>
          <w:color w:val="000000"/>
          <w:sz w:val="32"/>
          <w:szCs w:val="32"/>
        </w:rPr>
        <w:t>DOUBLE A</w:t>
      </w:r>
      <w:r w:rsidRPr="003137CF">
        <w:rPr>
          <w:rFonts w:eastAsia="Verdana"/>
          <w:color w:val="000000"/>
          <w:sz w:val="32"/>
          <w:szCs w:val="32"/>
          <w:lang w:val="en-IN"/>
        </w:rPr>
        <w:t>l</w:t>
      </w:r>
      <w:r w:rsidRPr="003137CF">
        <w:rPr>
          <w:rFonts w:eastAsia="Verdana"/>
          <w:color w:val="000000"/>
          <w:sz w:val="32"/>
          <w:szCs w:val="32"/>
        </w:rPr>
        <w:t>G</w:t>
      </w:r>
      <w:r w:rsidRPr="003137CF">
        <w:rPr>
          <w:rFonts w:eastAsia="Verdana"/>
          <w:color w:val="000000"/>
          <w:sz w:val="32"/>
          <w:szCs w:val="32"/>
          <w:lang w:val="en-IN"/>
        </w:rPr>
        <w:t>a</w:t>
      </w:r>
      <w:r w:rsidRPr="003137CF">
        <w:rPr>
          <w:rFonts w:eastAsia="Verdana"/>
          <w:color w:val="000000"/>
          <w:sz w:val="32"/>
          <w:szCs w:val="32"/>
        </w:rPr>
        <w:t xml:space="preserve">N BARRIER </w:t>
      </w:r>
      <w:r w:rsidRPr="003137CF">
        <w:rPr>
          <w:rFonts w:eastAsia="Verdana"/>
          <w:color w:val="000000"/>
          <w:sz w:val="32"/>
          <w:szCs w:val="32"/>
          <w:lang w:val="en-IN"/>
        </w:rPr>
        <w:t xml:space="preserve">   </w:t>
      </w:r>
      <w:r w:rsidRPr="003137CF">
        <w:rPr>
          <w:rFonts w:eastAsia="Verdana"/>
          <w:color w:val="000000"/>
          <w:sz w:val="32"/>
          <w:szCs w:val="32"/>
        </w:rPr>
        <w:t>PLASMA-BASED MOSHEMT FOR</w:t>
      </w:r>
      <w:r w:rsidRPr="003137CF">
        <w:rPr>
          <w:rFonts w:eastAsia="Verdana"/>
          <w:color w:val="000000"/>
          <w:sz w:val="32"/>
          <w:szCs w:val="32"/>
          <w:lang w:val="en-IN"/>
        </w:rPr>
        <w:t xml:space="preserve">  </w:t>
      </w:r>
      <w:r w:rsidRPr="003137CF">
        <w:rPr>
          <w:rFonts w:eastAsia="Verdana"/>
          <w:color w:val="000000"/>
          <w:sz w:val="32"/>
          <w:szCs w:val="32"/>
        </w:rPr>
        <w:t>BIO-SENSING APPLICATIONS</w:t>
      </w:r>
    </w:p>
    <w:p w14:paraId="78F6783F" w14:textId="77777777" w:rsidR="000924D9" w:rsidRDefault="00000000">
      <w:pPr>
        <w:pStyle w:val="BodyText"/>
        <w:spacing w:before="50" w:line="276" w:lineRule="auto"/>
        <w:ind w:left="3930" w:right="4287"/>
        <w:jc w:val="center"/>
      </w:pPr>
      <w:r>
        <w:rPr>
          <w:spacing w:val="-2"/>
        </w:rPr>
        <w:t xml:space="preserve">Submitted </w:t>
      </w:r>
      <w:r>
        <w:rPr>
          <w:spacing w:val="-6"/>
        </w:rPr>
        <w:t>By</w:t>
      </w:r>
    </w:p>
    <w:p w14:paraId="6F053486" w14:textId="3DAAE3E0" w:rsidR="00A1199B" w:rsidRDefault="00A1199B" w:rsidP="00A1199B">
      <w:pPr>
        <w:pStyle w:val="BodyText"/>
        <w:spacing w:line="321" w:lineRule="exact"/>
        <w:ind w:left="10" w:right="365"/>
      </w:pPr>
      <w:r>
        <w:t xml:space="preserve">                                </w:t>
      </w:r>
      <w:proofErr w:type="spellStart"/>
      <w:r>
        <w:t>Koushitha</w:t>
      </w:r>
      <w:proofErr w:type="spellEnd"/>
      <w:r>
        <w:t xml:space="preserve"> C</w:t>
      </w:r>
      <w:r>
        <w:t>-BU21EECE0100403,</w:t>
      </w:r>
    </w:p>
    <w:p w14:paraId="6EA36268" w14:textId="27BCD886" w:rsidR="00A1199B" w:rsidRDefault="00A1199B" w:rsidP="00A1199B">
      <w:pPr>
        <w:pStyle w:val="BodyText"/>
        <w:spacing w:line="321" w:lineRule="exact"/>
        <w:ind w:left="10" w:right="365"/>
        <w:jc w:val="center"/>
      </w:pPr>
      <w:r>
        <w:t xml:space="preserve">  Naga Chaitanya SV-BU21EECE0100521,</w:t>
      </w:r>
    </w:p>
    <w:p w14:paraId="2270027F" w14:textId="5B3EB01C" w:rsidR="000924D9" w:rsidRDefault="00A1199B" w:rsidP="00A1199B">
      <w:pPr>
        <w:pStyle w:val="BodyText"/>
        <w:spacing w:line="321" w:lineRule="exact"/>
        <w:ind w:left="10" w:right="365"/>
      </w:pPr>
      <w:r>
        <w:t xml:space="preserve">                                Martha Meghana-BU21EECE0100528</w:t>
      </w:r>
      <w:r w:rsidR="00000000">
        <w:rPr>
          <w:spacing w:val="-4"/>
        </w:rPr>
        <w:t xml:space="preserve"> </w:t>
      </w:r>
    </w:p>
    <w:p w14:paraId="6EBED5CE" w14:textId="77777777" w:rsidR="00A1199B" w:rsidRDefault="00A1199B" w:rsidP="00A1199B">
      <w:pPr>
        <w:pStyle w:val="BodyText"/>
        <w:spacing w:before="48" w:line="276" w:lineRule="auto"/>
        <w:ind w:right="2894"/>
      </w:pPr>
      <w:r>
        <w:t xml:space="preserve">                                  </w:t>
      </w:r>
    </w:p>
    <w:p w14:paraId="67E9487B" w14:textId="0B260BD0" w:rsidR="00A1199B" w:rsidRDefault="00A1199B" w:rsidP="00A1199B">
      <w:pPr>
        <w:pStyle w:val="BodyText"/>
        <w:spacing w:before="48" w:line="276" w:lineRule="auto"/>
        <w:ind w:right="2894"/>
      </w:pPr>
      <w:r>
        <w:t xml:space="preserve">                                          </w:t>
      </w:r>
      <w:r w:rsidR="00000000">
        <w:t xml:space="preserve">Under the Guidance of </w:t>
      </w:r>
    </w:p>
    <w:p w14:paraId="3E1C947C" w14:textId="326FAEBC" w:rsidR="000924D9" w:rsidRDefault="00A1199B" w:rsidP="00A1199B">
      <w:pPr>
        <w:pStyle w:val="BodyText"/>
        <w:spacing w:before="48" w:line="276" w:lineRule="auto"/>
        <w:ind w:left="636" w:right="2894"/>
      </w:pPr>
      <w:r>
        <w:t xml:space="preserve">                               Dr Girish Shankar Mishra</w:t>
      </w:r>
    </w:p>
    <w:p w14:paraId="63D64334" w14:textId="376E33B2" w:rsidR="000924D9" w:rsidRPr="00A1199B" w:rsidRDefault="00A1199B" w:rsidP="00A1199B">
      <w:pPr>
        <w:pStyle w:val="BodyText"/>
        <w:spacing w:before="48" w:line="276" w:lineRule="auto"/>
        <w:ind w:left="636" w:right="2894"/>
      </w:pPr>
      <w:r>
        <w:t xml:space="preserve">                                 Associate Professor</w:t>
      </w:r>
    </w:p>
    <w:p w14:paraId="2DDD1AE7" w14:textId="77777777" w:rsidR="000924D9" w:rsidRDefault="00000000">
      <w:pPr>
        <w:pStyle w:val="BodyText"/>
        <w:spacing w:before="75"/>
        <w:rPr>
          <w:sz w:val="20"/>
        </w:rPr>
      </w:pPr>
      <w:r>
        <w:rPr>
          <w:noProof/>
          <w:sz w:val="20"/>
        </w:rPr>
        <w:drawing>
          <wp:anchor distT="0" distB="0" distL="0" distR="0" simplePos="0" relativeHeight="487587840" behindDoc="1" locked="0" layoutInCell="1" allowOverlap="1" wp14:anchorId="4DD798D8" wp14:editId="630F661E">
            <wp:simplePos x="0" y="0"/>
            <wp:positionH relativeFrom="page">
              <wp:posOffset>2543175</wp:posOffset>
            </wp:positionH>
            <wp:positionV relativeFrom="paragraph">
              <wp:posOffset>208988</wp:posOffset>
            </wp:positionV>
            <wp:extent cx="2675705" cy="12435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675705" cy="1243584"/>
                    </a:xfrm>
                    <a:prstGeom prst="rect">
                      <a:avLst/>
                    </a:prstGeom>
                  </pic:spPr>
                </pic:pic>
              </a:graphicData>
            </a:graphic>
          </wp:anchor>
        </w:drawing>
      </w:r>
    </w:p>
    <w:p w14:paraId="165DD0CF" w14:textId="77777777" w:rsidR="000924D9" w:rsidRDefault="000924D9">
      <w:pPr>
        <w:pStyle w:val="BodyText"/>
        <w:spacing w:before="99"/>
      </w:pPr>
    </w:p>
    <w:p w14:paraId="1D4408DF" w14:textId="43F48664" w:rsidR="000924D9" w:rsidRDefault="00000000" w:rsidP="00A1199B">
      <w:pPr>
        <w:pStyle w:val="BodyText"/>
        <w:spacing w:line="276" w:lineRule="auto"/>
        <w:ind w:right="365"/>
        <w:jc w:val="center"/>
      </w:pPr>
      <w:r>
        <w:t>Department</w:t>
      </w:r>
      <w:r>
        <w:rPr>
          <w:spacing w:val="-9"/>
        </w:rPr>
        <w:t xml:space="preserve"> </w:t>
      </w:r>
      <w:r>
        <w:t>of</w:t>
      </w:r>
      <w:r>
        <w:rPr>
          <w:spacing w:val="-6"/>
        </w:rPr>
        <w:t xml:space="preserve"> </w:t>
      </w:r>
      <w:r>
        <w:t>Electrical,</w:t>
      </w:r>
      <w:r>
        <w:rPr>
          <w:spacing w:val="-7"/>
        </w:rPr>
        <w:t xml:space="preserve"> </w:t>
      </w:r>
      <w:r>
        <w:t>Electronics</w:t>
      </w:r>
      <w:r>
        <w:rPr>
          <w:spacing w:val="-5"/>
        </w:rPr>
        <w:t xml:space="preserve"> </w:t>
      </w:r>
      <w:r>
        <w:t>and</w:t>
      </w:r>
      <w:r>
        <w:rPr>
          <w:spacing w:val="-6"/>
        </w:rPr>
        <w:t xml:space="preserve"> </w:t>
      </w:r>
      <w:r>
        <w:t>Communication</w:t>
      </w:r>
      <w:r>
        <w:rPr>
          <w:spacing w:val="-6"/>
        </w:rPr>
        <w:t xml:space="preserve"> </w:t>
      </w:r>
      <w:r>
        <w:t>Engineering</w:t>
      </w:r>
      <w:r>
        <w:rPr>
          <w:spacing w:val="-5"/>
        </w:rPr>
        <w:t xml:space="preserve"> </w:t>
      </w:r>
      <w:r>
        <w:t>GITAM</w:t>
      </w:r>
      <w:r>
        <w:rPr>
          <w:spacing w:val="-13"/>
        </w:rPr>
        <w:t xml:space="preserve"> </w:t>
      </w:r>
      <w:r>
        <w:t>School</w:t>
      </w:r>
      <w:r>
        <w:rPr>
          <w:spacing w:val="-11"/>
        </w:rPr>
        <w:t xml:space="preserve"> </w:t>
      </w:r>
      <w:r>
        <w:t>of</w:t>
      </w:r>
      <w:r>
        <w:rPr>
          <w:spacing w:val="-12"/>
        </w:rPr>
        <w:t xml:space="preserve"> </w:t>
      </w:r>
      <w:r>
        <w:t>Technology (DEEMED</w:t>
      </w:r>
      <w:r>
        <w:rPr>
          <w:spacing w:val="-1"/>
        </w:rPr>
        <w:t xml:space="preserve"> </w:t>
      </w:r>
      <w:r>
        <w:t>TO</w:t>
      </w:r>
      <w:r>
        <w:rPr>
          <w:spacing w:val="-3"/>
        </w:rPr>
        <w:t xml:space="preserve"> </w:t>
      </w:r>
      <w:r>
        <w:t>BE</w:t>
      </w:r>
      <w:r>
        <w:rPr>
          <w:spacing w:val="-4"/>
        </w:rPr>
        <w:t xml:space="preserve"> </w:t>
      </w:r>
      <w:r>
        <w:rPr>
          <w:spacing w:val="-2"/>
        </w:rPr>
        <w:t>UNIVERSITY)</w:t>
      </w:r>
    </w:p>
    <w:p w14:paraId="56150E47" w14:textId="0F8323EF" w:rsidR="000924D9" w:rsidRDefault="00000000">
      <w:pPr>
        <w:pStyle w:val="BodyText"/>
        <w:spacing w:before="46"/>
        <w:ind w:left="10" w:right="365"/>
        <w:jc w:val="center"/>
      </w:pPr>
      <w:r>
        <w:t>(</w:t>
      </w:r>
      <w:r w:rsidR="00A1199B">
        <w:t xml:space="preserve">  </w:t>
      </w:r>
      <w:proofErr w:type="spellStart"/>
      <w:r>
        <w:t>Estd</w:t>
      </w:r>
      <w:proofErr w:type="spellEnd"/>
      <w:r>
        <w:t>.</w:t>
      </w:r>
      <w:r>
        <w:rPr>
          <w:spacing w:val="-3"/>
        </w:rPr>
        <w:t xml:space="preserve"> </w:t>
      </w:r>
      <w:r>
        <w:t>u/s</w:t>
      </w:r>
      <w:r>
        <w:rPr>
          <w:spacing w:val="-4"/>
        </w:rPr>
        <w:t xml:space="preserve"> </w:t>
      </w:r>
      <w:r>
        <w:t>3</w:t>
      </w:r>
      <w:r>
        <w:rPr>
          <w:spacing w:val="-1"/>
        </w:rPr>
        <w:t xml:space="preserve"> </w:t>
      </w:r>
      <w:r>
        <w:t>of</w:t>
      </w:r>
      <w:r>
        <w:rPr>
          <w:spacing w:val="-1"/>
        </w:rPr>
        <w:t xml:space="preserve"> </w:t>
      </w:r>
      <w:r>
        <w:t>the</w:t>
      </w:r>
      <w:r>
        <w:rPr>
          <w:spacing w:val="-2"/>
        </w:rPr>
        <w:t xml:space="preserve"> </w:t>
      </w:r>
      <w:r>
        <w:t xml:space="preserve">UGC </w:t>
      </w:r>
      <w:r w:rsidR="00A1199B">
        <w:t>Act</w:t>
      </w:r>
      <w:r>
        <w:rPr>
          <w:spacing w:val="-1"/>
        </w:rPr>
        <w:t xml:space="preserve"> </w:t>
      </w:r>
      <w:r>
        <w:rPr>
          <w:spacing w:val="-2"/>
        </w:rPr>
        <w:t>1956)</w:t>
      </w:r>
    </w:p>
    <w:p w14:paraId="00D1ADA3" w14:textId="77777777" w:rsidR="000924D9" w:rsidRDefault="00000000">
      <w:pPr>
        <w:pStyle w:val="BodyText"/>
        <w:spacing w:before="48" w:line="278" w:lineRule="auto"/>
        <w:ind w:left="9" w:right="365"/>
        <w:jc w:val="center"/>
        <w:rPr>
          <w:spacing w:val="-2"/>
        </w:rPr>
      </w:pPr>
      <w:r>
        <w:t>NH</w:t>
      </w:r>
      <w:r>
        <w:rPr>
          <w:spacing w:val="-6"/>
        </w:rPr>
        <w:t xml:space="preserve"> </w:t>
      </w:r>
      <w:r>
        <w:t>207,</w:t>
      </w:r>
      <w:r>
        <w:rPr>
          <w:spacing w:val="-7"/>
        </w:rPr>
        <w:t xml:space="preserve"> </w:t>
      </w:r>
      <w:proofErr w:type="spellStart"/>
      <w:r>
        <w:t>Nagadenehalli</w:t>
      </w:r>
      <w:proofErr w:type="spellEnd"/>
      <w:r>
        <w:t>,</w:t>
      </w:r>
      <w:r>
        <w:rPr>
          <w:spacing w:val="-9"/>
        </w:rPr>
        <w:t xml:space="preserve"> </w:t>
      </w:r>
      <w:proofErr w:type="spellStart"/>
      <w:r>
        <w:t>Doddaballapur</w:t>
      </w:r>
      <w:proofErr w:type="spellEnd"/>
      <w:r>
        <w:rPr>
          <w:spacing w:val="-5"/>
        </w:rPr>
        <w:t xml:space="preserve"> </w:t>
      </w:r>
      <w:r>
        <w:t>taluk,</w:t>
      </w:r>
      <w:r>
        <w:rPr>
          <w:spacing w:val="-7"/>
        </w:rPr>
        <w:t xml:space="preserve"> </w:t>
      </w:r>
      <w:r>
        <w:t>Bengaluru-561203</w:t>
      </w:r>
      <w:r>
        <w:rPr>
          <w:spacing w:val="-5"/>
        </w:rPr>
        <w:t xml:space="preserve"> </w:t>
      </w:r>
      <w:r>
        <w:t xml:space="preserve">Karnataka, </w:t>
      </w:r>
      <w:r>
        <w:rPr>
          <w:spacing w:val="-2"/>
        </w:rPr>
        <w:t>INDIA.</w:t>
      </w:r>
    </w:p>
    <w:p w14:paraId="610B16A1" w14:textId="03B86CFA" w:rsidR="00A1199B" w:rsidRDefault="00A1199B">
      <w:pPr>
        <w:pStyle w:val="BodyText"/>
        <w:spacing w:before="48" w:line="278" w:lineRule="auto"/>
        <w:ind w:left="9" w:right="365"/>
        <w:jc w:val="center"/>
      </w:pPr>
      <w:r>
        <w:rPr>
          <w:spacing w:val="-2"/>
        </w:rPr>
        <w:t>AY:2021-2025</w:t>
      </w:r>
    </w:p>
    <w:p w14:paraId="06FEF2A7" w14:textId="77777777" w:rsidR="000924D9" w:rsidRDefault="000924D9">
      <w:pPr>
        <w:pStyle w:val="BodyText"/>
        <w:spacing w:line="278" w:lineRule="auto"/>
        <w:jc w:val="center"/>
        <w:sectPr w:rsidR="000924D9">
          <w:type w:val="continuous"/>
          <w:pgSz w:w="12240" w:h="15840"/>
          <w:pgMar w:top="1740" w:right="1080" w:bottom="280" w:left="1440" w:header="720" w:footer="720" w:gutter="0"/>
          <w:cols w:space="720"/>
        </w:sectPr>
      </w:pPr>
    </w:p>
    <w:p w14:paraId="7DAF9921" w14:textId="77777777" w:rsidR="000924D9" w:rsidRDefault="00000000">
      <w:pPr>
        <w:pStyle w:val="BodyText"/>
        <w:spacing w:before="79"/>
        <w:ind w:right="359"/>
        <w:jc w:val="center"/>
      </w:pPr>
      <w:r>
        <w:rPr>
          <w:spacing w:val="-2"/>
        </w:rPr>
        <w:lastRenderedPageBreak/>
        <w:t>DECLARATION</w:t>
      </w:r>
    </w:p>
    <w:p w14:paraId="54926FA0" w14:textId="77777777" w:rsidR="000924D9" w:rsidRPr="00A1199B" w:rsidRDefault="00000000">
      <w:pPr>
        <w:pStyle w:val="BodyText"/>
        <w:spacing w:before="47" w:line="278" w:lineRule="auto"/>
        <w:ind w:right="355"/>
        <w:rPr>
          <w:b w:val="0"/>
          <w:bCs w:val="0"/>
        </w:rPr>
      </w:pPr>
      <w:r w:rsidRPr="00A1199B">
        <w:rPr>
          <w:b w:val="0"/>
          <w:bCs w:val="0"/>
        </w:rPr>
        <w:t>I/We</w:t>
      </w:r>
      <w:r w:rsidRPr="00A1199B">
        <w:rPr>
          <w:b w:val="0"/>
          <w:bCs w:val="0"/>
          <w:spacing w:val="-3"/>
        </w:rPr>
        <w:t xml:space="preserve"> </w:t>
      </w:r>
      <w:r w:rsidRPr="00A1199B">
        <w:rPr>
          <w:b w:val="0"/>
          <w:bCs w:val="0"/>
        </w:rPr>
        <w:t>declare</w:t>
      </w:r>
      <w:r w:rsidRPr="00A1199B">
        <w:rPr>
          <w:b w:val="0"/>
          <w:bCs w:val="0"/>
          <w:spacing w:val="-3"/>
        </w:rPr>
        <w:t xml:space="preserve"> </w:t>
      </w:r>
      <w:r w:rsidRPr="00A1199B">
        <w:rPr>
          <w:b w:val="0"/>
          <w:bCs w:val="0"/>
        </w:rPr>
        <w:t>that</w:t>
      </w:r>
      <w:r w:rsidRPr="00A1199B">
        <w:rPr>
          <w:b w:val="0"/>
          <w:bCs w:val="0"/>
          <w:spacing w:val="-3"/>
        </w:rPr>
        <w:t xml:space="preserve"> </w:t>
      </w:r>
      <w:r w:rsidRPr="00A1199B">
        <w:rPr>
          <w:b w:val="0"/>
          <w:bCs w:val="0"/>
        </w:rPr>
        <w:t>the</w:t>
      </w:r>
      <w:r w:rsidRPr="00A1199B">
        <w:rPr>
          <w:b w:val="0"/>
          <w:bCs w:val="0"/>
          <w:spacing w:val="40"/>
        </w:rPr>
        <w:t xml:space="preserve"> </w:t>
      </w:r>
      <w:r w:rsidRPr="00A1199B">
        <w:rPr>
          <w:b w:val="0"/>
          <w:bCs w:val="0"/>
        </w:rPr>
        <w:t>project</w:t>
      </w:r>
      <w:r w:rsidRPr="00A1199B">
        <w:rPr>
          <w:b w:val="0"/>
          <w:bCs w:val="0"/>
          <w:spacing w:val="-3"/>
        </w:rPr>
        <w:t xml:space="preserve"> </w:t>
      </w:r>
      <w:r w:rsidRPr="00A1199B">
        <w:rPr>
          <w:b w:val="0"/>
          <w:bCs w:val="0"/>
        </w:rPr>
        <w:t>work</w:t>
      </w:r>
      <w:r w:rsidRPr="00A1199B">
        <w:rPr>
          <w:b w:val="0"/>
          <w:bCs w:val="0"/>
          <w:spacing w:val="-3"/>
        </w:rPr>
        <w:t xml:space="preserve"> </w:t>
      </w:r>
      <w:r w:rsidRPr="00A1199B">
        <w:rPr>
          <w:b w:val="0"/>
          <w:bCs w:val="0"/>
        </w:rPr>
        <w:t>contained</w:t>
      </w:r>
      <w:r w:rsidRPr="00A1199B">
        <w:rPr>
          <w:b w:val="0"/>
          <w:bCs w:val="0"/>
          <w:spacing w:val="-3"/>
        </w:rPr>
        <w:t xml:space="preserve"> </w:t>
      </w:r>
      <w:r w:rsidRPr="00A1199B">
        <w:rPr>
          <w:b w:val="0"/>
          <w:bCs w:val="0"/>
        </w:rPr>
        <w:t>in</w:t>
      </w:r>
      <w:r w:rsidRPr="00A1199B">
        <w:rPr>
          <w:b w:val="0"/>
          <w:bCs w:val="0"/>
          <w:spacing w:val="-3"/>
        </w:rPr>
        <w:t xml:space="preserve"> </w:t>
      </w:r>
      <w:r w:rsidRPr="00A1199B">
        <w:rPr>
          <w:b w:val="0"/>
          <w:bCs w:val="0"/>
        </w:rPr>
        <w:t>this</w:t>
      </w:r>
      <w:r w:rsidRPr="00A1199B">
        <w:rPr>
          <w:b w:val="0"/>
          <w:bCs w:val="0"/>
          <w:spacing w:val="-6"/>
        </w:rPr>
        <w:t xml:space="preserve"> </w:t>
      </w:r>
      <w:r w:rsidRPr="00A1199B">
        <w:rPr>
          <w:b w:val="0"/>
          <w:bCs w:val="0"/>
        </w:rPr>
        <w:t>report</w:t>
      </w:r>
      <w:r w:rsidRPr="00A1199B">
        <w:rPr>
          <w:b w:val="0"/>
          <w:bCs w:val="0"/>
          <w:spacing w:val="-3"/>
        </w:rPr>
        <w:t xml:space="preserve"> </w:t>
      </w:r>
      <w:r w:rsidRPr="00A1199B">
        <w:rPr>
          <w:b w:val="0"/>
          <w:bCs w:val="0"/>
        </w:rPr>
        <w:t>is</w:t>
      </w:r>
      <w:r w:rsidRPr="00A1199B">
        <w:rPr>
          <w:b w:val="0"/>
          <w:bCs w:val="0"/>
          <w:spacing w:val="-2"/>
        </w:rPr>
        <w:t xml:space="preserve"> </w:t>
      </w:r>
      <w:r w:rsidRPr="00A1199B">
        <w:rPr>
          <w:b w:val="0"/>
          <w:bCs w:val="0"/>
        </w:rPr>
        <w:t>original</w:t>
      </w:r>
      <w:r w:rsidRPr="00A1199B">
        <w:rPr>
          <w:b w:val="0"/>
          <w:bCs w:val="0"/>
          <w:spacing w:val="-6"/>
        </w:rPr>
        <w:t xml:space="preserve"> </w:t>
      </w:r>
      <w:r w:rsidRPr="00A1199B">
        <w:rPr>
          <w:b w:val="0"/>
          <w:bCs w:val="0"/>
        </w:rPr>
        <w:t>and</w:t>
      </w:r>
      <w:r w:rsidRPr="00A1199B">
        <w:rPr>
          <w:b w:val="0"/>
          <w:bCs w:val="0"/>
          <w:spacing w:val="-7"/>
        </w:rPr>
        <w:t xml:space="preserve"> </w:t>
      </w:r>
      <w:r w:rsidRPr="00A1199B">
        <w:rPr>
          <w:b w:val="0"/>
          <w:bCs w:val="0"/>
        </w:rPr>
        <w:t>it has been done by me under the guidance of my project guide.</w:t>
      </w:r>
    </w:p>
    <w:tbl>
      <w:tblPr>
        <w:tblStyle w:val="TableGrid"/>
        <w:tblpPr w:leftFromText="180" w:rightFromText="180" w:vertAnchor="page" w:horzAnchor="margin" w:tblpXSpec="center" w:tblpY="3289"/>
        <w:tblW w:w="0" w:type="auto"/>
        <w:tblLook w:val="04A0" w:firstRow="1" w:lastRow="0" w:firstColumn="1" w:lastColumn="0" w:noHBand="0" w:noVBand="1"/>
      </w:tblPr>
      <w:tblGrid>
        <w:gridCol w:w="1219"/>
        <w:gridCol w:w="2628"/>
        <w:gridCol w:w="3472"/>
        <w:gridCol w:w="2391"/>
      </w:tblGrid>
      <w:tr w:rsidR="00A1199B" w14:paraId="14376AD5" w14:textId="77777777" w:rsidTr="00A1199B">
        <w:tc>
          <w:tcPr>
            <w:tcW w:w="1236" w:type="dxa"/>
          </w:tcPr>
          <w:p w14:paraId="3A5AEBD4" w14:textId="77777777" w:rsidR="00A1199B" w:rsidRDefault="00A1199B" w:rsidP="00A1199B">
            <w:pPr>
              <w:pStyle w:val="BodyText"/>
              <w:tabs>
                <w:tab w:val="left" w:pos="6247"/>
              </w:tabs>
            </w:pPr>
            <w:proofErr w:type="spellStart"/>
            <w:r>
              <w:t>SL.No</w:t>
            </w:r>
            <w:proofErr w:type="spellEnd"/>
          </w:p>
        </w:tc>
        <w:tc>
          <w:tcPr>
            <w:tcW w:w="2628" w:type="dxa"/>
          </w:tcPr>
          <w:p w14:paraId="4D15E6ED" w14:textId="77777777" w:rsidR="00A1199B" w:rsidRDefault="00A1199B" w:rsidP="00A1199B">
            <w:pPr>
              <w:pStyle w:val="BodyText"/>
              <w:tabs>
                <w:tab w:val="left" w:pos="6247"/>
              </w:tabs>
            </w:pPr>
            <w:proofErr w:type="spellStart"/>
            <w:r>
              <w:t>Reg.No</w:t>
            </w:r>
            <w:proofErr w:type="spellEnd"/>
          </w:p>
        </w:tc>
        <w:tc>
          <w:tcPr>
            <w:tcW w:w="3611" w:type="dxa"/>
          </w:tcPr>
          <w:p w14:paraId="5C48F3CE" w14:textId="77777777" w:rsidR="00A1199B" w:rsidRDefault="00A1199B" w:rsidP="00A1199B">
            <w:pPr>
              <w:pStyle w:val="BodyText"/>
              <w:tabs>
                <w:tab w:val="left" w:pos="6247"/>
              </w:tabs>
            </w:pPr>
            <w:r>
              <w:t xml:space="preserve">Name of the student </w:t>
            </w:r>
          </w:p>
        </w:tc>
        <w:tc>
          <w:tcPr>
            <w:tcW w:w="2461" w:type="dxa"/>
          </w:tcPr>
          <w:p w14:paraId="75BDFA47" w14:textId="77777777" w:rsidR="00A1199B" w:rsidRDefault="00A1199B" w:rsidP="00A1199B">
            <w:pPr>
              <w:pStyle w:val="BodyText"/>
              <w:tabs>
                <w:tab w:val="left" w:pos="6247"/>
              </w:tabs>
            </w:pPr>
            <w:r>
              <w:t>Signature</w:t>
            </w:r>
          </w:p>
        </w:tc>
      </w:tr>
      <w:tr w:rsidR="00A1199B" w14:paraId="1296D6D7" w14:textId="77777777" w:rsidTr="00A1199B">
        <w:tc>
          <w:tcPr>
            <w:tcW w:w="1236" w:type="dxa"/>
          </w:tcPr>
          <w:p w14:paraId="2D0A3CBB" w14:textId="77777777" w:rsidR="00A1199B" w:rsidRDefault="00A1199B" w:rsidP="00A1199B">
            <w:pPr>
              <w:pStyle w:val="BodyText"/>
              <w:tabs>
                <w:tab w:val="left" w:pos="6247"/>
              </w:tabs>
            </w:pPr>
            <w:r>
              <w:t>1</w:t>
            </w:r>
          </w:p>
          <w:p w14:paraId="7CC8931E" w14:textId="77777777" w:rsidR="00A1199B" w:rsidRDefault="00A1199B" w:rsidP="00A1199B">
            <w:pPr>
              <w:pStyle w:val="BodyText"/>
              <w:tabs>
                <w:tab w:val="left" w:pos="6247"/>
              </w:tabs>
            </w:pPr>
          </w:p>
        </w:tc>
        <w:tc>
          <w:tcPr>
            <w:tcW w:w="2628" w:type="dxa"/>
          </w:tcPr>
          <w:p w14:paraId="35C0E727" w14:textId="77777777" w:rsidR="00A1199B" w:rsidRDefault="00A1199B" w:rsidP="00A1199B">
            <w:pPr>
              <w:pStyle w:val="BodyText"/>
              <w:tabs>
                <w:tab w:val="left" w:pos="6247"/>
              </w:tabs>
            </w:pPr>
            <w:r>
              <w:t>BU21EECE0100403</w:t>
            </w:r>
          </w:p>
        </w:tc>
        <w:tc>
          <w:tcPr>
            <w:tcW w:w="3611" w:type="dxa"/>
          </w:tcPr>
          <w:p w14:paraId="44708362" w14:textId="77777777" w:rsidR="00A1199B" w:rsidRDefault="00A1199B" w:rsidP="00A1199B">
            <w:pPr>
              <w:pStyle w:val="BodyText"/>
              <w:tabs>
                <w:tab w:val="left" w:pos="6247"/>
              </w:tabs>
            </w:pPr>
            <w:proofErr w:type="spellStart"/>
            <w:r>
              <w:t>Koushitha</w:t>
            </w:r>
            <w:proofErr w:type="spellEnd"/>
            <w:r>
              <w:t xml:space="preserve"> C</w:t>
            </w:r>
          </w:p>
        </w:tc>
        <w:tc>
          <w:tcPr>
            <w:tcW w:w="2461" w:type="dxa"/>
          </w:tcPr>
          <w:p w14:paraId="2B6D13A1" w14:textId="77777777" w:rsidR="00A1199B" w:rsidRDefault="00A1199B" w:rsidP="00A1199B">
            <w:pPr>
              <w:pStyle w:val="BodyText"/>
              <w:tabs>
                <w:tab w:val="left" w:pos="6247"/>
              </w:tabs>
            </w:pPr>
          </w:p>
        </w:tc>
      </w:tr>
      <w:tr w:rsidR="00A1199B" w14:paraId="44F113B2" w14:textId="77777777" w:rsidTr="00A1199B">
        <w:tc>
          <w:tcPr>
            <w:tcW w:w="1236" w:type="dxa"/>
          </w:tcPr>
          <w:p w14:paraId="3FBCB74B" w14:textId="77777777" w:rsidR="00A1199B" w:rsidRDefault="00A1199B" w:rsidP="00A1199B">
            <w:pPr>
              <w:pStyle w:val="BodyText"/>
              <w:tabs>
                <w:tab w:val="left" w:pos="6247"/>
              </w:tabs>
            </w:pPr>
            <w:r>
              <w:t>2</w:t>
            </w:r>
          </w:p>
          <w:p w14:paraId="45D09322" w14:textId="77777777" w:rsidR="00A1199B" w:rsidRDefault="00A1199B" w:rsidP="00A1199B">
            <w:pPr>
              <w:pStyle w:val="BodyText"/>
              <w:tabs>
                <w:tab w:val="left" w:pos="6247"/>
              </w:tabs>
            </w:pPr>
          </w:p>
        </w:tc>
        <w:tc>
          <w:tcPr>
            <w:tcW w:w="2628" w:type="dxa"/>
          </w:tcPr>
          <w:p w14:paraId="6DA965DA" w14:textId="77777777" w:rsidR="00A1199B" w:rsidRDefault="00A1199B" w:rsidP="00A1199B">
            <w:pPr>
              <w:pStyle w:val="BodyText"/>
              <w:tabs>
                <w:tab w:val="left" w:pos="6247"/>
              </w:tabs>
            </w:pPr>
            <w:r>
              <w:t>BU21EECE0100521</w:t>
            </w:r>
          </w:p>
        </w:tc>
        <w:tc>
          <w:tcPr>
            <w:tcW w:w="3611" w:type="dxa"/>
          </w:tcPr>
          <w:p w14:paraId="16B5489F" w14:textId="77777777" w:rsidR="00A1199B" w:rsidRDefault="00A1199B" w:rsidP="00A1199B">
            <w:pPr>
              <w:pStyle w:val="BodyText"/>
              <w:tabs>
                <w:tab w:val="left" w:pos="6247"/>
              </w:tabs>
            </w:pPr>
            <w:r>
              <w:t>Naga Chaitanya s.v</w:t>
            </w:r>
          </w:p>
        </w:tc>
        <w:tc>
          <w:tcPr>
            <w:tcW w:w="2461" w:type="dxa"/>
          </w:tcPr>
          <w:p w14:paraId="43AFA8F2" w14:textId="77777777" w:rsidR="00A1199B" w:rsidRDefault="00A1199B" w:rsidP="00A1199B">
            <w:pPr>
              <w:pStyle w:val="BodyText"/>
              <w:tabs>
                <w:tab w:val="left" w:pos="6247"/>
              </w:tabs>
            </w:pPr>
          </w:p>
        </w:tc>
      </w:tr>
      <w:tr w:rsidR="00A1199B" w14:paraId="60C8A2DE" w14:textId="77777777" w:rsidTr="00A1199B">
        <w:tc>
          <w:tcPr>
            <w:tcW w:w="1236" w:type="dxa"/>
          </w:tcPr>
          <w:p w14:paraId="6F8D6DF3" w14:textId="77777777" w:rsidR="00A1199B" w:rsidRDefault="00A1199B" w:rsidP="00A1199B">
            <w:pPr>
              <w:pStyle w:val="BodyText"/>
              <w:tabs>
                <w:tab w:val="left" w:pos="6247"/>
              </w:tabs>
            </w:pPr>
            <w:r>
              <w:t>3</w:t>
            </w:r>
          </w:p>
          <w:p w14:paraId="1FBFFEC3" w14:textId="77777777" w:rsidR="00A1199B" w:rsidRDefault="00A1199B" w:rsidP="00A1199B">
            <w:pPr>
              <w:pStyle w:val="BodyText"/>
              <w:tabs>
                <w:tab w:val="left" w:pos="6247"/>
              </w:tabs>
            </w:pPr>
          </w:p>
        </w:tc>
        <w:tc>
          <w:tcPr>
            <w:tcW w:w="2628" w:type="dxa"/>
          </w:tcPr>
          <w:p w14:paraId="239D3F81" w14:textId="77777777" w:rsidR="00A1199B" w:rsidRDefault="00A1199B" w:rsidP="00A1199B">
            <w:pPr>
              <w:pStyle w:val="BodyText"/>
              <w:tabs>
                <w:tab w:val="left" w:pos="6247"/>
              </w:tabs>
            </w:pPr>
            <w:r>
              <w:t>BU21EECE0100528</w:t>
            </w:r>
          </w:p>
        </w:tc>
        <w:tc>
          <w:tcPr>
            <w:tcW w:w="3611" w:type="dxa"/>
          </w:tcPr>
          <w:p w14:paraId="629A0856" w14:textId="77777777" w:rsidR="00A1199B" w:rsidRDefault="00A1199B" w:rsidP="00A1199B">
            <w:pPr>
              <w:pStyle w:val="BodyText"/>
              <w:tabs>
                <w:tab w:val="left" w:pos="6247"/>
              </w:tabs>
            </w:pPr>
            <w:r>
              <w:t>Martha Meghana</w:t>
            </w:r>
          </w:p>
        </w:tc>
        <w:tc>
          <w:tcPr>
            <w:tcW w:w="2461" w:type="dxa"/>
          </w:tcPr>
          <w:p w14:paraId="4A3EA83A" w14:textId="77777777" w:rsidR="00A1199B" w:rsidRDefault="00A1199B" w:rsidP="00A1199B">
            <w:pPr>
              <w:pStyle w:val="BodyText"/>
              <w:tabs>
                <w:tab w:val="left" w:pos="6247"/>
              </w:tabs>
            </w:pPr>
          </w:p>
        </w:tc>
      </w:tr>
    </w:tbl>
    <w:p w14:paraId="57534775" w14:textId="730CDFC7" w:rsidR="000924D9" w:rsidRDefault="000924D9">
      <w:pPr>
        <w:pStyle w:val="BodyText"/>
        <w:tabs>
          <w:tab w:val="left" w:pos="6247"/>
        </w:tabs>
      </w:pPr>
    </w:p>
    <w:p w14:paraId="30E92A59" w14:textId="77777777" w:rsidR="000924D9" w:rsidRDefault="000924D9">
      <w:pPr>
        <w:pStyle w:val="BodyText"/>
        <w:sectPr w:rsidR="000924D9">
          <w:headerReference w:type="default" r:id="rId8"/>
          <w:footerReference w:type="default" r:id="rId9"/>
          <w:pgSz w:w="12240" w:h="15840"/>
          <w:pgMar w:top="1360" w:right="1080" w:bottom="1000" w:left="1440" w:header="720" w:footer="801" w:gutter="0"/>
          <w:pgNumType w:start="1"/>
          <w:cols w:space="720"/>
        </w:sectPr>
      </w:pPr>
    </w:p>
    <w:p w14:paraId="7C0A5FCF" w14:textId="77777777" w:rsidR="000924D9" w:rsidRDefault="00000000">
      <w:pPr>
        <w:pStyle w:val="BodyText"/>
        <w:spacing w:before="79" w:line="276" w:lineRule="auto"/>
        <w:ind w:left="5" w:right="365"/>
        <w:jc w:val="center"/>
      </w:pPr>
      <w:r>
        <w:lastRenderedPageBreak/>
        <w:t>Department</w:t>
      </w:r>
      <w:r>
        <w:rPr>
          <w:spacing w:val="-9"/>
        </w:rPr>
        <w:t xml:space="preserve"> </w:t>
      </w:r>
      <w:r>
        <w:t>of</w:t>
      </w:r>
      <w:r>
        <w:rPr>
          <w:spacing w:val="-6"/>
        </w:rPr>
        <w:t xml:space="preserve"> </w:t>
      </w:r>
      <w:r>
        <w:t>Electrical,</w:t>
      </w:r>
      <w:r>
        <w:rPr>
          <w:spacing w:val="-7"/>
        </w:rPr>
        <w:t xml:space="preserve"> </w:t>
      </w:r>
      <w:r>
        <w:t>Electronics</w:t>
      </w:r>
      <w:r>
        <w:rPr>
          <w:spacing w:val="-5"/>
        </w:rPr>
        <w:t xml:space="preserve"> </w:t>
      </w:r>
      <w:r>
        <w:t>and</w:t>
      </w:r>
      <w:r>
        <w:rPr>
          <w:spacing w:val="-2"/>
        </w:rPr>
        <w:t xml:space="preserve"> </w:t>
      </w:r>
      <w:r>
        <w:t>Communication</w:t>
      </w:r>
      <w:r>
        <w:rPr>
          <w:spacing w:val="-6"/>
        </w:rPr>
        <w:t xml:space="preserve"> </w:t>
      </w:r>
      <w:r>
        <w:t>Engineering</w:t>
      </w:r>
      <w:r>
        <w:rPr>
          <w:spacing w:val="-5"/>
        </w:rPr>
        <w:t xml:space="preserve"> </w:t>
      </w:r>
      <w:r>
        <w:t xml:space="preserve">[14 </w:t>
      </w:r>
      <w:r>
        <w:rPr>
          <w:spacing w:val="-2"/>
        </w:rPr>
        <w:t>Bold]</w:t>
      </w:r>
    </w:p>
    <w:p w14:paraId="350A9358" w14:textId="77777777" w:rsidR="000924D9" w:rsidRDefault="00000000">
      <w:pPr>
        <w:pStyle w:val="BodyText"/>
        <w:spacing w:before="1"/>
        <w:ind w:left="10" w:right="365"/>
        <w:jc w:val="center"/>
      </w:pPr>
      <w:r>
        <w:t>GITAM</w:t>
      </w:r>
      <w:r>
        <w:rPr>
          <w:spacing w:val="-9"/>
        </w:rPr>
        <w:t xml:space="preserve"> </w:t>
      </w:r>
      <w:r>
        <w:t>School</w:t>
      </w:r>
      <w:r>
        <w:rPr>
          <w:spacing w:val="-5"/>
        </w:rPr>
        <w:t xml:space="preserve"> </w:t>
      </w:r>
      <w:r>
        <w:t>of</w:t>
      </w:r>
      <w:r>
        <w:rPr>
          <w:spacing w:val="-6"/>
        </w:rPr>
        <w:t xml:space="preserve"> </w:t>
      </w:r>
      <w:r>
        <w:t>Technology,</w:t>
      </w:r>
      <w:r>
        <w:rPr>
          <w:spacing w:val="-6"/>
        </w:rPr>
        <w:t xml:space="preserve"> </w:t>
      </w:r>
      <w:r>
        <w:t>Bengaluru-</w:t>
      </w:r>
      <w:r>
        <w:rPr>
          <w:spacing w:val="-2"/>
        </w:rPr>
        <w:t>561203</w:t>
      </w:r>
    </w:p>
    <w:p w14:paraId="71C35648" w14:textId="77777777" w:rsidR="000924D9" w:rsidRDefault="000924D9">
      <w:pPr>
        <w:pStyle w:val="BodyText"/>
        <w:rPr>
          <w:sz w:val="20"/>
        </w:rPr>
      </w:pPr>
    </w:p>
    <w:p w14:paraId="6DD1F4A6" w14:textId="77777777" w:rsidR="000924D9" w:rsidRDefault="000924D9">
      <w:pPr>
        <w:pStyle w:val="BodyText"/>
        <w:rPr>
          <w:sz w:val="20"/>
        </w:rPr>
      </w:pPr>
    </w:p>
    <w:p w14:paraId="2AA3851C" w14:textId="77777777" w:rsidR="000924D9" w:rsidRDefault="00000000">
      <w:pPr>
        <w:pStyle w:val="BodyText"/>
        <w:spacing w:before="73"/>
        <w:rPr>
          <w:sz w:val="20"/>
        </w:rPr>
      </w:pPr>
      <w:r>
        <w:rPr>
          <w:noProof/>
          <w:sz w:val="20"/>
        </w:rPr>
        <w:drawing>
          <wp:anchor distT="0" distB="0" distL="0" distR="0" simplePos="0" relativeHeight="487588352" behindDoc="1" locked="0" layoutInCell="1" allowOverlap="1" wp14:anchorId="60CD69F5" wp14:editId="4366CCC5">
            <wp:simplePos x="0" y="0"/>
            <wp:positionH relativeFrom="page">
              <wp:posOffset>2548889</wp:posOffset>
            </wp:positionH>
            <wp:positionV relativeFrom="paragraph">
              <wp:posOffset>207755</wp:posOffset>
            </wp:positionV>
            <wp:extent cx="2671575" cy="1243583"/>
            <wp:effectExtent l="0" t="0" r="0" b="0"/>
            <wp:wrapTopAndBottom/>
            <wp:docPr id="6" name="Image 6" descr="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logo with text on it  AI-generated content may be incorrect."/>
                    <pic:cNvPicPr/>
                  </pic:nvPicPr>
                  <pic:blipFill>
                    <a:blip r:embed="rId10" cstate="print"/>
                    <a:stretch>
                      <a:fillRect/>
                    </a:stretch>
                  </pic:blipFill>
                  <pic:spPr>
                    <a:xfrm>
                      <a:off x="0" y="0"/>
                      <a:ext cx="2671575" cy="1243583"/>
                    </a:xfrm>
                    <a:prstGeom prst="rect">
                      <a:avLst/>
                    </a:prstGeom>
                  </pic:spPr>
                </pic:pic>
              </a:graphicData>
            </a:graphic>
          </wp:anchor>
        </w:drawing>
      </w:r>
    </w:p>
    <w:p w14:paraId="5E363FF0" w14:textId="77777777" w:rsidR="000924D9" w:rsidRDefault="000924D9">
      <w:pPr>
        <w:pStyle w:val="BodyText"/>
      </w:pPr>
    </w:p>
    <w:p w14:paraId="623FBFF0" w14:textId="77777777" w:rsidR="000924D9" w:rsidRDefault="000924D9">
      <w:pPr>
        <w:pStyle w:val="BodyText"/>
        <w:spacing w:before="148"/>
      </w:pPr>
    </w:p>
    <w:p w14:paraId="42B34DA7" w14:textId="77777777" w:rsidR="000924D9" w:rsidRDefault="00000000">
      <w:pPr>
        <w:pStyle w:val="BodyText"/>
        <w:ind w:left="5" w:right="359"/>
        <w:jc w:val="center"/>
      </w:pPr>
      <w:r>
        <w:rPr>
          <w:spacing w:val="-2"/>
        </w:rPr>
        <w:t>CERTIFICATE</w:t>
      </w:r>
    </w:p>
    <w:p w14:paraId="73B6D5FC" w14:textId="523A5EE1" w:rsidR="000924D9" w:rsidRDefault="00000000" w:rsidP="00B24759">
      <w:pPr>
        <w:pStyle w:val="BodyText"/>
        <w:spacing w:line="321" w:lineRule="exact"/>
        <w:ind w:left="10" w:right="365"/>
      </w:pPr>
      <w:r>
        <w:t>This</w:t>
      </w:r>
      <w:r>
        <w:rPr>
          <w:spacing w:val="-1"/>
        </w:rPr>
        <w:t xml:space="preserve"> </w:t>
      </w:r>
      <w:r>
        <w:t>is to certify that (</w:t>
      </w:r>
      <w:proofErr w:type="spellStart"/>
      <w:r w:rsidR="00B24759">
        <w:t>Koushitha</w:t>
      </w:r>
      <w:proofErr w:type="spellEnd"/>
      <w:r w:rsidR="00B24759">
        <w:t xml:space="preserve"> C</w:t>
      </w:r>
      <w:r w:rsidR="00B24759">
        <w:t xml:space="preserve">, </w:t>
      </w:r>
      <w:r w:rsidR="00B24759">
        <w:t>Naga Chaitanya SV</w:t>
      </w:r>
      <w:r w:rsidR="00B24759">
        <w:t xml:space="preserve">, </w:t>
      </w:r>
      <w:r w:rsidR="00B24759">
        <w:t>Martha Meghana</w:t>
      </w:r>
      <w:r>
        <w:t>) bearing (</w:t>
      </w:r>
      <w:r w:rsidR="00B24759">
        <w:t>BU21EECE0100403,BU21EECE0100521,BU21EECE0100528)</w:t>
      </w:r>
      <w:r>
        <w:t>has</w:t>
      </w:r>
      <w:r>
        <w:rPr>
          <w:spacing w:val="-1"/>
        </w:rPr>
        <w:t xml:space="preserve"> </w:t>
      </w:r>
      <w:r>
        <w:t>satisfactorily completed</w:t>
      </w:r>
      <w:r>
        <w:rPr>
          <w:spacing w:val="-4"/>
        </w:rPr>
        <w:t xml:space="preserve"> </w:t>
      </w:r>
      <w:r w:rsidR="00B24759">
        <w:rPr>
          <w:spacing w:val="-4"/>
        </w:rPr>
        <w:t xml:space="preserve">the </w:t>
      </w:r>
      <w:r>
        <w:t>M</w:t>
      </w:r>
      <w:r w:rsidR="00B24759">
        <w:t>ajor</w:t>
      </w:r>
      <w:r>
        <w:rPr>
          <w:spacing w:val="-7"/>
        </w:rPr>
        <w:t xml:space="preserve"> </w:t>
      </w:r>
      <w:r>
        <w:t>Project</w:t>
      </w:r>
      <w:r>
        <w:rPr>
          <w:spacing w:val="-4"/>
        </w:rPr>
        <w:t xml:space="preserve"> </w:t>
      </w:r>
      <w:r>
        <w:t>Entitled</w:t>
      </w:r>
      <w:r>
        <w:rPr>
          <w:spacing w:val="-4"/>
        </w:rPr>
        <w:t xml:space="preserve"> </w:t>
      </w:r>
      <w:r>
        <w:t>in</w:t>
      </w:r>
      <w:r>
        <w:rPr>
          <w:spacing w:val="-4"/>
        </w:rPr>
        <w:t xml:space="preserve"> </w:t>
      </w:r>
      <w:r>
        <w:t>partial</w:t>
      </w:r>
      <w:r>
        <w:rPr>
          <w:spacing w:val="-3"/>
        </w:rPr>
        <w:t xml:space="preserve"> </w:t>
      </w:r>
      <w:r>
        <w:t>fulfillment</w:t>
      </w:r>
      <w:r>
        <w:rPr>
          <w:spacing w:val="-7"/>
        </w:rPr>
        <w:t xml:space="preserve"> </w:t>
      </w:r>
      <w:r>
        <w:t>of</w:t>
      </w:r>
      <w:r>
        <w:rPr>
          <w:spacing w:val="-4"/>
        </w:rPr>
        <w:t xml:space="preserve"> </w:t>
      </w:r>
      <w:r>
        <w:t>the</w:t>
      </w:r>
      <w:r>
        <w:rPr>
          <w:spacing w:val="-8"/>
        </w:rPr>
        <w:t xml:space="preserve"> </w:t>
      </w:r>
      <w:r>
        <w:t>requirements</w:t>
      </w:r>
      <w:r>
        <w:rPr>
          <w:spacing w:val="-3"/>
        </w:rPr>
        <w:t xml:space="preserve"> </w:t>
      </w:r>
      <w:r>
        <w:t xml:space="preserve">as prescribed by </w:t>
      </w:r>
      <w:r w:rsidR="00B24759">
        <w:t xml:space="preserve">the </w:t>
      </w:r>
      <w:r>
        <w:t xml:space="preserve">University for </w:t>
      </w:r>
      <w:r w:rsidR="00B24759">
        <w:t xml:space="preserve">the </w:t>
      </w:r>
      <w:proofErr w:type="spellStart"/>
      <w:r>
        <w:t>VIIIth</w:t>
      </w:r>
      <w:proofErr w:type="spellEnd"/>
      <w:r>
        <w:t xml:space="preserve"> semester, Bachelor of Technology in</w:t>
      </w:r>
    </w:p>
    <w:p w14:paraId="483C07FA" w14:textId="75564721" w:rsidR="000924D9" w:rsidRDefault="00000000">
      <w:pPr>
        <w:pStyle w:val="BodyText"/>
        <w:spacing w:line="278" w:lineRule="auto"/>
        <w:ind w:right="462"/>
        <w:jc w:val="both"/>
      </w:pPr>
      <w:r>
        <w:t>“Electrical,</w:t>
      </w:r>
      <w:r>
        <w:rPr>
          <w:spacing w:val="-6"/>
        </w:rPr>
        <w:t xml:space="preserve"> </w:t>
      </w:r>
      <w:r>
        <w:t>Electronics</w:t>
      </w:r>
      <w:r>
        <w:rPr>
          <w:spacing w:val="-4"/>
        </w:rPr>
        <w:t xml:space="preserve"> </w:t>
      </w:r>
      <w:r>
        <w:t>and</w:t>
      </w:r>
      <w:r>
        <w:rPr>
          <w:spacing w:val="-8"/>
        </w:rPr>
        <w:t xml:space="preserve"> </w:t>
      </w:r>
      <w:r>
        <w:t>Communication</w:t>
      </w:r>
      <w:r>
        <w:rPr>
          <w:spacing w:val="-5"/>
        </w:rPr>
        <w:t xml:space="preserve"> </w:t>
      </w:r>
      <w:r>
        <w:t>Engineering”</w:t>
      </w:r>
      <w:r>
        <w:rPr>
          <w:spacing w:val="-8"/>
        </w:rPr>
        <w:t xml:space="preserve"> </w:t>
      </w:r>
      <w:r>
        <w:t>submitted</w:t>
      </w:r>
      <w:r>
        <w:rPr>
          <w:spacing w:val="-5"/>
        </w:rPr>
        <w:t xml:space="preserve"> </w:t>
      </w:r>
      <w:r>
        <w:t>this report during the academic year 2024-2025.</w:t>
      </w:r>
    </w:p>
    <w:p w14:paraId="420ADD28" w14:textId="77777777" w:rsidR="000924D9" w:rsidRDefault="000924D9">
      <w:pPr>
        <w:pStyle w:val="BodyText"/>
      </w:pPr>
    </w:p>
    <w:p w14:paraId="35D3317B" w14:textId="77777777" w:rsidR="000924D9" w:rsidRDefault="000924D9">
      <w:pPr>
        <w:pStyle w:val="BodyText"/>
        <w:spacing w:before="90"/>
      </w:pPr>
    </w:p>
    <w:p w14:paraId="4E602D60" w14:textId="77777777" w:rsidR="00A1199B" w:rsidRDefault="00000000" w:rsidP="00A1199B">
      <w:pPr>
        <w:pStyle w:val="BodyText"/>
        <w:tabs>
          <w:tab w:val="left" w:pos="5837"/>
        </w:tabs>
      </w:pPr>
      <w:r>
        <w:t>[Signature</w:t>
      </w:r>
      <w:r>
        <w:rPr>
          <w:spacing w:val="-3"/>
        </w:rPr>
        <w:t xml:space="preserve"> </w:t>
      </w:r>
      <w:r>
        <w:t>of</w:t>
      </w:r>
      <w:r>
        <w:rPr>
          <w:spacing w:val="-2"/>
        </w:rPr>
        <w:t xml:space="preserve"> </w:t>
      </w:r>
      <w:r>
        <w:t>the</w:t>
      </w:r>
      <w:r>
        <w:rPr>
          <w:spacing w:val="-3"/>
        </w:rPr>
        <w:t xml:space="preserve"> </w:t>
      </w:r>
      <w:r>
        <w:rPr>
          <w:spacing w:val="-2"/>
        </w:rPr>
        <w:t>Guide]</w:t>
      </w:r>
      <w:r w:rsidR="00A1199B">
        <w:rPr>
          <w:spacing w:val="-2"/>
        </w:rPr>
        <w:t xml:space="preserve">                                                                 </w:t>
      </w:r>
    </w:p>
    <w:p w14:paraId="414049D8" w14:textId="686D90FD" w:rsidR="00A1199B" w:rsidRDefault="00A1199B" w:rsidP="00A1199B">
      <w:pPr>
        <w:pStyle w:val="BodyText"/>
        <w:tabs>
          <w:tab w:val="left" w:pos="5837"/>
        </w:tabs>
        <w:rPr>
          <w:spacing w:val="-2"/>
        </w:rPr>
      </w:pPr>
      <w:r>
        <w:rPr>
          <w:spacing w:val="-2"/>
        </w:rPr>
        <w:t>Dr. Girish Shankar Mishra</w:t>
      </w:r>
    </w:p>
    <w:p w14:paraId="1C2A453C" w14:textId="4FA52404" w:rsidR="00A1199B" w:rsidRDefault="00A1199B" w:rsidP="00A1199B">
      <w:pPr>
        <w:pStyle w:val="BodyText"/>
        <w:tabs>
          <w:tab w:val="left" w:pos="5837"/>
        </w:tabs>
      </w:pPr>
      <w:r>
        <w:rPr>
          <w:spacing w:val="-2"/>
        </w:rPr>
        <w:t xml:space="preserve">       </w:t>
      </w:r>
    </w:p>
    <w:p w14:paraId="085F56E5" w14:textId="692DFF96" w:rsidR="00A1199B" w:rsidRDefault="00A1199B" w:rsidP="00A1199B">
      <w:pPr>
        <w:pStyle w:val="BodyText"/>
        <w:tabs>
          <w:tab w:val="left" w:pos="5837"/>
        </w:tabs>
        <w:rPr>
          <w:spacing w:val="-4"/>
        </w:rPr>
      </w:pPr>
      <w:r>
        <w:t xml:space="preserve">                                                                                                </w:t>
      </w:r>
      <w:r w:rsidR="00000000">
        <w:t>[Signature</w:t>
      </w:r>
      <w:r w:rsidR="00000000">
        <w:rPr>
          <w:spacing w:val="-5"/>
        </w:rPr>
        <w:t xml:space="preserve"> </w:t>
      </w:r>
      <w:r w:rsidR="00000000">
        <w:t>of</w:t>
      </w:r>
      <w:r w:rsidR="00000000">
        <w:rPr>
          <w:spacing w:val="-2"/>
        </w:rPr>
        <w:t xml:space="preserve"> </w:t>
      </w:r>
      <w:r w:rsidR="00000000">
        <w:rPr>
          <w:spacing w:val="-4"/>
        </w:rPr>
        <w:t>HO</w:t>
      </w:r>
      <w:r>
        <w:rPr>
          <w:spacing w:val="-4"/>
        </w:rPr>
        <w:t xml:space="preserve">D]              </w:t>
      </w:r>
    </w:p>
    <w:p w14:paraId="7A09B5DD" w14:textId="7A078EBB" w:rsidR="000924D9" w:rsidRDefault="00A1199B" w:rsidP="00A1199B">
      <w:pPr>
        <w:pStyle w:val="BodyText"/>
        <w:tabs>
          <w:tab w:val="left" w:pos="5837"/>
        </w:tabs>
        <w:rPr>
          <w:spacing w:val="-4"/>
        </w:rPr>
      </w:pPr>
      <w:r>
        <w:rPr>
          <w:spacing w:val="-4"/>
        </w:rPr>
        <w:t xml:space="preserve">                                                                                                     Dr Prithvi Sekhar Pagala</w:t>
      </w:r>
    </w:p>
    <w:p w14:paraId="587268BA" w14:textId="77777777" w:rsidR="00A1199B" w:rsidRDefault="00A1199B" w:rsidP="00A1199B">
      <w:pPr>
        <w:pStyle w:val="BodyText"/>
        <w:tabs>
          <w:tab w:val="left" w:pos="5837"/>
        </w:tabs>
        <w:rPr>
          <w:spacing w:val="-4"/>
        </w:rPr>
      </w:pPr>
    </w:p>
    <w:p w14:paraId="084F2469" w14:textId="77777777" w:rsidR="00A1199B" w:rsidRDefault="00A1199B" w:rsidP="00A1199B">
      <w:pPr>
        <w:pStyle w:val="BodyText"/>
        <w:tabs>
          <w:tab w:val="left" w:pos="5837"/>
        </w:tabs>
        <w:rPr>
          <w:spacing w:val="-4"/>
        </w:rPr>
      </w:pPr>
    </w:p>
    <w:p w14:paraId="5640D1F5" w14:textId="651A30E3" w:rsidR="00A1199B" w:rsidRDefault="00A1199B" w:rsidP="00A1199B">
      <w:pPr>
        <w:pStyle w:val="BodyText"/>
        <w:tabs>
          <w:tab w:val="left" w:pos="5837"/>
        </w:tabs>
        <w:sectPr w:rsidR="00A1199B">
          <w:pgSz w:w="12240" w:h="15840"/>
          <w:pgMar w:top="1360" w:right="1080" w:bottom="1000" w:left="1440" w:header="720" w:footer="801" w:gutter="0"/>
          <w:cols w:space="720"/>
        </w:sectPr>
      </w:pPr>
    </w:p>
    <w:tbl>
      <w:tblPr>
        <w:tblStyle w:val="TableGrid"/>
        <w:tblpPr w:leftFromText="180" w:rightFromText="180" w:horzAnchor="margin" w:tblpY="1178"/>
        <w:tblW w:w="0" w:type="auto"/>
        <w:tblLook w:val="04A0" w:firstRow="1" w:lastRow="0" w:firstColumn="1" w:lastColumn="0" w:noHBand="0" w:noVBand="1"/>
      </w:tblPr>
      <w:tblGrid>
        <w:gridCol w:w="1372"/>
        <w:gridCol w:w="6367"/>
        <w:gridCol w:w="1971"/>
      </w:tblGrid>
      <w:tr w:rsidR="00C71F6A" w14:paraId="6C8BAD68" w14:textId="77777777" w:rsidTr="00C71F6A">
        <w:trPr>
          <w:trHeight w:val="416"/>
        </w:trPr>
        <w:tc>
          <w:tcPr>
            <w:tcW w:w="1384" w:type="dxa"/>
          </w:tcPr>
          <w:p w14:paraId="09304E73" w14:textId="52B56E7A" w:rsidR="00C71F6A" w:rsidRPr="00C71F6A" w:rsidRDefault="00C71F6A" w:rsidP="00C71F6A">
            <w:pPr>
              <w:pStyle w:val="TOC1"/>
              <w:tabs>
                <w:tab w:val="left" w:pos="9239"/>
              </w:tabs>
              <w:spacing w:before="61"/>
              <w:rPr>
                <w:lang w:val="en-IN"/>
              </w:rPr>
            </w:pPr>
            <w:r>
              <w:rPr>
                <w:lang w:val="en-IN"/>
              </w:rPr>
              <w:lastRenderedPageBreak/>
              <w:t xml:space="preserve"> </w:t>
            </w:r>
            <w:r w:rsidRPr="00C71F6A">
              <w:t>Chapter 1</w:t>
            </w:r>
          </w:p>
        </w:tc>
        <w:tc>
          <w:tcPr>
            <w:tcW w:w="6521" w:type="dxa"/>
          </w:tcPr>
          <w:p w14:paraId="2E3917A7" w14:textId="2BA1C68B" w:rsidR="00C71F6A" w:rsidRPr="00C71F6A" w:rsidRDefault="00C71F6A" w:rsidP="00C71F6A">
            <w:pPr>
              <w:pStyle w:val="TOC1"/>
              <w:tabs>
                <w:tab w:val="left" w:pos="9239"/>
              </w:tabs>
              <w:spacing w:before="61"/>
              <w:rPr>
                <w:lang w:val="en-IN"/>
              </w:rPr>
            </w:pPr>
            <w:r w:rsidRPr="00C71F6A">
              <w:rPr>
                <w:lang w:val="en-IN"/>
              </w:rPr>
              <w:t xml:space="preserve">INTRODUCTION </w:t>
            </w:r>
          </w:p>
          <w:p w14:paraId="1D3E42DC" w14:textId="21600DDD" w:rsidR="00C71F6A" w:rsidRDefault="00C71F6A" w:rsidP="00C71F6A">
            <w:pPr>
              <w:pStyle w:val="TOC1"/>
              <w:tabs>
                <w:tab w:val="left" w:pos="9239"/>
              </w:tabs>
              <w:spacing w:before="61"/>
            </w:pPr>
          </w:p>
        </w:tc>
        <w:tc>
          <w:tcPr>
            <w:tcW w:w="2031" w:type="dxa"/>
          </w:tcPr>
          <w:p w14:paraId="7897A46C" w14:textId="77777777" w:rsidR="00C71F6A" w:rsidRDefault="00C71F6A" w:rsidP="00C71F6A">
            <w:pPr>
              <w:pStyle w:val="TOC1"/>
              <w:tabs>
                <w:tab w:val="left" w:pos="9239"/>
              </w:tabs>
              <w:spacing w:before="61"/>
            </w:pPr>
          </w:p>
        </w:tc>
      </w:tr>
      <w:tr w:rsidR="00C71F6A" w14:paraId="74EC50BE" w14:textId="77777777" w:rsidTr="00C71F6A">
        <w:tc>
          <w:tcPr>
            <w:tcW w:w="1384" w:type="dxa"/>
          </w:tcPr>
          <w:p w14:paraId="45885775" w14:textId="0CB4A130" w:rsidR="00C71F6A" w:rsidRPr="00C71F6A" w:rsidRDefault="00C71F6A" w:rsidP="00C71F6A">
            <w:pPr>
              <w:pStyle w:val="TOC1"/>
              <w:tabs>
                <w:tab w:val="left" w:pos="9239"/>
              </w:tabs>
              <w:spacing w:before="61"/>
              <w:rPr>
                <w:lang w:val="en-IN"/>
              </w:rPr>
            </w:pPr>
            <w:r w:rsidRPr="00C71F6A">
              <w:rPr>
                <w:lang w:val="en-IN"/>
              </w:rPr>
              <w:t xml:space="preserve">1.1 </w:t>
            </w:r>
          </w:p>
        </w:tc>
        <w:tc>
          <w:tcPr>
            <w:tcW w:w="6521" w:type="dxa"/>
          </w:tcPr>
          <w:p w14:paraId="1A8FF3E8" w14:textId="0DA888B7" w:rsidR="00C71F6A" w:rsidRPr="00C71F6A" w:rsidRDefault="00C71F6A" w:rsidP="00C71F6A">
            <w:pPr>
              <w:pStyle w:val="TOC1"/>
              <w:tabs>
                <w:tab w:val="left" w:pos="9239"/>
              </w:tabs>
              <w:spacing w:before="61"/>
              <w:rPr>
                <w:lang w:val="en-IN"/>
              </w:rPr>
            </w:pPr>
            <w:r w:rsidRPr="00C71F6A">
              <w:rPr>
                <w:lang w:val="en-IN"/>
              </w:rPr>
              <w:t xml:space="preserve">Overview of the problem statement. </w:t>
            </w:r>
          </w:p>
        </w:tc>
        <w:tc>
          <w:tcPr>
            <w:tcW w:w="2031" w:type="dxa"/>
          </w:tcPr>
          <w:p w14:paraId="1F8CBAF0" w14:textId="77777777" w:rsidR="00C71F6A" w:rsidRDefault="00C71F6A" w:rsidP="00C71F6A">
            <w:pPr>
              <w:pStyle w:val="TOC1"/>
              <w:tabs>
                <w:tab w:val="left" w:pos="9239"/>
              </w:tabs>
              <w:spacing w:before="61"/>
            </w:pPr>
          </w:p>
        </w:tc>
      </w:tr>
      <w:tr w:rsidR="00C71F6A" w14:paraId="48C88629" w14:textId="77777777" w:rsidTr="00C71F6A">
        <w:tc>
          <w:tcPr>
            <w:tcW w:w="1384" w:type="dxa"/>
          </w:tcPr>
          <w:p w14:paraId="28E274C6" w14:textId="6ED02E7B" w:rsidR="00C71F6A" w:rsidRPr="00C71F6A" w:rsidRDefault="00C71F6A" w:rsidP="00C71F6A">
            <w:pPr>
              <w:pStyle w:val="TOC1"/>
              <w:tabs>
                <w:tab w:val="left" w:pos="9239"/>
              </w:tabs>
              <w:spacing w:before="61"/>
            </w:pPr>
            <w:r>
              <w:t>1.2</w:t>
            </w:r>
          </w:p>
        </w:tc>
        <w:tc>
          <w:tcPr>
            <w:tcW w:w="6521" w:type="dxa"/>
          </w:tcPr>
          <w:p w14:paraId="12A68B33" w14:textId="4601A9A0" w:rsidR="00C71F6A" w:rsidRDefault="00C71F6A" w:rsidP="00C71F6A">
            <w:pPr>
              <w:pStyle w:val="TOC1"/>
              <w:tabs>
                <w:tab w:val="left" w:pos="9239"/>
              </w:tabs>
              <w:spacing w:before="61"/>
            </w:pPr>
            <w:r>
              <w:t>Objectives</w:t>
            </w:r>
            <w:r w:rsidR="00283CCA">
              <w:t xml:space="preserve"> </w:t>
            </w:r>
            <w:r>
              <w:t>and goals</w:t>
            </w:r>
          </w:p>
        </w:tc>
        <w:tc>
          <w:tcPr>
            <w:tcW w:w="2031" w:type="dxa"/>
          </w:tcPr>
          <w:p w14:paraId="1A36F101" w14:textId="77777777" w:rsidR="00C71F6A" w:rsidRDefault="00C71F6A" w:rsidP="00C71F6A">
            <w:pPr>
              <w:pStyle w:val="TOC1"/>
              <w:tabs>
                <w:tab w:val="left" w:pos="9239"/>
              </w:tabs>
              <w:spacing w:before="61"/>
            </w:pPr>
          </w:p>
        </w:tc>
      </w:tr>
      <w:tr w:rsidR="00C71F6A" w14:paraId="6E506D9D" w14:textId="77777777" w:rsidTr="00C71F6A">
        <w:tc>
          <w:tcPr>
            <w:tcW w:w="1384" w:type="dxa"/>
          </w:tcPr>
          <w:p w14:paraId="4FCFA1B8" w14:textId="1D7312A8" w:rsidR="00C71F6A" w:rsidRDefault="00C71F6A" w:rsidP="00C71F6A">
            <w:pPr>
              <w:pStyle w:val="TOC1"/>
              <w:tabs>
                <w:tab w:val="left" w:pos="9239"/>
              </w:tabs>
              <w:spacing w:before="61"/>
            </w:pPr>
            <w:r>
              <w:t>Chapter 2</w:t>
            </w:r>
          </w:p>
        </w:tc>
        <w:tc>
          <w:tcPr>
            <w:tcW w:w="6521" w:type="dxa"/>
          </w:tcPr>
          <w:p w14:paraId="6B7BECFA" w14:textId="76283464" w:rsidR="00C71F6A" w:rsidRDefault="00283CCA" w:rsidP="00C71F6A">
            <w:pPr>
              <w:pStyle w:val="TOC1"/>
              <w:tabs>
                <w:tab w:val="left" w:pos="9239"/>
              </w:tabs>
              <w:spacing w:before="61"/>
            </w:pPr>
            <w:r>
              <w:t>Literature Review</w:t>
            </w:r>
          </w:p>
        </w:tc>
        <w:tc>
          <w:tcPr>
            <w:tcW w:w="2031" w:type="dxa"/>
          </w:tcPr>
          <w:p w14:paraId="0C3F2A8F" w14:textId="77777777" w:rsidR="00C71F6A" w:rsidRDefault="00C71F6A" w:rsidP="00C71F6A">
            <w:pPr>
              <w:pStyle w:val="TOC1"/>
              <w:tabs>
                <w:tab w:val="left" w:pos="9239"/>
              </w:tabs>
              <w:spacing w:before="61"/>
            </w:pPr>
          </w:p>
        </w:tc>
      </w:tr>
      <w:tr w:rsidR="00C71F6A" w14:paraId="461593A7" w14:textId="77777777" w:rsidTr="00C71F6A">
        <w:tc>
          <w:tcPr>
            <w:tcW w:w="1384" w:type="dxa"/>
          </w:tcPr>
          <w:p w14:paraId="1E8A0CAF" w14:textId="48B9C0C4" w:rsidR="00C71F6A" w:rsidRDefault="00283CCA" w:rsidP="00C71F6A">
            <w:pPr>
              <w:pStyle w:val="TOC1"/>
              <w:tabs>
                <w:tab w:val="left" w:pos="9239"/>
              </w:tabs>
              <w:spacing w:before="61"/>
            </w:pPr>
            <w:r>
              <w:t>Chapter 3</w:t>
            </w:r>
          </w:p>
        </w:tc>
        <w:tc>
          <w:tcPr>
            <w:tcW w:w="6521" w:type="dxa"/>
          </w:tcPr>
          <w:p w14:paraId="311557BD" w14:textId="054DAD91" w:rsidR="00C71F6A" w:rsidRDefault="00283CCA" w:rsidP="00C71F6A">
            <w:pPr>
              <w:pStyle w:val="TOC1"/>
              <w:tabs>
                <w:tab w:val="left" w:pos="9239"/>
              </w:tabs>
              <w:spacing w:before="61"/>
            </w:pPr>
            <w:r>
              <w:t>Strategic Analysis and Problem Defin</w:t>
            </w:r>
            <w:r w:rsidR="00A00F2F">
              <w:t>i</w:t>
            </w:r>
            <w:r>
              <w:t>tion</w:t>
            </w:r>
          </w:p>
        </w:tc>
        <w:tc>
          <w:tcPr>
            <w:tcW w:w="2031" w:type="dxa"/>
          </w:tcPr>
          <w:p w14:paraId="1AD3B00D" w14:textId="77777777" w:rsidR="00C71F6A" w:rsidRDefault="00C71F6A" w:rsidP="00C71F6A">
            <w:pPr>
              <w:pStyle w:val="TOC1"/>
              <w:tabs>
                <w:tab w:val="left" w:pos="9239"/>
              </w:tabs>
              <w:spacing w:before="61"/>
            </w:pPr>
          </w:p>
        </w:tc>
      </w:tr>
      <w:tr w:rsidR="00C71F6A" w14:paraId="4DE5D8CA" w14:textId="77777777" w:rsidTr="00C71F6A">
        <w:tc>
          <w:tcPr>
            <w:tcW w:w="1384" w:type="dxa"/>
          </w:tcPr>
          <w:p w14:paraId="44CE3899" w14:textId="37B8BFD7" w:rsidR="00C71F6A" w:rsidRDefault="00283CCA" w:rsidP="00C71F6A">
            <w:pPr>
              <w:pStyle w:val="TOC1"/>
              <w:tabs>
                <w:tab w:val="left" w:pos="9239"/>
              </w:tabs>
              <w:spacing w:before="61"/>
            </w:pPr>
            <w:r>
              <w:t>3.1</w:t>
            </w:r>
          </w:p>
        </w:tc>
        <w:tc>
          <w:tcPr>
            <w:tcW w:w="6521" w:type="dxa"/>
          </w:tcPr>
          <w:p w14:paraId="365E11A3" w14:textId="36295346" w:rsidR="00C71F6A" w:rsidRDefault="00283CCA" w:rsidP="00C71F6A">
            <w:pPr>
              <w:pStyle w:val="TOC1"/>
              <w:tabs>
                <w:tab w:val="left" w:pos="9239"/>
              </w:tabs>
              <w:spacing w:before="61"/>
            </w:pPr>
            <w:r>
              <w:t>SWOT Analysis</w:t>
            </w:r>
          </w:p>
        </w:tc>
        <w:tc>
          <w:tcPr>
            <w:tcW w:w="2031" w:type="dxa"/>
          </w:tcPr>
          <w:p w14:paraId="51D75BB4" w14:textId="77777777" w:rsidR="00C71F6A" w:rsidRDefault="00C71F6A" w:rsidP="00C71F6A">
            <w:pPr>
              <w:pStyle w:val="TOC1"/>
              <w:tabs>
                <w:tab w:val="left" w:pos="9239"/>
              </w:tabs>
              <w:spacing w:before="61"/>
            </w:pPr>
          </w:p>
        </w:tc>
      </w:tr>
      <w:tr w:rsidR="00C71F6A" w14:paraId="60BDBD5F" w14:textId="77777777" w:rsidTr="00C71F6A">
        <w:tc>
          <w:tcPr>
            <w:tcW w:w="1384" w:type="dxa"/>
          </w:tcPr>
          <w:p w14:paraId="05BA9368" w14:textId="576BC29D" w:rsidR="00C71F6A" w:rsidRDefault="00283CCA" w:rsidP="00C71F6A">
            <w:pPr>
              <w:pStyle w:val="TOC1"/>
              <w:tabs>
                <w:tab w:val="left" w:pos="9239"/>
              </w:tabs>
              <w:spacing w:before="61"/>
            </w:pPr>
            <w:r>
              <w:t>3.2</w:t>
            </w:r>
          </w:p>
        </w:tc>
        <w:tc>
          <w:tcPr>
            <w:tcW w:w="6521" w:type="dxa"/>
          </w:tcPr>
          <w:p w14:paraId="61B59DF9" w14:textId="0D16A7F5" w:rsidR="00C71F6A" w:rsidRDefault="00283CCA" w:rsidP="00C71F6A">
            <w:pPr>
              <w:pStyle w:val="TOC1"/>
              <w:tabs>
                <w:tab w:val="left" w:pos="9239"/>
              </w:tabs>
              <w:spacing w:before="61"/>
            </w:pPr>
            <w:r>
              <w:t>Project Plan-GANTT Chart</w:t>
            </w:r>
          </w:p>
        </w:tc>
        <w:tc>
          <w:tcPr>
            <w:tcW w:w="2031" w:type="dxa"/>
          </w:tcPr>
          <w:p w14:paraId="0F7A4535" w14:textId="77777777" w:rsidR="00C71F6A" w:rsidRDefault="00C71F6A" w:rsidP="00C71F6A">
            <w:pPr>
              <w:pStyle w:val="TOC1"/>
              <w:tabs>
                <w:tab w:val="left" w:pos="9239"/>
              </w:tabs>
              <w:spacing w:before="61"/>
            </w:pPr>
          </w:p>
        </w:tc>
      </w:tr>
      <w:tr w:rsidR="00283CCA" w14:paraId="4D82CBC3" w14:textId="77777777" w:rsidTr="00C71F6A">
        <w:tc>
          <w:tcPr>
            <w:tcW w:w="1384" w:type="dxa"/>
          </w:tcPr>
          <w:p w14:paraId="51531426" w14:textId="12BEC19A" w:rsidR="00283CCA" w:rsidRDefault="00283CCA" w:rsidP="00C71F6A">
            <w:pPr>
              <w:pStyle w:val="TOC1"/>
              <w:tabs>
                <w:tab w:val="left" w:pos="9239"/>
              </w:tabs>
              <w:spacing w:before="61"/>
            </w:pPr>
            <w:r>
              <w:t>3.3</w:t>
            </w:r>
          </w:p>
        </w:tc>
        <w:tc>
          <w:tcPr>
            <w:tcW w:w="6521" w:type="dxa"/>
          </w:tcPr>
          <w:p w14:paraId="7B38C7EC" w14:textId="67278ED5" w:rsidR="00283CCA" w:rsidRDefault="00283CCA" w:rsidP="00C71F6A">
            <w:pPr>
              <w:pStyle w:val="TOC1"/>
              <w:tabs>
                <w:tab w:val="left" w:pos="9239"/>
              </w:tabs>
              <w:spacing w:before="61"/>
            </w:pPr>
            <w:r>
              <w:t>Refinement of problem statement</w:t>
            </w:r>
          </w:p>
        </w:tc>
        <w:tc>
          <w:tcPr>
            <w:tcW w:w="2031" w:type="dxa"/>
          </w:tcPr>
          <w:p w14:paraId="4C5AABEF" w14:textId="77777777" w:rsidR="00283CCA" w:rsidRDefault="00283CCA" w:rsidP="00C71F6A">
            <w:pPr>
              <w:pStyle w:val="TOC1"/>
              <w:tabs>
                <w:tab w:val="left" w:pos="9239"/>
              </w:tabs>
              <w:spacing w:before="61"/>
            </w:pPr>
          </w:p>
        </w:tc>
      </w:tr>
      <w:tr w:rsidR="00C71F6A" w14:paraId="3049B901" w14:textId="77777777" w:rsidTr="00C71F6A">
        <w:tc>
          <w:tcPr>
            <w:tcW w:w="1384" w:type="dxa"/>
          </w:tcPr>
          <w:p w14:paraId="6A16CB69" w14:textId="71B036DD" w:rsidR="00C71F6A" w:rsidRDefault="00283CCA" w:rsidP="00C71F6A">
            <w:pPr>
              <w:pStyle w:val="TOC1"/>
              <w:tabs>
                <w:tab w:val="left" w:pos="9239"/>
              </w:tabs>
              <w:spacing w:before="61"/>
            </w:pPr>
            <w:r>
              <w:t>Chapter 4</w:t>
            </w:r>
          </w:p>
        </w:tc>
        <w:tc>
          <w:tcPr>
            <w:tcW w:w="6521" w:type="dxa"/>
          </w:tcPr>
          <w:p w14:paraId="07867C8D" w14:textId="7D1679E9" w:rsidR="00C71F6A" w:rsidRDefault="00283CCA" w:rsidP="00C71F6A">
            <w:pPr>
              <w:pStyle w:val="TOC1"/>
              <w:tabs>
                <w:tab w:val="left" w:pos="9239"/>
              </w:tabs>
              <w:spacing w:before="61"/>
            </w:pPr>
            <w:r>
              <w:t>Methodology</w:t>
            </w:r>
          </w:p>
        </w:tc>
        <w:tc>
          <w:tcPr>
            <w:tcW w:w="2031" w:type="dxa"/>
          </w:tcPr>
          <w:p w14:paraId="4D64D4EF" w14:textId="77777777" w:rsidR="00C71F6A" w:rsidRDefault="00C71F6A" w:rsidP="00C71F6A">
            <w:pPr>
              <w:pStyle w:val="TOC1"/>
              <w:tabs>
                <w:tab w:val="left" w:pos="9239"/>
              </w:tabs>
              <w:spacing w:before="61"/>
            </w:pPr>
          </w:p>
        </w:tc>
      </w:tr>
      <w:tr w:rsidR="00C71F6A" w14:paraId="5EB66668" w14:textId="77777777" w:rsidTr="00C71F6A">
        <w:tc>
          <w:tcPr>
            <w:tcW w:w="1384" w:type="dxa"/>
          </w:tcPr>
          <w:p w14:paraId="174B2F96" w14:textId="725B98B5" w:rsidR="00C71F6A" w:rsidRDefault="00283CCA" w:rsidP="00C71F6A">
            <w:pPr>
              <w:pStyle w:val="TOC1"/>
              <w:tabs>
                <w:tab w:val="left" w:pos="9239"/>
              </w:tabs>
              <w:spacing w:before="61"/>
            </w:pPr>
            <w:r>
              <w:t>4.1</w:t>
            </w:r>
          </w:p>
        </w:tc>
        <w:tc>
          <w:tcPr>
            <w:tcW w:w="6521" w:type="dxa"/>
          </w:tcPr>
          <w:p w14:paraId="3A6D4743" w14:textId="69F8AD9E" w:rsidR="00C71F6A" w:rsidRDefault="00283CCA" w:rsidP="00C71F6A">
            <w:pPr>
              <w:pStyle w:val="TOC1"/>
              <w:tabs>
                <w:tab w:val="left" w:pos="9239"/>
              </w:tabs>
              <w:spacing w:before="61"/>
            </w:pPr>
            <w:r>
              <w:t>Description of the approach</w:t>
            </w:r>
          </w:p>
        </w:tc>
        <w:tc>
          <w:tcPr>
            <w:tcW w:w="2031" w:type="dxa"/>
          </w:tcPr>
          <w:p w14:paraId="0D53B0E8" w14:textId="77777777" w:rsidR="00C71F6A" w:rsidRDefault="00C71F6A" w:rsidP="00C71F6A">
            <w:pPr>
              <w:pStyle w:val="TOC1"/>
              <w:tabs>
                <w:tab w:val="left" w:pos="9239"/>
              </w:tabs>
              <w:spacing w:before="61"/>
            </w:pPr>
          </w:p>
        </w:tc>
      </w:tr>
      <w:tr w:rsidR="00C71F6A" w14:paraId="68EEED70" w14:textId="77777777" w:rsidTr="00C71F6A">
        <w:tc>
          <w:tcPr>
            <w:tcW w:w="1384" w:type="dxa"/>
          </w:tcPr>
          <w:p w14:paraId="1683917B" w14:textId="64DBAEF1" w:rsidR="00C71F6A" w:rsidRDefault="00283CCA" w:rsidP="00C71F6A">
            <w:pPr>
              <w:pStyle w:val="TOC1"/>
              <w:tabs>
                <w:tab w:val="left" w:pos="9239"/>
              </w:tabs>
              <w:spacing w:before="61"/>
            </w:pPr>
            <w:r>
              <w:t>4.2</w:t>
            </w:r>
          </w:p>
        </w:tc>
        <w:tc>
          <w:tcPr>
            <w:tcW w:w="6521" w:type="dxa"/>
          </w:tcPr>
          <w:p w14:paraId="5070CC29" w14:textId="1867E362" w:rsidR="00C71F6A" w:rsidRDefault="00283CCA" w:rsidP="00C71F6A">
            <w:pPr>
              <w:pStyle w:val="TOC1"/>
              <w:tabs>
                <w:tab w:val="left" w:pos="9239"/>
              </w:tabs>
              <w:spacing w:before="61"/>
            </w:pPr>
            <w:r>
              <w:t>Tools and techniques utilized</w:t>
            </w:r>
          </w:p>
        </w:tc>
        <w:tc>
          <w:tcPr>
            <w:tcW w:w="2031" w:type="dxa"/>
          </w:tcPr>
          <w:p w14:paraId="12552EBE" w14:textId="77777777" w:rsidR="00C71F6A" w:rsidRDefault="00C71F6A" w:rsidP="00C71F6A">
            <w:pPr>
              <w:pStyle w:val="TOC1"/>
              <w:tabs>
                <w:tab w:val="left" w:pos="9239"/>
              </w:tabs>
              <w:spacing w:before="61"/>
            </w:pPr>
          </w:p>
        </w:tc>
      </w:tr>
      <w:tr w:rsidR="00C71F6A" w14:paraId="40378D39" w14:textId="77777777" w:rsidTr="00C71F6A">
        <w:tc>
          <w:tcPr>
            <w:tcW w:w="1384" w:type="dxa"/>
          </w:tcPr>
          <w:p w14:paraId="3117C74B" w14:textId="264C9E5B" w:rsidR="00C71F6A" w:rsidRDefault="00283CCA" w:rsidP="00C71F6A">
            <w:pPr>
              <w:pStyle w:val="TOC1"/>
              <w:tabs>
                <w:tab w:val="left" w:pos="9239"/>
              </w:tabs>
              <w:spacing w:before="61"/>
            </w:pPr>
            <w:r>
              <w:t>4.3</w:t>
            </w:r>
          </w:p>
        </w:tc>
        <w:tc>
          <w:tcPr>
            <w:tcW w:w="6521" w:type="dxa"/>
          </w:tcPr>
          <w:p w14:paraId="78454768" w14:textId="41234029" w:rsidR="00C71F6A" w:rsidRDefault="00283CCA" w:rsidP="00C71F6A">
            <w:pPr>
              <w:pStyle w:val="TOC1"/>
              <w:tabs>
                <w:tab w:val="left" w:pos="9239"/>
              </w:tabs>
              <w:spacing w:before="61"/>
            </w:pPr>
            <w:r>
              <w:t xml:space="preserve">Design </w:t>
            </w:r>
            <w:r w:rsidR="00A00F2F">
              <w:t>Considerations</w:t>
            </w:r>
          </w:p>
        </w:tc>
        <w:tc>
          <w:tcPr>
            <w:tcW w:w="2031" w:type="dxa"/>
          </w:tcPr>
          <w:p w14:paraId="14D165B5" w14:textId="77777777" w:rsidR="00C71F6A" w:rsidRDefault="00C71F6A" w:rsidP="00C71F6A">
            <w:pPr>
              <w:pStyle w:val="TOC1"/>
              <w:tabs>
                <w:tab w:val="left" w:pos="9239"/>
              </w:tabs>
              <w:spacing w:before="61"/>
            </w:pPr>
          </w:p>
        </w:tc>
      </w:tr>
      <w:tr w:rsidR="00C71F6A" w14:paraId="2C1FF426" w14:textId="77777777" w:rsidTr="00C71F6A">
        <w:tc>
          <w:tcPr>
            <w:tcW w:w="1384" w:type="dxa"/>
          </w:tcPr>
          <w:p w14:paraId="2E318D96" w14:textId="725AF3C8" w:rsidR="00C71F6A" w:rsidRDefault="00283CCA" w:rsidP="00C71F6A">
            <w:pPr>
              <w:pStyle w:val="TOC1"/>
              <w:tabs>
                <w:tab w:val="left" w:pos="9239"/>
              </w:tabs>
              <w:spacing w:before="61"/>
            </w:pPr>
            <w:r>
              <w:t>4.4</w:t>
            </w:r>
          </w:p>
        </w:tc>
        <w:tc>
          <w:tcPr>
            <w:tcW w:w="6521" w:type="dxa"/>
          </w:tcPr>
          <w:p w14:paraId="3E119114" w14:textId="3B7F981B" w:rsidR="00C71F6A" w:rsidRDefault="00283CCA" w:rsidP="00C71F6A">
            <w:pPr>
              <w:pStyle w:val="TOC1"/>
              <w:tabs>
                <w:tab w:val="left" w:pos="9239"/>
              </w:tabs>
              <w:spacing w:before="61"/>
            </w:pPr>
            <w:r>
              <w:t>Applications</w:t>
            </w:r>
          </w:p>
        </w:tc>
        <w:tc>
          <w:tcPr>
            <w:tcW w:w="2031" w:type="dxa"/>
          </w:tcPr>
          <w:p w14:paraId="42F78116" w14:textId="77777777" w:rsidR="00C71F6A" w:rsidRDefault="00C71F6A" w:rsidP="00C71F6A">
            <w:pPr>
              <w:pStyle w:val="TOC1"/>
              <w:tabs>
                <w:tab w:val="left" w:pos="9239"/>
              </w:tabs>
              <w:spacing w:before="61"/>
            </w:pPr>
          </w:p>
        </w:tc>
      </w:tr>
      <w:tr w:rsidR="00C71F6A" w14:paraId="31956D45" w14:textId="77777777" w:rsidTr="00C71F6A">
        <w:tc>
          <w:tcPr>
            <w:tcW w:w="1384" w:type="dxa"/>
          </w:tcPr>
          <w:p w14:paraId="60E61066" w14:textId="07697421" w:rsidR="00C71F6A" w:rsidRDefault="00283CCA" w:rsidP="00C71F6A">
            <w:pPr>
              <w:pStyle w:val="TOC1"/>
              <w:tabs>
                <w:tab w:val="left" w:pos="9239"/>
              </w:tabs>
              <w:spacing w:before="61"/>
            </w:pPr>
            <w:r>
              <w:t>Chapter 5</w:t>
            </w:r>
          </w:p>
        </w:tc>
        <w:tc>
          <w:tcPr>
            <w:tcW w:w="6521" w:type="dxa"/>
          </w:tcPr>
          <w:p w14:paraId="750FF48A" w14:textId="1A8B2ED7" w:rsidR="00C71F6A" w:rsidRDefault="00283CCA" w:rsidP="00C71F6A">
            <w:pPr>
              <w:pStyle w:val="TOC1"/>
              <w:tabs>
                <w:tab w:val="left" w:pos="9239"/>
              </w:tabs>
              <w:spacing w:before="61"/>
            </w:pPr>
            <w:r>
              <w:t>Implementation</w:t>
            </w:r>
          </w:p>
        </w:tc>
        <w:tc>
          <w:tcPr>
            <w:tcW w:w="2031" w:type="dxa"/>
          </w:tcPr>
          <w:p w14:paraId="00254A06" w14:textId="77777777" w:rsidR="00C71F6A" w:rsidRDefault="00C71F6A" w:rsidP="00C71F6A">
            <w:pPr>
              <w:pStyle w:val="TOC1"/>
              <w:tabs>
                <w:tab w:val="left" w:pos="9239"/>
              </w:tabs>
              <w:spacing w:before="61"/>
            </w:pPr>
          </w:p>
        </w:tc>
      </w:tr>
      <w:tr w:rsidR="00C71F6A" w14:paraId="054CBF05" w14:textId="77777777" w:rsidTr="00C71F6A">
        <w:tc>
          <w:tcPr>
            <w:tcW w:w="1384" w:type="dxa"/>
          </w:tcPr>
          <w:p w14:paraId="4C8DC689" w14:textId="5278CD81" w:rsidR="00C71F6A" w:rsidRDefault="00283CCA" w:rsidP="00C71F6A">
            <w:pPr>
              <w:pStyle w:val="TOC1"/>
              <w:tabs>
                <w:tab w:val="left" w:pos="9239"/>
              </w:tabs>
              <w:spacing w:before="61"/>
            </w:pPr>
            <w:r>
              <w:t>5.1</w:t>
            </w:r>
          </w:p>
        </w:tc>
        <w:tc>
          <w:tcPr>
            <w:tcW w:w="6521" w:type="dxa"/>
          </w:tcPr>
          <w:p w14:paraId="76064F28" w14:textId="2C159014" w:rsidR="00C71F6A" w:rsidRDefault="00283CCA" w:rsidP="00C71F6A">
            <w:pPr>
              <w:pStyle w:val="TOC1"/>
              <w:tabs>
                <w:tab w:val="left" w:pos="9239"/>
              </w:tabs>
              <w:spacing w:before="61"/>
            </w:pPr>
            <w:r>
              <w:t>Description pf how the project was executed</w:t>
            </w:r>
          </w:p>
        </w:tc>
        <w:tc>
          <w:tcPr>
            <w:tcW w:w="2031" w:type="dxa"/>
          </w:tcPr>
          <w:p w14:paraId="6B17A61E" w14:textId="77777777" w:rsidR="00C71F6A" w:rsidRDefault="00C71F6A" w:rsidP="00C71F6A">
            <w:pPr>
              <w:pStyle w:val="TOC1"/>
              <w:tabs>
                <w:tab w:val="left" w:pos="9239"/>
              </w:tabs>
              <w:spacing w:before="61"/>
            </w:pPr>
          </w:p>
        </w:tc>
      </w:tr>
      <w:tr w:rsidR="00C71F6A" w14:paraId="20011D80" w14:textId="77777777" w:rsidTr="00C71F6A">
        <w:tc>
          <w:tcPr>
            <w:tcW w:w="1384" w:type="dxa"/>
          </w:tcPr>
          <w:p w14:paraId="6C48C881" w14:textId="1E62A065" w:rsidR="00C71F6A" w:rsidRDefault="00283CCA" w:rsidP="00C71F6A">
            <w:pPr>
              <w:pStyle w:val="TOC1"/>
              <w:tabs>
                <w:tab w:val="left" w:pos="9239"/>
              </w:tabs>
              <w:spacing w:before="61"/>
            </w:pPr>
            <w:r>
              <w:t>5.2</w:t>
            </w:r>
          </w:p>
        </w:tc>
        <w:tc>
          <w:tcPr>
            <w:tcW w:w="6521" w:type="dxa"/>
          </w:tcPr>
          <w:p w14:paraId="3F40E4B7" w14:textId="76FA4C9A" w:rsidR="00C71F6A" w:rsidRDefault="00283CCA" w:rsidP="00C71F6A">
            <w:pPr>
              <w:pStyle w:val="TOC1"/>
              <w:tabs>
                <w:tab w:val="left" w:pos="9239"/>
              </w:tabs>
              <w:spacing w:before="61"/>
            </w:pPr>
            <w:r>
              <w:t>Challenges faced and solutions implemented</w:t>
            </w:r>
          </w:p>
        </w:tc>
        <w:tc>
          <w:tcPr>
            <w:tcW w:w="2031" w:type="dxa"/>
          </w:tcPr>
          <w:p w14:paraId="37931107" w14:textId="77777777" w:rsidR="00C71F6A" w:rsidRDefault="00C71F6A" w:rsidP="00C71F6A">
            <w:pPr>
              <w:pStyle w:val="TOC1"/>
              <w:tabs>
                <w:tab w:val="left" w:pos="9239"/>
              </w:tabs>
              <w:spacing w:before="61"/>
            </w:pPr>
          </w:p>
        </w:tc>
      </w:tr>
      <w:tr w:rsidR="00C71F6A" w14:paraId="7C132284" w14:textId="77777777" w:rsidTr="00C71F6A">
        <w:tc>
          <w:tcPr>
            <w:tcW w:w="1384" w:type="dxa"/>
          </w:tcPr>
          <w:p w14:paraId="65D576D0" w14:textId="75E6F58D" w:rsidR="00C71F6A" w:rsidRDefault="00283CCA" w:rsidP="00C71F6A">
            <w:pPr>
              <w:pStyle w:val="TOC1"/>
              <w:tabs>
                <w:tab w:val="left" w:pos="9239"/>
              </w:tabs>
              <w:spacing w:before="61"/>
            </w:pPr>
            <w:r>
              <w:t>Chapter 6</w:t>
            </w:r>
          </w:p>
        </w:tc>
        <w:tc>
          <w:tcPr>
            <w:tcW w:w="6521" w:type="dxa"/>
          </w:tcPr>
          <w:p w14:paraId="493BF60F" w14:textId="6CEB6C1B" w:rsidR="00C71F6A" w:rsidRDefault="00283CCA" w:rsidP="00C71F6A">
            <w:pPr>
              <w:pStyle w:val="TOC1"/>
              <w:tabs>
                <w:tab w:val="left" w:pos="9239"/>
              </w:tabs>
              <w:spacing w:before="61"/>
            </w:pPr>
            <w:r>
              <w:t>Results</w:t>
            </w:r>
          </w:p>
        </w:tc>
        <w:tc>
          <w:tcPr>
            <w:tcW w:w="2031" w:type="dxa"/>
          </w:tcPr>
          <w:p w14:paraId="1C5B77E4" w14:textId="77777777" w:rsidR="00C71F6A" w:rsidRDefault="00C71F6A" w:rsidP="00C71F6A">
            <w:pPr>
              <w:pStyle w:val="TOC1"/>
              <w:tabs>
                <w:tab w:val="left" w:pos="9239"/>
              </w:tabs>
              <w:spacing w:before="61"/>
            </w:pPr>
          </w:p>
        </w:tc>
      </w:tr>
      <w:tr w:rsidR="00C71F6A" w14:paraId="59683DA7" w14:textId="77777777" w:rsidTr="00C71F6A">
        <w:tc>
          <w:tcPr>
            <w:tcW w:w="1384" w:type="dxa"/>
          </w:tcPr>
          <w:p w14:paraId="0520271B" w14:textId="0341A023" w:rsidR="00C71F6A" w:rsidRDefault="00283CCA" w:rsidP="00C71F6A">
            <w:pPr>
              <w:pStyle w:val="TOC1"/>
              <w:tabs>
                <w:tab w:val="left" w:pos="9239"/>
              </w:tabs>
              <w:spacing w:before="61"/>
            </w:pPr>
            <w:r>
              <w:t>6.1</w:t>
            </w:r>
          </w:p>
        </w:tc>
        <w:tc>
          <w:tcPr>
            <w:tcW w:w="6521" w:type="dxa"/>
          </w:tcPr>
          <w:p w14:paraId="3D88E1BE" w14:textId="3C6449B8" w:rsidR="00C71F6A" w:rsidRDefault="00283CCA" w:rsidP="00C71F6A">
            <w:pPr>
              <w:pStyle w:val="TOC1"/>
              <w:tabs>
                <w:tab w:val="left" w:pos="9239"/>
              </w:tabs>
              <w:spacing w:before="61"/>
            </w:pPr>
            <w:r>
              <w:t>Outcomes</w:t>
            </w:r>
          </w:p>
        </w:tc>
        <w:tc>
          <w:tcPr>
            <w:tcW w:w="2031" w:type="dxa"/>
          </w:tcPr>
          <w:p w14:paraId="474912EF" w14:textId="77777777" w:rsidR="00C71F6A" w:rsidRDefault="00C71F6A" w:rsidP="00C71F6A">
            <w:pPr>
              <w:pStyle w:val="TOC1"/>
              <w:tabs>
                <w:tab w:val="left" w:pos="9239"/>
              </w:tabs>
              <w:spacing w:before="61"/>
            </w:pPr>
          </w:p>
        </w:tc>
      </w:tr>
      <w:tr w:rsidR="00C71F6A" w14:paraId="013CA7C5" w14:textId="77777777" w:rsidTr="00C71F6A">
        <w:tc>
          <w:tcPr>
            <w:tcW w:w="1384" w:type="dxa"/>
          </w:tcPr>
          <w:p w14:paraId="0F121FEA" w14:textId="0F7FE66D" w:rsidR="00C71F6A" w:rsidRDefault="00283CCA" w:rsidP="00C71F6A">
            <w:pPr>
              <w:pStyle w:val="TOC1"/>
              <w:tabs>
                <w:tab w:val="left" w:pos="9239"/>
              </w:tabs>
              <w:spacing w:before="61"/>
            </w:pPr>
            <w:r>
              <w:t>6.2</w:t>
            </w:r>
          </w:p>
        </w:tc>
        <w:tc>
          <w:tcPr>
            <w:tcW w:w="6521" w:type="dxa"/>
          </w:tcPr>
          <w:p w14:paraId="455F0B3B" w14:textId="6BC8A1FF" w:rsidR="00C71F6A" w:rsidRDefault="00283CCA" w:rsidP="00C71F6A">
            <w:pPr>
              <w:pStyle w:val="TOC1"/>
              <w:tabs>
                <w:tab w:val="left" w:pos="9239"/>
              </w:tabs>
              <w:spacing w:before="61"/>
            </w:pPr>
            <w:r>
              <w:t>Interpretation of result</w:t>
            </w:r>
          </w:p>
        </w:tc>
        <w:tc>
          <w:tcPr>
            <w:tcW w:w="2031" w:type="dxa"/>
          </w:tcPr>
          <w:p w14:paraId="6A3EAB40" w14:textId="77777777" w:rsidR="00C71F6A" w:rsidRDefault="00C71F6A" w:rsidP="00C71F6A">
            <w:pPr>
              <w:pStyle w:val="TOC1"/>
              <w:tabs>
                <w:tab w:val="left" w:pos="9239"/>
              </w:tabs>
              <w:spacing w:before="61"/>
            </w:pPr>
          </w:p>
        </w:tc>
      </w:tr>
      <w:tr w:rsidR="00C71F6A" w14:paraId="67624739" w14:textId="77777777" w:rsidTr="00C71F6A">
        <w:tc>
          <w:tcPr>
            <w:tcW w:w="1384" w:type="dxa"/>
          </w:tcPr>
          <w:p w14:paraId="0EFCEB2A" w14:textId="1DC08EBF" w:rsidR="00C71F6A" w:rsidRDefault="00283CCA" w:rsidP="00C71F6A">
            <w:pPr>
              <w:pStyle w:val="TOC1"/>
              <w:tabs>
                <w:tab w:val="left" w:pos="9239"/>
              </w:tabs>
              <w:spacing w:before="61"/>
            </w:pPr>
            <w:r>
              <w:t>6.3</w:t>
            </w:r>
          </w:p>
        </w:tc>
        <w:tc>
          <w:tcPr>
            <w:tcW w:w="6521" w:type="dxa"/>
          </w:tcPr>
          <w:p w14:paraId="17D65F63" w14:textId="5896B369" w:rsidR="00C71F6A" w:rsidRDefault="00283CCA" w:rsidP="00C71F6A">
            <w:pPr>
              <w:pStyle w:val="TOC1"/>
              <w:tabs>
                <w:tab w:val="left" w:pos="9239"/>
              </w:tabs>
              <w:spacing w:before="61"/>
            </w:pPr>
            <w:r>
              <w:t>Comparison with existing literature of technologies</w:t>
            </w:r>
          </w:p>
        </w:tc>
        <w:tc>
          <w:tcPr>
            <w:tcW w:w="2031" w:type="dxa"/>
          </w:tcPr>
          <w:p w14:paraId="16160FA1" w14:textId="77777777" w:rsidR="00C71F6A" w:rsidRDefault="00C71F6A" w:rsidP="00C71F6A">
            <w:pPr>
              <w:pStyle w:val="TOC1"/>
              <w:tabs>
                <w:tab w:val="left" w:pos="9239"/>
              </w:tabs>
              <w:spacing w:before="61"/>
            </w:pPr>
          </w:p>
        </w:tc>
      </w:tr>
      <w:tr w:rsidR="00C71F6A" w14:paraId="748D5C32" w14:textId="77777777" w:rsidTr="00C71F6A">
        <w:tc>
          <w:tcPr>
            <w:tcW w:w="1384" w:type="dxa"/>
          </w:tcPr>
          <w:p w14:paraId="405352F3" w14:textId="47FBF128" w:rsidR="00C71F6A" w:rsidRDefault="00283CCA" w:rsidP="00C71F6A">
            <w:pPr>
              <w:pStyle w:val="TOC1"/>
              <w:tabs>
                <w:tab w:val="left" w:pos="9239"/>
              </w:tabs>
              <w:spacing w:before="61"/>
            </w:pPr>
            <w:r>
              <w:t>Chapter 7</w:t>
            </w:r>
          </w:p>
        </w:tc>
        <w:tc>
          <w:tcPr>
            <w:tcW w:w="6521" w:type="dxa"/>
          </w:tcPr>
          <w:p w14:paraId="57A21263" w14:textId="59B78109" w:rsidR="00C71F6A" w:rsidRDefault="00283CCA" w:rsidP="00C71F6A">
            <w:pPr>
              <w:pStyle w:val="TOC1"/>
              <w:tabs>
                <w:tab w:val="left" w:pos="9239"/>
              </w:tabs>
              <w:spacing w:before="61"/>
            </w:pPr>
            <w:r>
              <w:t>Conclusion</w:t>
            </w:r>
          </w:p>
        </w:tc>
        <w:tc>
          <w:tcPr>
            <w:tcW w:w="2031" w:type="dxa"/>
          </w:tcPr>
          <w:p w14:paraId="7FA83F32" w14:textId="77777777" w:rsidR="00C71F6A" w:rsidRDefault="00C71F6A" w:rsidP="00C71F6A">
            <w:pPr>
              <w:pStyle w:val="TOC1"/>
              <w:tabs>
                <w:tab w:val="left" w:pos="9239"/>
              </w:tabs>
              <w:spacing w:before="61"/>
            </w:pPr>
          </w:p>
        </w:tc>
      </w:tr>
      <w:tr w:rsidR="00C71F6A" w14:paraId="00357C3A" w14:textId="77777777" w:rsidTr="00C71F6A">
        <w:tc>
          <w:tcPr>
            <w:tcW w:w="1384" w:type="dxa"/>
          </w:tcPr>
          <w:p w14:paraId="6E16CDE4" w14:textId="70FEA316" w:rsidR="00C71F6A" w:rsidRDefault="00283CCA" w:rsidP="00C71F6A">
            <w:pPr>
              <w:pStyle w:val="TOC1"/>
              <w:tabs>
                <w:tab w:val="left" w:pos="9239"/>
              </w:tabs>
              <w:spacing w:before="61"/>
            </w:pPr>
            <w:r>
              <w:t>Chapter 8</w:t>
            </w:r>
          </w:p>
        </w:tc>
        <w:tc>
          <w:tcPr>
            <w:tcW w:w="6521" w:type="dxa"/>
          </w:tcPr>
          <w:p w14:paraId="7BE59B09" w14:textId="06A2DDFD" w:rsidR="00C71F6A" w:rsidRDefault="00283CCA" w:rsidP="00C71F6A">
            <w:pPr>
              <w:pStyle w:val="TOC1"/>
              <w:tabs>
                <w:tab w:val="left" w:pos="9239"/>
              </w:tabs>
              <w:spacing w:before="61"/>
            </w:pPr>
            <w:r>
              <w:t>Future work</w:t>
            </w:r>
          </w:p>
        </w:tc>
        <w:tc>
          <w:tcPr>
            <w:tcW w:w="2031" w:type="dxa"/>
          </w:tcPr>
          <w:p w14:paraId="3279A82C" w14:textId="77777777" w:rsidR="00C71F6A" w:rsidRDefault="00C71F6A" w:rsidP="00C71F6A">
            <w:pPr>
              <w:pStyle w:val="TOC1"/>
              <w:tabs>
                <w:tab w:val="left" w:pos="9239"/>
              </w:tabs>
              <w:spacing w:before="61"/>
            </w:pPr>
          </w:p>
        </w:tc>
      </w:tr>
      <w:tr w:rsidR="00C71F6A" w14:paraId="12237BF1" w14:textId="77777777" w:rsidTr="00C71F6A">
        <w:tc>
          <w:tcPr>
            <w:tcW w:w="1384" w:type="dxa"/>
          </w:tcPr>
          <w:p w14:paraId="1EEB6130" w14:textId="77777777" w:rsidR="00C71F6A" w:rsidRDefault="00C71F6A" w:rsidP="00C71F6A">
            <w:pPr>
              <w:pStyle w:val="TOC1"/>
              <w:tabs>
                <w:tab w:val="left" w:pos="9239"/>
              </w:tabs>
              <w:spacing w:before="61"/>
            </w:pPr>
          </w:p>
        </w:tc>
        <w:tc>
          <w:tcPr>
            <w:tcW w:w="6521" w:type="dxa"/>
          </w:tcPr>
          <w:p w14:paraId="46FC370B" w14:textId="3DB6FF3B" w:rsidR="00C71F6A" w:rsidRDefault="00283CCA" w:rsidP="00C71F6A">
            <w:pPr>
              <w:pStyle w:val="TOC1"/>
              <w:tabs>
                <w:tab w:val="left" w:pos="9239"/>
              </w:tabs>
              <w:spacing w:before="61"/>
            </w:pPr>
            <w:r>
              <w:t>References</w:t>
            </w:r>
          </w:p>
        </w:tc>
        <w:tc>
          <w:tcPr>
            <w:tcW w:w="2031" w:type="dxa"/>
          </w:tcPr>
          <w:p w14:paraId="54D88998" w14:textId="77777777" w:rsidR="00C71F6A" w:rsidRDefault="00C71F6A" w:rsidP="00C71F6A">
            <w:pPr>
              <w:pStyle w:val="TOC1"/>
              <w:tabs>
                <w:tab w:val="left" w:pos="9239"/>
              </w:tabs>
              <w:spacing w:before="61"/>
            </w:pPr>
          </w:p>
        </w:tc>
      </w:tr>
      <w:tr w:rsidR="00C71F6A" w14:paraId="6E2331A2" w14:textId="77777777" w:rsidTr="00C71F6A">
        <w:tc>
          <w:tcPr>
            <w:tcW w:w="1384" w:type="dxa"/>
          </w:tcPr>
          <w:p w14:paraId="7656795B" w14:textId="77777777" w:rsidR="00C71F6A" w:rsidRDefault="00C71F6A" w:rsidP="00C71F6A">
            <w:pPr>
              <w:pStyle w:val="TOC1"/>
              <w:tabs>
                <w:tab w:val="left" w:pos="9239"/>
              </w:tabs>
              <w:spacing w:before="61"/>
            </w:pPr>
            <w:bookmarkStart w:id="0" w:name="_Hlk193198941"/>
          </w:p>
        </w:tc>
        <w:tc>
          <w:tcPr>
            <w:tcW w:w="6521" w:type="dxa"/>
          </w:tcPr>
          <w:p w14:paraId="6E7A89B9" w14:textId="77777777" w:rsidR="00C71F6A" w:rsidRDefault="00C71F6A" w:rsidP="00C71F6A">
            <w:pPr>
              <w:pStyle w:val="TOC1"/>
              <w:tabs>
                <w:tab w:val="left" w:pos="9239"/>
              </w:tabs>
              <w:spacing w:before="61"/>
            </w:pPr>
          </w:p>
        </w:tc>
        <w:tc>
          <w:tcPr>
            <w:tcW w:w="2031" w:type="dxa"/>
          </w:tcPr>
          <w:p w14:paraId="6E026D2C" w14:textId="77777777" w:rsidR="00C71F6A" w:rsidRDefault="00C71F6A" w:rsidP="00C71F6A">
            <w:pPr>
              <w:pStyle w:val="TOC1"/>
              <w:tabs>
                <w:tab w:val="left" w:pos="9239"/>
              </w:tabs>
              <w:spacing w:before="61"/>
            </w:pPr>
          </w:p>
        </w:tc>
      </w:tr>
    </w:tbl>
    <w:tbl>
      <w:tblPr>
        <w:tblStyle w:val="TableGrid"/>
        <w:tblpPr w:leftFromText="180" w:rightFromText="180" w:vertAnchor="page" w:horzAnchor="margin" w:tblpY="1725"/>
        <w:tblW w:w="9931" w:type="dxa"/>
        <w:tblLook w:val="04A0" w:firstRow="1" w:lastRow="0" w:firstColumn="1" w:lastColumn="0" w:noHBand="0" w:noVBand="1"/>
      </w:tblPr>
      <w:tblGrid>
        <w:gridCol w:w="9931"/>
      </w:tblGrid>
      <w:tr w:rsidR="00C71F6A" w14:paraId="059490F3" w14:textId="77777777" w:rsidTr="00C71F6A">
        <w:trPr>
          <w:trHeight w:val="821"/>
        </w:trPr>
        <w:tc>
          <w:tcPr>
            <w:tcW w:w="9931" w:type="dxa"/>
          </w:tcPr>
          <w:bookmarkEnd w:id="0"/>
          <w:p w14:paraId="4FDC73C9" w14:textId="6E813BE3" w:rsidR="00C71F6A" w:rsidRPr="00C71F6A" w:rsidRDefault="00C71F6A" w:rsidP="00C71F6A">
            <w:pPr>
              <w:pStyle w:val="TOC1"/>
              <w:tabs>
                <w:tab w:val="left" w:pos="9239"/>
              </w:tabs>
              <w:spacing w:before="61"/>
              <w:rPr>
                <w:lang w:val="en-IN"/>
              </w:rPr>
            </w:pPr>
            <w:r>
              <w:rPr>
                <w:lang w:val="en-IN"/>
              </w:rPr>
              <w:t xml:space="preserve">                                                           </w:t>
            </w:r>
            <w:r w:rsidRPr="00C71F6A">
              <w:rPr>
                <w:lang w:val="en-IN"/>
              </w:rPr>
              <w:t xml:space="preserve">CONTENTS </w:t>
            </w:r>
          </w:p>
          <w:p w14:paraId="2106310D" w14:textId="69DF966F" w:rsidR="00C71F6A" w:rsidRDefault="00C71F6A" w:rsidP="00C71F6A">
            <w:pPr>
              <w:pStyle w:val="TOC1"/>
              <w:tabs>
                <w:tab w:val="left" w:pos="9239"/>
              </w:tabs>
              <w:spacing w:before="61"/>
            </w:pPr>
            <w:r>
              <w:rPr>
                <w:lang w:val="en-IN"/>
              </w:rPr>
              <w:t xml:space="preserve">  </w:t>
            </w:r>
            <w:r w:rsidRPr="00C71F6A">
              <w:rPr>
                <w:lang w:val="en-IN"/>
              </w:rPr>
              <w:t xml:space="preserve">NAME </w:t>
            </w:r>
            <w:r>
              <w:rPr>
                <w:lang w:val="en-IN"/>
              </w:rPr>
              <w:t xml:space="preserve">                                                                                                                            </w:t>
            </w:r>
            <w:r w:rsidRPr="00C71F6A">
              <w:rPr>
                <w:lang w:val="en-IN"/>
              </w:rPr>
              <w:t>Page No</w:t>
            </w:r>
          </w:p>
        </w:tc>
      </w:tr>
    </w:tbl>
    <w:p w14:paraId="1482A07D" w14:textId="41E5D2EA" w:rsidR="000924D9" w:rsidRDefault="000924D9">
      <w:pPr>
        <w:pStyle w:val="TOC1"/>
        <w:tabs>
          <w:tab w:val="left" w:pos="9239"/>
        </w:tabs>
        <w:spacing w:before="61"/>
      </w:pPr>
    </w:p>
    <w:p w14:paraId="72539733" w14:textId="77777777" w:rsidR="000924D9" w:rsidRDefault="000924D9">
      <w:pPr>
        <w:pStyle w:val="TOC1"/>
        <w:sectPr w:rsidR="000924D9">
          <w:pgSz w:w="12240" w:h="15840"/>
          <w:pgMar w:top="1360" w:right="1080" w:bottom="1000" w:left="1440" w:header="720" w:footer="801" w:gutter="0"/>
          <w:cols w:space="720"/>
        </w:sectPr>
      </w:pPr>
    </w:p>
    <w:p w14:paraId="0B3DBBB3" w14:textId="77777777" w:rsidR="00A00F2F" w:rsidRDefault="00A00F2F" w:rsidP="008123DF">
      <w:pPr>
        <w:rPr>
          <w:b/>
          <w:bCs/>
          <w:sz w:val="40"/>
          <w:szCs w:val="40"/>
        </w:rPr>
      </w:pPr>
      <w:bookmarkStart w:id="1" w:name="_bookmark0"/>
      <w:bookmarkEnd w:id="1"/>
      <w:r w:rsidRPr="00A00F2F">
        <w:rPr>
          <w:b/>
          <w:bCs/>
          <w:sz w:val="40"/>
          <w:szCs w:val="40"/>
        </w:rPr>
        <w:lastRenderedPageBreak/>
        <w:t xml:space="preserve">                              </w:t>
      </w:r>
    </w:p>
    <w:p w14:paraId="42A73EDF" w14:textId="6D73B08F" w:rsidR="00A00F2F" w:rsidRDefault="00A00F2F" w:rsidP="008123DF">
      <w:pPr>
        <w:rPr>
          <w:b/>
          <w:bCs/>
          <w:sz w:val="40"/>
          <w:szCs w:val="40"/>
        </w:rPr>
      </w:pPr>
      <w:r>
        <w:rPr>
          <w:b/>
          <w:bCs/>
          <w:sz w:val="40"/>
          <w:szCs w:val="40"/>
        </w:rPr>
        <w:t xml:space="preserve">                        </w:t>
      </w:r>
      <w:r w:rsidR="003137CF">
        <w:rPr>
          <w:b/>
          <w:bCs/>
          <w:sz w:val="40"/>
          <w:szCs w:val="40"/>
        </w:rPr>
        <w:t xml:space="preserve">    </w:t>
      </w:r>
      <w:r w:rsidRPr="00A00F2F">
        <w:rPr>
          <w:b/>
          <w:bCs/>
          <w:sz w:val="40"/>
          <w:szCs w:val="40"/>
        </w:rPr>
        <w:t>ABSTRACT</w:t>
      </w:r>
    </w:p>
    <w:p w14:paraId="4584B052" w14:textId="0A494368" w:rsidR="00E205C0" w:rsidRPr="00E205C0" w:rsidRDefault="00E205C0" w:rsidP="003137CF">
      <w:pPr>
        <w:rPr>
          <w:sz w:val="28"/>
          <w:szCs w:val="28"/>
          <w:lang w:val="en-IN"/>
        </w:rPr>
      </w:pPr>
      <w:r w:rsidRPr="00E205C0">
        <w:rPr>
          <w:sz w:val="28"/>
          <w:szCs w:val="28"/>
          <w:lang w:val="en-IN"/>
        </w:rPr>
        <w:t>This project focuses on designing and simulating a dielectric-modulated, double-AlGaN barrier charge plasma-based MOSHEMT for biosensing applications. The device incorporates dielectric cavities within the gate region, where biomolecules alter the dielectric constant, leading to significant variations in electrical characteristics. This enhances sensitivity and selectivity, allowing for precise biomolecule detection. The dual-channel architecture improves current conduction by providing a larger interaction surface, while the charge plasma technique eliminates the need for doping, simplifying fabrication and ensuring reliability.</w:t>
      </w:r>
    </w:p>
    <w:p w14:paraId="0E6D23D1" w14:textId="4D388B06" w:rsidR="00E205C0" w:rsidRPr="00E205C0" w:rsidRDefault="00E205C0" w:rsidP="003137CF">
      <w:pPr>
        <w:rPr>
          <w:sz w:val="28"/>
          <w:szCs w:val="28"/>
          <w:lang w:val="en-IN"/>
        </w:rPr>
      </w:pPr>
      <w:r w:rsidRPr="00E205C0">
        <w:rPr>
          <w:sz w:val="28"/>
          <w:szCs w:val="28"/>
          <w:lang w:val="en-IN"/>
        </w:rPr>
        <w:t xml:space="preserve">Extensive TCAD simulations validate the device’s superior performance by </w:t>
      </w:r>
      <w:proofErr w:type="spellStart"/>
      <w:r w:rsidRPr="00E205C0">
        <w:rPr>
          <w:sz w:val="28"/>
          <w:szCs w:val="28"/>
          <w:lang w:val="en-IN"/>
        </w:rPr>
        <w:t>analyzing</w:t>
      </w:r>
      <w:proofErr w:type="spellEnd"/>
      <w:r w:rsidRPr="00E205C0">
        <w:rPr>
          <w:sz w:val="28"/>
          <w:szCs w:val="28"/>
          <w:lang w:val="en-IN"/>
        </w:rPr>
        <w:t xml:space="preserve"> critical parameters such as Id-</w:t>
      </w:r>
      <w:proofErr w:type="spellStart"/>
      <w:r w:rsidRPr="00E205C0">
        <w:rPr>
          <w:sz w:val="28"/>
          <w:szCs w:val="28"/>
          <w:lang w:val="en-IN"/>
        </w:rPr>
        <w:t>Vd</w:t>
      </w:r>
      <w:proofErr w:type="spellEnd"/>
      <w:r w:rsidRPr="00E205C0">
        <w:rPr>
          <w:sz w:val="28"/>
          <w:szCs w:val="28"/>
          <w:lang w:val="en-IN"/>
        </w:rPr>
        <w:t xml:space="preserve"> and Id-Vg characteristics. The results demonstrate notable improvements in biosensing capabilities, confirming its effectiveness in detecting biomolecules like proteins, nucleic acids, and small molecules. With high sensitivity, low power consumption, and scalability, the proposed MOSHEMT biosensor is ideal for integration into portable and wearable diagnostic devices, making it a significant advancement in biomedical applications.</w:t>
      </w:r>
    </w:p>
    <w:p w14:paraId="240CAFC0" w14:textId="77777777" w:rsidR="00E205C0" w:rsidRPr="00E205C0" w:rsidRDefault="00E205C0" w:rsidP="008123DF">
      <w:pPr>
        <w:rPr>
          <w:sz w:val="28"/>
          <w:szCs w:val="28"/>
        </w:rPr>
      </w:pPr>
    </w:p>
    <w:p w14:paraId="67F64CB4" w14:textId="77777777" w:rsidR="00A00F2F" w:rsidRPr="00E205C0" w:rsidRDefault="00A00F2F" w:rsidP="008123DF">
      <w:pPr>
        <w:rPr>
          <w:sz w:val="28"/>
          <w:szCs w:val="28"/>
        </w:rPr>
      </w:pPr>
    </w:p>
    <w:p w14:paraId="0F22FC2A" w14:textId="77777777" w:rsidR="00A00F2F" w:rsidRPr="00E205C0" w:rsidRDefault="00A00F2F" w:rsidP="008123DF">
      <w:pPr>
        <w:rPr>
          <w:sz w:val="28"/>
          <w:szCs w:val="28"/>
        </w:rPr>
      </w:pPr>
    </w:p>
    <w:p w14:paraId="7FE7C1B4" w14:textId="77777777" w:rsidR="00A00F2F" w:rsidRPr="00E205C0" w:rsidRDefault="00A00F2F" w:rsidP="008123DF">
      <w:pPr>
        <w:rPr>
          <w:sz w:val="28"/>
          <w:szCs w:val="28"/>
        </w:rPr>
      </w:pPr>
    </w:p>
    <w:p w14:paraId="6C3820CB" w14:textId="77777777" w:rsidR="00A00F2F" w:rsidRDefault="00A00F2F" w:rsidP="008123DF">
      <w:pPr>
        <w:rPr>
          <w:b/>
          <w:bCs/>
          <w:sz w:val="40"/>
          <w:szCs w:val="40"/>
        </w:rPr>
      </w:pPr>
    </w:p>
    <w:p w14:paraId="2FB8E6FF" w14:textId="103097CB" w:rsidR="00A00F2F" w:rsidRDefault="00E205C0" w:rsidP="008123DF">
      <w:pPr>
        <w:rPr>
          <w:b/>
          <w:bCs/>
          <w:sz w:val="40"/>
          <w:szCs w:val="40"/>
        </w:rPr>
      </w:pPr>
      <w:r>
        <w:rPr>
          <w:b/>
          <w:bCs/>
          <w:sz w:val="40"/>
          <w:szCs w:val="40"/>
        </w:rPr>
        <w:t xml:space="preserve">        </w:t>
      </w:r>
      <w:r>
        <w:rPr>
          <w:noProof/>
        </w:rPr>
        <w:drawing>
          <wp:inline distT="0" distB="0" distL="0" distR="0" wp14:anchorId="0514640B" wp14:editId="5123F8A5">
            <wp:extent cx="4898150" cy="2299335"/>
            <wp:effectExtent l="0" t="0" r="0" b="5715"/>
            <wp:docPr id="7" name="Picture 6" descr="Optical Biosensors - Interrogation methods - Pyroi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ptical Biosensors - Interrogation methods - Pyrois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457" cy="2306990"/>
                    </a:xfrm>
                    <a:prstGeom prst="rect">
                      <a:avLst/>
                    </a:prstGeom>
                    <a:noFill/>
                  </pic:spPr>
                </pic:pic>
              </a:graphicData>
            </a:graphic>
          </wp:inline>
        </w:drawing>
      </w:r>
    </w:p>
    <w:p w14:paraId="652EF17B" w14:textId="7B663502" w:rsidR="00E205C0" w:rsidRPr="00AC0A8E" w:rsidRDefault="00E205C0" w:rsidP="008123DF">
      <w:pPr>
        <w:rPr>
          <w:sz w:val="32"/>
          <w:szCs w:val="32"/>
        </w:rPr>
      </w:pPr>
      <w:r w:rsidRPr="00AC0A8E">
        <w:rPr>
          <w:sz w:val="32"/>
          <w:szCs w:val="32"/>
        </w:rPr>
        <w:t xml:space="preserve">           </w:t>
      </w:r>
      <w:r w:rsidR="00AC0A8E">
        <w:rPr>
          <w:sz w:val="32"/>
          <w:szCs w:val="32"/>
        </w:rPr>
        <w:t xml:space="preserve">                          </w:t>
      </w:r>
      <w:r w:rsidRPr="00AC0A8E">
        <w:rPr>
          <w:sz w:val="32"/>
          <w:szCs w:val="32"/>
        </w:rPr>
        <w:t xml:space="preserve">Fig 1. Bio Sensor </w:t>
      </w:r>
      <w:r w:rsidR="00AC0A8E" w:rsidRPr="00AC0A8E">
        <w:rPr>
          <w:sz w:val="32"/>
          <w:szCs w:val="32"/>
        </w:rPr>
        <w:t>Structure</w:t>
      </w:r>
    </w:p>
    <w:p w14:paraId="2343344C" w14:textId="273695A5" w:rsidR="00A00F2F" w:rsidRPr="00AC0A8E" w:rsidRDefault="00A00F2F" w:rsidP="008123DF">
      <w:pPr>
        <w:rPr>
          <w:sz w:val="32"/>
          <w:szCs w:val="32"/>
        </w:rPr>
      </w:pPr>
    </w:p>
    <w:p w14:paraId="244A7427" w14:textId="77777777" w:rsidR="00A00F2F" w:rsidRDefault="00A00F2F" w:rsidP="008123DF">
      <w:pPr>
        <w:rPr>
          <w:b/>
          <w:bCs/>
          <w:sz w:val="40"/>
          <w:szCs w:val="40"/>
        </w:rPr>
      </w:pPr>
    </w:p>
    <w:p w14:paraId="33DF3BA4" w14:textId="77777777" w:rsidR="00A00F2F" w:rsidRDefault="00A00F2F" w:rsidP="008123DF">
      <w:pPr>
        <w:rPr>
          <w:b/>
          <w:bCs/>
          <w:sz w:val="40"/>
          <w:szCs w:val="40"/>
        </w:rPr>
      </w:pPr>
    </w:p>
    <w:p w14:paraId="5D6FB4B5" w14:textId="77777777" w:rsidR="00E205C0" w:rsidRDefault="00E205C0" w:rsidP="008123DF">
      <w:pPr>
        <w:rPr>
          <w:b/>
          <w:bCs/>
          <w:sz w:val="40"/>
          <w:szCs w:val="40"/>
        </w:rPr>
      </w:pPr>
    </w:p>
    <w:p w14:paraId="0970B3CC" w14:textId="77777777" w:rsidR="00E205C0" w:rsidRDefault="00E205C0" w:rsidP="008123DF">
      <w:pPr>
        <w:rPr>
          <w:b/>
          <w:bCs/>
          <w:sz w:val="40"/>
          <w:szCs w:val="40"/>
        </w:rPr>
      </w:pPr>
    </w:p>
    <w:p w14:paraId="695CCA2C" w14:textId="36305305" w:rsidR="00A00F2F" w:rsidRPr="00A00F2F" w:rsidRDefault="00E205C0" w:rsidP="008123DF">
      <w:pPr>
        <w:rPr>
          <w:b/>
          <w:bCs/>
          <w:spacing w:val="-7"/>
          <w:sz w:val="40"/>
          <w:szCs w:val="40"/>
        </w:rPr>
      </w:pPr>
      <w:r>
        <w:rPr>
          <w:b/>
          <w:bCs/>
          <w:sz w:val="40"/>
          <w:szCs w:val="40"/>
        </w:rPr>
        <w:t xml:space="preserve">                              </w:t>
      </w:r>
      <w:r w:rsidR="00000000" w:rsidRPr="00A00F2F">
        <w:rPr>
          <w:b/>
          <w:bCs/>
          <w:sz w:val="40"/>
          <w:szCs w:val="40"/>
        </w:rPr>
        <w:t>Chapter</w:t>
      </w:r>
      <w:r w:rsidR="00000000" w:rsidRPr="00A00F2F">
        <w:rPr>
          <w:b/>
          <w:bCs/>
          <w:spacing w:val="-8"/>
          <w:sz w:val="40"/>
          <w:szCs w:val="40"/>
        </w:rPr>
        <w:t xml:space="preserve"> </w:t>
      </w:r>
      <w:r w:rsidR="00000000" w:rsidRPr="00A00F2F">
        <w:rPr>
          <w:b/>
          <w:bCs/>
          <w:sz w:val="40"/>
          <w:szCs w:val="40"/>
        </w:rPr>
        <w:t>1</w:t>
      </w:r>
    </w:p>
    <w:p w14:paraId="1A176717" w14:textId="77777777" w:rsidR="00A00F2F" w:rsidRDefault="00A00F2F" w:rsidP="008123DF">
      <w:pPr>
        <w:rPr>
          <w:b/>
          <w:bCs/>
          <w:spacing w:val="-2"/>
          <w:sz w:val="40"/>
          <w:szCs w:val="40"/>
        </w:rPr>
      </w:pPr>
      <w:r w:rsidRPr="00A00F2F">
        <w:rPr>
          <w:b/>
          <w:bCs/>
          <w:spacing w:val="-7"/>
          <w:sz w:val="40"/>
          <w:szCs w:val="40"/>
        </w:rPr>
        <w:t xml:space="preserve">                               </w:t>
      </w:r>
      <w:r w:rsidR="00000000" w:rsidRPr="00A00F2F">
        <w:rPr>
          <w:b/>
          <w:bCs/>
          <w:spacing w:val="-2"/>
          <w:sz w:val="40"/>
          <w:szCs w:val="40"/>
        </w:rPr>
        <w:t>Introduction</w:t>
      </w:r>
    </w:p>
    <w:p w14:paraId="1808F9EE" w14:textId="2BCE080B" w:rsidR="008123DF" w:rsidRPr="008123DF" w:rsidRDefault="008123DF" w:rsidP="008123DF">
      <w:pPr>
        <w:rPr>
          <w:sz w:val="28"/>
          <w:szCs w:val="28"/>
          <w:lang w:val="en-IN"/>
        </w:rPr>
      </w:pPr>
      <w:r w:rsidRPr="00A00F2F">
        <w:rPr>
          <w:b/>
          <w:bCs/>
          <w:spacing w:val="-2"/>
          <w:sz w:val="40"/>
          <w:szCs w:val="40"/>
        </w:rPr>
        <w:br/>
      </w:r>
      <w:r>
        <w:rPr>
          <w:lang w:val="en-IN"/>
        </w:rPr>
        <w:t xml:space="preserve"> </w:t>
      </w:r>
      <w:r>
        <w:rPr>
          <w:lang w:val="en-IN"/>
        </w:rPr>
        <w:t xml:space="preserve">                       </w:t>
      </w:r>
      <w:r w:rsidRPr="008123DF">
        <w:rPr>
          <w:sz w:val="28"/>
          <w:szCs w:val="28"/>
          <w:lang w:val="en-IN"/>
        </w:rPr>
        <w:t>The rapid advancement of biosensing technology has led to the development of highly sensitive and efficient devices for detecting biomolecules, gases, and chemical analytes. Among these, Metal Oxide Semiconductor High Electron Mobility Transistors (MOSHEMTs) have gained significant attention due to their high electron mobility, low power consumption, and superior signal processing capabilities. This report focuses on the design and simulation of a dielectric-modulated, double AlGaN barrier, plasma-based MOSHEMT for biosensing applications.</w:t>
      </w:r>
    </w:p>
    <w:p w14:paraId="3836A414" w14:textId="77777777" w:rsidR="008123DF" w:rsidRPr="008123DF" w:rsidRDefault="008123DF" w:rsidP="008123DF">
      <w:pPr>
        <w:rPr>
          <w:sz w:val="28"/>
          <w:szCs w:val="28"/>
          <w:lang w:val="en-IN"/>
        </w:rPr>
      </w:pPr>
    </w:p>
    <w:p w14:paraId="2B68DFD3" w14:textId="77777777" w:rsidR="008123DF" w:rsidRPr="008123DF" w:rsidRDefault="008123DF" w:rsidP="008123DF">
      <w:pPr>
        <w:rPr>
          <w:sz w:val="28"/>
          <w:szCs w:val="28"/>
          <w:lang w:val="en-IN"/>
        </w:rPr>
      </w:pPr>
      <w:r w:rsidRPr="008123DF">
        <w:rPr>
          <w:sz w:val="28"/>
          <w:szCs w:val="28"/>
          <w:lang w:val="en-IN"/>
        </w:rPr>
        <w:t>The incorporation of a dielectric modulation mechanism enhances the sensitivity of the MOSHEMT by altering the charge distribution in response to the presence of biomolecules. Additionally, the double AlGaN barrier structure improves carrier confinement, leading to higher electron mobility and better device performance. The use of a plasma-based approach further optimizes the transistor’s characteristics, making it ideal for real-time, label-free biosensing.</w:t>
      </w:r>
    </w:p>
    <w:p w14:paraId="1CCA7B99" w14:textId="77777777" w:rsidR="008123DF" w:rsidRPr="008123DF" w:rsidRDefault="008123DF" w:rsidP="008123DF">
      <w:pPr>
        <w:rPr>
          <w:sz w:val="28"/>
          <w:szCs w:val="28"/>
          <w:lang w:val="en-IN"/>
        </w:rPr>
      </w:pPr>
    </w:p>
    <w:p w14:paraId="715F7C9D" w14:textId="77777777" w:rsidR="008123DF" w:rsidRPr="008123DF" w:rsidRDefault="008123DF" w:rsidP="008123DF">
      <w:pPr>
        <w:rPr>
          <w:sz w:val="28"/>
          <w:szCs w:val="28"/>
          <w:lang w:val="en-IN"/>
        </w:rPr>
      </w:pPr>
      <w:r w:rsidRPr="008123DF">
        <w:rPr>
          <w:sz w:val="28"/>
          <w:szCs w:val="28"/>
          <w:lang w:val="en-IN"/>
        </w:rPr>
        <w:t xml:space="preserve">This study aims to </w:t>
      </w:r>
      <w:proofErr w:type="spellStart"/>
      <w:r w:rsidRPr="008123DF">
        <w:rPr>
          <w:sz w:val="28"/>
          <w:szCs w:val="28"/>
          <w:lang w:val="en-IN"/>
        </w:rPr>
        <w:t>analyze</w:t>
      </w:r>
      <w:proofErr w:type="spellEnd"/>
      <w:r w:rsidRPr="008123DF">
        <w:rPr>
          <w:sz w:val="28"/>
          <w:szCs w:val="28"/>
          <w:lang w:val="en-IN"/>
        </w:rPr>
        <w:t xml:space="preserve"> the electrical and sensing performance of the proposed MOSHEMT structure using simulation techniques. The results will provide insights into its potential for highly sensitive, rapid, and reliable biosensing applications, addressing the growing need for advanced biomedical and environmental monitoring systems.</w:t>
      </w:r>
    </w:p>
    <w:p w14:paraId="430FE5BA" w14:textId="773C8081" w:rsidR="008123DF" w:rsidRDefault="008123DF" w:rsidP="008123DF">
      <w:pPr>
        <w:rPr>
          <w:sz w:val="28"/>
          <w:szCs w:val="28"/>
          <w:lang w:val="en-IN"/>
        </w:rPr>
      </w:pPr>
    </w:p>
    <w:p w14:paraId="2C809C5A" w14:textId="0BAEC4DF" w:rsidR="008123DF" w:rsidRPr="00A00F2F" w:rsidRDefault="00A00F2F" w:rsidP="008123DF">
      <w:pPr>
        <w:rPr>
          <w:sz w:val="28"/>
          <w:szCs w:val="28"/>
          <w:lang w:val="en-IN"/>
        </w:rPr>
      </w:pPr>
      <w:bookmarkStart w:id="2" w:name="_bookmark1"/>
      <w:bookmarkEnd w:id="2"/>
      <w:r w:rsidRPr="00A00F2F">
        <w:rPr>
          <w:b/>
          <w:bCs/>
          <w:sz w:val="28"/>
        </w:rPr>
        <w:t xml:space="preserve">1.1 </w:t>
      </w:r>
      <w:r w:rsidR="00000000" w:rsidRPr="00A00F2F">
        <w:rPr>
          <w:b/>
          <w:bCs/>
          <w:sz w:val="28"/>
        </w:rPr>
        <w:t>Overview</w:t>
      </w:r>
      <w:r w:rsidR="00000000" w:rsidRPr="00A00F2F">
        <w:rPr>
          <w:b/>
          <w:bCs/>
          <w:spacing w:val="-4"/>
          <w:sz w:val="28"/>
        </w:rPr>
        <w:t xml:space="preserve"> </w:t>
      </w:r>
      <w:r w:rsidR="00000000" w:rsidRPr="00A00F2F">
        <w:rPr>
          <w:b/>
          <w:bCs/>
          <w:sz w:val="28"/>
        </w:rPr>
        <w:t>of</w:t>
      </w:r>
      <w:r w:rsidR="00000000" w:rsidRPr="00A00F2F">
        <w:rPr>
          <w:b/>
          <w:bCs/>
          <w:spacing w:val="-4"/>
          <w:sz w:val="28"/>
        </w:rPr>
        <w:t xml:space="preserve"> </w:t>
      </w:r>
      <w:r w:rsidR="00000000" w:rsidRPr="00A00F2F">
        <w:rPr>
          <w:b/>
          <w:bCs/>
          <w:sz w:val="28"/>
        </w:rPr>
        <w:t>the</w:t>
      </w:r>
      <w:r w:rsidR="00000000" w:rsidRPr="00A00F2F">
        <w:rPr>
          <w:b/>
          <w:bCs/>
          <w:spacing w:val="-4"/>
          <w:sz w:val="28"/>
        </w:rPr>
        <w:t xml:space="preserve"> </w:t>
      </w:r>
      <w:r w:rsidR="00000000" w:rsidRPr="00A00F2F">
        <w:rPr>
          <w:b/>
          <w:bCs/>
          <w:sz w:val="28"/>
        </w:rPr>
        <w:t>problem</w:t>
      </w:r>
      <w:r w:rsidR="00000000" w:rsidRPr="00A00F2F">
        <w:rPr>
          <w:b/>
          <w:bCs/>
          <w:spacing w:val="-3"/>
          <w:sz w:val="28"/>
        </w:rPr>
        <w:t xml:space="preserve"> </w:t>
      </w:r>
      <w:r w:rsidR="00000000" w:rsidRPr="00A00F2F">
        <w:rPr>
          <w:b/>
          <w:bCs/>
          <w:spacing w:val="-2"/>
          <w:sz w:val="28"/>
        </w:rPr>
        <w:t>statement</w:t>
      </w:r>
      <w:r w:rsidR="008123DF">
        <w:rPr>
          <w:spacing w:val="-2"/>
          <w:sz w:val="28"/>
        </w:rPr>
        <w:br/>
      </w:r>
      <w:r w:rsidR="008123DF" w:rsidRPr="00A00F2F">
        <w:rPr>
          <w:sz w:val="28"/>
          <w:szCs w:val="28"/>
          <w:lang w:val="en-IN"/>
        </w:rPr>
        <w:t xml:space="preserve">                                   </w:t>
      </w:r>
      <w:r w:rsidR="008123DF" w:rsidRPr="00A00F2F">
        <w:rPr>
          <w:sz w:val="28"/>
          <w:szCs w:val="28"/>
        </w:rPr>
        <w:t>Biosensors play a crucial role in modern diagnostics, offering rapid and sensitive detection of biomolecules for applications ranging from medical diagnostics to environmental monitoring. However, enhancing their sensitivity and selectivity remains a significant challenge. This project aims to design and simulate a dielectric-modulated, double AlGaN barrier plasma-based Metal Oxide Semiconductor High Electron Mobility Transistor (MOSHEMT) specifically for biosensing applications. The unique combination of dielectric modulation and charge plasma techniques in this design aims to address existing limitations in sensitivity and scalability, making the device suitable for detecting biomolecules like proteins and nucleic acids. The project explores how dielectric modulation affects the sensitivity of the MOSHEMT, optimizing the device structure for improved performance in a range of conditions.</w:t>
      </w:r>
    </w:p>
    <w:p w14:paraId="249AF024" w14:textId="77777777" w:rsidR="000924D9" w:rsidRPr="00A00F2F" w:rsidRDefault="000924D9" w:rsidP="008123DF">
      <w:pPr>
        <w:pStyle w:val="ListParagraph"/>
        <w:tabs>
          <w:tab w:val="left" w:pos="419"/>
        </w:tabs>
        <w:ind w:left="419" w:firstLine="0"/>
        <w:rPr>
          <w:rFonts w:ascii="Times New Roman"/>
          <w:b/>
          <w:bCs/>
          <w:sz w:val="28"/>
          <w:szCs w:val="28"/>
        </w:rPr>
      </w:pPr>
    </w:p>
    <w:p w14:paraId="412B5732" w14:textId="77777777" w:rsidR="00A00F2F" w:rsidRDefault="00A00F2F" w:rsidP="008123DF">
      <w:pPr>
        <w:rPr>
          <w:b/>
          <w:bCs/>
          <w:sz w:val="32"/>
          <w:szCs w:val="32"/>
        </w:rPr>
      </w:pPr>
      <w:bookmarkStart w:id="3" w:name="_bookmark2"/>
      <w:bookmarkEnd w:id="3"/>
    </w:p>
    <w:p w14:paraId="0ECA4BB2" w14:textId="77777777" w:rsidR="00A00F2F" w:rsidRDefault="00A00F2F" w:rsidP="008123DF">
      <w:pPr>
        <w:rPr>
          <w:b/>
          <w:bCs/>
          <w:spacing w:val="-2"/>
          <w:sz w:val="32"/>
          <w:szCs w:val="32"/>
        </w:rPr>
      </w:pPr>
      <w:r w:rsidRPr="00A00F2F">
        <w:rPr>
          <w:b/>
          <w:bCs/>
          <w:sz w:val="32"/>
          <w:szCs w:val="32"/>
        </w:rPr>
        <w:t xml:space="preserve">1.2 </w:t>
      </w:r>
      <w:r w:rsidR="00000000" w:rsidRPr="00A00F2F">
        <w:rPr>
          <w:b/>
          <w:bCs/>
          <w:sz w:val="32"/>
          <w:szCs w:val="32"/>
        </w:rPr>
        <w:t>Objectives</w:t>
      </w:r>
      <w:r w:rsidR="00000000" w:rsidRPr="00A00F2F">
        <w:rPr>
          <w:b/>
          <w:bCs/>
          <w:spacing w:val="-8"/>
          <w:sz w:val="32"/>
          <w:szCs w:val="32"/>
        </w:rPr>
        <w:t xml:space="preserve"> </w:t>
      </w:r>
      <w:r w:rsidR="00000000" w:rsidRPr="00A00F2F">
        <w:rPr>
          <w:b/>
          <w:bCs/>
          <w:sz w:val="32"/>
          <w:szCs w:val="32"/>
        </w:rPr>
        <w:t>and</w:t>
      </w:r>
      <w:r w:rsidR="00000000" w:rsidRPr="00A00F2F">
        <w:rPr>
          <w:b/>
          <w:bCs/>
          <w:spacing w:val="-9"/>
          <w:sz w:val="32"/>
          <w:szCs w:val="32"/>
        </w:rPr>
        <w:t xml:space="preserve"> </w:t>
      </w:r>
      <w:r w:rsidR="00000000" w:rsidRPr="00A00F2F">
        <w:rPr>
          <w:b/>
          <w:bCs/>
          <w:spacing w:val="-2"/>
          <w:sz w:val="32"/>
          <w:szCs w:val="32"/>
        </w:rPr>
        <w:t>goals</w:t>
      </w:r>
      <w:r w:rsidRPr="00A00F2F">
        <w:rPr>
          <w:b/>
          <w:bCs/>
          <w:spacing w:val="-2"/>
          <w:sz w:val="32"/>
          <w:szCs w:val="32"/>
        </w:rPr>
        <w:t>:</w:t>
      </w:r>
    </w:p>
    <w:p w14:paraId="0CB31157" w14:textId="422B362E" w:rsidR="00A00F2F" w:rsidRDefault="008123DF" w:rsidP="008123DF">
      <w:pPr>
        <w:rPr>
          <w:sz w:val="32"/>
          <w:szCs w:val="32"/>
        </w:rPr>
      </w:pPr>
      <w:r>
        <w:rPr>
          <w:spacing w:val="-2"/>
          <w:sz w:val="28"/>
        </w:rPr>
        <w:br/>
      </w:r>
      <w:r w:rsidR="00A00F2F" w:rsidRPr="00A00F2F">
        <w:rPr>
          <w:sz w:val="32"/>
          <w:szCs w:val="32"/>
        </w:rPr>
        <w:t xml:space="preserve">The </w:t>
      </w:r>
      <w:r w:rsidR="00A00F2F" w:rsidRPr="00A00F2F">
        <w:rPr>
          <w:sz w:val="32"/>
          <w:szCs w:val="32"/>
        </w:rPr>
        <w:t>objectives</w:t>
      </w:r>
      <w:r w:rsidR="00A00F2F" w:rsidRPr="00A00F2F">
        <w:rPr>
          <w:sz w:val="32"/>
          <w:szCs w:val="32"/>
        </w:rPr>
        <w:t xml:space="preserve"> of this project are</w:t>
      </w:r>
      <w:r w:rsidR="00A00F2F" w:rsidRPr="00A00F2F">
        <w:rPr>
          <w:sz w:val="32"/>
          <w:szCs w:val="32"/>
        </w:rPr>
        <w:t>:</w:t>
      </w:r>
    </w:p>
    <w:p w14:paraId="5B8965CA" w14:textId="77777777" w:rsidR="00A00F2F" w:rsidRPr="00A00F2F" w:rsidRDefault="00A00F2F" w:rsidP="008123DF">
      <w:pPr>
        <w:rPr>
          <w:sz w:val="32"/>
          <w:szCs w:val="32"/>
        </w:rPr>
      </w:pPr>
    </w:p>
    <w:p w14:paraId="62E88A48"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Investigate the impact of dielectric modulation on the performance of a double AlGaN barrier charge plasma-based MOSHEMT. </w:t>
      </w:r>
    </w:p>
    <w:p w14:paraId="0E5AEE7A"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Enhance the sensitivity of the device for biosensing applications by optimizing dielectric constant variations. </w:t>
      </w:r>
    </w:p>
    <w:p w14:paraId="773C3C21"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Improve drain current (IDSI_{DS}IDS​) and overall device efficiency through structural modifications. </w:t>
      </w:r>
    </w:p>
    <w:p w14:paraId="7E2CFDB2"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  </w:t>
      </w:r>
      <w:proofErr w:type="spellStart"/>
      <w:r w:rsidRPr="00A00F2F">
        <w:rPr>
          <w:sz w:val="28"/>
          <w:szCs w:val="28"/>
          <w:lang w:val="en-IN"/>
        </w:rPr>
        <w:t>Analyze</w:t>
      </w:r>
      <w:proofErr w:type="spellEnd"/>
      <w:r w:rsidRPr="00A00F2F">
        <w:rPr>
          <w:sz w:val="28"/>
          <w:szCs w:val="28"/>
          <w:lang w:val="en-IN"/>
        </w:rPr>
        <w:t xml:space="preserve"> the effect of the double AlGaN barrier in enhancing carrier confinement and mobility. </w:t>
      </w:r>
    </w:p>
    <w:p w14:paraId="42556D45"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Evaluate the influence of different biomolecules on device sensitivity and electrical characteristics. </w:t>
      </w:r>
    </w:p>
    <w:p w14:paraId="26A18413"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Perform comparative simulations of MOSHEMT structures with varying dielectric properties. </w:t>
      </w:r>
    </w:p>
    <w:p w14:paraId="25448D5C" w14:textId="77777777" w:rsidR="00A00F2F" w:rsidRPr="00A00F2F" w:rsidRDefault="00A00F2F" w:rsidP="00A00F2F">
      <w:pPr>
        <w:pStyle w:val="ListParagraph"/>
        <w:numPr>
          <w:ilvl w:val="0"/>
          <w:numId w:val="43"/>
        </w:numPr>
        <w:rPr>
          <w:sz w:val="28"/>
          <w:szCs w:val="28"/>
          <w:lang w:val="en-IN"/>
        </w:rPr>
      </w:pPr>
      <w:r w:rsidRPr="00A00F2F">
        <w:rPr>
          <w:sz w:val="28"/>
          <w:szCs w:val="28"/>
          <w:lang w:val="en-IN"/>
        </w:rPr>
        <w:t xml:space="preserve">  Optimize the gate engineering and cavity design to achieve high-performance biosensing. </w:t>
      </w:r>
    </w:p>
    <w:p w14:paraId="0E0B1FD2" w14:textId="4C5ADF69" w:rsidR="00A00F2F" w:rsidRDefault="00A00F2F" w:rsidP="00D110FA">
      <w:pPr>
        <w:pStyle w:val="ListParagraph"/>
        <w:numPr>
          <w:ilvl w:val="0"/>
          <w:numId w:val="43"/>
        </w:numPr>
        <w:rPr>
          <w:sz w:val="28"/>
          <w:szCs w:val="28"/>
          <w:lang w:val="en-IN"/>
        </w:rPr>
      </w:pPr>
      <w:r w:rsidRPr="00A00F2F">
        <w:rPr>
          <w:sz w:val="28"/>
          <w:szCs w:val="28"/>
          <w:lang w:val="en-IN"/>
        </w:rPr>
        <w:t>Study the reliability and feasibility of the proposed MOSHEMT for real-time biosensing applications.</w:t>
      </w:r>
    </w:p>
    <w:p w14:paraId="0A6437CC" w14:textId="77777777" w:rsidR="00A00F2F" w:rsidRDefault="00A00F2F" w:rsidP="00A00F2F">
      <w:pPr>
        <w:pStyle w:val="ListParagraph"/>
        <w:ind w:left="864" w:firstLine="0"/>
        <w:rPr>
          <w:sz w:val="28"/>
          <w:szCs w:val="28"/>
          <w:lang w:val="en-IN"/>
        </w:rPr>
      </w:pPr>
    </w:p>
    <w:p w14:paraId="143B4DFA" w14:textId="77777777" w:rsidR="00A00F2F" w:rsidRDefault="00A00F2F" w:rsidP="00A00F2F">
      <w:pPr>
        <w:pStyle w:val="ListParagraph"/>
        <w:ind w:left="864" w:firstLine="0"/>
        <w:rPr>
          <w:sz w:val="28"/>
          <w:szCs w:val="28"/>
          <w:lang w:val="en-IN"/>
        </w:rPr>
      </w:pPr>
    </w:p>
    <w:p w14:paraId="64BF7F12" w14:textId="77777777" w:rsidR="00A00F2F" w:rsidRDefault="00A00F2F" w:rsidP="00A00F2F">
      <w:pPr>
        <w:ind w:left="504"/>
        <w:rPr>
          <w:rFonts w:eastAsia="Arial MT"/>
          <w:sz w:val="32"/>
          <w:szCs w:val="32"/>
        </w:rPr>
      </w:pPr>
      <w:r w:rsidRPr="00A00F2F">
        <w:rPr>
          <w:rFonts w:eastAsia="Arial MT"/>
          <w:sz w:val="32"/>
          <w:szCs w:val="32"/>
        </w:rPr>
        <w:t>Main Goals</w:t>
      </w:r>
      <w:r w:rsidRPr="00A00F2F">
        <w:rPr>
          <w:rFonts w:eastAsia="Arial MT"/>
          <w:sz w:val="32"/>
          <w:szCs w:val="32"/>
        </w:rPr>
        <w:t>:</w:t>
      </w:r>
    </w:p>
    <w:p w14:paraId="3B5B3F2F" w14:textId="77777777" w:rsidR="00A00F2F" w:rsidRDefault="00A00F2F" w:rsidP="00A00F2F">
      <w:pPr>
        <w:ind w:left="504"/>
        <w:rPr>
          <w:rFonts w:eastAsia="Arial MT"/>
          <w:sz w:val="32"/>
          <w:szCs w:val="32"/>
        </w:rPr>
      </w:pPr>
    </w:p>
    <w:p w14:paraId="09B1D2CA" w14:textId="77777777" w:rsidR="00A00F2F" w:rsidRPr="00A00F2F" w:rsidRDefault="00A00F2F" w:rsidP="00A00F2F">
      <w:pPr>
        <w:pStyle w:val="ListParagraph"/>
        <w:numPr>
          <w:ilvl w:val="0"/>
          <w:numId w:val="46"/>
        </w:numPr>
        <w:rPr>
          <w:sz w:val="32"/>
          <w:szCs w:val="32"/>
        </w:rPr>
      </w:pPr>
      <w:r w:rsidRPr="00A00F2F">
        <w:rPr>
          <w:sz w:val="28"/>
          <w:szCs w:val="28"/>
          <w:lang w:val="en-IN"/>
        </w:rPr>
        <w:t xml:space="preserve">Develop a high-sensitivity biosensor using a dielectric-modulated double AlGaN barrier MOSHEMT. </w:t>
      </w:r>
    </w:p>
    <w:p w14:paraId="50A9C9FD" w14:textId="77777777" w:rsidR="00A00F2F" w:rsidRPr="00A00F2F" w:rsidRDefault="00A00F2F" w:rsidP="00A00F2F">
      <w:pPr>
        <w:pStyle w:val="ListParagraph"/>
        <w:numPr>
          <w:ilvl w:val="0"/>
          <w:numId w:val="46"/>
        </w:numPr>
        <w:rPr>
          <w:sz w:val="32"/>
          <w:szCs w:val="32"/>
        </w:rPr>
      </w:pPr>
      <w:r w:rsidRPr="00A00F2F">
        <w:rPr>
          <w:sz w:val="28"/>
          <w:szCs w:val="28"/>
          <w:lang w:val="en-IN"/>
        </w:rPr>
        <w:t>Enhance carrier transport and device performance through optimized structural design.</w:t>
      </w:r>
    </w:p>
    <w:p w14:paraId="71D739AC" w14:textId="77777777" w:rsidR="00A00F2F" w:rsidRPr="00A00F2F" w:rsidRDefault="00A00F2F" w:rsidP="00A00F2F">
      <w:pPr>
        <w:pStyle w:val="ListParagraph"/>
        <w:numPr>
          <w:ilvl w:val="0"/>
          <w:numId w:val="46"/>
        </w:numPr>
        <w:rPr>
          <w:sz w:val="32"/>
          <w:szCs w:val="32"/>
        </w:rPr>
      </w:pPr>
      <w:r w:rsidRPr="00A00F2F">
        <w:rPr>
          <w:sz w:val="28"/>
          <w:szCs w:val="28"/>
          <w:lang w:val="en-IN"/>
        </w:rPr>
        <w:t xml:space="preserve">Achieve significant drain current improvement for better detection capability. </w:t>
      </w:r>
    </w:p>
    <w:p w14:paraId="35280B25" w14:textId="77777777" w:rsidR="00A00F2F" w:rsidRPr="00A00F2F" w:rsidRDefault="00A00F2F" w:rsidP="00A00F2F">
      <w:pPr>
        <w:pStyle w:val="ListParagraph"/>
        <w:numPr>
          <w:ilvl w:val="0"/>
          <w:numId w:val="46"/>
        </w:numPr>
        <w:rPr>
          <w:sz w:val="32"/>
          <w:szCs w:val="32"/>
        </w:rPr>
      </w:pPr>
      <w:r w:rsidRPr="00A00F2F">
        <w:rPr>
          <w:sz w:val="28"/>
          <w:szCs w:val="28"/>
          <w:lang w:val="en-IN"/>
        </w:rPr>
        <w:t xml:space="preserve">Ensure efficient charge plasma formation for enhanced biosensing applications. </w:t>
      </w:r>
    </w:p>
    <w:p w14:paraId="2D09D3DF" w14:textId="1650CF29" w:rsidR="00A00F2F" w:rsidRPr="00A00F2F" w:rsidRDefault="00A00F2F" w:rsidP="00A00F2F">
      <w:pPr>
        <w:pStyle w:val="ListParagraph"/>
        <w:numPr>
          <w:ilvl w:val="0"/>
          <w:numId w:val="46"/>
        </w:numPr>
        <w:rPr>
          <w:sz w:val="32"/>
          <w:szCs w:val="32"/>
        </w:rPr>
      </w:pPr>
      <w:r w:rsidRPr="00A00F2F">
        <w:rPr>
          <w:sz w:val="28"/>
          <w:szCs w:val="28"/>
          <w:lang w:val="en-IN"/>
        </w:rPr>
        <w:t>Validate the proposed device through extensive simulations and comparative analysis.</w:t>
      </w:r>
    </w:p>
    <w:p w14:paraId="51B9731F" w14:textId="77777777" w:rsidR="00A00F2F" w:rsidRPr="00A00F2F" w:rsidRDefault="00A00F2F" w:rsidP="00A00F2F">
      <w:pPr>
        <w:ind w:left="864"/>
        <w:rPr>
          <w:rFonts w:eastAsia="Arial MT"/>
          <w:sz w:val="32"/>
          <w:szCs w:val="32"/>
        </w:rPr>
      </w:pPr>
    </w:p>
    <w:p w14:paraId="54B8D79D" w14:textId="71B0AA66" w:rsidR="000924D9" w:rsidRPr="00A00F2F" w:rsidRDefault="008123DF" w:rsidP="00A00F2F">
      <w:pPr>
        <w:pStyle w:val="ListParagraph"/>
        <w:jc w:val="right"/>
        <w:rPr>
          <w:rFonts w:ascii="Times New Roman"/>
          <w:sz w:val="28"/>
          <w:szCs w:val="28"/>
        </w:rPr>
        <w:sectPr w:rsidR="000924D9" w:rsidRPr="00A00F2F">
          <w:pgSz w:w="12240" w:h="15840"/>
          <w:pgMar w:top="1360" w:right="1080" w:bottom="1000" w:left="1440" w:header="720" w:footer="801" w:gutter="0"/>
          <w:cols w:space="720"/>
        </w:sectPr>
      </w:pPr>
      <w:r w:rsidRPr="00A00F2F">
        <w:rPr>
          <w:rFonts w:ascii="Times New Roman"/>
          <w:sz w:val="28"/>
          <w:szCs w:val="28"/>
        </w:rPr>
        <w:br/>
      </w:r>
    </w:p>
    <w:p w14:paraId="6091ADD5" w14:textId="6F23D766" w:rsidR="00AC0A8E" w:rsidRDefault="00AC0A8E" w:rsidP="008123DF">
      <w:pPr>
        <w:rPr>
          <w:sz w:val="40"/>
          <w:szCs w:val="40"/>
        </w:rPr>
      </w:pPr>
      <w:bookmarkStart w:id="4" w:name="_bookmark3"/>
      <w:bookmarkEnd w:id="4"/>
      <w:r>
        <w:rPr>
          <w:sz w:val="40"/>
          <w:szCs w:val="40"/>
        </w:rPr>
        <w:lastRenderedPageBreak/>
        <w:t xml:space="preserve">                                      </w:t>
      </w:r>
      <w:r w:rsidR="00000000" w:rsidRPr="00AC0A8E">
        <w:rPr>
          <w:sz w:val="40"/>
          <w:szCs w:val="40"/>
        </w:rPr>
        <w:t>Chapter</w:t>
      </w:r>
      <w:r w:rsidR="00000000" w:rsidRPr="00AC0A8E">
        <w:rPr>
          <w:spacing w:val="-8"/>
          <w:sz w:val="40"/>
          <w:szCs w:val="40"/>
        </w:rPr>
        <w:t xml:space="preserve"> </w:t>
      </w:r>
      <w:r w:rsidR="00000000" w:rsidRPr="00AC0A8E">
        <w:rPr>
          <w:sz w:val="40"/>
          <w:szCs w:val="40"/>
        </w:rPr>
        <w:t>2</w:t>
      </w:r>
      <w:r w:rsidR="00000000" w:rsidRPr="00AC0A8E">
        <w:rPr>
          <w:spacing w:val="-6"/>
          <w:sz w:val="40"/>
          <w:szCs w:val="40"/>
        </w:rPr>
        <w:t xml:space="preserve"> </w:t>
      </w:r>
    </w:p>
    <w:p w14:paraId="62082C9B" w14:textId="58A68834" w:rsidR="00AC0A8E" w:rsidRPr="00A2114F" w:rsidRDefault="003137CF" w:rsidP="008123DF">
      <w:pPr>
        <w:rPr>
          <w:b/>
          <w:bCs/>
          <w:spacing w:val="-2"/>
          <w:sz w:val="28"/>
          <w:szCs w:val="28"/>
        </w:rPr>
      </w:pPr>
      <w:r>
        <w:rPr>
          <w:sz w:val="28"/>
          <w:szCs w:val="28"/>
        </w:rPr>
        <w:t xml:space="preserve">                                                  </w:t>
      </w:r>
      <w:r w:rsidR="00000000" w:rsidRPr="00A2114F">
        <w:rPr>
          <w:b/>
          <w:bCs/>
          <w:sz w:val="28"/>
          <w:szCs w:val="28"/>
        </w:rPr>
        <w:t>Literature</w:t>
      </w:r>
      <w:r w:rsidR="00000000" w:rsidRPr="00A2114F">
        <w:rPr>
          <w:b/>
          <w:bCs/>
          <w:spacing w:val="-8"/>
          <w:sz w:val="28"/>
          <w:szCs w:val="28"/>
        </w:rPr>
        <w:t xml:space="preserve"> </w:t>
      </w:r>
      <w:r w:rsidR="00000000" w:rsidRPr="00A2114F">
        <w:rPr>
          <w:b/>
          <w:bCs/>
          <w:spacing w:val="-2"/>
          <w:sz w:val="28"/>
          <w:szCs w:val="28"/>
        </w:rPr>
        <w:t>Review</w:t>
      </w:r>
    </w:p>
    <w:p w14:paraId="442A49DD" w14:textId="6402C3DF" w:rsidR="00AC0A8E" w:rsidRPr="00AC0A8E" w:rsidRDefault="00AC0A8E" w:rsidP="00AC0A8E">
      <w:pPr>
        <w:rPr>
          <w:spacing w:val="-2"/>
          <w:sz w:val="28"/>
          <w:szCs w:val="28"/>
          <w:lang w:val="en-IN"/>
        </w:rPr>
      </w:pPr>
      <w:r w:rsidRPr="00AC0A8E">
        <w:rPr>
          <w:spacing w:val="-2"/>
          <w:sz w:val="28"/>
          <w:szCs w:val="28"/>
          <w:lang w:val="en-IN"/>
        </w:rPr>
        <w:t xml:space="preserve">We have discussed several projects related to </w:t>
      </w:r>
      <w:r w:rsidR="003D7C25">
        <w:rPr>
          <w:spacing w:val="-2"/>
          <w:sz w:val="28"/>
          <w:szCs w:val="28"/>
          <w:lang w:val="en-IN"/>
        </w:rPr>
        <w:t>double AlGaN</w:t>
      </w:r>
      <w:r w:rsidRPr="00AC0A8E">
        <w:rPr>
          <w:spacing w:val="-2"/>
          <w:sz w:val="28"/>
          <w:szCs w:val="28"/>
          <w:lang w:val="en-IN"/>
        </w:rPr>
        <w:t xml:space="preserve">. Each of these projects comes </w:t>
      </w:r>
    </w:p>
    <w:p w14:paraId="25607841" w14:textId="77777777" w:rsidR="00AC0A8E" w:rsidRPr="00AC0A8E" w:rsidRDefault="00AC0A8E" w:rsidP="00AC0A8E">
      <w:pPr>
        <w:rPr>
          <w:spacing w:val="-2"/>
          <w:sz w:val="28"/>
          <w:szCs w:val="28"/>
          <w:lang w:val="en-IN"/>
        </w:rPr>
      </w:pPr>
      <w:r w:rsidRPr="00AC0A8E">
        <w:rPr>
          <w:spacing w:val="-2"/>
          <w:sz w:val="28"/>
          <w:szCs w:val="28"/>
          <w:lang w:val="en-IN"/>
        </w:rPr>
        <w:t xml:space="preserve">with its unique set of challenges and considerations. Here is a brief overview and some comments </w:t>
      </w:r>
    </w:p>
    <w:p w14:paraId="7F271E4C" w14:textId="00F22EB5" w:rsidR="008123DF" w:rsidRPr="003D7C25" w:rsidRDefault="00AC0A8E" w:rsidP="00AC0A8E">
      <w:pPr>
        <w:rPr>
          <w:b/>
          <w:bCs/>
          <w:sz w:val="28"/>
          <w:szCs w:val="28"/>
          <w:highlight w:val="white"/>
          <w:lang w:val="en-IN"/>
        </w:rPr>
      </w:pPr>
      <w:r w:rsidRPr="00AC0A8E">
        <w:rPr>
          <w:spacing w:val="-2"/>
          <w:sz w:val="28"/>
          <w:szCs w:val="28"/>
          <w:lang w:val="en-IN"/>
        </w:rPr>
        <w:t>on each of them</w:t>
      </w:r>
      <w:r w:rsidR="008123DF">
        <w:rPr>
          <w:spacing w:val="-2"/>
        </w:rPr>
        <w:br/>
      </w:r>
      <w:r w:rsidR="008123DF" w:rsidRPr="003D7C25">
        <w:rPr>
          <w:b/>
          <w:bCs/>
          <w:sz w:val="28"/>
          <w:szCs w:val="28"/>
          <w:highlight w:val="white"/>
          <w:lang w:val="en-IN"/>
        </w:rPr>
        <w:t xml:space="preserve">1. Analytical </w:t>
      </w:r>
      <w:proofErr w:type="spellStart"/>
      <w:r w:rsidR="008123DF" w:rsidRPr="003D7C25">
        <w:rPr>
          <w:b/>
          <w:bCs/>
          <w:sz w:val="28"/>
          <w:szCs w:val="28"/>
          <w:highlight w:val="white"/>
          <w:lang w:val="en-IN"/>
        </w:rPr>
        <w:t>Modeling</w:t>
      </w:r>
      <w:proofErr w:type="spellEnd"/>
      <w:r w:rsidR="008123DF" w:rsidRPr="003D7C25">
        <w:rPr>
          <w:b/>
          <w:bCs/>
          <w:sz w:val="28"/>
          <w:szCs w:val="28"/>
          <w:highlight w:val="white"/>
          <w:lang w:val="en-IN"/>
        </w:rPr>
        <w:t xml:space="preserve"> and Simulation of AlGaN/</w:t>
      </w:r>
      <w:proofErr w:type="spellStart"/>
      <w:r w:rsidR="008123DF" w:rsidRPr="003D7C25">
        <w:rPr>
          <w:b/>
          <w:bCs/>
          <w:sz w:val="28"/>
          <w:szCs w:val="28"/>
          <w:highlight w:val="white"/>
          <w:lang w:val="en-IN"/>
        </w:rPr>
        <w:t>GaN</w:t>
      </w:r>
      <w:proofErr w:type="spellEnd"/>
      <w:r w:rsidR="008123DF" w:rsidRPr="003D7C25">
        <w:rPr>
          <w:b/>
          <w:bCs/>
          <w:sz w:val="28"/>
          <w:szCs w:val="28"/>
          <w:highlight w:val="white"/>
          <w:lang w:val="en-IN"/>
        </w:rPr>
        <w:t xml:space="preserve"> MOS-HEMT for High Sensitivity pH Sensor</w:t>
      </w:r>
    </w:p>
    <w:p w14:paraId="1AC24505" w14:textId="77777777" w:rsidR="008123DF" w:rsidRPr="003D7C25" w:rsidRDefault="008123DF" w:rsidP="008123DF">
      <w:pPr>
        <w:ind w:left="720"/>
        <w:rPr>
          <w:sz w:val="28"/>
          <w:szCs w:val="28"/>
          <w:highlight w:val="white"/>
          <w:lang w:val="en-IN"/>
        </w:rPr>
      </w:pPr>
    </w:p>
    <w:p w14:paraId="29DE8A96" w14:textId="77777777" w:rsidR="008123DF" w:rsidRPr="003D7C25" w:rsidRDefault="008123DF" w:rsidP="008123DF">
      <w:pPr>
        <w:widowControl/>
        <w:numPr>
          <w:ilvl w:val="0"/>
          <w:numId w:val="18"/>
        </w:numPr>
        <w:autoSpaceDE/>
        <w:autoSpaceDN/>
        <w:spacing w:line="276" w:lineRule="auto"/>
        <w:rPr>
          <w:sz w:val="28"/>
          <w:szCs w:val="28"/>
          <w:highlight w:val="white"/>
          <w:lang w:val="en-IN"/>
        </w:rPr>
      </w:pPr>
      <w:r w:rsidRPr="003D7C25">
        <w:rPr>
          <w:b/>
          <w:bCs/>
          <w:sz w:val="28"/>
          <w:szCs w:val="28"/>
          <w:highlight w:val="white"/>
          <w:lang w:val="en-IN"/>
        </w:rPr>
        <w:t>Device Simulation:</w:t>
      </w:r>
      <w:r w:rsidRPr="003D7C25">
        <w:rPr>
          <w:sz w:val="28"/>
          <w:szCs w:val="28"/>
          <w:highlight w:val="white"/>
          <w:lang w:val="en-IN"/>
        </w:rPr>
        <w:br/>
        <w:t>This study involves the virtual fabrication of an AlGaN/</w:t>
      </w:r>
      <w:proofErr w:type="spellStart"/>
      <w:r w:rsidRPr="003D7C25">
        <w:rPr>
          <w:sz w:val="28"/>
          <w:szCs w:val="28"/>
          <w:highlight w:val="white"/>
          <w:lang w:val="en-IN"/>
        </w:rPr>
        <w:t>GaN</w:t>
      </w:r>
      <w:proofErr w:type="spellEnd"/>
      <w:r w:rsidRPr="003D7C25">
        <w:rPr>
          <w:sz w:val="28"/>
          <w:szCs w:val="28"/>
          <w:highlight w:val="white"/>
          <w:lang w:val="en-IN"/>
        </w:rPr>
        <w:t xml:space="preserve"> MOS-HEMT structure integrated with an electrolyte-filled cavity. This setup is essential for detecting changes in pH levels accurately.</w:t>
      </w:r>
    </w:p>
    <w:p w14:paraId="5977780E" w14:textId="77777777" w:rsidR="008123DF" w:rsidRPr="003D7C25" w:rsidRDefault="008123DF" w:rsidP="008123DF">
      <w:pPr>
        <w:widowControl/>
        <w:numPr>
          <w:ilvl w:val="0"/>
          <w:numId w:val="18"/>
        </w:numPr>
        <w:autoSpaceDE/>
        <w:autoSpaceDN/>
        <w:spacing w:line="276" w:lineRule="auto"/>
        <w:rPr>
          <w:sz w:val="28"/>
          <w:szCs w:val="28"/>
          <w:highlight w:val="white"/>
          <w:lang w:val="en-IN"/>
        </w:rPr>
      </w:pPr>
      <w:r w:rsidRPr="003D7C25">
        <w:rPr>
          <w:b/>
          <w:bCs/>
          <w:sz w:val="28"/>
          <w:szCs w:val="28"/>
          <w:highlight w:val="white"/>
          <w:lang w:val="en-IN"/>
        </w:rPr>
        <w:t>Analytical Model Development:</w:t>
      </w:r>
      <w:r w:rsidRPr="003D7C25">
        <w:rPr>
          <w:sz w:val="28"/>
          <w:szCs w:val="28"/>
          <w:highlight w:val="white"/>
          <w:lang w:val="en-IN"/>
        </w:rPr>
        <w:br/>
        <w:t xml:space="preserve">The research focuses on </w:t>
      </w:r>
      <w:proofErr w:type="spellStart"/>
      <w:r w:rsidRPr="003D7C25">
        <w:rPr>
          <w:sz w:val="28"/>
          <w:szCs w:val="28"/>
          <w:highlight w:val="white"/>
          <w:lang w:val="en-IN"/>
        </w:rPr>
        <w:t>modeling</w:t>
      </w:r>
      <w:proofErr w:type="spellEnd"/>
      <w:r w:rsidRPr="003D7C25">
        <w:rPr>
          <w:sz w:val="28"/>
          <w:szCs w:val="28"/>
          <w:highlight w:val="white"/>
          <w:lang w:val="en-IN"/>
        </w:rPr>
        <w:t xml:space="preserve"> the drain current and threshold voltage variations with different pH levels. This allows for understanding the sensor's response to pH changes.</w:t>
      </w:r>
    </w:p>
    <w:p w14:paraId="57458993" w14:textId="77777777" w:rsidR="008123DF" w:rsidRPr="003D7C25" w:rsidRDefault="008123DF" w:rsidP="008123DF">
      <w:pPr>
        <w:widowControl/>
        <w:numPr>
          <w:ilvl w:val="0"/>
          <w:numId w:val="18"/>
        </w:numPr>
        <w:autoSpaceDE/>
        <w:autoSpaceDN/>
        <w:spacing w:line="276" w:lineRule="auto"/>
        <w:rPr>
          <w:sz w:val="28"/>
          <w:szCs w:val="28"/>
          <w:highlight w:val="white"/>
          <w:lang w:val="en-IN"/>
        </w:rPr>
      </w:pPr>
      <w:r w:rsidRPr="003D7C25">
        <w:rPr>
          <w:b/>
          <w:bCs/>
          <w:sz w:val="28"/>
          <w:szCs w:val="28"/>
          <w:highlight w:val="white"/>
          <w:lang w:val="en-IN"/>
        </w:rPr>
        <w:t>Validation:</w:t>
      </w:r>
      <w:r w:rsidRPr="003D7C25">
        <w:rPr>
          <w:sz w:val="28"/>
          <w:szCs w:val="28"/>
          <w:highlight w:val="white"/>
          <w:lang w:val="en-IN"/>
        </w:rPr>
        <w:br/>
        <w:t>The model's predictions are compared with experimental and simulated data to ensure accuracy and enhance the understanding of sensitivity.</w:t>
      </w:r>
    </w:p>
    <w:p w14:paraId="21BBBA19" w14:textId="77777777" w:rsidR="008123DF" w:rsidRPr="003D7C25" w:rsidRDefault="008123DF" w:rsidP="008123DF">
      <w:pPr>
        <w:widowControl/>
        <w:numPr>
          <w:ilvl w:val="0"/>
          <w:numId w:val="18"/>
        </w:numPr>
        <w:autoSpaceDE/>
        <w:autoSpaceDN/>
        <w:spacing w:line="276" w:lineRule="auto"/>
        <w:rPr>
          <w:sz w:val="28"/>
          <w:szCs w:val="28"/>
          <w:highlight w:val="white"/>
          <w:lang w:val="en-IN"/>
        </w:rPr>
      </w:pPr>
      <w:r w:rsidRPr="003D7C25">
        <w:rPr>
          <w:b/>
          <w:bCs/>
          <w:sz w:val="28"/>
          <w:szCs w:val="28"/>
          <w:highlight w:val="white"/>
          <w:lang w:val="en-IN"/>
        </w:rPr>
        <w:t>Key Findings:</w:t>
      </w:r>
    </w:p>
    <w:p w14:paraId="39DF27ED" w14:textId="77777777" w:rsidR="008123DF" w:rsidRPr="003D7C25" w:rsidRDefault="008123DF" w:rsidP="008123DF">
      <w:pPr>
        <w:widowControl/>
        <w:numPr>
          <w:ilvl w:val="1"/>
          <w:numId w:val="18"/>
        </w:numPr>
        <w:autoSpaceDE/>
        <w:autoSpaceDN/>
        <w:spacing w:line="276" w:lineRule="auto"/>
        <w:rPr>
          <w:sz w:val="28"/>
          <w:szCs w:val="28"/>
          <w:highlight w:val="white"/>
          <w:lang w:val="en-IN"/>
        </w:rPr>
      </w:pPr>
      <w:r w:rsidRPr="003D7C25">
        <w:rPr>
          <w:sz w:val="28"/>
          <w:szCs w:val="28"/>
          <w:highlight w:val="white"/>
          <w:lang w:val="en-IN"/>
        </w:rPr>
        <w:t>High sensitivity and quick response times are achieved.</w:t>
      </w:r>
    </w:p>
    <w:p w14:paraId="410B7694" w14:textId="77777777" w:rsidR="008123DF" w:rsidRPr="003D7C25" w:rsidRDefault="008123DF" w:rsidP="008123DF">
      <w:pPr>
        <w:widowControl/>
        <w:numPr>
          <w:ilvl w:val="1"/>
          <w:numId w:val="18"/>
        </w:numPr>
        <w:autoSpaceDE/>
        <w:autoSpaceDN/>
        <w:spacing w:line="276" w:lineRule="auto"/>
        <w:rPr>
          <w:sz w:val="28"/>
          <w:szCs w:val="28"/>
          <w:highlight w:val="white"/>
          <w:lang w:val="en-IN"/>
        </w:rPr>
      </w:pPr>
      <w:r w:rsidRPr="003D7C25">
        <w:rPr>
          <w:sz w:val="28"/>
          <w:szCs w:val="28"/>
          <w:highlight w:val="white"/>
          <w:lang w:val="en-IN"/>
        </w:rPr>
        <w:t>Improved device performance across a wide range of applications is noted.</w:t>
      </w:r>
    </w:p>
    <w:p w14:paraId="6FD0F08B" w14:textId="77777777" w:rsidR="008123DF" w:rsidRPr="003D7C25" w:rsidRDefault="008123DF" w:rsidP="008123DF">
      <w:pPr>
        <w:widowControl/>
        <w:numPr>
          <w:ilvl w:val="1"/>
          <w:numId w:val="18"/>
        </w:numPr>
        <w:autoSpaceDE/>
        <w:autoSpaceDN/>
        <w:spacing w:line="276" w:lineRule="auto"/>
        <w:rPr>
          <w:sz w:val="28"/>
          <w:szCs w:val="28"/>
          <w:highlight w:val="white"/>
          <w:lang w:val="en-IN"/>
        </w:rPr>
      </w:pPr>
      <w:r w:rsidRPr="003D7C25">
        <w:rPr>
          <w:sz w:val="28"/>
          <w:szCs w:val="28"/>
          <w:highlight w:val="white"/>
          <w:lang w:val="en-IN"/>
        </w:rPr>
        <w:t xml:space="preserve">Challenges include limited analytical </w:t>
      </w:r>
      <w:proofErr w:type="spellStart"/>
      <w:r w:rsidRPr="003D7C25">
        <w:rPr>
          <w:sz w:val="28"/>
          <w:szCs w:val="28"/>
          <w:highlight w:val="white"/>
          <w:lang w:val="en-IN"/>
        </w:rPr>
        <w:t>modeling</w:t>
      </w:r>
      <w:proofErr w:type="spellEnd"/>
      <w:r w:rsidRPr="003D7C25">
        <w:rPr>
          <w:sz w:val="28"/>
          <w:szCs w:val="28"/>
          <w:highlight w:val="white"/>
          <w:lang w:val="en-IN"/>
        </w:rPr>
        <w:t xml:space="preserve"> and complexities in fabrication that may hinder practical implementation.</w:t>
      </w:r>
    </w:p>
    <w:p w14:paraId="3DA8EA19" w14:textId="77777777" w:rsidR="008123DF" w:rsidRPr="003D7C25" w:rsidRDefault="008123DF" w:rsidP="008123DF">
      <w:pPr>
        <w:rPr>
          <w:b/>
          <w:bCs/>
          <w:sz w:val="28"/>
          <w:szCs w:val="28"/>
          <w:highlight w:val="white"/>
          <w:lang w:val="en-IN"/>
        </w:rPr>
      </w:pPr>
    </w:p>
    <w:p w14:paraId="7F849489" w14:textId="31ECAE00" w:rsidR="008123DF" w:rsidRPr="003D7C25" w:rsidRDefault="00A2114F" w:rsidP="008123DF">
      <w:pPr>
        <w:rPr>
          <w:b/>
          <w:bCs/>
          <w:sz w:val="28"/>
          <w:szCs w:val="28"/>
          <w:highlight w:val="white"/>
          <w:lang w:val="en-IN"/>
        </w:rPr>
      </w:pPr>
      <w:r>
        <w:rPr>
          <w:b/>
          <w:bCs/>
          <w:sz w:val="28"/>
          <w:szCs w:val="28"/>
          <w:highlight w:val="white"/>
          <w:lang w:val="en-IN"/>
        </w:rPr>
        <w:t>2</w:t>
      </w:r>
      <w:r w:rsidR="008123DF" w:rsidRPr="003D7C25">
        <w:rPr>
          <w:b/>
          <w:bCs/>
          <w:sz w:val="28"/>
          <w:szCs w:val="28"/>
          <w:highlight w:val="white"/>
          <w:lang w:val="en-IN"/>
        </w:rPr>
        <w:t>. Linear and Circular AlGaN/</w:t>
      </w:r>
      <w:proofErr w:type="spellStart"/>
      <w:r w:rsidR="008123DF" w:rsidRPr="003D7C25">
        <w:rPr>
          <w:b/>
          <w:bCs/>
          <w:sz w:val="28"/>
          <w:szCs w:val="28"/>
          <w:highlight w:val="white"/>
          <w:lang w:val="en-IN"/>
        </w:rPr>
        <w:t>AlN</w:t>
      </w:r>
      <w:proofErr w:type="spellEnd"/>
      <w:r w:rsidR="008123DF" w:rsidRPr="003D7C25">
        <w:rPr>
          <w:b/>
          <w:bCs/>
          <w:sz w:val="28"/>
          <w:szCs w:val="28"/>
          <w:highlight w:val="white"/>
          <w:lang w:val="en-IN"/>
        </w:rPr>
        <w:t>/</w:t>
      </w:r>
      <w:proofErr w:type="spellStart"/>
      <w:r w:rsidR="008123DF" w:rsidRPr="003D7C25">
        <w:rPr>
          <w:b/>
          <w:bCs/>
          <w:sz w:val="28"/>
          <w:szCs w:val="28"/>
          <w:highlight w:val="white"/>
          <w:lang w:val="en-IN"/>
        </w:rPr>
        <w:t>GaN</w:t>
      </w:r>
      <w:proofErr w:type="spellEnd"/>
      <w:r w:rsidR="008123DF" w:rsidRPr="003D7C25">
        <w:rPr>
          <w:b/>
          <w:bCs/>
          <w:sz w:val="28"/>
          <w:szCs w:val="28"/>
          <w:highlight w:val="white"/>
          <w:lang w:val="en-IN"/>
        </w:rPr>
        <w:t xml:space="preserve"> MOS-HEMT-Based pH Sensor on Si Substrate: A Comparative Analysis</w:t>
      </w:r>
    </w:p>
    <w:p w14:paraId="1C434275" w14:textId="77777777" w:rsidR="008123DF" w:rsidRPr="003D7C25" w:rsidRDefault="008123DF" w:rsidP="008123DF">
      <w:pPr>
        <w:ind w:left="720"/>
        <w:rPr>
          <w:sz w:val="28"/>
          <w:szCs w:val="28"/>
          <w:highlight w:val="white"/>
          <w:lang w:val="en-IN"/>
        </w:rPr>
      </w:pPr>
    </w:p>
    <w:p w14:paraId="5B59518D" w14:textId="4D72FAFC" w:rsidR="008123DF" w:rsidRPr="00A2114F" w:rsidRDefault="008123DF" w:rsidP="00A2114F">
      <w:pPr>
        <w:widowControl/>
        <w:numPr>
          <w:ilvl w:val="0"/>
          <w:numId w:val="19"/>
        </w:numPr>
        <w:autoSpaceDE/>
        <w:autoSpaceDN/>
        <w:spacing w:line="276" w:lineRule="auto"/>
        <w:rPr>
          <w:sz w:val="28"/>
          <w:szCs w:val="28"/>
          <w:highlight w:val="white"/>
          <w:lang w:val="en-IN"/>
        </w:rPr>
      </w:pPr>
      <w:r w:rsidRPr="003D7C25">
        <w:rPr>
          <w:b/>
          <w:bCs/>
          <w:sz w:val="28"/>
          <w:szCs w:val="28"/>
          <w:highlight w:val="white"/>
          <w:lang w:val="en-IN"/>
        </w:rPr>
        <w:t>Methodology:</w:t>
      </w:r>
      <w:r w:rsidRPr="003D7C25">
        <w:rPr>
          <w:sz w:val="28"/>
          <w:szCs w:val="28"/>
          <w:highlight w:val="white"/>
          <w:lang w:val="en-IN"/>
        </w:rPr>
        <w:br/>
      </w:r>
      <w:r w:rsidRPr="00A2114F">
        <w:rPr>
          <w:sz w:val="28"/>
          <w:szCs w:val="28"/>
          <w:highlight w:val="white"/>
          <w:lang w:val="en-IN"/>
        </w:rPr>
        <w:t>This research virtually fabricates an AlGaN/</w:t>
      </w:r>
      <w:proofErr w:type="spellStart"/>
      <w:r w:rsidRPr="00A2114F">
        <w:rPr>
          <w:sz w:val="28"/>
          <w:szCs w:val="28"/>
          <w:highlight w:val="white"/>
          <w:lang w:val="en-IN"/>
        </w:rPr>
        <w:t>GaN</w:t>
      </w:r>
      <w:proofErr w:type="spellEnd"/>
      <w:r w:rsidRPr="00A2114F">
        <w:rPr>
          <w:sz w:val="28"/>
          <w:szCs w:val="28"/>
          <w:highlight w:val="white"/>
          <w:lang w:val="en-IN"/>
        </w:rPr>
        <w:t xml:space="preserve"> MOS-HEMT sensor, including a cavity for electrolyte solutions, to facilitate pH sensing.</w:t>
      </w:r>
    </w:p>
    <w:p w14:paraId="0C9A8044" w14:textId="77777777" w:rsidR="008123DF" w:rsidRPr="003D7C25" w:rsidRDefault="008123DF" w:rsidP="008123DF">
      <w:pPr>
        <w:widowControl/>
        <w:numPr>
          <w:ilvl w:val="0"/>
          <w:numId w:val="19"/>
        </w:numPr>
        <w:autoSpaceDE/>
        <w:autoSpaceDN/>
        <w:spacing w:line="276" w:lineRule="auto"/>
        <w:rPr>
          <w:sz w:val="28"/>
          <w:szCs w:val="28"/>
          <w:highlight w:val="white"/>
          <w:lang w:val="en-IN"/>
        </w:rPr>
      </w:pPr>
      <w:r w:rsidRPr="003D7C25">
        <w:rPr>
          <w:b/>
          <w:bCs/>
          <w:sz w:val="28"/>
          <w:szCs w:val="28"/>
          <w:highlight w:val="white"/>
          <w:lang w:val="en-IN"/>
        </w:rPr>
        <w:t>Analytical Model Development:</w:t>
      </w:r>
      <w:r w:rsidRPr="003D7C25">
        <w:rPr>
          <w:sz w:val="28"/>
          <w:szCs w:val="28"/>
          <w:highlight w:val="white"/>
          <w:lang w:val="en-IN"/>
        </w:rPr>
        <w:br/>
        <w:t>An analytical model is created to predict the changes in drain current and threshold voltage based on varying pH levels.</w:t>
      </w:r>
    </w:p>
    <w:p w14:paraId="1E3775B7" w14:textId="77777777" w:rsidR="008123DF" w:rsidRPr="003D7C25" w:rsidRDefault="008123DF" w:rsidP="008123DF">
      <w:pPr>
        <w:widowControl/>
        <w:numPr>
          <w:ilvl w:val="0"/>
          <w:numId w:val="19"/>
        </w:numPr>
        <w:autoSpaceDE/>
        <w:autoSpaceDN/>
        <w:spacing w:line="276" w:lineRule="auto"/>
        <w:rPr>
          <w:sz w:val="28"/>
          <w:szCs w:val="28"/>
          <w:highlight w:val="white"/>
          <w:lang w:val="en-IN"/>
        </w:rPr>
      </w:pPr>
      <w:r w:rsidRPr="003D7C25">
        <w:rPr>
          <w:b/>
          <w:bCs/>
          <w:sz w:val="28"/>
          <w:szCs w:val="28"/>
          <w:highlight w:val="white"/>
          <w:lang w:val="en-IN"/>
        </w:rPr>
        <w:lastRenderedPageBreak/>
        <w:t>Validation:</w:t>
      </w:r>
      <w:r w:rsidRPr="003D7C25">
        <w:rPr>
          <w:sz w:val="28"/>
          <w:szCs w:val="28"/>
          <w:highlight w:val="white"/>
          <w:lang w:val="en-IN"/>
        </w:rPr>
        <w:br/>
        <w:t>The accuracy of the model is confirmed through comparison with experimental and simulated data.</w:t>
      </w:r>
    </w:p>
    <w:p w14:paraId="676E7CE0" w14:textId="77777777" w:rsidR="008123DF" w:rsidRPr="003D7C25" w:rsidRDefault="008123DF" w:rsidP="008123DF">
      <w:pPr>
        <w:widowControl/>
        <w:numPr>
          <w:ilvl w:val="0"/>
          <w:numId w:val="19"/>
        </w:numPr>
        <w:autoSpaceDE/>
        <w:autoSpaceDN/>
        <w:spacing w:line="276" w:lineRule="auto"/>
        <w:rPr>
          <w:sz w:val="28"/>
          <w:szCs w:val="28"/>
          <w:highlight w:val="white"/>
          <w:lang w:val="en-IN"/>
        </w:rPr>
      </w:pPr>
      <w:r w:rsidRPr="003D7C25">
        <w:rPr>
          <w:b/>
          <w:bCs/>
          <w:sz w:val="28"/>
          <w:szCs w:val="28"/>
          <w:highlight w:val="white"/>
          <w:lang w:val="en-IN"/>
        </w:rPr>
        <w:t>Key Findings:</w:t>
      </w:r>
    </w:p>
    <w:p w14:paraId="14B988AD" w14:textId="77777777" w:rsidR="008123DF" w:rsidRPr="003D7C25" w:rsidRDefault="008123DF" w:rsidP="008123DF">
      <w:pPr>
        <w:widowControl/>
        <w:numPr>
          <w:ilvl w:val="1"/>
          <w:numId w:val="19"/>
        </w:numPr>
        <w:autoSpaceDE/>
        <w:autoSpaceDN/>
        <w:spacing w:line="276" w:lineRule="auto"/>
        <w:rPr>
          <w:sz w:val="28"/>
          <w:szCs w:val="28"/>
          <w:highlight w:val="white"/>
          <w:lang w:val="en-IN"/>
        </w:rPr>
      </w:pPr>
      <w:r w:rsidRPr="003D7C25">
        <w:rPr>
          <w:sz w:val="28"/>
          <w:szCs w:val="28"/>
          <w:highlight w:val="white"/>
          <w:lang w:val="en-IN"/>
        </w:rPr>
        <w:t>The sensor demonstrates high sensitivity and quick response times.</w:t>
      </w:r>
    </w:p>
    <w:p w14:paraId="2CBD0C85" w14:textId="77777777" w:rsidR="008123DF" w:rsidRPr="003D7C25" w:rsidRDefault="008123DF" w:rsidP="008123DF">
      <w:pPr>
        <w:widowControl/>
        <w:numPr>
          <w:ilvl w:val="1"/>
          <w:numId w:val="19"/>
        </w:numPr>
        <w:autoSpaceDE/>
        <w:autoSpaceDN/>
        <w:spacing w:line="276" w:lineRule="auto"/>
        <w:rPr>
          <w:sz w:val="28"/>
          <w:szCs w:val="28"/>
          <w:highlight w:val="white"/>
          <w:lang w:val="en-IN"/>
        </w:rPr>
      </w:pPr>
      <w:r w:rsidRPr="003D7C25">
        <w:rPr>
          <w:sz w:val="28"/>
          <w:szCs w:val="28"/>
          <w:highlight w:val="white"/>
          <w:lang w:val="en-IN"/>
        </w:rPr>
        <w:t xml:space="preserve">Challenges include limited analytical </w:t>
      </w:r>
      <w:proofErr w:type="spellStart"/>
      <w:r w:rsidRPr="003D7C25">
        <w:rPr>
          <w:sz w:val="28"/>
          <w:szCs w:val="28"/>
          <w:highlight w:val="white"/>
          <w:lang w:val="en-IN"/>
        </w:rPr>
        <w:t>modeling</w:t>
      </w:r>
      <w:proofErr w:type="spellEnd"/>
      <w:r w:rsidRPr="003D7C25">
        <w:rPr>
          <w:sz w:val="28"/>
          <w:szCs w:val="28"/>
          <w:highlight w:val="white"/>
          <w:lang w:val="en-IN"/>
        </w:rPr>
        <w:t xml:space="preserve"> and the need for further exploration beyond the Nernstian limit, along with complexities in fabrication.</w:t>
      </w:r>
    </w:p>
    <w:p w14:paraId="6B962294" w14:textId="77777777" w:rsidR="008123DF" w:rsidRPr="003D7C25" w:rsidRDefault="008123DF" w:rsidP="008123DF">
      <w:pPr>
        <w:rPr>
          <w:b/>
          <w:bCs/>
          <w:sz w:val="28"/>
          <w:szCs w:val="28"/>
          <w:highlight w:val="white"/>
          <w:lang w:val="en-IN"/>
        </w:rPr>
      </w:pPr>
    </w:p>
    <w:p w14:paraId="57D96FCF" w14:textId="2FB1A166" w:rsidR="008123DF" w:rsidRPr="003D7C25" w:rsidRDefault="008123DF" w:rsidP="00AC0A8E">
      <w:pPr>
        <w:pStyle w:val="Heading2"/>
        <w:rPr>
          <w:sz w:val="28"/>
          <w:szCs w:val="28"/>
        </w:rPr>
      </w:pPr>
      <w:r w:rsidRPr="003D7C25">
        <w:rPr>
          <w:b/>
          <w:bCs/>
          <w:sz w:val="28"/>
          <w:szCs w:val="28"/>
          <w:highlight w:val="white"/>
          <w:lang w:val="en-IN"/>
        </w:rPr>
        <w:t>3. High-Sensitivity pH Sensor Based on Coplanar Gate AlGaN/</w:t>
      </w:r>
      <w:proofErr w:type="spellStart"/>
      <w:r w:rsidRPr="003D7C25">
        <w:rPr>
          <w:b/>
          <w:bCs/>
          <w:sz w:val="28"/>
          <w:szCs w:val="28"/>
          <w:highlight w:val="white"/>
          <w:lang w:val="en-IN"/>
        </w:rPr>
        <w:t>GaN</w:t>
      </w:r>
      <w:proofErr w:type="spellEnd"/>
      <w:r w:rsidRPr="003D7C25">
        <w:rPr>
          <w:b/>
          <w:bCs/>
          <w:sz w:val="28"/>
          <w:szCs w:val="28"/>
          <w:highlight w:val="white"/>
          <w:lang w:val="en-IN"/>
        </w:rPr>
        <w:t xml:space="preserve"> Metal-Oxide-Semiconductor High Electron Mobility Transistor</w:t>
      </w:r>
    </w:p>
    <w:p w14:paraId="4BA34345" w14:textId="77777777" w:rsidR="008123DF" w:rsidRPr="003D7C25" w:rsidRDefault="008123DF" w:rsidP="008123DF">
      <w:pPr>
        <w:ind w:left="720"/>
        <w:rPr>
          <w:sz w:val="28"/>
          <w:szCs w:val="28"/>
          <w:highlight w:val="white"/>
          <w:lang w:val="en-IN"/>
        </w:rPr>
      </w:pPr>
    </w:p>
    <w:p w14:paraId="51589D8F" w14:textId="77777777" w:rsidR="008123DF" w:rsidRPr="003D7C25" w:rsidRDefault="008123DF" w:rsidP="008123DF">
      <w:pPr>
        <w:widowControl/>
        <w:numPr>
          <w:ilvl w:val="0"/>
          <w:numId w:val="20"/>
        </w:numPr>
        <w:autoSpaceDE/>
        <w:autoSpaceDN/>
        <w:spacing w:line="276" w:lineRule="auto"/>
        <w:rPr>
          <w:sz w:val="28"/>
          <w:szCs w:val="28"/>
          <w:highlight w:val="white"/>
          <w:lang w:val="en-IN"/>
        </w:rPr>
      </w:pPr>
      <w:r w:rsidRPr="003D7C25">
        <w:rPr>
          <w:b/>
          <w:bCs/>
          <w:sz w:val="28"/>
          <w:szCs w:val="28"/>
          <w:highlight w:val="white"/>
          <w:lang w:val="en-IN"/>
        </w:rPr>
        <w:t>Device Fabrication:</w:t>
      </w:r>
      <w:r w:rsidRPr="003D7C25">
        <w:rPr>
          <w:sz w:val="28"/>
          <w:szCs w:val="28"/>
          <w:highlight w:val="white"/>
          <w:lang w:val="en-IN"/>
        </w:rPr>
        <w:br/>
        <w:t>The study involves growing AlGaN/</w:t>
      </w:r>
      <w:proofErr w:type="spellStart"/>
      <w:r w:rsidRPr="003D7C25">
        <w:rPr>
          <w:sz w:val="28"/>
          <w:szCs w:val="28"/>
          <w:highlight w:val="white"/>
          <w:lang w:val="en-IN"/>
        </w:rPr>
        <w:t>GaN</w:t>
      </w:r>
      <w:proofErr w:type="spellEnd"/>
      <w:r w:rsidRPr="003D7C25">
        <w:rPr>
          <w:sz w:val="28"/>
          <w:szCs w:val="28"/>
          <w:highlight w:val="white"/>
          <w:lang w:val="en-IN"/>
        </w:rPr>
        <w:t xml:space="preserve"> heterostructures on sapphire substrates, followed by the deposition of </w:t>
      </w:r>
      <w:proofErr w:type="spellStart"/>
      <w:r w:rsidRPr="003D7C25">
        <w:rPr>
          <w:sz w:val="28"/>
          <w:szCs w:val="28"/>
          <w:highlight w:val="white"/>
          <w:lang w:val="en-IN"/>
        </w:rPr>
        <w:t>GaN</w:t>
      </w:r>
      <w:proofErr w:type="spellEnd"/>
      <w:r w:rsidRPr="003D7C25">
        <w:rPr>
          <w:sz w:val="28"/>
          <w:szCs w:val="28"/>
          <w:highlight w:val="white"/>
          <w:lang w:val="en-IN"/>
        </w:rPr>
        <w:t xml:space="preserve">, AlGaN, and </w:t>
      </w:r>
      <w:proofErr w:type="spellStart"/>
      <w:r w:rsidRPr="003D7C25">
        <w:rPr>
          <w:sz w:val="28"/>
          <w:szCs w:val="28"/>
          <w:highlight w:val="white"/>
          <w:lang w:val="en-IN"/>
        </w:rPr>
        <w:t>SiO</w:t>
      </w:r>
      <w:proofErr w:type="spellEnd"/>
      <w:r w:rsidRPr="003D7C25">
        <w:rPr>
          <w:sz w:val="28"/>
          <w:szCs w:val="28"/>
          <w:highlight w:val="white"/>
          <w:lang w:val="en-IN"/>
        </w:rPr>
        <w:t>₂/</w:t>
      </w:r>
      <w:proofErr w:type="spellStart"/>
      <w:r w:rsidRPr="003D7C25">
        <w:rPr>
          <w:sz w:val="28"/>
          <w:szCs w:val="28"/>
          <w:highlight w:val="white"/>
          <w:lang w:val="en-IN"/>
        </w:rPr>
        <w:t>Ta₂O</w:t>
      </w:r>
      <w:proofErr w:type="spellEnd"/>
      <w:r w:rsidRPr="003D7C25">
        <w:rPr>
          <w:sz w:val="28"/>
          <w:szCs w:val="28"/>
          <w:highlight w:val="white"/>
          <w:lang w:val="en-IN"/>
        </w:rPr>
        <w:t>₅ layers.</w:t>
      </w:r>
    </w:p>
    <w:p w14:paraId="4FA15B94" w14:textId="77777777" w:rsidR="008123DF" w:rsidRPr="003D7C25" w:rsidRDefault="008123DF" w:rsidP="008123DF">
      <w:pPr>
        <w:widowControl/>
        <w:numPr>
          <w:ilvl w:val="0"/>
          <w:numId w:val="20"/>
        </w:numPr>
        <w:autoSpaceDE/>
        <w:autoSpaceDN/>
        <w:spacing w:line="276" w:lineRule="auto"/>
        <w:rPr>
          <w:sz w:val="28"/>
          <w:szCs w:val="28"/>
          <w:highlight w:val="white"/>
          <w:lang w:val="en-IN"/>
        </w:rPr>
      </w:pPr>
      <w:r w:rsidRPr="003D7C25">
        <w:rPr>
          <w:b/>
          <w:bCs/>
          <w:sz w:val="28"/>
          <w:szCs w:val="28"/>
          <w:highlight w:val="white"/>
          <w:lang w:val="en-IN"/>
        </w:rPr>
        <w:t>Resistive Coupling:</w:t>
      </w:r>
      <w:r w:rsidRPr="003D7C25">
        <w:rPr>
          <w:sz w:val="28"/>
          <w:szCs w:val="28"/>
          <w:highlight w:val="white"/>
          <w:lang w:val="en-IN"/>
        </w:rPr>
        <w:br/>
        <w:t>Utilizing resistive coupling between the control gate (CG) and sensing gate (SG) enhances sensitivity, providing better performance in pH detection.</w:t>
      </w:r>
    </w:p>
    <w:p w14:paraId="7C43146E" w14:textId="77777777" w:rsidR="008123DF" w:rsidRPr="003D7C25" w:rsidRDefault="008123DF" w:rsidP="008123DF">
      <w:pPr>
        <w:widowControl/>
        <w:numPr>
          <w:ilvl w:val="0"/>
          <w:numId w:val="20"/>
        </w:numPr>
        <w:autoSpaceDE/>
        <w:autoSpaceDN/>
        <w:spacing w:line="276" w:lineRule="auto"/>
        <w:rPr>
          <w:sz w:val="28"/>
          <w:szCs w:val="28"/>
          <w:highlight w:val="white"/>
          <w:lang w:val="en-IN"/>
        </w:rPr>
      </w:pPr>
      <w:r w:rsidRPr="003D7C25">
        <w:rPr>
          <w:b/>
          <w:bCs/>
          <w:sz w:val="28"/>
          <w:szCs w:val="28"/>
          <w:highlight w:val="white"/>
          <w:lang w:val="en-IN"/>
        </w:rPr>
        <w:t>Extended Gate Sensing:</w:t>
      </w:r>
      <w:r w:rsidRPr="003D7C25">
        <w:rPr>
          <w:sz w:val="28"/>
          <w:szCs w:val="28"/>
          <w:highlight w:val="white"/>
          <w:lang w:val="en-IN"/>
        </w:rPr>
        <w:br/>
        <w:t>An extended gate sensing unit is introduced to prevent direct exposure of the HEMT to pH solutions, reducing potential damage.</w:t>
      </w:r>
    </w:p>
    <w:p w14:paraId="3473ADBB" w14:textId="77777777" w:rsidR="008123DF" w:rsidRPr="003D7C25" w:rsidRDefault="008123DF" w:rsidP="008123DF">
      <w:pPr>
        <w:widowControl/>
        <w:numPr>
          <w:ilvl w:val="0"/>
          <w:numId w:val="20"/>
        </w:numPr>
        <w:autoSpaceDE/>
        <w:autoSpaceDN/>
        <w:spacing w:line="276" w:lineRule="auto"/>
        <w:rPr>
          <w:sz w:val="28"/>
          <w:szCs w:val="28"/>
          <w:highlight w:val="white"/>
          <w:lang w:val="en-IN"/>
        </w:rPr>
      </w:pPr>
      <w:r w:rsidRPr="003D7C25">
        <w:rPr>
          <w:b/>
          <w:bCs/>
          <w:sz w:val="28"/>
          <w:szCs w:val="28"/>
          <w:highlight w:val="white"/>
          <w:lang w:val="en-IN"/>
        </w:rPr>
        <w:t>Key Findings:</w:t>
      </w:r>
    </w:p>
    <w:p w14:paraId="54DCBCD1" w14:textId="77777777" w:rsidR="008123DF" w:rsidRPr="003D7C25" w:rsidRDefault="008123DF" w:rsidP="008123DF">
      <w:pPr>
        <w:widowControl/>
        <w:numPr>
          <w:ilvl w:val="1"/>
          <w:numId w:val="20"/>
        </w:numPr>
        <w:autoSpaceDE/>
        <w:autoSpaceDN/>
        <w:spacing w:line="276" w:lineRule="auto"/>
        <w:rPr>
          <w:sz w:val="28"/>
          <w:szCs w:val="28"/>
          <w:highlight w:val="white"/>
          <w:lang w:val="en-IN"/>
        </w:rPr>
      </w:pPr>
      <w:r w:rsidRPr="003D7C25">
        <w:rPr>
          <w:sz w:val="28"/>
          <w:szCs w:val="28"/>
          <w:highlight w:val="white"/>
          <w:lang w:val="en-IN"/>
        </w:rPr>
        <w:t>The sensor achieves high sensitivity beyond the Nernst limit, showcasing a cost-effective and damage-resistant design.</w:t>
      </w:r>
    </w:p>
    <w:p w14:paraId="33448E9E" w14:textId="77777777" w:rsidR="008123DF" w:rsidRPr="003D7C25" w:rsidRDefault="008123DF" w:rsidP="008123DF">
      <w:pPr>
        <w:widowControl/>
        <w:numPr>
          <w:ilvl w:val="1"/>
          <w:numId w:val="20"/>
        </w:numPr>
        <w:autoSpaceDE/>
        <w:autoSpaceDN/>
        <w:spacing w:line="276" w:lineRule="auto"/>
        <w:rPr>
          <w:sz w:val="28"/>
          <w:szCs w:val="28"/>
          <w:highlight w:val="white"/>
          <w:lang w:val="en-IN"/>
        </w:rPr>
      </w:pPr>
      <w:r w:rsidRPr="003D7C25">
        <w:rPr>
          <w:sz w:val="28"/>
          <w:szCs w:val="28"/>
          <w:highlight w:val="white"/>
          <w:lang w:val="en-IN"/>
        </w:rPr>
        <w:t>The study highlights limited exploration of hysteresis and drift and emphasizes the need for scalability in commercial applications.</w:t>
      </w:r>
    </w:p>
    <w:p w14:paraId="474E194D" w14:textId="77777777" w:rsidR="008123DF" w:rsidRPr="003D7C25" w:rsidRDefault="008123DF" w:rsidP="008123DF">
      <w:pPr>
        <w:rPr>
          <w:sz w:val="28"/>
          <w:szCs w:val="28"/>
          <w:lang w:val="en-IN"/>
        </w:rPr>
      </w:pPr>
    </w:p>
    <w:p w14:paraId="5D3E7835" w14:textId="77777777" w:rsidR="008123DF" w:rsidRPr="003D7C25" w:rsidRDefault="008123DF" w:rsidP="008123DF">
      <w:pPr>
        <w:rPr>
          <w:sz w:val="28"/>
          <w:szCs w:val="28"/>
        </w:rPr>
      </w:pPr>
    </w:p>
    <w:p w14:paraId="219F9102" w14:textId="77777777" w:rsidR="008123DF" w:rsidRPr="003D7C25" w:rsidRDefault="008123DF" w:rsidP="008123DF">
      <w:pPr>
        <w:rPr>
          <w:b/>
          <w:bCs/>
          <w:sz w:val="28"/>
          <w:szCs w:val="28"/>
          <w:highlight w:val="white"/>
          <w:lang w:val="en-IN"/>
        </w:rPr>
      </w:pPr>
      <w:r w:rsidRPr="003D7C25">
        <w:rPr>
          <w:b/>
          <w:bCs/>
          <w:sz w:val="28"/>
          <w:szCs w:val="28"/>
          <w:highlight w:val="white"/>
          <w:lang w:val="en-IN"/>
        </w:rPr>
        <w:t>4. A Dielectric-Modulated Normally-Off AlGaN/</w:t>
      </w:r>
      <w:proofErr w:type="spellStart"/>
      <w:r w:rsidRPr="003D7C25">
        <w:rPr>
          <w:b/>
          <w:bCs/>
          <w:sz w:val="28"/>
          <w:szCs w:val="28"/>
          <w:highlight w:val="white"/>
          <w:lang w:val="en-IN"/>
        </w:rPr>
        <w:t>GaN</w:t>
      </w:r>
      <w:proofErr w:type="spellEnd"/>
      <w:r w:rsidRPr="003D7C25">
        <w:rPr>
          <w:b/>
          <w:bCs/>
          <w:sz w:val="28"/>
          <w:szCs w:val="28"/>
          <w:highlight w:val="white"/>
          <w:lang w:val="en-IN"/>
        </w:rPr>
        <w:t xml:space="preserve"> MOSHEMT for Bio-Sensing Applications: Analytical </w:t>
      </w:r>
      <w:proofErr w:type="spellStart"/>
      <w:r w:rsidRPr="003D7C25">
        <w:rPr>
          <w:b/>
          <w:bCs/>
          <w:sz w:val="28"/>
          <w:szCs w:val="28"/>
          <w:highlight w:val="white"/>
          <w:lang w:val="en-IN"/>
        </w:rPr>
        <w:t>Modeling</w:t>
      </w:r>
      <w:proofErr w:type="spellEnd"/>
      <w:r w:rsidRPr="003D7C25">
        <w:rPr>
          <w:b/>
          <w:bCs/>
          <w:sz w:val="28"/>
          <w:szCs w:val="28"/>
          <w:highlight w:val="white"/>
          <w:lang w:val="en-IN"/>
        </w:rPr>
        <w:t xml:space="preserve"> Study and Sensitivity Analysis</w:t>
      </w:r>
    </w:p>
    <w:p w14:paraId="018ABD3E" w14:textId="77777777" w:rsidR="008123DF" w:rsidRPr="003D7C25" w:rsidRDefault="008123DF" w:rsidP="008123DF">
      <w:pPr>
        <w:rPr>
          <w:sz w:val="28"/>
          <w:szCs w:val="28"/>
          <w:highlight w:val="white"/>
          <w:lang w:val="en-IN"/>
        </w:rPr>
      </w:pPr>
    </w:p>
    <w:p w14:paraId="428A99E3" w14:textId="77777777" w:rsidR="008123DF" w:rsidRPr="003D7C25" w:rsidRDefault="008123DF" w:rsidP="008123DF">
      <w:pPr>
        <w:widowControl/>
        <w:numPr>
          <w:ilvl w:val="0"/>
          <w:numId w:val="21"/>
        </w:numPr>
        <w:autoSpaceDE/>
        <w:autoSpaceDN/>
        <w:spacing w:line="276" w:lineRule="auto"/>
        <w:rPr>
          <w:sz w:val="28"/>
          <w:szCs w:val="28"/>
          <w:highlight w:val="white"/>
          <w:lang w:val="en-IN"/>
        </w:rPr>
      </w:pPr>
      <w:r w:rsidRPr="003D7C25">
        <w:rPr>
          <w:b/>
          <w:bCs/>
          <w:sz w:val="28"/>
          <w:szCs w:val="28"/>
          <w:highlight w:val="white"/>
          <w:lang w:val="en-IN"/>
        </w:rPr>
        <w:t>Device Fabrication:</w:t>
      </w:r>
      <w:r w:rsidRPr="003D7C25">
        <w:rPr>
          <w:sz w:val="28"/>
          <w:szCs w:val="28"/>
          <w:highlight w:val="white"/>
          <w:lang w:val="en-IN"/>
        </w:rPr>
        <w:br/>
        <w:t>The AlGaN/</w:t>
      </w:r>
      <w:proofErr w:type="spellStart"/>
      <w:r w:rsidRPr="003D7C25">
        <w:rPr>
          <w:sz w:val="28"/>
          <w:szCs w:val="28"/>
          <w:highlight w:val="white"/>
          <w:lang w:val="en-IN"/>
        </w:rPr>
        <w:t>GaN</w:t>
      </w:r>
      <w:proofErr w:type="spellEnd"/>
      <w:r w:rsidRPr="003D7C25">
        <w:rPr>
          <w:sz w:val="28"/>
          <w:szCs w:val="28"/>
          <w:highlight w:val="white"/>
          <w:lang w:val="en-IN"/>
        </w:rPr>
        <w:t xml:space="preserve"> MOSHEMT device is fabricated using metal-organic chemical vapor deposition (MOCVD) on a silicon substrate.</w:t>
      </w:r>
    </w:p>
    <w:p w14:paraId="5A3E734E" w14:textId="77777777" w:rsidR="008123DF" w:rsidRPr="003D7C25" w:rsidRDefault="008123DF" w:rsidP="008123DF">
      <w:pPr>
        <w:widowControl/>
        <w:numPr>
          <w:ilvl w:val="0"/>
          <w:numId w:val="21"/>
        </w:numPr>
        <w:autoSpaceDE/>
        <w:autoSpaceDN/>
        <w:spacing w:line="276" w:lineRule="auto"/>
        <w:rPr>
          <w:sz w:val="28"/>
          <w:szCs w:val="28"/>
          <w:highlight w:val="white"/>
          <w:lang w:val="en-IN"/>
        </w:rPr>
      </w:pPr>
      <w:r w:rsidRPr="003D7C25">
        <w:rPr>
          <w:b/>
          <w:bCs/>
          <w:sz w:val="28"/>
          <w:szCs w:val="28"/>
          <w:highlight w:val="white"/>
          <w:lang w:val="en-IN"/>
        </w:rPr>
        <w:t>Simulation:</w:t>
      </w:r>
      <w:r w:rsidRPr="003D7C25">
        <w:rPr>
          <w:sz w:val="28"/>
          <w:szCs w:val="28"/>
          <w:highlight w:val="white"/>
          <w:lang w:val="en-IN"/>
        </w:rPr>
        <w:br/>
        <w:t>A 2D drift-diffusion model simulates carrier transport, considering dielectric constants, energy bands, and surface potential of biomolecules.</w:t>
      </w:r>
    </w:p>
    <w:p w14:paraId="28DA5479" w14:textId="77777777" w:rsidR="008123DF" w:rsidRPr="003D7C25" w:rsidRDefault="008123DF" w:rsidP="008123DF">
      <w:pPr>
        <w:widowControl/>
        <w:numPr>
          <w:ilvl w:val="0"/>
          <w:numId w:val="21"/>
        </w:numPr>
        <w:autoSpaceDE/>
        <w:autoSpaceDN/>
        <w:spacing w:line="276" w:lineRule="auto"/>
        <w:rPr>
          <w:sz w:val="28"/>
          <w:szCs w:val="28"/>
          <w:highlight w:val="white"/>
          <w:lang w:val="en-IN"/>
        </w:rPr>
      </w:pPr>
      <w:r w:rsidRPr="003D7C25">
        <w:rPr>
          <w:b/>
          <w:bCs/>
          <w:sz w:val="28"/>
          <w:szCs w:val="28"/>
          <w:highlight w:val="white"/>
          <w:lang w:val="en-IN"/>
        </w:rPr>
        <w:lastRenderedPageBreak/>
        <w:t xml:space="preserve">Analytical </w:t>
      </w:r>
      <w:proofErr w:type="spellStart"/>
      <w:r w:rsidRPr="003D7C25">
        <w:rPr>
          <w:b/>
          <w:bCs/>
          <w:sz w:val="28"/>
          <w:szCs w:val="28"/>
          <w:highlight w:val="white"/>
          <w:lang w:val="en-IN"/>
        </w:rPr>
        <w:t>Modeling</w:t>
      </w:r>
      <w:proofErr w:type="spellEnd"/>
      <w:r w:rsidRPr="003D7C25">
        <w:rPr>
          <w:b/>
          <w:bCs/>
          <w:sz w:val="28"/>
          <w:szCs w:val="28"/>
          <w:highlight w:val="white"/>
          <w:lang w:val="en-IN"/>
        </w:rPr>
        <w:t>:</w:t>
      </w:r>
      <w:r w:rsidRPr="003D7C25">
        <w:rPr>
          <w:sz w:val="28"/>
          <w:szCs w:val="28"/>
          <w:highlight w:val="white"/>
          <w:lang w:val="en-IN"/>
        </w:rPr>
        <w:br/>
        <w:t>The study develops an analytical model focusing on the threshold voltage shift (</w:t>
      </w:r>
      <w:proofErr w:type="spellStart"/>
      <w:r w:rsidRPr="003D7C25">
        <w:rPr>
          <w:sz w:val="28"/>
          <w:szCs w:val="28"/>
          <w:highlight w:val="white"/>
          <w:lang w:val="en-IN"/>
        </w:rPr>
        <w:t>ΔVth</w:t>
      </w:r>
      <w:proofErr w:type="spellEnd"/>
      <w:r w:rsidRPr="003D7C25">
        <w:rPr>
          <w:sz w:val="28"/>
          <w:szCs w:val="28"/>
          <w:highlight w:val="white"/>
          <w:lang w:val="en-IN"/>
        </w:rPr>
        <w:t>) caused by biomolecule interactions. Validation is conducted against TCAD simulation results.</w:t>
      </w:r>
    </w:p>
    <w:p w14:paraId="5AE77754" w14:textId="77777777" w:rsidR="008123DF" w:rsidRPr="003D7C25" w:rsidRDefault="008123DF" w:rsidP="008123DF">
      <w:pPr>
        <w:ind w:left="360"/>
        <w:rPr>
          <w:sz w:val="28"/>
          <w:szCs w:val="28"/>
          <w:highlight w:val="white"/>
          <w:lang w:val="en-IN"/>
        </w:rPr>
      </w:pPr>
    </w:p>
    <w:p w14:paraId="1279FD2F" w14:textId="77777777" w:rsidR="008123DF" w:rsidRPr="003D7C25" w:rsidRDefault="008123DF" w:rsidP="008123DF">
      <w:pPr>
        <w:widowControl/>
        <w:numPr>
          <w:ilvl w:val="0"/>
          <w:numId w:val="21"/>
        </w:numPr>
        <w:autoSpaceDE/>
        <w:autoSpaceDN/>
        <w:spacing w:line="276" w:lineRule="auto"/>
        <w:rPr>
          <w:sz w:val="28"/>
          <w:szCs w:val="28"/>
          <w:highlight w:val="white"/>
          <w:lang w:val="en-IN"/>
        </w:rPr>
      </w:pPr>
      <w:r w:rsidRPr="003D7C25">
        <w:rPr>
          <w:b/>
          <w:bCs/>
          <w:sz w:val="28"/>
          <w:szCs w:val="28"/>
          <w:highlight w:val="white"/>
          <w:lang w:val="en-IN"/>
        </w:rPr>
        <w:t>Key Findings:</w:t>
      </w:r>
    </w:p>
    <w:p w14:paraId="6CF2BE2D" w14:textId="77777777" w:rsidR="008123DF" w:rsidRPr="003D7C25" w:rsidRDefault="008123DF" w:rsidP="008123DF">
      <w:pPr>
        <w:widowControl/>
        <w:numPr>
          <w:ilvl w:val="1"/>
          <w:numId w:val="21"/>
        </w:numPr>
        <w:autoSpaceDE/>
        <w:autoSpaceDN/>
        <w:spacing w:line="276" w:lineRule="auto"/>
        <w:rPr>
          <w:sz w:val="28"/>
          <w:szCs w:val="28"/>
          <w:highlight w:val="white"/>
          <w:lang w:val="en-IN"/>
        </w:rPr>
      </w:pPr>
      <w:r w:rsidRPr="003D7C25">
        <w:rPr>
          <w:sz w:val="28"/>
          <w:szCs w:val="28"/>
          <w:highlight w:val="white"/>
          <w:lang w:val="en-IN"/>
        </w:rPr>
        <w:t>The device demonstrates high sensitivity and label-free detection capabilities.</w:t>
      </w:r>
    </w:p>
    <w:p w14:paraId="3776B6D7" w14:textId="77777777" w:rsidR="008123DF" w:rsidRPr="003D7C25" w:rsidRDefault="008123DF" w:rsidP="008123DF">
      <w:pPr>
        <w:widowControl/>
        <w:numPr>
          <w:ilvl w:val="1"/>
          <w:numId w:val="21"/>
        </w:numPr>
        <w:autoSpaceDE/>
        <w:autoSpaceDN/>
        <w:spacing w:line="276" w:lineRule="auto"/>
        <w:rPr>
          <w:sz w:val="28"/>
          <w:szCs w:val="28"/>
          <w:highlight w:val="white"/>
          <w:lang w:val="en-IN"/>
        </w:rPr>
      </w:pPr>
      <w:r w:rsidRPr="003D7C25">
        <w:rPr>
          <w:sz w:val="28"/>
          <w:szCs w:val="28"/>
          <w:highlight w:val="white"/>
          <w:lang w:val="en-IN"/>
        </w:rPr>
        <w:t>It is compatible with CMOS technology and operates effectively in harsh environments.</w:t>
      </w:r>
    </w:p>
    <w:p w14:paraId="60511E8F" w14:textId="77777777" w:rsidR="008123DF" w:rsidRPr="003D7C25" w:rsidRDefault="008123DF" w:rsidP="008123DF">
      <w:pPr>
        <w:widowControl/>
        <w:numPr>
          <w:ilvl w:val="1"/>
          <w:numId w:val="21"/>
        </w:numPr>
        <w:autoSpaceDE/>
        <w:autoSpaceDN/>
        <w:spacing w:line="276" w:lineRule="auto"/>
        <w:rPr>
          <w:sz w:val="28"/>
          <w:szCs w:val="28"/>
          <w:highlight w:val="white"/>
          <w:lang w:val="en-IN"/>
        </w:rPr>
      </w:pPr>
      <w:r w:rsidRPr="003D7C25">
        <w:rPr>
          <w:sz w:val="28"/>
          <w:szCs w:val="28"/>
          <w:highlight w:val="white"/>
          <w:lang w:val="en-IN"/>
        </w:rPr>
        <w:t>The study identifies a lack of analytical studies on MOSHEMTs and emphasizes the need for experimental validation and parameter optimization.</w:t>
      </w:r>
    </w:p>
    <w:p w14:paraId="230E4697" w14:textId="77777777" w:rsidR="008123DF" w:rsidRPr="003D7C25" w:rsidRDefault="008123DF" w:rsidP="008123DF">
      <w:pPr>
        <w:rPr>
          <w:b/>
          <w:bCs/>
          <w:sz w:val="28"/>
          <w:szCs w:val="28"/>
          <w:highlight w:val="white"/>
          <w:lang w:val="en-IN"/>
        </w:rPr>
      </w:pPr>
    </w:p>
    <w:p w14:paraId="75B6E53F" w14:textId="77777777" w:rsidR="008123DF" w:rsidRPr="003D7C25" w:rsidRDefault="008123DF" w:rsidP="008123DF">
      <w:pPr>
        <w:rPr>
          <w:b/>
          <w:bCs/>
          <w:sz w:val="28"/>
          <w:szCs w:val="28"/>
          <w:highlight w:val="white"/>
          <w:lang w:val="en-IN"/>
        </w:rPr>
      </w:pPr>
      <w:r w:rsidRPr="003D7C25">
        <w:rPr>
          <w:b/>
          <w:bCs/>
          <w:sz w:val="28"/>
          <w:szCs w:val="28"/>
          <w:highlight w:val="white"/>
          <w:lang w:val="en-IN"/>
        </w:rPr>
        <w:t xml:space="preserve">5. Fabrication and Charge Deduction Based Sensitivity Analysis of </w:t>
      </w:r>
      <w:proofErr w:type="spellStart"/>
      <w:r w:rsidRPr="003D7C25">
        <w:rPr>
          <w:b/>
          <w:bCs/>
          <w:sz w:val="28"/>
          <w:szCs w:val="28"/>
          <w:highlight w:val="white"/>
          <w:lang w:val="en-IN"/>
        </w:rPr>
        <w:t>GaN</w:t>
      </w:r>
      <w:proofErr w:type="spellEnd"/>
      <w:r w:rsidRPr="003D7C25">
        <w:rPr>
          <w:b/>
          <w:bCs/>
          <w:sz w:val="28"/>
          <w:szCs w:val="28"/>
          <w:highlight w:val="white"/>
          <w:lang w:val="en-IN"/>
        </w:rPr>
        <w:t xml:space="preserve"> MOS-HEMT Device for Glucose, MIG, C-erbB-2, KIM-1, and PSA Detection</w:t>
      </w:r>
    </w:p>
    <w:p w14:paraId="04858C4A" w14:textId="77777777" w:rsidR="008123DF" w:rsidRPr="003D7C25" w:rsidRDefault="008123DF" w:rsidP="008123DF">
      <w:pPr>
        <w:widowControl/>
        <w:numPr>
          <w:ilvl w:val="0"/>
          <w:numId w:val="22"/>
        </w:numPr>
        <w:autoSpaceDE/>
        <w:autoSpaceDN/>
        <w:spacing w:line="276" w:lineRule="auto"/>
        <w:rPr>
          <w:sz w:val="28"/>
          <w:szCs w:val="28"/>
          <w:highlight w:val="white"/>
          <w:lang w:val="en-IN"/>
        </w:rPr>
      </w:pPr>
      <w:r w:rsidRPr="003D7C25">
        <w:rPr>
          <w:b/>
          <w:bCs/>
          <w:sz w:val="28"/>
          <w:szCs w:val="28"/>
          <w:highlight w:val="white"/>
          <w:lang w:val="en-IN"/>
        </w:rPr>
        <w:t>Device Fabrication:</w:t>
      </w:r>
      <w:r w:rsidRPr="003D7C25">
        <w:rPr>
          <w:sz w:val="28"/>
          <w:szCs w:val="28"/>
          <w:highlight w:val="white"/>
          <w:lang w:val="en-IN"/>
        </w:rPr>
        <w:br/>
        <w:t>An AlGaN/</w:t>
      </w:r>
      <w:proofErr w:type="spellStart"/>
      <w:r w:rsidRPr="003D7C25">
        <w:rPr>
          <w:sz w:val="28"/>
          <w:szCs w:val="28"/>
          <w:highlight w:val="white"/>
          <w:lang w:val="en-IN"/>
        </w:rPr>
        <w:t>AlN</w:t>
      </w:r>
      <w:proofErr w:type="spellEnd"/>
      <w:r w:rsidRPr="003D7C25">
        <w:rPr>
          <w:sz w:val="28"/>
          <w:szCs w:val="28"/>
          <w:highlight w:val="white"/>
          <w:lang w:val="en-IN"/>
        </w:rPr>
        <w:t>/</w:t>
      </w:r>
      <w:proofErr w:type="spellStart"/>
      <w:r w:rsidRPr="003D7C25">
        <w:rPr>
          <w:sz w:val="28"/>
          <w:szCs w:val="28"/>
          <w:highlight w:val="white"/>
          <w:lang w:val="en-IN"/>
        </w:rPr>
        <w:t>GaN</w:t>
      </w:r>
      <w:proofErr w:type="spellEnd"/>
      <w:r w:rsidRPr="003D7C25">
        <w:rPr>
          <w:sz w:val="28"/>
          <w:szCs w:val="28"/>
          <w:highlight w:val="white"/>
          <w:lang w:val="en-IN"/>
        </w:rPr>
        <w:t xml:space="preserve"> MOS-HEMT device is fabricated using MOCVD on a silicon substrate, followed by the deposition of source/drain and gate contacts.</w:t>
      </w:r>
    </w:p>
    <w:p w14:paraId="1263A3AA" w14:textId="77777777" w:rsidR="008123DF" w:rsidRPr="003D7C25" w:rsidRDefault="008123DF" w:rsidP="008123DF">
      <w:pPr>
        <w:widowControl/>
        <w:numPr>
          <w:ilvl w:val="0"/>
          <w:numId w:val="22"/>
        </w:numPr>
        <w:autoSpaceDE/>
        <w:autoSpaceDN/>
        <w:spacing w:line="276" w:lineRule="auto"/>
        <w:rPr>
          <w:sz w:val="28"/>
          <w:szCs w:val="28"/>
          <w:highlight w:val="white"/>
          <w:lang w:val="en-IN"/>
        </w:rPr>
      </w:pPr>
      <w:r w:rsidRPr="003D7C25">
        <w:rPr>
          <w:b/>
          <w:bCs/>
          <w:sz w:val="28"/>
          <w:szCs w:val="28"/>
          <w:highlight w:val="white"/>
          <w:lang w:val="en-IN"/>
        </w:rPr>
        <w:t>Charge Deduction Model:</w:t>
      </w:r>
      <w:r w:rsidRPr="003D7C25">
        <w:rPr>
          <w:sz w:val="28"/>
          <w:szCs w:val="28"/>
          <w:highlight w:val="white"/>
          <w:lang w:val="en-IN"/>
        </w:rPr>
        <w:br/>
        <w:t>A charge deduction-based approach is developed to estimate device sensitivity for various biomarkers by applying equivalent interface charge as gate bias.</w:t>
      </w:r>
    </w:p>
    <w:p w14:paraId="138A6DC1" w14:textId="77777777" w:rsidR="008123DF" w:rsidRPr="003D7C25" w:rsidRDefault="008123DF" w:rsidP="008123DF">
      <w:pPr>
        <w:widowControl/>
        <w:numPr>
          <w:ilvl w:val="0"/>
          <w:numId w:val="22"/>
        </w:numPr>
        <w:autoSpaceDE/>
        <w:autoSpaceDN/>
        <w:spacing w:line="276" w:lineRule="auto"/>
        <w:rPr>
          <w:sz w:val="28"/>
          <w:szCs w:val="28"/>
          <w:highlight w:val="white"/>
          <w:lang w:val="en-IN"/>
        </w:rPr>
      </w:pPr>
      <w:r w:rsidRPr="003D7C25">
        <w:rPr>
          <w:b/>
          <w:bCs/>
          <w:sz w:val="28"/>
          <w:szCs w:val="28"/>
          <w:highlight w:val="white"/>
          <w:lang w:val="en-IN"/>
        </w:rPr>
        <w:t>Sensitivity Analysis:</w:t>
      </w:r>
      <w:r w:rsidRPr="003D7C25">
        <w:rPr>
          <w:sz w:val="28"/>
          <w:szCs w:val="28"/>
          <w:highlight w:val="white"/>
          <w:lang w:val="en-IN"/>
        </w:rPr>
        <w:br/>
        <w:t>Sensitivity is evaluated using metrics like drain current, channel potential, and channel conductance for different biomarkers.</w:t>
      </w:r>
    </w:p>
    <w:p w14:paraId="40A1330B" w14:textId="77777777" w:rsidR="008123DF" w:rsidRPr="003D7C25" w:rsidRDefault="008123DF" w:rsidP="008123DF">
      <w:pPr>
        <w:widowControl/>
        <w:numPr>
          <w:ilvl w:val="0"/>
          <w:numId w:val="22"/>
        </w:numPr>
        <w:autoSpaceDE/>
        <w:autoSpaceDN/>
        <w:spacing w:line="276" w:lineRule="auto"/>
        <w:rPr>
          <w:sz w:val="28"/>
          <w:szCs w:val="28"/>
          <w:highlight w:val="white"/>
          <w:lang w:val="en-IN"/>
        </w:rPr>
      </w:pPr>
      <w:r w:rsidRPr="003D7C25">
        <w:rPr>
          <w:b/>
          <w:bCs/>
          <w:sz w:val="28"/>
          <w:szCs w:val="28"/>
          <w:highlight w:val="white"/>
          <w:lang w:val="en-IN"/>
        </w:rPr>
        <w:t>Key Findings:</w:t>
      </w:r>
    </w:p>
    <w:p w14:paraId="0330141A" w14:textId="77777777" w:rsidR="008123DF" w:rsidRPr="003D7C25" w:rsidRDefault="008123DF" w:rsidP="008123DF">
      <w:pPr>
        <w:widowControl/>
        <w:numPr>
          <w:ilvl w:val="1"/>
          <w:numId w:val="22"/>
        </w:numPr>
        <w:autoSpaceDE/>
        <w:autoSpaceDN/>
        <w:spacing w:line="276" w:lineRule="auto"/>
        <w:rPr>
          <w:sz w:val="28"/>
          <w:szCs w:val="28"/>
          <w:highlight w:val="white"/>
          <w:lang w:val="en-IN"/>
        </w:rPr>
      </w:pPr>
      <w:r w:rsidRPr="003D7C25">
        <w:rPr>
          <w:sz w:val="28"/>
          <w:szCs w:val="28"/>
          <w:highlight w:val="white"/>
          <w:lang w:val="en-IN"/>
        </w:rPr>
        <w:t>The study highlights the importance of real-time validation and assumptions in charge distribution.</w:t>
      </w:r>
    </w:p>
    <w:p w14:paraId="667FDA85" w14:textId="77777777" w:rsidR="008123DF" w:rsidRPr="003D7C25" w:rsidRDefault="008123DF" w:rsidP="008123DF">
      <w:pPr>
        <w:widowControl/>
        <w:numPr>
          <w:ilvl w:val="1"/>
          <w:numId w:val="22"/>
        </w:numPr>
        <w:autoSpaceDE/>
        <w:autoSpaceDN/>
        <w:spacing w:line="276" w:lineRule="auto"/>
        <w:rPr>
          <w:sz w:val="28"/>
          <w:szCs w:val="28"/>
          <w:highlight w:val="white"/>
          <w:lang w:val="en-IN"/>
        </w:rPr>
      </w:pPr>
      <w:r w:rsidRPr="003D7C25">
        <w:rPr>
          <w:sz w:val="28"/>
          <w:szCs w:val="28"/>
          <w:highlight w:val="white"/>
          <w:lang w:val="en-IN"/>
        </w:rPr>
        <w:t>Emphasizes the need for optimization of sensing metrics to improve the overall device performance.</w:t>
      </w:r>
    </w:p>
    <w:p w14:paraId="51EF1F8C" w14:textId="77777777" w:rsidR="008123DF" w:rsidRPr="003D7C25" w:rsidRDefault="008123DF" w:rsidP="008123DF">
      <w:pPr>
        <w:rPr>
          <w:sz w:val="28"/>
          <w:szCs w:val="28"/>
          <w:highlight w:val="white"/>
        </w:rPr>
      </w:pPr>
    </w:p>
    <w:p w14:paraId="6707E2FF" w14:textId="77777777" w:rsidR="008123DF" w:rsidRPr="003D7C25" w:rsidRDefault="008123DF" w:rsidP="008123DF">
      <w:pPr>
        <w:rPr>
          <w:sz w:val="28"/>
          <w:szCs w:val="28"/>
          <w:lang w:val="en-IN"/>
        </w:rPr>
      </w:pPr>
    </w:p>
    <w:p w14:paraId="6A5D8AB7" w14:textId="77777777" w:rsidR="008123DF" w:rsidRPr="003D7C25" w:rsidRDefault="008123DF" w:rsidP="008123DF">
      <w:pPr>
        <w:rPr>
          <w:sz w:val="28"/>
          <w:szCs w:val="28"/>
          <w:lang w:val="en-IN"/>
        </w:rPr>
      </w:pPr>
    </w:p>
    <w:p w14:paraId="44CB77AA" w14:textId="518C818C" w:rsidR="008123DF" w:rsidRPr="008123DF" w:rsidRDefault="008123DF" w:rsidP="008123DF">
      <w:pPr>
        <w:sectPr w:rsidR="008123DF" w:rsidRPr="008123DF">
          <w:pgSz w:w="12240" w:h="15840"/>
          <w:pgMar w:top="1360" w:right="1080" w:bottom="1000" w:left="1440" w:header="720" w:footer="801" w:gutter="0"/>
          <w:cols w:space="720"/>
        </w:sectPr>
      </w:pPr>
    </w:p>
    <w:p w14:paraId="054834F8" w14:textId="6CE42509" w:rsidR="003D7C25" w:rsidRDefault="003D7C25">
      <w:pPr>
        <w:pStyle w:val="Heading1"/>
        <w:rPr>
          <w:spacing w:val="-2"/>
        </w:rPr>
      </w:pPr>
      <w:bookmarkStart w:id="5" w:name="_bookmark4"/>
      <w:bookmarkEnd w:id="5"/>
      <w:r>
        <w:lastRenderedPageBreak/>
        <w:t xml:space="preserve">                                        </w:t>
      </w:r>
      <w:r w:rsidR="00000000">
        <w:t>Chapter</w:t>
      </w:r>
      <w:r w:rsidR="00000000">
        <w:rPr>
          <w:spacing w:val="-6"/>
        </w:rPr>
        <w:t xml:space="preserve"> </w:t>
      </w:r>
      <w:r w:rsidR="00000000">
        <w:t>3</w:t>
      </w:r>
      <w:r w:rsidR="00000000">
        <w:rPr>
          <w:spacing w:val="-2"/>
        </w:rPr>
        <w:t xml:space="preserve"> </w:t>
      </w:r>
    </w:p>
    <w:p w14:paraId="4CBA9172" w14:textId="4F9A1E8C" w:rsidR="000924D9" w:rsidRDefault="003D7C25">
      <w:pPr>
        <w:pStyle w:val="Heading1"/>
        <w:rPr>
          <w:spacing w:val="-2"/>
        </w:rPr>
      </w:pPr>
      <w:r>
        <w:rPr>
          <w:spacing w:val="-2"/>
        </w:rPr>
        <w:t xml:space="preserve">                     </w:t>
      </w:r>
      <w:r w:rsidR="00000000">
        <w:t>Strategic</w:t>
      </w:r>
      <w:r w:rsidR="00000000">
        <w:rPr>
          <w:spacing w:val="-1"/>
        </w:rPr>
        <w:t xml:space="preserve"> </w:t>
      </w:r>
      <w:r w:rsidR="00000000">
        <w:t>Analysis</w:t>
      </w:r>
      <w:r w:rsidR="00000000">
        <w:rPr>
          <w:spacing w:val="-4"/>
        </w:rPr>
        <w:t xml:space="preserve"> </w:t>
      </w:r>
      <w:r w:rsidR="00000000">
        <w:t>and</w:t>
      </w:r>
      <w:r w:rsidR="00000000">
        <w:rPr>
          <w:spacing w:val="-1"/>
        </w:rPr>
        <w:t xml:space="preserve"> </w:t>
      </w:r>
      <w:r w:rsidR="00000000">
        <w:t>Problem</w:t>
      </w:r>
      <w:r w:rsidR="00000000">
        <w:rPr>
          <w:spacing w:val="-5"/>
        </w:rPr>
        <w:t xml:space="preserve"> </w:t>
      </w:r>
      <w:r w:rsidR="00000000">
        <w:rPr>
          <w:spacing w:val="-2"/>
        </w:rPr>
        <w:t>Definition</w:t>
      </w:r>
    </w:p>
    <w:p w14:paraId="685550E4" w14:textId="77777777" w:rsidR="003D7C25" w:rsidRPr="003D7C25" w:rsidRDefault="003D7C25" w:rsidP="003D7C25">
      <w:pPr>
        <w:pStyle w:val="Heading1"/>
        <w:rPr>
          <w:spacing w:val="-2"/>
          <w:sz w:val="28"/>
          <w:szCs w:val="28"/>
          <w:lang w:val="en-IN"/>
        </w:rPr>
      </w:pPr>
      <w:r w:rsidRPr="003D7C25">
        <w:rPr>
          <w:b/>
          <w:bCs/>
          <w:spacing w:val="-2"/>
          <w:sz w:val="28"/>
          <w:szCs w:val="28"/>
          <w:lang w:val="en-IN"/>
        </w:rPr>
        <w:t>Strategic Analysis:</w:t>
      </w:r>
      <w:r w:rsidRPr="003D7C25">
        <w:rPr>
          <w:spacing w:val="-2"/>
          <w:sz w:val="28"/>
          <w:szCs w:val="28"/>
          <w:lang w:val="en-IN"/>
        </w:rPr>
        <w:br/>
        <w:t>The demand for highly sensitive and selective biosensors in biomedical applications is increasing. Conventional AlGaN/</w:t>
      </w:r>
      <w:proofErr w:type="spellStart"/>
      <w:r w:rsidRPr="003D7C25">
        <w:rPr>
          <w:spacing w:val="-2"/>
          <w:sz w:val="28"/>
          <w:szCs w:val="28"/>
          <w:lang w:val="en-IN"/>
        </w:rPr>
        <w:t>GaN</w:t>
      </w:r>
      <w:proofErr w:type="spellEnd"/>
      <w:r w:rsidRPr="003D7C25">
        <w:rPr>
          <w:spacing w:val="-2"/>
          <w:sz w:val="28"/>
          <w:szCs w:val="28"/>
          <w:lang w:val="en-IN"/>
        </w:rPr>
        <w:t>-based biosensors face challenges like limited sensitivity, complex fabrication, and high power consumption. The proposed MOSHEMT overcomes these issues using dielectric modulation, a dual-channel structure, and charge plasma techniques for enhanced performance.</w:t>
      </w:r>
    </w:p>
    <w:p w14:paraId="2C0D3051" w14:textId="77777777" w:rsidR="003D7C25" w:rsidRPr="003D7C25" w:rsidRDefault="003D7C25" w:rsidP="003D7C25">
      <w:pPr>
        <w:pStyle w:val="Heading1"/>
        <w:rPr>
          <w:spacing w:val="-2"/>
          <w:sz w:val="28"/>
          <w:szCs w:val="28"/>
          <w:lang w:val="en-IN"/>
        </w:rPr>
      </w:pPr>
      <w:r w:rsidRPr="003D7C25">
        <w:rPr>
          <w:b/>
          <w:bCs/>
          <w:spacing w:val="-2"/>
          <w:sz w:val="28"/>
          <w:szCs w:val="28"/>
          <w:lang w:val="en-IN"/>
        </w:rPr>
        <w:t>Problem Definition:</w:t>
      </w:r>
      <w:r w:rsidRPr="003D7C25">
        <w:rPr>
          <w:spacing w:val="-2"/>
          <w:sz w:val="28"/>
          <w:szCs w:val="28"/>
          <w:lang w:val="en-IN"/>
        </w:rPr>
        <w:br/>
        <w:t>Traditional biosensors suffer from inconsistent detection due to limited surface interaction and inefficient charge modulation. This project aims to improve biosensing efficiency by optimizing current conduction and eliminating doping, making the MOSHEMT highly sensitive, low-power, and suitable for real-time, portable diagnostics.</w:t>
      </w:r>
    </w:p>
    <w:p w14:paraId="28DA50AC" w14:textId="03DD9FA4" w:rsidR="008123DF" w:rsidRDefault="008123DF" w:rsidP="003D7C25">
      <w:pPr>
        <w:pStyle w:val="Heading2"/>
        <w:numPr>
          <w:ilvl w:val="0"/>
          <w:numId w:val="47"/>
        </w:numPr>
        <w:rPr>
          <w:sz w:val="36"/>
          <w:szCs w:val="36"/>
        </w:rPr>
      </w:pPr>
      <w:r>
        <w:rPr>
          <w:sz w:val="36"/>
          <w:szCs w:val="36"/>
        </w:rPr>
        <w:t>SWOT Analysis:</w:t>
      </w:r>
    </w:p>
    <w:p w14:paraId="5A55AF0C" w14:textId="77777777" w:rsidR="008123DF" w:rsidRDefault="008123DF" w:rsidP="008123DF">
      <w:r>
        <w:rPr>
          <w:noProof/>
        </w:rPr>
        <w:drawing>
          <wp:inline distT="0" distB="0" distL="0" distR="0" wp14:anchorId="6BAFF923" wp14:editId="58F5945F">
            <wp:extent cx="6317615" cy="3087370"/>
            <wp:effectExtent l="0" t="0" r="6985" b="0"/>
            <wp:docPr id="120099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8266" name="Picture 1"/>
                    <pic:cNvPicPr>
                      <a:picLocks noChangeAspect="1"/>
                    </pic:cNvPicPr>
                  </pic:nvPicPr>
                  <pic:blipFill>
                    <a:blip r:embed="rId12"/>
                    <a:stretch>
                      <a:fillRect/>
                    </a:stretch>
                  </pic:blipFill>
                  <pic:spPr>
                    <a:xfrm>
                      <a:off x="0" y="0"/>
                      <a:ext cx="6318862" cy="3087871"/>
                    </a:xfrm>
                    <a:prstGeom prst="rect">
                      <a:avLst/>
                    </a:prstGeom>
                  </pic:spPr>
                </pic:pic>
              </a:graphicData>
            </a:graphic>
          </wp:inline>
        </w:drawing>
      </w:r>
    </w:p>
    <w:p w14:paraId="2B541742" w14:textId="77777777" w:rsidR="003D7C25" w:rsidRDefault="003D7C25" w:rsidP="003D7C25">
      <w:pPr>
        <w:widowControl/>
        <w:tabs>
          <w:tab w:val="left" w:pos="720"/>
        </w:tabs>
        <w:autoSpaceDE/>
        <w:autoSpaceDN/>
        <w:spacing w:line="276" w:lineRule="auto"/>
        <w:ind w:left="360"/>
        <w:rPr>
          <w:color w:val="000000"/>
          <w:sz w:val="36"/>
          <w:szCs w:val="36"/>
        </w:rPr>
      </w:pPr>
    </w:p>
    <w:p w14:paraId="14F9A18D" w14:textId="77777777" w:rsidR="003D7C25" w:rsidRDefault="003D7C25" w:rsidP="003D7C25">
      <w:pPr>
        <w:widowControl/>
        <w:tabs>
          <w:tab w:val="left" w:pos="720"/>
        </w:tabs>
        <w:autoSpaceDE/>
        <w:autoSpaceDN/>
        <w:spacing w:line="276" w:lineRule="auto"/>
        <w:ind w:left="360"/>
        <w:rPr>
          <w:color w:val="000000"/>
          <w:sz w:val="36"/>
          <w:szCs w:val="36"/>
        </w:rPr>
      </w:pPr>
    </w:p>
    <w:p w14:paraId="5E5E965A" w14:textId="77777777" w:rsidR="003D7C25" w:rsidRDefault="003D7C25" w:rsidP="003D7C25">
      <w:pPr>
        <w:widowControl/>
        <w:tabs>
          <w:tab w:val="left" w:pos="720"/>
        </w:tabs>
        <w:autoSpaceDE/>
        <w:autoSpaceDN/>
        <w:spacing w:line="276" w:lineRule="auto"/>
        <w:ind w:left="360"/>
        <w:rPr>
          <w:color w:val="000000"/>
          <w:sz w:val="36"/>
          <w:szCs w:val="36"/>
        </w:rPr>
      </w:pPr>
    </w:p>
    <w:p w14:paraId="386364CC" w14:textId="77777777" w:rsidR="003D7C25" w:rsidRDefault="003D7C25" w:rsidP="003D7C25">
      <w:pPr>
        <w:widowControl/>
        <w:tabs>
          <w:tab w:val="left" w:pos="720"/>
        </w:tabs>
        <w:autoSpaceDE/>
        <w:autoSpaceDN/>
        <w:spacing w:line="276" w:lineRule="auto"/>
        <w:ind w:left="360"/>
        <w:rPr>
          <w:color w:val="000000"/>
          <w:sz w:val="36"/>
          <w:szCs w:val="36"/>
        </w:rPr>
      </w:pPr>
    </w:p>
    <w:p w14:paraId="2E5AA317" w14:textId="77777777" w:rsidR="003D7C25" w:rsidRDefault="003D7C25" w:rsidP="003D7C25">
      <w:pPr>
        <w:widowControl/>
        <w:tabs>
          <w:tab w:val="left" w:pos="720"/>
        </w:tabs>
        <w:autoSpaceDE/>
        <w:autoSpaceDN/>
        <w:spacing w:line="276" w:lineRule="auto"/>
        <w:ind w:left="360"/>
        <w:rPr>
          <w:color w:val="000000"/>
          <w:sz w:val="36"/>
          <w:szCs w:val="36"/>
        </w:rPr>
      </w:pPr>
    </w:p>
    <w:p w14:paraId="447BCCDC" w14:textId="77777777" w:rsidR="003D7C25" w:rsidRDefault="003D7C25" w:rsidP="003D7C25">
      <w:pPr>
        <w:widowControl/>
        <w:tabs>
          <w:tab w:val="left" w:pos="720"/>
        </w:tabs>
        <w:autoSpaceDE/>
        <w:autoSpaceDN/>
        <w:spacing w:line="276" w:lineRule="auto"/>
        <w:ind w:left="360"/>
        <w:rPr>
          <w:color w:val="000000"/>
          <w:sz w:val="36"/>
          <w:szCs w:val="36"/>
        </w:rPr>
      </w:pPr>
    </w:p>
    <w:p w14:paraId="7C508DA5" w14:textId="3D703209" w:rsidR="008123DF" w:rsidRDefault="008123DF" w:rsidP="003D7C25">
      <w:pPr>
        <w:widowControl/>
        <w:tabs>
          <w:tab w:val="left" w:pos="720"/>
        </w:tabs>
        <w:autoSpaceDE/>
        <w:autoSpaceDN/>
        <w:spacing w:line="276" w:lineRule="auto"/>
        <w:ind w:left="360"/>
        <w:rPr>
          <w:sz w:val="24"/>
          <w:szCs w:val="24"/>
          <w:lang w:val="en-IN"/>
        </w:rPr>
      </w:pPr>
      <w:r>
        <w:rPr>
          <w:color w:val="000000"/>
          <w:sz w:val="36"/>
          <w:szCs w:val="36"/>
        </w:rPr>
        <w:lastRenderedPageBreak/>
        <w:t>3.2 Project Plan - GANTT Chart :</w:t>
      </w:r>
    </w:p>
    <w:p w14:paraId="3957008E" w14:textId="77777777" w:rsidR="008123DF" w:rsidRDefault="008123DF" w:rsidP="008123DF">
      <w:r>
        <w:rPr>
          <w:noProof/>
        </w:rPr>
        <w:drawing>
          <wp:anchor distT="0" distB="0" distL="114300" distR="114300" simplePos="0" relativeHeight="251660800" behindDoc="0" locked="0" layoutInCell="1" allowOverlap="1" wp14:anchorId="6049E6A3" wp14:editId="0E21EB29">
            <wp:simplePos x="0" y="0"/>
            <wp:positionH relativeFrom="margin">
              <wp:posOffset>-350520</wp:posOffset>
            </wp:positionH>
            <wp:positionV relativeFrom="paragraph">
              <wp:posOffset>153035</wp:posOffset>
            </wp:positionV>
            <wp:extent cx="6891020" cy="2849880"/>
            <wp:effectExtent l="0" t="0" r="5080" b="7620"/>
            <wp:wrapNone/>
            <wp:docPr id="118315633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6891020" cy="2849880"/>
                    </a:xfrm>
                    <a:prstGeom prst="rect">
                      <a:avLst/>
                    </a:prstGeom>
                  </pic:spPr>
                </pic:pic>
              </a:graphicData>
            </a:graphic>
          </wp:anchor>
        </w:drawing>
      </w:r>
      <w:r>
        <w:rPr>
          <w:noProof/>
        </w:rPr>
        <mc:AlternateContent>
          <mc:Choice Requires="wps">
            <w:drawing>
              <wp:anchor distT="0" distB="0" distL="114300" distR="114300" simplePos="0" relativeHeight="251659776" behindDoc="0" locked="0" layoutInCell="1" allowOverlap="1" wp14:anchorId="4647459B" wp14:editId="3746309D">
                <wp:simplePos x="0" y="0"/>
                <wp:positionH relativeFrom="column">
                  <wp:posOffset>9337040</wp:posOffset>
                </wp:positionH>
                <wp:positionV relativeFrom="paragraph">
                  <wp:posOffset>5416550</wp:posOffset>
                </wp:positionV>
                <wp:extent cx="2743200" cy="365125"/>
                <wp:effectExtent l="0" t="0" r="0" b="0"/>
                <wp:wrapNone/>
                <wp:docPr id="894407337" name="Slide Number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365125"/>
                        </a:xfrm>
                        <a:prstGeom prst="rect">
                          <a:avLst/>
                        </a:prstGeom>
                        <a:noFill/>
                        <a:ln>
                          <a:noFill/>
                        </a:ln>
                      </wps:spPr>
                      <wps:txbx>
                        <w:txbxContent>
                          <w:p w14:paraId="2A9BDD29" w14:textId="77777777" w:rsidR="008123DF" w:rsidRDefault="008123DF" w:rsidP="008123DF">
                            <w:pPr>
                              <w:jc w:val="right"/>
                              <w:rPr>
                                <w:rFonts w:ascii="Calibri" w:eastAsia="Calibri" w:hAnsi="Calibri" w:cs="Calibri"/>
                                <w:color w:val="888888"/>
                                <w:sz w:val="24"/>
                                <w:szCs w:val="24"/>
                              </w:rPr>
                            </w:pPr>
                            <w:r>
                              <w:rPr>
                                <w:rFonts w:ascii="Calibri" w:eastAsia="Calibri" w:hAnsi="Calibri" w:cs="Calibri"/>
                                <w:color w:val="888888"/>
                              </w:rPr>
                              <w:t>10</w:t>
                            </w:r>
                          </w:p>
                        </w:txbxContent>
                      </wps:txbx>
                      <wps:bodyPr spcFirstLastPara="1" wrap="square" lIns="91425" tIns="45700" rIns="91425" bIns="45700" anchor="ctr" anchorCtr="0">
                        <a:noAutofit/>
                      </wps:bodyPr>
                    </wps:wsp>
                  </a:graphicData>
                </a:graphic>
              </wp:anchor>
            </w:drawing>
          </mc:Choice>
          <mc:Fallback>
            <w:pict>
              <v:rect w14:anchorId="4647459B" id="Slide Number Placeholder 2" o:spid="_x0000_s1026" style="position:absolute;margin-left:735.2pt;margin-top:426.5pt;width:3in;height:28.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" filled="f" stroked="f">
                <o:lock v:ext="edit" grouping="t"/>
                <v:textbox inset="2.53958mm,1.2694mm,2.53958mm,1.2694mm">
                  <w:txbxContent>
                    <w:p w14:paraId="2A9BDD29" w14:textId="77777777" w:rsidR="008123DF" w:rsidRDefault="008123DF" w:rsidP="008123DF">
                      <w:pPr>
                        <w:jc w:val="right"/>
                        <w:rPr>
                          <w:rFonts w:ascii="Calibri" w:eastAsia="Calibri" w:hAnsi="Calibri" w:cs="Calibri"/>
                          <w:color w:val="888888"/>
                          <w:sz w:val="24"/>
                          <w:szCs w:val="24"/>
                        </w:rPr>
                      </w:pPr>
                      <w:r>
                        <w:rPr>
                          <w:rFonts w:ascii="Calibri" w:eastAsia="Calibri" w:hAnsi="Calibri" w:cs="Calibri"/>
                          <w:color w:val="888888"/>
                        </w:rPr>
                        <w:t>10</w:t>
                      </w:r>
                    </w:p>
                  </w:txbxContent>
                </v:textbox>
              </v:rect>
            </w:pict>
          </mc:Fallback>
        </mc:AlternateContent>
      </w:r>
    </w:p>
    <w:p w14:paraId="59BD2D1D" w14:textId="77777777" w:rsidR="008123DF" w:rsidRDefault="008123DF" w:rsidP="008123DF">
      <w:pPr>
        <w:rPr>
          <w:sz w:val="28"/>
          <w:szCs w:val="28"/>
        </w:rPr>
      </w:pPr>
    </w:p>
    <w:p w14:paraId="49789018" w14:textId="77777777" w:rsidR="008123DF" w:rsidRDefault="008123DF" w:rsidP="008123DF">
      <w:pPr>
        <w:rPr>
          <w:sz w:val="28"/>
          <w:szCs w:val="28"/>
        </w:rPr>
      </w:pPr>
    </w:p>
    <w:p w14:paraId="313CCB67" w14:textId="77777777" w:rsidR="008123DF" w:rsidRDefault="008123DF" w:rsidP="008123DF">
      <w:pPr>
        <w:rPr>
          <w:sz w:val="28"/>
          <w:szCs w:val="28"/>
        </w:rPr>
      </w:pPr>
    </w:p>
    <w:p w14:paraId="0453EA5D" w14:textId="77777777" w:rsidR="008123DF" w:rsidRDefault="008123DF" w:rsidP="008123DF">
      <w:pPr>
        <w:pStyle w:val="Heading4"/>
        <w:rPr>
          <w:rFonts w:ascii="Times New Roman" w:eastAsia="Times New Roman" w:hAnsi="Times New Roman" w:cs="Times New Roman"/>
          <w:color w:val="000000"/>
          <w:sz w:val="28"/>
          <w:szCs w:val="28"/>
        </w:rPr>
      </w:pPr>
      <w:bookmarkStart w:id="6" w:name="_heading=h.4d34og8" w:colFirst="0" w:colLast="0"/>
      <w:bookmarkEnd w:id="6"/>
    </w:p>
    <w:p w14:paraId="2252B140" w14:textId="77777777" w:rsidR="008123DF" w:rsidRDefault="008123DF" w:rsidP="008123DF">
      <w:pPr>
        <w:rPr>
          <w:sz w:val="28"/>
          <w:szCs w:val="28"/>
        </w:rPr>
      </w:pPr>
    </w:p>
    <w:p w14:paraId="5966B851" w14:textId="77777777" w:rsidR="008123DF" w:rsidRDefault="008123DF" w:rsidP="008123DF">
      <w:pPr>
        <w:rPr>
          <w:sz w:val="28"/>
          <w:szCs w:val="28"/>
        </w:rPr>
      </w:pPr>
    </w:p>
    <w:p w14:paraId="54B9F3FC" w14:textId="77777777" w:rsidR="008123DF" w:rsidRDefault="008123DF" w:rsidP="008123DF">
      <w:pPr>
        <w:pStyle w:val="Heading5"/>
        <w:rPr>
          <w:rFonts w:ascii="Times New Roman" w:eastAsia="Times New Roman" w:hAnsi="Times New Roman" w:cs="Times New Roman"/>
          <w:color w:val="000000"/>
          <w:sz w:val="28"/>
          <w:szCs w:val="28"/>
        </w:rPr>
      </w:pPr>
      <w:bookmarkStart w:id="7" w:name="_heading=h.2s8eyo1" w:colFirst="0" w:colLast="0"/>
      <w:bookmarkEnd w:id="7"/>
    </w:p>
    <w:p w14:paraId="7CD1EE59" w14:textId="77777777" w:rsidR="008123DF" w:rsidRDefault="008123DF" w:rsidP="008123DF">
      <w:pPr>
        <w:pStyle w:val="Heading5"/>
        <w:rPr>
          <w:rFonts w:ascii="Times New Roman" w:eastAsia="Times New Roman" w:hAnsi="Times New Roman" w:cs="Times New Roman"/>
          <w:color w:val="000000"/>
          <w:sz w:val="28"/>
          <w:szCs w:val="28"/>
        </w:rPr>
      </w:pPr>
    </w:p>
    <w:p w14:paraId="1CB1CA70" w14:textId="77777777" w:rsidR="008123DF" w:rsidRDefault="008123DF" w:rsidP="008123DF">
      <w:pPr>
        <w:pStyle w:val="Heading5"/>
        <w:rPr>
          <w:rFonts w:ascii="Times New Roman" w:eastAsia="Times New Roman" w:hAnsi="Times New Roman" w:cs="Times New Roman"/>
          <w:color w:val="000000"/>
          <w:sz w:val="36"/>
          <w:szCs w:val="36"/>
        </w:rPr>
      </w:pPr>
    </w:p>
    <w:p w14:paraId="3B86404D" w14:textId="77777777" w:rsidR="008123DF" w:rsidRDefault="008123DF">
      <w:pPr>
        <w:pStyle w:val="Heading1"/>
      </w:pPr>
    </w:p>
    <w:p w14:paraId="3090D221" w14:textId="77777777" w:rsidR="003D7C25" w:rsidRDefault="003D7C25" w:rsidP="003D7C25">
      <w:pPr>
        <w:pStyle w:val="Heading5"/>
        <w:rPr>
          <w:rFonts w:ascii="Times New Roman" w:eastAsia="Times New Roman" w:hAnsi="Times New Roman" w:cs="Times New Roman"/>
          <w:b/>
          <w:bCs/>
          <w:color w:val="000000"/>
          <w:sz w:val="36"/>
          <w:szCs w:val="36"/>
        </w:rPr>
      </w:pPr>
      <w:bookmarkStart w:id="8" w:name="_bookmark5"/>
      <w:bookmarkStart w:id="9" w:name="_bookmark7"/>
      <w:bookmarkEnd w:id="8"/>
      <w:bookmarkEnd w:id="9"/>
      <w:r>
        <w:rPr>
          <w:rFonts w:ascii="Times New Roman" w:eastAsia="Times New Roman" w:hAnsi="Times New Roman" w:cs="Times New Roman"/>
          <w:b/>
          <w:bCs/>
          <w:color w:val="000000"/>
          <w:sz w:val="36"/>
          <w:szCs w:val="36"/>
        </w:rPr>
        <w:t>\</w:t>
      </w:r>
    </w:p>
    <w:p w14:paraId="3B50DA40" w14:textId="77777777" w:rsidR="00A2114F" w:rsidRDefault="00A2114F" w:rsidP="00A2114F">
      <w:pPr>
        <w:pStyle w:val="Heading5"/>
        <w:rPr>
          <w:rFonts w:ascii="Times New Roman" w:eastAsia="Times New Roman" w:hAnsi="Times New Roman" w:cs="Times New Roman"/>
          <w:b/>
          <w:bCs/>
          <w:color w:val="000000"/>
          <w:sz w:val="36"/>
          <w:szCs w:val="36"/>
        </w:rPr>
      </w:pPr>
    </w:p>
    <w:p w14:paraId="2FBE02CA" w14:textId="77777777" w:rsidR="00A2114F" w:rsidRDefault="00A2114F" w:rsidP="00A2114F">
      <w:pPr>
        <w:pStyle w:val="Heading5"/>
        <w:rPr>
          <w:rFonts w:ascii="Times New Roman" w:eastAsia="Times New Roman" w:hAnsi="Times New Roman" w:cs="Times New Roman"/>
          <w:b/>
          <w:bCs/>
          <w:color w:val="000000"/>
          <w:sz w:val="36"/>
          <w:szCs w:val="36"/>
        </w:rPr>
      </w:pPr>
    </w:p>
    <w:p w14:paraId="5D7001BD" w14:textId="27D19E98" w:rsidR="003D7C25" w:rsidRDefault="008123DF" w:rsidP="00A2114F">
      <w:pPr>
        <w:pStyle w:val="Heading5"/>
        <w:rPr>
          <w:rFonts w:ascii="Times New Roman" w:eastAsia="Times New Roman" w:hAnsi="Times New Roman" w:cs="Times New Roman"/>
          <w:b/>
          <w:bCs/>
          <w:color w:val="000000"/>
          <w:sz w:val="36"/>
          <w:szCs w:val="36"/>
        </w:rPr>
      </w:pPr>
      <w:r w:rsidRPr="003D7C25">
        <w:rPr>
          <w:rFonts w:ascii="Times New Roman" w:eastAsia="Times New Roman" w:hAnsi="Times New Roman" w:cs="Times New Roman"/>
          <w:b/>
          <w:bCs/>
          <w:color w:val="000000"/>
          <w:sz w:val="36"/>
          <w:szCs w:val="36"/>
        </w:rPr>
        <w:t>3.3 Refinement of problem statement</w:t>
      </w:r>
      <w:r>
        <w:rPr>
          <w:rFonts w:ascii="Times New Roman" w:eastAsia="Times New Roman" w:hAnsi="Times New Roman" w:cs="Times New Roman"/>
          <w:b/>
          <w:bCs/>
          <w:color w:val="000000"/>
          <w:sz w:val="36"/>
          <w:szCs w:val="36"/>
        </w:rPr>
        <w:t>:</w:t>
      </w:r>
    </w:p>
    <w:p w14:paraId="2E84E05B" w14:textId="660F6F25" w:rsidR="003D7C25" w:rsidRPr="00A2114F" w:rsidRDefault="003D7C25" w:rsidP="003D7C25">
      <w:pPr>
        <w:pStyle w:val="Heading5"/>
        <w:rPr>
          <w:color w:val="000000"/>
          <w:sz w:val="28"/>
          <w:szCs w:val="28"/>
          <w:lang w:val="en-IN"/>
        </w:rPr>
      </w:pPr>
      <w:r w:rsidRPr="00A2114F">
        <w:rPr>
          <w:rFonts w:ascii="Times New Roman" w:eastAsia="Times New Roman" w:hAnsi="Times New Roman" w:cs="Times New Roman"/>
          <w:b/>
          <w:bCs/>
          <w:color w:val="000000"/>
          <w:sz w:val="28"/>
          <w:szCs w:val="28"/>
        </w:rPr>
        <w:t xml:space="preserve">          </w:t>
      </w:r>
      <w:r w:rsidRPr="00A2114F">
        <w:rPr>
          <w:color w:val="000000"/>
          <w:sz w:val="28"/>
          <w:szCs w:val="28"/>
          <w:lang w:val="en-IN"/>
        </w:rPr>
        <w:t>Conventional biosensors face challenges such as limited sensitivity, high power consumption, and fabrication complexity, which hinder their efficiency in real-time biomedical applications. To address these limitations, this project focuses on designing a dielectric-modulated, double-AlGaN barrier charge plasma-based MOSHEMT. By integrating dielectric cavities, a dual-channel structure, and charge plasma techniques, the device enhances biomolecule detection, improves current conduction, and eliminates doping requirements. This refined approach ensures high sensitivity, low power consumption, and scalability, making it ideal for portable and wearable biosensing applications.</w:t>
      </w:r>
    </w:p>
    <w:p w14:paraId="00CD2DC1" w14:textId="2FF5860F" w:rsidR="003D7C25" w:rsidRPr="00A2114F" w:rsidRDefault="003D7C25" w:rsidP="00A2114F">
      <w:pPr>
        <w:rPr>
          <w:rFonts w:asciiTheme="majorHAnsi" w:eastAsiaTheme="majorEastAsia" w:hAnsiTheme="majorHAnsi" w:cstheme="majorBidi"/>
          <w:color w:val="000000"/>
          <w:sz w:val="32"/>
          <w:szCs w:val="32"/>
          <w:lang w:val="en-IN"/>
        </w:rPr>
      </w:pPr>
      <w:r>
        <w:rPr>
          <w:color w:val="000000"/>
          <w:sz w:val="32"/>
          <w:szCs w:val="32"/>
          <w:lang w:val="en-IN"/>
        </w:rPr>
        <w:br w:type="page"/>
      </w:r>
      <w:r w:rsidRPr="003D7C25">
        <w:rPr>
          <w:b/>
          <w:bCs/>
          <w:color w:val="000000"/>
          <w:sz w:val="32"/>
          <w:szCs w:val="32"/>
        </w:rPr>
        <w:lastRenderedPageBreak/>
        <w:t>3.4 Continuation of analyzing the problem statement</w:t>
      </w:r>
    </w:p>
    <w:p w14:paraId="25CEF469" w14:textId="2B64D32C" w:rsidR="003D7C25" w:rsidRPr="003D7C25" w:rsidRDefault="003D7C25" w:rsidP="003D7C25">
      <w:pPr>
        <w:pStyle w:val="Heading5"/>
        <w:rPr>
          <w:color w:val="000000"/>
          <w:sz w:val="32"/>
          <w:szCs w:val="32"/>
          <w:lang w:val="en-IN"/>
        </w:rPr>
      </w:pPr>
      <w:r>
        <w:rPr>
          <w:color w:val="000000"/>
          <w:sz w:val="32"/>
          <w:szCs w:val="32"/>
          <w:lang w:val="en-IN"/>
        </w:rPr>
        <w:t xml:space="preserve">          </w:t>
      </w:r>
      <w:r w:rsidRPr="003D7C25">
        <w:rPr>
          <w:color w:val="000000"/>
          <w:sz w:val="32"/>
          <w:szCs w:val="32"/>
          <w:lang w:val="en-IN"/>
        </w:rPr>
        <w:t>The limitations of conventional biosensors, such as low detection accuracy, high fabrication complexity, and increased power consumption, highlight the need for innovative solutions. The proposed dielectric-modulated, double-AlGaN barrier charge plasma-based MOSHEMT addresses these challenges by leveraging dielectric modulation to enhance sensitivity and selectivity.</w:t>
      </w:r>
    </w:p>
    <w:p w14:paraId="0F832D06" w14:textId="77777777" w:rsidR="003D7C25" w:rsidRPr="003D7C25" w:rsidRDefault="003D7C25" w:rsidP="003D7C25">
      <w:pPr>
        <w:pStyle w:val="Heading5"/>
        <w:rPr>
          <w:color w:val="000000"/>
          <w:sz w:val="32"/>
          <w:szCs w:val="32"/>
          <w:lang w:val="en-IN"/>
        </w:rPr>
      </w:pPr>
      <w:r w:rsidRPr="003D7C25">
        <w:rPr>
          <w:color w:val="000000"/>
          <w:sz w:val="32"/>
          <w:szCs w:val="32"/>
          <w:lang w:val="en-IN"/>
        </w:rPr>
        <w:t xml:space="preserve">By incorporating a dual-channel structure, the device increases charge carrier mobility and improves current conduction, ensuring efficient biomolecule detection. The charge plasma technique further eliminates doping requirements, simplifying fabrication while maintaining device reliability. </w:t>
      </w:r>
    </w:p>
    <w:p w14:paraId="2ACF196F" w14:textId="77777777" w:rsidR="003D7C25" w:rsidRPr="003D7C25" w:rsidRDefault="003D7C25" w:rsidP="003D7C25">
      <w:pPr>
        <w:pStyle w:val="Heading5"/>
        <w:rPr>
          <w:color w:val="000000"/>
          <w:sz w:val="32"/>
          <w:szCs w:val="32"/>
          <w:lang w:val="en-IN"/>
        </w:rPr>
      </w:pPr>
    </w:p>
    <w:p w14:paraId="3A9FE00C" w14:textId="52DF42F0" w:rsidR="003D7C25" w:rsidRPr="003D7C25" w:rsidRDefault="003D7C25" w:rsidP="003D7C25">
      <w:pPr>
        <w:pStyle w:val="Heading5"/>
        <w:rPr>
          <w:b/>
          <w:bCs/>
          <w:color w:val="000000"/>
          <w:sz w:val="36"/>
          <w:szCs w:val="36"/>
          <w:lang w:val="en-IN"/>
        </w:rPr>
      </w:pPr>
    </w:p>
    <w:p w14:paraId="6B00B0A3" w14:textId="226306CD" w:rsidR="008123DF" w:rsidRDefault="008123DF" w:rsidP="008123DF">
      <w:pPr>
        <w:pStyle w:val="Heading5"/>
        <w:rPr>
          <w:rFonts w:ascii="Times New Roman" w:eastAsia="Times New Roman" w:hAnsi="Times New Roman" w:cs="Times New Roman"/>
          <w:b/>
          <w:bCs/>
          <w:color w:val="000000"/>
          <w:sz w:val="36"/>
          <w:szCs w:val="36"/>
        </w:rPr>
      </w:pPr>
    </w:p>
    <w:p w14:paraId="6414A8C1" w14:textId="77777777" w:rsidR="00BB1B2B" w:rsidRDefault="00BB1B2B" w:rsidP="008123DF">
      <w:pPr>
        <w:rPr>
          <w:b/>
          <w:bCs/>
          <w:sz w:val="40"/>
          <w:szCs w:val="40"/>
        </w:rPr>
      </w:pPr>
    </w:p>
    <w:p w14:paraId="5B629E36" w14:textId="77777777" w:rsidR="00BB1B2B" w:rsidRDefault="00BB1B2B" w:rsidP="008123DF">
      <w:pPr>
        <w:rPr>
          <w:b/>
          <w:bCs/>
          <w:sz w:val="40"/>
          <w:szCs w:val="40"/>
        </w:rPr>
      </w:pPr>
    </w:p>
    <w:p w14:paraId="03485EFE" w14:textId="77777777" w:rsidR="00BB1B2B" w:rsidRDefault="00BB1B2B" w:rsidP="008123DF">
      <w:pPr>
        <w:rPr>
          <w:b/>
          <w:bCs/>
          <w:sz w:val="40"/>
          <w:szCs w:val="40"/>
        </w:rPr>
      </w:pPr>
    </w:p>
    <w:p w14:paraId="28A77DB8" w14:textId="77777777" w:rsidR="00BB1B2B" w:rsidRDefault="00BB1B2B" w:rsidP="008123DF">
      <w:pPr>
        <w:rPr>
          <w:b/>
          <w:bCs/>
          <w:sz w:val="40"/>
          <w:szCs w:val="40"/>
        </w:rPr>
      </w:pPr>
    </w:p>
    <w:p w14:paraId="4CB6C6A5" w14:textId="77777777" w:rsidR="00BB1B2B" w:rsidRDefault="00BB1B2B" w:rsidP="008123DF">
      <w:pPr>
        <w:rPr>
          <w:b/>
          <w:bCs/>
          <w:sz w:val="40"/>
          <w:szCs w:val="40"/>
        </w:rPr>
      </w:pPr>
    </w:p>
    <w:p w14:paraId="71F0C036" w14:textId="77777777" w:rsidR="00BB1B2B" w:rsidRDefault="00BB1B2B" w:rsidP="008123DF">
      <w:pPr>
        <w:rPr>
          <w:b/>
          <w:bCs/>
          <w:sz w:val="40"/>
          <w:szCs w:val="40"/>
        </w:rPr>
      </w:pPr>
    </w:p>
    <w:p w14:paraId="077C3FAA" w14:textId="77777777" w:rsidR="00BB1B2B" w:rsidRDefault="00BB1B2B" w:rsidP="008123DF">
      <w:pPr>
        <w:rPr>
          <w:b/>
          <w:bCs/>
          <w:sz w:val="40"/>
          <w:szCs w:val="40"/>
        </w:rPr>
      </w:pPr>
    </w:p>
    <w:p w14:paraId="3C4E5B04" w14:textId="77777777" w:rsidR="00BB1B2B" w:rsidRDefault="00BB1B2B" w:rsidP="008123DF">
      <w:pPr>
        <w:rPr>
          <w:b/>
          <w:bCs/>
          <w:sz w:val="40"/>
          <w:szCs w:val="40"/>
        </w:rPr>
      </w:pPr>
    </w:p>
    <w:p w14:paraId="0500B196" w14:textId="77777777" w:rsidR="00BB1B2B" w:rsidRDefault="00BB1B2B" w:rsidP="008123DF">
      <w:pPr>
        <w:rPr>
          <w:b/>
          <w:bCs/>
          <w:sz w:val="40"/>
          <w:szCs w:val="40"/>
        </w:rPr>
      </w:pPr>
    </w:p>
    <w:p w14:paraId="2FF0617B" w14:textId="77777777" w:rsidR="00BB1B2B" w:rsidRDefault="00BB1B2B" w:rsidP="008123DF">
      <w:pPr>
        <w:rPr>
          <w:b/>
          <w:bCs/>
          <w:sz w:val="40"/>
          <w:szCs w:val="40"/>
        </w:rPr>
      </w:pPr>
    </w:p>
    <w:p w14:paraId="134825B6" w14:textId="77777777" w:rsidR="00BB1B2B" w:rsidRDefault="00BB1B2B" w:rsidP="008123DF">
      <w:pPr>
        <w:rPr>
          <w:b/>
          <w:bCs/>
          <w:sz w:val="40"/>
          <w:szCs w:val="40"/>
        </w:rPr>
      </w:pPr>
    </w:p>
    <w:p w14:paraId="6913C0B5" w14:textId="77777777" w:rsidR="00BB1B2B" w:rsidRDefault="00BB1B2B" w:rsidP="008123DF">
      <w:pPr>
        <w:rPr>
          <w:b/>
          <w:bCs/>
          <w:sz w:val="40"/>
          <w:szCs w:val="40"/>
        </w:rPr>
      </w:pPr>
    </w:p>
    <w:p w14:paraId="419AF772" w14:textId="77777777" w:rsidR="00BB1B2B" w:rsidRDefault="00BB1B2B" w:rsidP="008123DF">
      <w:pPr>
        <w:rPr>
          <w:b/>
          <w:bCs/>
          <w:sz w:val="40"/>
          <w:szCs w:val="40"/>
        </w:rPr>
      </w:pPr>
    </w:p>
    <w:p w14:paraId="191B80F0" w14:textId="77777777" w:rsidR="00BB1B2B" w:rsidRDefault="00BB1B2B" w:rsidP="008123DF">
      <w:pPr>
        <w:rPr>
          <w:b/>
          <w:bCs/>
          <w:sz w:val="40"/>
          <w:szCs w:val="40"/>
        </w:rPr>
      </w:pPr>
    </w:p>
    <w:p w14:paraId="39164E35" w14:textId="77777777" w:rsidR="00BB1B2B" w:rsidRDefault="00BB1B2B" w:rsidP="008123DF">
      <w:pPr>
        <w:rPr>
          <w:b/>
          <w:bCs/>
          <w:sz w:val="40"/>
          <w:szCs w:val="40"/>
        </w:rPr>
      </w:pPr>
    </w:p>
    <w:p w14:paraId="01BCFFB5" w14:textId="77777777" w:rsidR="00BB1B2B" w:rsidRDefault="00BB1B2B" w:rsidP="008123DF">
      <w:pPr>
        <w:rPr>
          <w:b/>
          <w:bCs/>
          <w:sz w:val="40"/>
          <w:szCs w:val="40"/>
        </w:rPr>
      </w:pPr>
    </w:p>
    <w:p w14:paraId="0994BAF4" w14:textId="77777777" w:rsidR="00BB1B2B" w:rsidRDefault="00BB1B2B" w:rsidP="008123DF">
      <w:pPr>
        <w:rPr>
          <w:b/>
          <w:bCs/>
          <w:sz w:val="40"/>
          <w:szCs w:val="40"/>
        </w:rPr>
      </w:pPr>
    </w:p>
    <w:p w14:paraId="5E0051DB" w14:textId="3006B4D6" w:rsidR="008123DF" w:rsidRDefault="00BB1B2B" w:rsidP="008123DF">
      <w:pPr>
        <w:rPr>
          <w:b/>
          <w:bCs/>
          <w:sz w:val="28"/>
          <w:szCs w:val="28"/>
          <w:lang w:val="en-IN"/>
        </w:rPr>
      </w:pPr>
      <w:r>
        <w:rPr>
          <w:b/>
          <w:bCs/>
          <w:sz w:val="40"/>
          <w:szCs w:val="40"/>
        </w:rPr>
        <w:t xml:space="preserve">                           </w:t>
      </w:r>
      <w:r w:rsidRPr="00BB1B2B">
        <w:rPr>
          <w:b/>
          <w:bCs/>
          <w:sz w:val="40"/>
          <w:szCs w:val="40"/>
        </w:rPr>
        <w:t>Chapter 4</w:t>
      </w:r>
    </w:p>
    <w:p w14:paraId="4D511CD1" w14:textId="58AF9AD8" w:rsidR="008123DF" w:rsidRDefault="00BB1B2B" w:rsidP="008123DF">
      <w:pPr>
        <w:rPr>
          <w:sz w:val="28"/>
          <w:szCs w:val="28"/>
          <w:lang w:val="en-IN"/>
        </w:rPr>
      </w:pPr>
      <w:r>
        <w:rPr>
          <w:b/>
          <w:bCs/>
          <w:sz w:val="36"/>
          <w:szCs w:val="36"/>
          <w:highlight w:val="white"/>
        </w:rPr>
        <w:t xml:space="preserve">                             </w:t>
      </w:r>
      <w:r w:rsidR="008123DF">
        <w:rPr>
          <w:b/>
          <w:bCs/>
          <w:sz w:val="36"/>
          <w:szCs w:val="36"/>
          <w:highlight w:val="white"/>
        </w:rPr>
        <w:t>Methodology</w:t>
      </w:r>
      <w:bookmarkStart w:id="10" w:name="_heading=h.3rdcrjn" w:colFirst="0" w:colLast="0"/>
      <w:bookmarkEnd w:id="10"/>
    </w:p>
    <w:p w14:paraId="3BCB6B19" w14:textId="77777777" w:rsidR="008123DF" w:rsidRDefault="008123DF" w:rsidP="008123DF">
      <w:pPr>
        <w:pStyle w:val="Heading1"/>
        <w:rPr>
          <w:b/>
          <w:bCs/>
          <w:sz w:val="36"/>
          <w:szCs w:val="36"/>
        </w:rPr>
      </w:pPr>
      <w:r w:rsidRPr="00BB1B2B">
        <w:rPr>
          <w:sz w:val="36"/>
          <w:szCs w:val="36"/>
        </w:rPr>
        <w:t xml:space="preserve">4.1 </w:t>
      </w:r>
      <w:r w:rsidRPr="00BB1B2B">
        <w:rPr>
          <w:b/>
          <w:bCs/>
          <w:sz w:val="36"/>
          <w:szCs w:val="36"/>
        </w:rPr>
        <w:t>Description of the approach:</w:t>
      </w:r>
    </w:p>
    <w:p w14:paraId="24825FC0" w14:textId="6139918A" w:rsidR="00BB1B2B" w:rsidRPr="00A2114F" w:rsidRDefault="00BB1B2B" w:rsidP="00BB1B2B">
      <w:pPr>
        <w:pStyle w:val="Heading1"/>
        <w:rPr>
          <w:sz w:val="28"/>
          <w:szCs w:val="28"/>
          <w:lang w:val="en-IN"/>
        </w:rPr>
      </w:pPr>
      <w:r>
        <w:rPr>
          <w:sz w:val="36"/>
          <w:szCs w:val="36"/>
          <w:lang w:val="en-IN"/>
        </w:rPr>
        <w:t xml:space="preserve">               </w:t>
      </w:r>
      <w:r w:rsidRPr="00BB1B2B">
        <w:rPr>
          <w:sz w:val="28"/>
          <w:szCs w:val="28"/>
          <w:lang w:val="en-IN"/>
        </w:rPr>
        <w:t>The proposed approach involves designing and simulating a dielectric-modulated, double-AlGaN barrier charge plasma-based MOSHEMT to enhance biosensing capabilities. The device incorporates dielectric cavities within the gate region, where target biomolecules influence the dielectric constant, altering the electrical characteristics and improving sensitivity.</w:t>
      </w:r>
      <w:r w:rsidRPr="00A2114F">
        <w:rPr>
          <w:sz w:val="28"/>
          <w:szCs w:val="28"/>
          <w:lang w:val="en-IN"/>
        </w:rPr>
        <w:t xml:space="preserve">            </w:t>
      </w:r>
      <w:r w:rsidRPr="00BB1B2B">
        <w:rPr>
          <w:sz w:val="28"/>
          <w:szCs w:val="28"/>
          <w:lang w:val="en-IN"/>
        </w:rPr>
        <w:t xml:space="preserve">Extensive TCAD simulations are conducted to </w:t>
      </w:r>
      <w:proofErr w:type="spellStart"/>
      <w:r w:rsidRPr="00BB1B2B">
        <w:rPr>
          <w:sz w:val="28"/>
          <w:szCs w:val="28"/>
          <w:lang w:val="en-IN"/>
        </w:rPr>
        <w:t>analyze</w:t>
      </w:r>
      <w:proofErr w:type="spellEnd"/>
      <w:r w:rsidRPr="00BB1B2B">
        <w:rPr>
          <w:sz w:val="28"/>
          <w:szCs w:val="28"/>
          <w:lang w:val="en-IN"/>
        </w:rPr>
        <w:t xml:space="preserve"> Id-</w:t>
      </w:r>
      <w:proofErr w:type="spellStart"/>
      <w:r w:rsidRPr="00BB1B2B">
        <w:rPr>
          <w:sz w:val="28"/>
          <w:szCs w:val="28"/>
          <w:lang w:val="en-IN"/>
        </w:rPr>
        <w:t>Vd</w:t>
      </w:r>
      <w:proofErr w:type="spellEnd"/>
      <w:r w:rsidRPr="00BB1B2B">
        <w:rPr>
          <w:sz w:val="28"/>
          <w:szCs w:val="28"/>
          <w:lang w:val="en-IN"/>
        </w:rPr>
        <w:t>, Id-Vg characteristics, and sensitivity graphs, validating the device’s effectiveness in detecting biomolecules. This approach ensures high sensitivity, low power consumption, and scalability for portable and wearable biosensing applications.</w:t>
      </w:r>
    </w:p>
    <w:p w14:paraId="61E89F9E" w14:textId="77777777" w:rsidR="00BB1B2B" w:rsidRDefault="00BB1B2B" w:rsidP="00BB1B2B">
      <w:pPr>
        <w:pStyle w:val="Heading1"/>
        <w:rPr>
          <w:sz w:val="36"/>
          <w:szCs w:val="36"/>
          <w:lang w:val="en-IN"/>
        </w:rPr>
      </w:pPr>
    </w:p>
    <w:p w14:paraId="55C90BD5" w14:textId="77777777" w:rsidR="00BB1B2B" w:rsidRDefault="00BB1B2B" w:rsidP="00BB1B2B">
      <w:pPr>
        <w:pStyle w:val="Heading1"/>
        <w:ind w:left="720"/>
        <w:rPr>
          <w:sz w:val="36"/>
          <w:szCs w:val="36"/>
          <w:lang w:val="en-IN"/>
        </w:rPr>
      </w:pPr>
      <w:r>
        <w:rPr>
          <w:sz w:val="36"/>
          <w:szCs w:val="36"/>
          <w:lang w:val="en-IN"/>
        </w:rPr>
        <w:t>Phase 2:</w:t>
      </w:r>
    </w:p>
    <w:p w14:paraId="137740B2" w14:textId="77777777" w:rsidR="00BB1B2B" w:rsidRPr="00A2114F" w:rsidRDefault="00BB1B2B" w:rsidP="00BB1B2B">
      <w:pPr>
        <w:pStyle w:val="Heading1"/>
        <w:numPr>
          <w:ilvl w:val="0"/>
          <w:numId w:val="49"/>
        </w:numPr>
        <w:rPr>
          <w:sz w:val="28"/>
          <w:szCs w:val="28"/>
          <w:lang w:val="en-IN"/>
        </w:rPr>
      </w:pPr>
      <w:r w:rsidRPr="00A2114F">
        <w:rPr>
          <w:b/>
          <w:bCs/>
          <w:sz w:val="28"/>
          <w:szCs w:val="28"/>
          <w:lang w:val="en-IN"/>
        </w:rPr>
        <w:t>Simulate the MOSHEMT device</w:t>
      </w:r>
      <w:r w:rsidRPr="00A2114F">
        <w:rPr>
          <w:sz w:val="28"/>
          <w:szCs w:val="28"/>
          <w:lang w:val="en-IN"/>
        </w:rPr>
        <w:t xml:space="preserve"> using TCAD tools for performance analysis. </w:t>
      </w:r>
    </w:p>
    <w:p w14:paraId="509000ED"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Evaluate electrical characteristics</w:t>
      </w:r>
      <w:r w:rsidRPr="00BB1B2B">
        <w:rPr>
          <w:sz w:val="28"/>
          <w:szCs w:val="28"/>
          <w:lang w:val="en-IN"/>
        </w:rPr>
        <w:t xml:space="preserve"> such as Id-</w:t>
      </w:r>
      <w:proofErr w:type="spellStart"/>
      <w:r w:rsidRPr="00BB1B2B">
        <w:rPr>
          <w:sz w:val="28"/>
          <w:szCs w:val="28"/>
          <w:lang w:val="en-IN"/>
        </w:rPr>
        <w:t>Vd</w:t>
      </w:r>
      <w:proofErr w:type="spellEnd"/>
      <w:r w:rsidRPr="00BB1B2B">
        <w:rPr>
          <w:sz w:val="28"/>
          <w:szCs w:val="28"/>
          <w:lang w:val="en-IN"/>
        </w:rPr>
        <w:t xml:space="preserve"> and Id-Vg curves under biomolecule interactions. </w:t>
      </w:r>
    </w:p>
    <w:p w14:paraId="54462C85" w14:textId="77777777" w:rsidR="00BB1B2B" w:rsidRPr="00A2114F" w:rsidRDefault="00BB1B2B" w:rsidP="00BB1B2B">
      <w:pPr>
        <w:pStyle w:val="Heading1"/>
        <w:numPr>
          <w:ilvl w:val="0"/>
          <w:numId w:val="49"/>
        </w:numPr>
        <w:rPr>
          <w:sz w:val="28"/>
          <w:szCs w:val="28"/>
          <w:lang w:val="en-IN"/>
        </w:rPr>
      </w:pPr>
      <w:proofErr w:type="spellStart"/>
      <w:r w:rsidRPr="00BB1B2B">
        <w:rPr>
          <w:b/>
          <w:bCs/>
          <w:sz w:val="28"/>
          <w:szCs w:val="28"/>
          <w:lang w:val="en-IN"/>
        </w:rPr>
        <w:t>Analyze</w:t>
      </w:r>
      <w:proofErr w:type="spellEnd"/>
      <w:r w:rsidRPr="00BB1B2B">
        <w:rPr>
          <w:b/>
          <w:bCs/>
          <w:sz w:val="28"/>
          <w:szCs w:val="28"/>
          <w:lang w:val="en-IN"/>
        </w:rPr>
        <w:t xml:space="preserve"> key performance parameters</w:t>
      </w:r>
      <w:r w:rsidRPr="00BB1B2B">
        <w:rPr>
          <w:sz w:val="28"/>
          <w:szCs w:val="28"/>
          <w:lang w:val="en-IN"/>
        </w:rPr>
        <w:t xml:space="preserve"> including sensitivity, current conduction, charge carrier mobility, and power consumption. </w:t>
      </w:r>
    </w:p>
    <w:p w14:paraId="54E6B8F0"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Compare device performance</w:t>
      </w:r>
      <w:r w:rsidRPr="00BB1B2B">
        <w:rPr>
          <w:sz w:val="28"/>
          <w:szCs w:val="28"/>
          <w:lang w:val="en-IN"/>
        </w:rPr>
        <w:t xml:space="preserve"> with and without dielectric modulation and the dual-channel configuration. </w:t>
      </w:r>
    </w:p>
    <w:p w14:paraId="414B3E46"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Study the impact of dielectric variations</w:t>
      </w:r>
      <w:r w:rsidRPr="00BB1B2B">
        <w:rPr>
          <w:sz w:val="28"/>
          <w:szCs w:val="28"/>
          <w:lang w:val="en-IN"/>
        </w:rPr>
        <w:t xml:space="preserve"> on charge transport and overall device efficiency. </w:t>
      </w:r>
    </w:p>
    <w:p w14:paraId="5E40230B"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Assess threshold voltage shifts and transconductance variations</w:t>
      </w:r>
      <w:r w:rsidRPr="00BB1B2B">
        <w:rPr>
          <w:sz w:val="28"/>
          <w:szCs w:val="28"/>
          <w:lang w:val="en-IN"/>
        </w:rPr>
        <w:t xml:space="preserve"> due to biomolecule presence. </w:t>
      </w:r>
    </w:p>
    <w:p w14:paraId="23532F94"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Investigate high-frequency and high-power performance</w:t>
      </w:r>
      <w:r w:rsidRPr="00BB1B2B">
        <w:rPr>
          <w:sz w:val="28"/>
          <w:szCs w:val="28"/>
          <w:lang w:val="en-IN"/>
        </w:rPr>
        <w:t xml:space="preserve"> to determine suitability for biosensing applications. </w:t>
      </w:r>
    </w:p>
    <w:p w14:paraId="41364E6D" w14:textId="77777777" w:rsidR="00BB1B2B" w:rsidRPr="00A2114F" w:rsidRDefault="00BB1B2B" w:rsidP="00BB1B2B">
      <w:pPr>
        <w:pStyle w:val="Heading1"/>
        <w:numPr>
          <w:ilvl w:val="0"/>
          <w:numId w:val="49"/>
        </w:numPr>
        <w:rPr>
          <w:sz w:val="28"/>
          <w:szCs w:val="28"/>
          <w:lang w:val="en-IN"/>
        </w:rPr>
      </w:pPr>
      <w:r w:rsidRPr="00BB1B2B">
        <w:rPr>
          <w:b/>
          <w:bCs/>
          <w:sz w:val="28"/>
          <w:szCs w:val="28"/>
          <w:lang w:val="en-IN"/>
        </w:rPr>
        <w:t>Optimize the device structure</w:t>
      </w:r>
      <w:r w:rsidRPr="00BB1B2B">
        <w:rPr>
          <w:sz w:val="28"/>
          <w:szCs w:val="28"/>
          <w:lang w:val="en-IN"/>
        </w:rPr>
        <w:t xml:space="preserve"> based on simulation results for enhanced detection accuracy. </w:t>
      </w:r>
    </w:p>
    <w:p w14:paraId="2D5C68EC" w14:textId="284C31A6" w:rsidR="00A22FEB" w:rsidRDefault="00BB1B2B" w:rsidP="00B06BD9">
      <w:pPr>
        <w:pStyle w:val="Heading1"/>
        <w:numPr>
          <w:ilvl w:val="0"/>
          <w:numId w:val="49"/>
        </w:numPr>
        <w:rPr>
          <w:sz w:val="28"/>
          <w:szCs w:val="28"/>
          <w:lang w:val="en-IN"/>
        </w:rPr>
      </w:pPr>
      <w:r w:rsidRPr="00A2114F">
        <w:rPr>
          <w:b/>
          <w:bCs/>
          <w:sz w:val="28"/>
          <w:szCs w:val="28"/>
          <w:lang w:val="en-IN"/>
        </w:rPr>
        <w:t>Validate the MOSHEMT’s effectiveness</w:t>
      </w:r>
      <w:r w:rsidRPr="00A2114F">
        <w:rPr>
          <w:sz w:val="28"/>
          <w:szCs w:val="28"/>
          <w:lang w:val="en-IN"/>
        </w:rPr>
        <w:t xml:space="preserve"> for real-world biosensing applications and potential integration into diagnostic devices</w:t>
      </w:r>
    </w:p>
    <w:p w14:paraId="7EF326B4" w14:textId="77777777" w:rsidR="00B06BD9" w:rsidRDefault="00B06BD9" w:rsidP="00B06BD9">
      <w:pPr>
        <w:pStyle w:val="Heading1"/>
        <w:rPr>
          <w:sz w:val="28"/>
          <w:szCs w:val="28"/>
          <w:lang w:val="en-IN"/>
        </w:rPr>
      </w:pPr>
    </w:p>
    <w:p w14:paraId="71792542" w14:textId="77777777" w:rsidR="00B06BD9" w:rsidRDefault="00B06BD9" w:rsidP="00B06BD9">
      <w:pPr>
        <w:pStyle w:val="Heading1"/>
        <w:rPr>
          <w:sz w:val="28"/>
          <w:szCs w:val="28"/>
          <w:lang w:val="en-IN"/>
        </w:rPr>
      </w:pPr>
    </w:p>
    <w:p w14:paraId="7753296E" w14:textId="77777777" w:rsidR="00B06BD9" w:rsidRDefault="00B06BD9" w:rsidP="00B06BD9">
      <w:pPr>
        <w:pStyle w:val="Heading1"/>
        <w:rPr>
          <w:sz w:val="28"/>
          <w:szCs w:val="28"/>
          <w:lang w:val="en-IN"/>
        </w:rPr>
      </w:pPr>
    </w:p>
    <w:p w14:paraId="7F3A972D" w14:textId="77777777" w:rsidR="00B06BD9" w:rsidRPr="00B06BD9" w:rsidRDefault="00B06BD9" w:rsidP="00B06BD9">
      <w:pPr>
        <w:pStyle w:val="Heading1"/>
        <w:rPr>
          <w:sz w:val="28"/>
          <w:szCs w:val="28"/>
          <w:lang w:val="en-IN"/>
        </w:rPr>
      </w:pPr>
    </w:p>
    <w:p w14:paraId="0D46F434" w14:textId="39957E57" w:rsidR="00A22FEB" w:rsidRPr="00A22FEB" w:rsidRDefault="00A22FEB" w:rsidP="00A22FEB">
      <w:pPr>
        <w:pStyle w:val="Heading1"/>
        <w:numPr>
          <w:ilvl w:val="0"/>
          <w:numId w:val="53"/>
        </w:numPr>
        <w:rPr>
          <w:b/>
          <w:bCs/>
          <w:sz w:val="32"/>
          <w:szCs w:val="32"/>
          <w:lang w:val="en-IN"/>
        </w:rPr>
      </w:pPr>
      <w:r w:rsidRPr="00A22FEB">
        <w:rPr>
          <w:b/>
          <w:bCs/>
          <w:sz w:val="32"/>
          <w:szCs w:val="32"/>
          <w:lang w:val="en-IN"/>
        </w:rPr>
        <w:t>Design of Dielectric Modulated MOSHEMT</w:t>
      </w:r>
    </w:p>
    <w:p w14:paraId="39B6B831" w14:textId="095AEFAF" w:rsidR="00A22FEB" w:rsidRPr="00A22FEB" w:rsidRDefault="00A22FEB" w:rsidP="00A22FEB">
      <w:pPr>
        <w:pStyle w:val="Heading1"/>
        <w:rPr>
          <w:sz w:val="28"/>
          <w:szCs w:val="28"/>
          <w:lang w:val="en-IN"/>
        </w:rPr>
      </w:pPr>
      <w:r>
        <w:rPr>
          <w:sz w:val="28"/>
          <w:szCs w:val="28"/>
          <w:lang w:val="en-IN"/>
        </w:rPr>
        <w:t xml:space="preserve">                </w:t>
      </w:r>
      <w:r w:rsidRPr="00A22FEB">
        <w:rPr>
          <w:sz w:val="28"/>
          <w:szCs w:val="28"/>
          <w:lang w:val="en-IN"/>
        </w:rPr>
        <w:t>The design of dielectric modulated MOSHEMT (Metal-Oxide-Semiconductor High Electron Mobility Transistor) integrates a dielectric cavity within the gate region to enhance sensitivity for biosensing applications. The device features a double AlGaN barrier structure to improve charge plasma formation, leading to enhanced carrier mobility and increased drain current. The memory effect in the charge plasma region facilitates precise detection of biomolecules through dielectric constant variations. A controlled gate voltage modulates the charge carrier concentration, ensuring stable and high-performance operation. This design enables selective detection of biomolecules, making it suitable for biosensors in healthcare diagnostics and environmental monitoring.</w:t>
      </w:r>
    </w:p>
    <w:p w14:paraId="31C4FDE1" w14:textId="77777777" w:rsidR="00A22FEB" w:rsidRPr="00A22FEB" w:rsidRDefault="00A22FEB" w:rsidP="00A22FEB">
      <w:pPr>
        <w:pStyle w:val="Heading1"/>
        <w:rPr>
          <w:b/>
          <w:bCs/>
          <w:sz w:val="32"/>
          <w:szCs w:val="32"/>
          <w:lang w:val="en-IN"/>
        </w:rPr>
      </w:pPr>
      <w:r w:rsidRPr="00A22FEB">
        <w:rPr>
          <w:b/>
          <w:bCs/>
          <w:sz w:val="32"/>
          <w:szCs w:val="32"/>
          <w:lang w:val="en-IN"/>
        </w:rPr>
        <w:t>2. Simulation of Dielectric Modulated Double AlGaN Barrier MOSHEMT</w:t>
      </w:r>
    </w:p>
    <w:p w14:paraId="6D4C6A04" w14:textId="1E67585A" w:rsidR="00A22FEB" w:rsidRPr="00A22FEB" w:rsidRDefault="00A22FEB" w:rsidP="00A22FEB">
      <w:pPr>
        <w:pStyle w:val="Heading1"/>
        <w:rPr>
          <w:sz w:val="28"/>
          <w:szCs w:val="28"/>
          <w:lang w:val="en-IN"/>
        </w:rPr>
      </w:pPr>
      <w:r>
        <w:rPr>
          <w:sz w:val="28"/>
          <w:szCs w:val="28"/>
          <w:lang w:val="en-IN"/>
        </w:rPr>
        <w:t xml:space="preserve">        </w:t>
      </w:r>
      <w:r w:rsidRPr="00A22FEB">
        <w:rPr>
          <w:sz w:val="28"/>
          <w:szCs w:val="28"/>
          <w:lang w:val="en-IN"/>
        </w:rPr>
        <w:t xml:space="preserve">The simulation of the proposed MOSHEMT involves </w:t>
      </w:r>
      <w:proofErr w:type="spellStart"/>
      <w:r w:rsidRPr="00A22FEB">
        <w:rPr>
          <w:sz w:val="28"/>
          <w:szCs w:val="28"/>
          <w:lang w:val="en-IN"/>
        </w:rPr>
        <w:t>analyzing</w:t>
      </w:r>
      <w:proofErr w:type="spellEnd"/>
      <w:r w:rsidRPr="00A22FEB">
        <w:rPr>
          <w:sz w:val="28"/>
          <w:szCs w:val="28"/>
          <w:lang w:val="en-IN"/>
        </w:rPr>
        <w:t xml:space="preserve"> its electrical characteristics under different dielectric constants to evaluate its biosensing capabilities. The device structure is </w:t>
      </w:r>
      <w:proofErr w:type="spellStart"/>
      <w:r w:rsidRPr="00A22FEB">
        <w:rPr>
          <w:sz w:val="28"/>
          <w:szCs w:val="28"/>
          <w:lang w:val="en-IN"/>
        </w:rPr>
        <w:t>modeled</w:t>
      </w:r>
      <w:proofErr w:type="spellEnd"/>
      <w:r w:rsidRPr="00A22FEB">
        <w:rPr>
          <w:sz w:val="28"/>
          <w:szCs w:val="28"/>
          <w:lang w:val="en-IN"/>
        </w:rPr>
        <w:t xml:space="preserve"> using a 2D TCAD (Technology Computer-Aided Design) framework, incorporating parameters such as gate length, dielectric cavity dimensions, and oxide thickness. The drain current (I_DS) and transconductance (</w:t>
      </w:r>
      <w:proofErr w:type="spellStart"/>
      <w:r w:rsidRPr="00A22FEB">
        <w:rPr>
          <w:sz w:val="28"/>
          <w:szCs w:val="28"/>
          <w:lang w:val="en-IN"/>
        </w:rPr>
        <w:t>g_m</w:t>
      </w:r>
      <w:proofErr w:type="spellEnd"/>
      <w:r w:rsidRPr="00A22FEB">
        <w:rPr>
          <w:sz w:val="28"/>
          <w:szCs w:val="28"/>
          <w:lang w:val="en-IN"/>
        </w:rPr>
        <w:t xml:space="preserve">) are </w:t>
      </w:r>
      <w:proofErr w:type="spellStart"/>
      <w:r w:rsidRPr="00A22FEB">
        <w:rPr>
          <w:sz w:val="28"/>
          <w:szCs w:val="28"/>
          <w:lang w:val="en-IN"/>
        </w:rPr>
        <w:t>analyzed</w:t>
      </w:r>
      <w:proofErr w:type="spellEnd"/>
      <w:r w:rsidRPr="00A22FEB">
        <w:rPr>
          <w:sz w:val="28"/>
          <w:szCs w:val="28"/>
          <w:lang w:val="en-IN"/>
        </w:rPr>
        <w:t xml:space="preserve"> against variations in the dielectric constant of the sensing region, demonstrating how biomolecules influence device performance. By optimizing the gate bias and cavity dimensions, the MOSHEMT achieves high sensitivity, selectivity, and low power consumption, making it a promising candidate for next-generation bio-sensing applications.</w:t>
      </w:r>
    </w:p>
    <w:p w14:paraId="4E92DE5C" w14:textId="77777777" w:rsidR="00A22FEB" w:rsidRPr="00BB1B2B" w:rsidRDefault="00A22FEB" w:rsidP="00A22FEB">
      <w:pPr>
        <w:pStyle w:val="Heading1"/>
        <w:rPr>
          <w:sz w:val="28"/>
          <w:szCs w:val="28"/>
          <w:lang w:val="en-IN"/>
        </w:rPr>
      </w:pPr>
    </w:p>
    <w:p w14:paraId="6366020D" w14:textId="77777777" w:rsidR="00BB1B2B" w:rsidRPr="00BB1B2B" w:rsidRDefault="00BB1B2B" w:rsidP="008123DF">
      <w:pPr>
        <w:pStyle w:val="Heading1"/>
        <w:rPr>
          <w:sz w:val="32"/>
          <w:szCs w:val="32"/>
        </w:rPr>
      </w:pPr>
    </w:p>
    <w:p w14:paraId="518F332D" w14:textId="77777777" w:rsidR="00267E17" w:rsidRPr="00267E17" w:rsidRDefault="00267E17" w:rsidP="00267E17">
      <w:pPr>
        <w:pStyle w:val="Heading3"/>
        <w:rPr>
          <w:b/>
          <w:bCs/>
          <w:color w:val="000000"/>
          <w:sz w:val="32"/>
          <w:szCs w:val="32"/>
          <w:lang w:val="en-IN"/>
        </w:rPr>
      </w:pPr>
      <w:r w:rsidRPr="00267E17">
        <w:rPr>
          <w:b/>
          <w:bCs/>
          <w:color w:val="000000"/>
          <w:sz w:val="32"/>
          <w:szCs w:val="32"/>
          <w:lang w:val="en-IN"/>
        </w:rPr>
        <w:lastRenderedPageBreak/>
        <w:t>4.2 Tools and Techniques Utilized</w:t>
      </w:r>
    </w:p>
    <w:p w14:paraId="7DAB1CA3" w14:textId="77777777" w:rsidR="00267E17" w:rsidRPr="00267E17" w:rsidRDefault="00267E17" w:rsidP="00267E17">
      <w:pPr>
        <w:pStyle w:val="Heading3"/>
        <w:rPr>
          <w:color w:val="000000"/>
          <w:sz w:val="28"/>
          <w:szCs w:val="28"/>
          <w:lang w:val="en-IN"/>
        </w:rPr>
      </w:pPr>
      <w:r w:rsidRPr="00267E17">
        <w:rPr>
          <w:color w:val="000000"/>
          <w:sz w:val="28"/>
          <w:szCs w:val="28"/>
          <w:lang w:val="en-IN"/>
        </w:rPr>
        <w:t xml:space="preserve">In designing and simulating the dielectric modulated and double AlGaN barrier plasma-based MOSHEMT for biosensing applications, </w:t>
      </w:r>
      <w:r w:rsidRPr="00267E17">
        <w:rPr>
          <w:b/>
          <w:bCs/>
          <w:color w:val="000000"/>
          <w:sz w:val="28"/>
          <w:szCs w:val="28"/>
          <w:lang w:val="en-IN"/>
        </w:rPr>
        <w:t>TCAD (Technology Computer-Aided Design)</w:t>
      </w:r>
      <w:r w:rsidRPr="00267E17">
        <w:rPr>
          <w:color w:val="000000"/>
          <w:sz w:val="28"/>
          <w:szCs w:val="28"/>
          <w:lang w:val="en-IN"/>
        </w:rPr>
        <w:t xml:space="preserve"> was the primary tool used for device </w:t>
      </w:r>
      <w:proofErr w:type="spellStart"/>
      <w:r w:rsidRPr="00267E17">
        <w:rPr>
          <w:color w:val="000000"/>
          <w:sz w:val="28"/>
          <w:szCs w:val="28"/>
          <w:lang w:val="en-IN"/>
        </w:rPr>
        <w:t>modeling</w:t>
      </w:r>
      <w:proofErr w:type="spellEnd"/>
      <w:r w:rsidRPr="00267E17">
        <w:rPr>
          <w:color w:val="000000"/>
          <w:sz w:val="28"/>
          <w:szCs w:val="28"/>
          <w:lang w:val="en-IN"/>
        </w:rPr>
        <w:t xml:space="preserve"> and performance analysis.</w:t>
      </w:r>
    </w:p>
    <w:p w14:paraId="28768A82" w14:textId="0A46DEBE" w:rsidR="00267E17" w:rsidRPr="00267E17" w:rsidRDefault="00267E17" w:rsidP="00267E17">
      <w:pPr>
        <w:pStyle w:val="Heading3"/>
        <w:numPr>
          <w:ilvl w:val="0"/>
          <w:numId w:val="54"/>
        </w:numPr>
        <w:rPr>
          <w:color w:val="000000"/>
          <w:sz w:val="28"/>
          <w:szCs w:val="28"/>
          <w:lang w:val="en-IN"/>
        </w:rPr>
      </w:pPr>
      <w:r w:rsidRPr="00267E17">
        <w:rPr>
          <w:b/>
          <w:bCs/>
          <w:color w:val="000000"/>
          <w:sz w:val="28"/>
          <w:szCs w:val="28"/>
          <w:lang w:val="en-IN"/>
        </w:rPr>
        <w:t>Tool Used:</w:t>
      </w:r>
      <w:r w:rsidRPr="00267E17">
        <w:rPr>
          <w:color w:val="000000"/>
          <w:sz w:val="28"/>
          <w:szCs w:val="28"/>
          <w:lang w:val="en-IN"/>
        </w:rPr>
        <w:t xml:space="preserve"> </w:t>
      </w:r>
      <w:r w:rsidRPr="00267E17">
        <w:rPr>
          <w:b/>
          <w:bCs/>
          <w:color w:val="000000"/>
          <w:sz w:val="28"/>
          <w:szCs w:val="28"/>
          <w:lang w:val="en-IN"/>
        </w:rPr>
        <w:t>TCAD</w:t>
      </w:r>
    </w:p>
    <w:p w14:paraId="66AC6947" w14:textId="77777777" w:rsidR="00267E17" w:rsidRPr="00267E17" w:rsidRDefault="00267E17" w:rsidP="00267E17">
      <w:pPr>
        <w:pStyle w:val="Heading3"/>
        <w:numPr>
          <w:ilvl w:val="0"/>
          <w:numId w:val="54"/>
        </w:numPr>
        <w:rPr>
          <w:color w:val="000000"/>
          <w:sz w:val="28"/>
          <w:szCs w:val="28"/>
          <w:lang w:val="en-IN"/>
        </w:rPr>
      </w:pPr>
      <w:r w:rsidRPr="00267E17">
        <w:rPr>
          <w:b/>
          <w:bCs/>
          <w:color w:val="000000"/>
          <w:sz w:val="28"/>
          <w:szCs w:val="28"/>
          <w:lang w:val="en-IN"/>
        </w:rPr>
        <w:t>Purpose:</w:t>
      </w:r>
      <w:r w:rsidRPr="00267E17">
        <w:rPr>
          <w:color w:val="000000"/>
          <w:sz w:val="28"/>
          <w:szCs w:val="28"/>
          <w:lang w:val="en-IN"/>
        </w:rPr>
        <w:t xml:space="preserve"> To simulate and </w:t>
      </w:r>
      <w:proofErr w:type="spellStart"/>
      <w:r w:rsidRPr="00267E17">
        <w:rPr>
          <w:color w:val="000000"/>
          <w:sz w:val="28"/>
          <w:szCs w:val="28"/>
          <w:lang w:val="en-IN"/>
        </w:rPr>
        <w:t>analyze</w:t>
      </w:r>
      <w:proofErr w:type="spellEnd"/>
      <w:r w:rsidRPr="00267E17">
        <w:rPr>
          <w:color w:val="000000"/>
          <w:sz w:val="28"/>
          <w:szCs w:val="28"/>
          <w:lang w:val="en-IN"/>
        </w:rPr>
        <w:t xml:space="preserve"> the electrical characteristics of the MOSHEMT structure under different dielectric modulations.</w:t>
      </w:r>
    </w:p>
    <w:p w14:paraId="7F4FB0A4" w14:textId="77777777" w:rsidR="00267E17" w:rsidRPr="00267E17" w:rsidRDefault="00267E17" w:rsidP="00267E17">
      <w:pPr>
        <w:pStyle w:val="Heading3"/>
        <w:numPr>
          <w:ilvl w:val="0"/>
          <w:numId w:val="54"/>
        </w:numPr>
        <w:rPr>
          <w:color w:val="000000"/>
          <w:sz w:val="28"/>
          <w:szCs w:val="28"/>
          <w:lang w:val="en-IN"/>
        </w:rPr>
      </w:pPr>
      <w:r w:rsidRPr="00267E17">
        <w:rPr>
          <w:b/>
          <w:bCs/>
          <w:color w:val="000000"/>
          <w:sz w:val="28"/>
          <w:szCs w:val="28"/>
          <w:lang w:val="en-IN"/>
        </w:rPr>
        <w:t>Key Features and Utilization:</w:t>
      </w:r>
      <w:r w:rsidRPr="00267E17">
        <w:rPr>
          <w:color w:val="000000"/>
          <w:sz w:val="28"/>
          <w:szCs w:val="28"/>
          <w:lang w:val="en-IN"/>
        </w:rPr>
        <w:t xml:space="preserve"> </w:t>
      </w:r>
    </w:p>
    <w:p w14:paraId="2F387A57" w14:textId="77777777" w:rsidR="00267E17" w:rsidRPr="00267E17" w:rsidRDefault="00267E17" w:rsidP="00267E17">
      <w:pPr>
        <w:pStyle w:val="Heading3"/>
        <w:numPr>
          <w:ilvl w:val="1"/>
          <w:numId w:val="54"/>
        </w:numPr>
        <w:rPr>
          <w:color w:val="000000"/>
          <w:sz w:val="28"/>
          <w:szCs w:val="28"/>
          <w:lang w:val="en-IN"/>
        </w:rPr>
      </w:pPr>
      <w:r w:rsidRPr="00267E17">
        <w:rPr>
          <w:b/>
          <w:bCs/>
          <w:color w:val="000000"/>
          <w:sz w:val="28"/>
          <w:szCs w:val="28"/>
          <w:lang w:val="en-IN"/>
        </w:rPr>
        <w:t>Device Simulation:</w:t>
      </w:r>
      <w:r w:rsidRPr="00267E17">
        <w:rPr>
          <w:color w:val="000000"/>
          <w:sz w:val="28"/>
          <w:szCs w:val="28"/>
          <w:lang w:val="en-IN"/>
        </w:rPr>
        <w:t xml:space="preserve"> </w:t>
      </w:r>
    </w:p>
    <w:p w14:paraId="24BA31B3"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 xml:space="preserve">Implemented </w:t>
      </w:r>
      <w:r w:rsidRPr="00267E17">
        <w:rPr>
          <w:b/>
          <w:bCs/>
          <w:color w:val="000000"/>
          <w:sz w:val="28"/>
          <w:szCs w:val="28"/>
          <w:lang w:val="en-IN"/>
        </w:rPr>
        <w:t xml:space="preserve">2D/3D device </w:t>
      </w:r>
      <w:proofErr w:type="spellStart"/>
      <w:r w:rsidRPr="00267E17">
        <w:rPr>
          <w:b/>
          <w:bCs/>
          <w:color w:val="000000"/>
          <w:sz w:val="28"/>
          <w:szCs w:val="28"/>
          <w:lang w:val="en-IN"/>
        </w:rPr>
        <w:t>modeling</w:t>
      </w:r>
      <w:proofErr w:type="spellEnd"/>
      <w:r w:rsidRPr="00267E17">
        <w:rPr>
          <w:color w:val="000000"/>
          <w:sz w:val="28"/>
          <w:szCs w:val="28"/>
          <w:lang w:val="en-IN"/>
        </w:rPr>
        <w:t xml:space="preserve"> to study the impact of the double AlGaN barrier on charge plasma formation.</w:t>
      </w:r>
    </w:p>
    <w:p w14:paraId="16116E8E"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 xml:space="preserve">Simulated </w:t>
      </w:r>
      <w:r w:rsidRPr="00267E17">
        <w:rPr>
          <w:b/>
          <w:bCs/>
          <w:color w:val="000000"/>
          <w:sz w:val="28"/>
          <w:szCs w:val="28"/>
          <w:lang w:val="en-IN"/>
        </w:rPr>
        <w:t>I_DS–V_DS</w:t>
      </w:r>
      <w:r w:rsidRPr="00267E17">
        <w:rPr>
          <w:color w:val="000000"/>
          <w:sz w:val="28"/>
          <w:szCs w:val="28"/>
          <w:lang w:val="en-IN"/>
        </w:rPr>
        <w:t xml:space="preserve"> and </w:t>
      </w:r>
      <w:r w:rsidRPr="00267E17">
        <w:rPr>
          <w:b/>
          <w:bCs/>
          <w:color w:val="000000"/>
          <w:sz w:val="28"/>
          <w:szCs w:val="28"/>
          <w:lang w:val="en-IN"/>
        </w:rPr>
        <w:t>I_DS–V_GS</w:t>
      </w:r>
      <w:r w:rsidRPr="00267E17">
        <w:rPr>
          <w:color w:val="000000"/>
          <w:sz w:val="28"/>
          <w:szCs w:val="28"/>
          <w:lang w:val="en-IN"/>
        </w:rPr>
        <w:t xml:space="preserve"> characteristics to observe drain current variations.</w:t>
      </w:r>
    </w:p>
    <w:p w14:paraId="35CAFED9" w14:textId="77777777" w:rsidR="00267E17" w:rsidRPr="00267E17" w:rsidRDefault="00267E17" w:rsidP="00267E17">
      <w:pPr>
        <w:pStyle w:val="Heading3"/>
        <w:numPr>
          <w:ilvl w:val="1"/>
          <w:numId w:val="54"/>
        </w:numPr>
        <w:rPr>
          <w:color w:val="000000"/>
          <w:sz w:val="28"/>
          <w:szCs w:val="28"/>
          <w:lang w:val="en-IN"/>
        </w:rPr>
      </w:pPr>
      <w:r w:rsidRPr="00267E17">
        <w:rPr>
          <w:b/>
          <w:bCs/>
          <w:color w:val="000000"/>
          <w:sz w:val="28"/>
          <w:szCs w:val="28"/>
          <w:lang w:val="en-IN"/>
        </w:rPr>
        <w:t>Dielectric Modulation Analysis:</w:t>
      </w:r>
      <w:r w:rsidRPr="00267E17">
        <w:rPr>
          <w:color w:val="000000"/>
          <w:sz w:val="28"/>
          <w:szCs w:val="28"/>
          <w:lang w:val="en-IN"/>
        </w:rPr>
        <w:t xml:space="preserve"> </w:t>
      </w:r>
    </w:p>
    <w:p w14:paraId="479FACB0" w14:textId="77777777" w:rsidR="00267E17" w:rsidRPr="00267E17" w:rsidRDefault="00267E17" w:rsidP="00267E17">
      <w:pPr>
        <w:pStyle w:val="Heading3"/>
        <w:numPr>
          <w:ilvl w:val="2"/>
          <w:numId w:val="54"/>
        </w:numPr>
        <w:rPr>
          <w:color w:val="000000"/>
          <w:sz w:val="28"/>
          <w:szCs w:val="28"/>
          <w:lang w:val="en-IN"/>
        </w:rPr>
      </w:pPr>
      <w:proofErr w:type="spellStart"/>
      <w:r w:rsidRPr="00267E17">
        <w:rPr>
          <w:color w:val="000000"/>
          <w:sz w:val="28"/>
          <w:szCs w:val="28"/>
          <w:lang w:val="en-IN"/>
        </w:rPr>
        <w:t>Modeled</w:t>
      </w:r>
      <w:proofErr w:type="spellEnd"/>
      <w:r w:rsidRPr="00267E17">
        <w:rPr>
          <w:color w:val="000000"/>
          <w:sz w:val="28"/>
          <w:szCs w:val="28"/>
          <w:lang w:val="en-IN"/>
        </w:rPr>
        <w:t xml:space="preserve"> the effect of biomolecules with different dielectric constants in the cavity region.</w:t>
      </w:r>
    </w:p>
    <w:p w14:paraId="53B0BE51"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Evaluated how the dielectric modulation influences the charge carrier transport and device sensitivity.</w:t>
      </w:r>
    </w:p>
    <w:p w14:paraId="3E821639" w14:textId="77777777" w:rsidR="00267E17" w:rsidRPr="00267E17" w:rsidRDefault="00267E17" w:rsidP="00267E17">
      <w:pPr>
        <w:pStyle w:val="Heading3"/>
        <w:numPr>
          <w:ilvl w:val="1"/>
          <w:numId w:val="54"/>
        </w:numPr>
        <w:rPr>
          <w:color w:val="000000"/>
          <w:sz w:val="28"/>
          <w:szCs w:val="28"/>
          <w:lang w:val="en-IN"/>
        </w:rPr>
      </w:pPr>
      <w:r w:rsidRPr="00267E17">
        <w:rPr>
          <w:b/>
          <w:bCs/>
          <w:color w:val="000000"/>
          <w:sz w:val="28"/>
          <w:szCs w:val="28"/>
          <w:lang w:val="en-IN"/>
        </w:rPr>
        <w:t>Process Simulation:</w:t>
      </w:r>
      <w:r w:rsidRPr="00267E17">
        <w:rPr>
          <w:color w:val="000000"/>
          <w:sz w:val="28"/>
          <w:szCs w:val="28"/>
          <w:lang w:val="en-IN"/>
        </w:rPr>
        <w:t xml:space="preserve"> </w:t>
      </w:r>
    </w:p>
    <w:p w14:paraId="1F9B58A8"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 xml:space="preserve">Defined material properties, doping concentrations, and interface effects for accurate MOSHEMT </w:t>
      </w:r>
      <w:proofErr w:type="spellStart"/>
      <w:r w:rsidRPr="00267E17">
        <w:rPr>
          <w:color w:val="000000"/>
          <w:sz w:val="28"/>
          <w:szCs w:val="28"/>
          <w:lang w:val="en-IN"/>
        </w:rPr>
        <w:t>behavior</w:t>
      </w:r>
      <w:proofErr w:type="spellEnd"/>
      <w:r w:rsidRPr="00267E17">
        <w:rPr>
          <w:color w:val="000000"/>
          <w:sz w:val="28"/>
          <w:szCs w:val="28"/>
          <w:lang w:val="en-IN"/>
        </w:rPr>
        <w:t xml:space="preserve"> prediction.</w:t>
      </w:r>
    </w:p>
    <w:p w14:paraId="25A4F79B" w14:textId="77777777" w:rsidR="00267E17" w:rsidRPr="00267E17" w:rsidRDefault="00267E17" w:rsidP="00267E17">
      <w:pPr>
        <w:pStyle w:val="Heading3"/>
        <w:numPr>
          <w:ilvl w:val="2"/>
          <w:numId w:val="54"/>
        </w:numPr>
        <w:rPr>
          <w:color w:val="000000"/>
          <w:sz w:val="28"/>
          <w:szCs w:val="28"/>
          <w:lang w:val="en-IN"/>
        </w:rPr>
      </w:pPr>
      <w:proofErr w:type="spellStart"/>
      <w:r w:rsidRPr="00267E17">
        <w:rPr>
          <w:color w:val="000000"/>
          <w:sz w:val="28"/>
          <w:szCs w:val="28"/>
          <w:lang w:val="en-IN"/>
        </w:rPr>
        <w:t>Analyzed</w:t>
      </w:r>
      <w:proofErr w:type="spellEnd"/>
      <w:r w:rsidRPr="00267E17">
        <w:rPr>
          <w:color w:val="000000"/>
          <w:sz w:val="28"/>
          <w:szCs w:val="28"/>
          <w:lang w:val="en-IN"/>
        </w:rPr>
        <w:t xml:space="preserve"> the gate control mechanism and subthreshold performance.</w:t>
      </w:r>
    </w:p>
    <w:p w14:paraId="44BBAF3A" w14:textId="77777777" w:rsidR="00267E17" w:rsidRPr="00267E17" w:rsidRDefault="00267E17" w:rsidP="00267E17">
      <w:pPr>
        <w:pStyle w:val="Heading3"/>
        <w:numPr>
          <w:ilvl w:val="1"/>
          <w:numId w:val="54"/>
        </w:numPr>
        <w:rPr>
          <w:color w:val="000000"/>
          <w:sz w:val="28"/>
          <w:szCs w:val="28"/>
          <w:lang w:val="en-IN"/>
        </w:rPr>
      </w:pPr>
      <w:r w:rsidRPr="00267E17">
        <w:rPr>
          <w:b/>
          <w:bCs/>
          <w:color w:val="000000"/>
          <w:sz w:val="28"/>
          <w:szCs w:val="28"/>
          <w:lang w:val="en-IN"/>
        </w:rPr>
        <w:t>Performance Optimization:</w:t>
      </w:r>
      <w:r w:rsidRPr="00267E17">
        <w:rPr>
          <w:color w:val="000000"/>
          <w:sz w:val="28"/>
          <w:szCs w:val="28"/>
          <w:lang w:val="en-IN"/>
        </w:rPr>
        <w:t xml:space="preserve"> </w:t>
      </w:r>
    </w:p>
    <w:p w14:paraId="6F3E2D91"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Conducted parametric analysis to optimize device geometry and improve biosensing efficiency.</w:t>
      </w:r>
    </w:p>
    <w:p w14:paraId="3F670A4A" w14:textId="77777777" w:rsidR="00267E17" w:rsidRPr="00267E17" w:rsidRDefault="00267E17" w:rsidP="00267E17">
      <w:pPr>
        <w:pStyle w:val="Heading3"/>
        <w:numPr>
          <w:ilvl w:val="2"/>
          <w:numId w:val="54"/>
        </w:numPr>
        <w:rPr>
          <w:color w:val="000000"/>
          <w:sz w:val="28"/>
          <w:szCs w:val="28"/>
          <w:lang w:val="en-IN"/>
        </w:rPr>
      </w:pPr>
      <w:r w:rsidRPr="00267E17">
        <w:rPr>
          <w:color w:val="000000"/>
          <w:sz w:val="28"/>
          <w:szCs w:val="28"/>
          <w:lang w:val="en-IN"/>
        </w:rPr>
        <w:t>Evaluated threshold voltage shifts and sensitivity metrics for different biomolecules.</w:t>
      </w:r>
    </w:p>
    <w:p w14:paraId="78A9A742" w14:textId="77777777" w:rsidR="00A2114F" w:rsidRDefault="00A2114F" w:rsidP="008123DF">
      <w:pPr>
        <w:pStyle w:val="Heading3"/>
        <w:rPr>
          <w:rFonts w:ascii="Times New Roman" w:eastAsia="Times New Roman" w:hAnsi="Times New Roman" w:cs="Times New Roman"/>
          <w:color w:val="000000"/>
          <w:sz w:val="36"/>
          <w:szCs w:val="36"/>
        </w:rPr>
      </w:pPr>
    </w:p>
    <w:p w14:paraId="3634EB46" w14:textId="77777777" w:rsidR="008123DF" w:rsidRPr="00BD74E2" w:rsidRDefault="008123DF" w:rsidP="008123DF">
      <w:pPr>
        <w:pStyle w:val="Heading4"/>
        <w:rPr>
          <w:rFonts w:ascii="Times New Roman" w:eastAsia="Times New Roman" w:hAnsi="Times New Roman" w:cs="Times New Roman"/>
          <w:b/>
          <w:bCs/>
          <w:i w:val="0"/>
          <w:iCs w:val="0"/>
          <w:color w:val="000000"/>
          <w:sz w:val="32"/>
          <w:szCs w:val="32"/>
          <w:highlight w:val="white"/>
          <w:lang w:val="en-IN"/>
        </w:rPr>
      </w:pPr>
      <w:bookmarkStart w:id="11" w:name="_heading=h.lnxbz9" w:colFirst="0" w:colLast="0"/>
      <w:bookmarkEnd w:id="11"/>
      <w:r w:rsidRPr="00BD74E2">
        <w:rPr>
          <w:rFonts w:ascii="Times New Roman" w:eastAsia="Times New Roman" w:hAnsi="Times New Roman" w:cs="Times New Roman"/>
          <w:b/>
          <w:bCs/>
          <w:i w:val="0"/>
          <w:iCs w:val="0"/>
          <w:color w:val="000000"/>
          <w:sz w:val="32"/>
          <w:szCs w:val="32"/>
        </w:rPr>
        <w:t xml:space="preserve">4.3 </w:t>
      </w:r>
      <w:r w:rsidRPr="00BD74E2">
        <w:rPr>
          <w:rFonts w:ascii="Times New Roman" w:eastAsia="Times New Roman" w:hAnsi="Times New Roman" w:cs="Times New Roman"/>
          <w:b/>
          <w:bCs/>
          <w:i w:val="0"/>
          <w:iCs w:val="0"/>
          <w:color w:val="000000"/>
          <w:sz w:val="32"/>
          <w:szCs w:val="32"/>
          <w:highlight w:val="white"/>
        </w:rPr>
        <w:t>Design considerations</w:t>
      </w:r>
      <w:r w:rsidRPr="00BD74E2">
        <w:rPr>
          <w:rFonts w:ascii="Times New Roman" w:eastAsia="Times New Roman" w:hAnsi="Times New Roman" w:cs="Times New Roman"/>
          <w:b/>
          <w:bCs/>
          <w:i w:val="0"/>
          <w:iCs w:val="0"/>
          <w:color w:val="000000"/>
          <w:sz w:val="32"/>
          <w:szCs w:val="32"/>
          <w:highlight w:val="white"/>
          <w:lang w:val="en-IN"/>
        </w:rPr>
        <w:t>:</w:t>
      </w:r>
    </w:p>
    <w:p w14:paraId="73A5B5D7" w14:textId="58292B87" w:rsidR="00BD74E2" w:rsidRPr="00BD74E2" w:rsidRDefault="00BD74E2" w:rsidP="00BD74E2">
      <w:pPr>
        <w:rPr>
          <w:color w:val="000000"/>
          <w:sz w:val="28"/>
          <w:szCs w:val="28"/>
          <w:highlight w:val="white"/>
          <w:lang w:val="en-IN"/>
        </w:rPr>
      </w:pPr>
      <w:r>
        <w:rPr>
          <w:highlight w:val="white"/>
        </w:rPr>
        <w:t xml:space="preserve">       </w:t>
      </w:r>
      <w:r w:rsidRPr="00BD74E2">
        <w:rPr>
          <w:color w:val="000000"/>
          <w:sz w:val="28"/>
          <w:szCs w:val="28"/>
          <w:highlight w:val="white"/>
          <w:lang w:val="en-IN"/>
        </w:rPr>
        <w:t>The design of the dielectric modulated and double AlGaN barrier plasma-based MOSHEMT involves several critical considerations to optimize its performance for biosensing applications. These include material selection, surface area optimization, dielectric modulation effects, integration feasibility, and scalability. Each of these aspects plays a vital role in ensuring high sensitivity, stability, and practical implementation of the device.</w:t>
      </w:r>
    </w:p>
    <w:p w14:paraId="145EB2B2" w14:textId="77777777" w:rsidR="00BD74E2" w:rsidRDefault="00BD74E2" w:rsidP="00BD74E2">
      <w:pPr>
        <w:rPr>
          <w:color w:val="000000"/>
          <w:sz w:val="28"/>
          <w:szCs w:val="28"/>
          <w:highlight w:val="white"/>
          <w:lang w:val="en-IN"/>
        </w:rPr>
      </w:pPr>
    </w:p>
    <w:p w14:paraId="373E011A" w14:textId="0859A5E3" w:rsidR="00BD74E2" w:rsidRPr="00BD74E2" w:rsidRDefault="00BD74E2" w:rsidP="00BD74E2">
      <w:pPr>
        <w:rPr>
          <w:b/>
          <w:bCs/>
          <w:color w:val="000000"/>
          <w:sz w:val="32"/>
          <w:szCs w:val="32"/>
          <w:highlight w:val="white"/>
          <w:lang w:val="en-IN"/>
        </w:rPr>
      </w:pPr>
      <w:r>
        <w:rPr>
          <w:b/>
          <w:bCs/>
          <w:color w:val="000000"/>
          <w:sz w:val="32"/>
          <w:szCs w:val="32"/>
          <w:highlight w:val="white"/>
          <w:lang w:val="en-IN"/>
        </w:rPr>
        <w:lastRenderedPageBreak/>
        <w:t xml:space="preserve">4.3.1 </w:t>
      </w:r>
      <w:r w:rsidRPr="00BD74E2">
        <w:rPr>
          <w:b/>
          <w:bCs/>
          <w:color w:val="000000"/>
          <w:sz w:val="32"/>
          <w:szCs w:val="32"/>
          <w:highlight w:val="white"/>
          <w:lang w:val="en-IN"/>
        </w:rPr>
        <w:t>Material Selection</w:t>
      </w:r>
    </w:p>
    <w:p w14:paraId="60BD0FFF" w14:textId="77777777" w:rsidR="00BD74E2" w:rsidRPr="00BD74E2" w:rsidRDefault="00BD74E2" w:rsidP="00BD74E2">
      <w:pPr>
        <w:rPr>
          <w:color w:val="000000"/>
          <w:sz w:val="28"/>
          <w:szCs w:val="28"/>
          <w:highlight w:val="white"/>
          <w:lang w:val="en-IN"/>
        </w:rPr>
      </w:pPr>
      <w:r w:rsidRPr="00BD74E2">
        <w:rPr>
          <w:color w:val="000000"/>
          <w:sz w:val="28"/>
          <w:szCs w:val="28"/>
          <w:highlight w:val="white"/>
          <w:lang w:val="en-IN"/>
        </w:rPr>
        <w:t>The choice of semiconductor materials is crucial in determining the carrier mobility, device efficiency, and overall sensitivity of the MOSHEMT. AlGaN/</w:t>
      </w:r>
      <w:proofErr w:type="spellStart"/>
      <w:r w:rsidRPr="00BD74E2">
        <w:rPr>
          <w:color w:val="000000"/>
          <w:sz w:val="28"/>
          <w:szCs w:val="28"/>
          <w:highlight w:val="white"/>
          <w:lang w:val="en-IN"/>
        </w:rPr>
        <w:t>GaN</w:t>
      </w:r>
      <w:proofErr w:type="spellEnd"/>
      <w:r w:rsidRPr="00BD74E2">
        <w:rPr>
          <w:color w:val="000000"/>
          <w:sz w:val="28"/>
          <w:szCs w:val="28"/>
          <w:highlight w:val="white"/>
          <w:lang w:val="en-IN"/>
        </w:rPr>
        <w:t xml:space="preserve"> heterostructures are selected due to their superior high-electron-mobility properties, allowing the formation of a Two-Dimensional Electron Gas (2DEG) at the heterointerface. This enhances carrier transport, reducing power dissipation while improving current conduction. The presence of a double AlGaN barrier further refines charge plasma formation, ensuring better electrostatic control and reducing leakage currents. Proper doping and interface engineering also help minimize surface traps and defects, which can impact the biosensor's accuracy.</w:t>
      </w:r>
    </w:p>
    <w:p w14:paraId="501B8366" w14:textId="1AB0B698" w:rsidR="00BD74E2" w:rsidRPr="00BD74E2" w:rsidRDefault="00BD74E2" w:rsidP="00BD74E2">
      <w:pPr>
        <w:rPr>
          <w:b/>
          <w:bCs/>
          <w:color w:val="000000"/>
          <w:sz w:val="32"/>
          <w:szCs w:val="32"/>
          <w:highlight w:val="white"/>
          <w:lang w:val="en-IN"/>
        </w:rPr>
      </w:pPr>
      <w:r>
        <w:rPr>
          <w:b/>
          <w:bCs/>
          <w:color w:val="000000"/>
          <w:sz w:val="32"/>
          <w:szCs w:val="32"/>
          <w:highlight w:val="white"/>
          <w:lang w:val="en-IN"/>
        </w:rPr>
        <w:t xml:space="preserve">4.3.2 </w:t>
      </w:r>
      <w:r w:rsidRPr="00BD74E2">
        <w:rPr>
          <w:b/>
          <w:bCs/>
          <w:color w:val="000000"/>
          <w:sz w:val="32"/>
          <w:szCs w:val="32"/>
          <w:highlight w:val="white"/>
          <w:lang w:val="en-IN"/>
        </w:rPr>
        <w:t>Surface Area Optimization</w:t>
      </w:r>
    </w:p>
    <w:p w14:paraId="4A8CD11F" w14:textId="77777777" w:rsidR="00BD74E2" w:rsidRPr="00BD74E2" w:rsidRDefault="00BD74E2" w:rsidP="00BD74E2">
      <w:pPr>
        <w:rPr>
          <w:color w:val="000000"/>
          <w:sz w:val="28"/>
          <w:szCs w:val="28"/>
          <w:highlight w:val="white"/>
          <w:lang w:val="en-IN"/>
        </w:rPr>
      </w:pPr>
      <w:r w:rsidRPr="00BD74E2">
        <w:rPr>
          <w:color w:val="000000"/>
          <w:sz w:val="28"/>
          <w:szCs w:val="28"/>
          <w:highlight w:val="white"/>
          <w:lang w:val="en-IN"/>
        </w:rPr>
        <w:t>Enhancing the surface area is a fundamental design strategy to improve the interaction between the MOSHEMT and target biomolecules. By modifying the gate structure and optimizing the cavity dimensions, a larger active sensing region is created, allowing more biomolecules to attach, leading to higher sensitivity. Nanostructured modifications or functionalized dielectric coatings can be incorporated to improve molecular adhesion, facilitating better charge modulation. The increased surface-to-volume ratio ensures that even low-concentration biomolecule detection results in a noticeable electrical response, crucial for high-precision medical diagnostics.</w:t>
      </w:r>
    </w:p>
    <w:p w14:paraId="173F6FC6" w14:textId="07D53DCE" w:rsidR="00BD74E2" w:rsidRPr="00BD74E2" w:rsidRDefault="00BD74E2" w:rsidP="00BD74E2">
      <w:pPr>
        <w:rPr>
          <w:b/>
          <w:bCs/>
          <w:color w:val="000000"/>
          <w:sz w:val="32"/>
          <w:szCs w:val="32"/>
          <w:highlight w:val="white"/>
          <w:lang w:val="en-IN"/>
        </w:rPr>
      </w:pPr>
      <w:r>
        <w:rPr>
          <w:b/>
          <w:bCs/>
          <w:color w:val="000000"/>
          <w:sz w:val="32"/>
          <w:szCs w:val="32"/>
          <w:highlight w:val="white"/>
          <w:lang w:val="en-IN"/>
        </w:rPr>
        <w:t xml:space="preserve">4.3.3 </w:t>
      </w:r>
      <w:r w:rsidRPr="00BD74E2">
        <w:rPr>
          <w:b/>
          <w:bCs/>
          <w:color w:val="000000"/>
          <w:sz w:val="32"/>
          <w:szCs w:val="32"/>
          <w:highlight w:val="white"/>
          <w:lang w:val="en-IN"/>
        </w:rPr>
        <w:t>Dielectric Modulation Effects</w:t>
      </w:r>
    </w:p>
    <w:p w14:paraId="77AFCCC7" w14:textId="77777777" w:rsidR="00BD74E2" w:rsidRPr="00BD74E2" w:rsidRDefault="00BD74E2" w:rsidP="00BD74E2">
      <w:pPr>
        <w:rPr>
          <w:color w:val="000000"/>
          <w:sz w:val="28"/>
          <w:szCs w:val="28"/>
          <w:highlight w:val="white"/>
          <w:lang w:val="en-IN"/>
        </w:rPr>
      </w:pPr>
      <w:r w:rsidRPr="00BD74E2">
        <w:rPr>
          <w:color w:val="000000"/>
          <w:sz w:val="28"/>
          <w:szCs w:val="28"/>
          <w:highlight w:val="white"/>
          <w:lang w:val="en-IN"/>
        </w:rPr>
        <w:t xml:space="preserve">The dielectric constant of biomolecules plays a significant role in modulating the electric field distribution within the MOSHEMT. The introduction of biomolecules into the cavity region alters the capacitance, leading to threshold voltage shifts and variations in drain current (I_DS). By carefully selecting high-k dielectric materials and engineering the cavity placement, the device response can be fine-tuned for maximum sensitivity. Additionally, reducing background noise and ensuring a high signal-to-noise ratio (SNR) are critical for reliable biosensing. Advanced TCAD simulations help </w:t>
      </w:r>
      <w:proofErr w:type="spellStart"/>
      <w:r w:rsidRPr="00BD74E2">
        <w:rPr>
          <w:color w:val="000000"/>
          <w:sz w:val="28"/>
          <w:szCs w:val="28"/>
          <w:highlight w:val="white"/>
          <w:lang w:val="en-IN"/>
        </w:rPr>
        <w:t>analyze</w:t>
      </w:r>
      <w:proofErr w:type="spellEnd"/>
      <w:r w:rsidRPr="00BD74E2">
        <w:rPr>
          <w:color w:val="000000"/>
          <w:sz w:val="28"/>
          <w:szCs w:val="28"/>
          <w:highlight w:val="white"/>
          <w:lang w:val="en-IN"/>
        </w:rPr>
        <w:t xml:space="preserve"> and optimize these effects, ensuring the MOSHEMT achieves precise biomolecule detection.</w:t>
      </w:r>
    </w:p>
    <w:p w14:paraId="2E4FE3EF" w14:textId="08D25360" w:rsidR="00BD74E2" w:rsidRPr="00BD74E2" w:rsidRDefault="00BD74E2" w:rsidP="00BD74E2">
      <w:pPr>
        <w:rPr>
          <w:b/>
          <w:bCs/>
          <w:color w:val="000000"/>
          <w:sz w:val="32"/>
          <w:szCs w:val="32"/>
          <w:highlight w:val="white"/>
          <w:lang w:val="en-IN"/>
        </w:rPr>
      </w:pPr>
      <w:r>
        <w:rPr>
          <w:b/>
          <w:bCs/>
          <w:color w:val="000000"/>
          <w:sz w:val="32"/>
          <w:szCs w:val="32"/>
          <w:highlight w:val="white"/>
          <w:lang w:val="en-IN"/>
        </w:rPr>
        <w:t xml:space="preserve">4.3.4 </w:t>
      </w:r>
      <w:r w:rsidRPr="00BD74E2">
        <w:rPr>
          <w:b/>
          <w:bCs/>
          <w:color w:val="000000"/>
          <w:sz w:val="32"/>
          <w:szCs w:val="32"/>
          <w:highlight w:val="white"/>
          <w:lang w:val="en-IN"/>
        </w:rPr>
        <w:t>Integration Feasibility</w:t>
      </w:r>
    </w:p>
    <w:p w14:paraId="49E80231" w14:textId="77777777" w:rsidR="00BD74E2" w:rsidRPr="00BD74E2" w:rsidRDefault="00BD74E2" w:rsidP="00BD74E2">
      <w:pPr>
        <w:rPr>
          <w:color w:val="000000"/>
          <w:sz w:val="28"/>
          <w:szCs w:val="28"/>
          <w:highlight w:val="white"/>
          <w:lang w:val="en-IN"/>
        </w:rPr>
      </w:pPr>
      <w:r w:rsidRPr="00BD74E2">
        <w:rPr>
          <w:color w:val="000000"/>
          <w:sz w:val="28"/>
          <w:szCs w:val="28"/>
          <w:highlight w:val="white"/>
          <w:lang w:val="en-IN"/>
        </w:rPr>
        <w:t>For practical applications, the MOSHEMT design must be compatible with existing semiconductor fabrication techniques and biosensing platforms. The use of standard CMOS-compatible processing enables easy integration into lab-on-chip systems and portable medical devices. Additionally, the sensor must be able to operate efficiently at low power while maintaining stable electrical characteristics in real-world conditions. Ensuring biocompatibility through appropriate passivation layers and surface functionalization techniques allows the sensor to function effectively in biological environments, making it suitable for real-time, on-field diagnostics.</w:t>
      </w:r>
    </w:p>
    <w:p w14:paraId="64A8FEBF" w14:textId="3F0C6D10" w:rsidR="00BD74E2" w:rsidRPr="00BD74E2" w:rsidRDefault="001468C7" w:rsidP="00BD74E2">
      <w:pPr>
        <w:rPr>
          <w:b/>
          <w:bCs/>
          <w:color w:val="000000"/>
          <w:sz w:val="32"/>
          <w:szCs w:val="32"/>
          <w:highlight w:val="white"/>
          <w:lang w:val="en-IN"/>
        </w:rPr>
      </w:pPr>
      <w:r>
        <w:rPr>
          <w:b/>
          <w:bCs/>
          <w:color w:val="000000"/>
          <w:sz w:val="32"/>
          <w:szCs w:val="32"/>
          <w:highlight w:val="white"/>
          <w:lang w:val="en-IN"/>
        </w:rPr>
        <w:t xml:space="preserve">4.3.5 </w:t>
      </w:r>
      <w:r w:rsidR="00BD74E2" w:rsidRPr="00BD74E2">
        <w:rPr>
          <w:b/>
          <w:bCs/>
          <w:color w:val="000000"/>
          <w:sz w:val="32"/>
          <w:szCs w:val="32"/>
          <w:highlight w:val="white"/>
          <w:lang w:val="en-IN"/>
        </w:rPr>
        <w:t>Scalability</w:t>
      </w:r>
    </w:p>
    <w:p w14:paraId="4241C346" w14:textId="77777777" w:rsidR="00BD74E2" w:rsidRPr="00BD74E2" w:rsidRDefault="00BD74E2" w:rsidP="00BD74E2">
      <w:pPr>
        <w:rPr>
          <w:color w:val="000000"/>
          <w:sz w:val="28"/>
          <w:szCs w:val="28"/>
          <w:highlight w:val="white"/>
          <w:lang w:val="en-IN"/>
        </w:rPr>
      </w:pPr>
      <w:r w:rsidRPr="00BD74E2">
        <w:rPr>
          <w:color w:val="000000"/>
          <w:sz w:val="28"/>
          <w:szCs w:val="28"/>
          <w:highlight w:val="white"/>
          <w:lang w:val="en-IN"/>
        </w:rPr>
        <w:t xml:space="preserve">Scalability is essential to ensure that the proposed MOSHEMT biosensor can be fabricated cost-effectively for large-scale applications. The device structure and </w:t>
      </w:r>
      <w:r w:rsidRPr="00BD74E2">
        <w:rPr>
          <w:color w:val="000000"/>
          <w:sz w:val="28"/>
          <w:szCs w:val="28"/>
          <w:highlight w:val="white"/>
          <w:lang w:val="en-IN"/>
        </w:rPr>
        <w:lastRenderedPageBreak/>
        <w:t>fabrication steps should be optimized to allow mass production while maintaining performance consistency. Techniques such as photolithography and atomic layer deposition (ALD) can be leveraged to ensure uniformity in sensor performance. Additionally, by designing the MOSHEMT with adjustable cavity dimensions, it can be adapted for detecting different biomolecules, expanding its application across various medical and environmental sensing domains.</w:t>
      </w:r>
    </w:p>
    <w:p w14:paraId="23DCECAD" w14:textId="77777777" w:rsidR="008123DF" w:rsidRPr="00BD74E2" w:rsidRDefault="008123DF" w:rsidP="008123DF">
      <w:pPr>
        <w:rPr>
          <w:lang w:val="en-IN"/>
        </w:rPr>
      </w:pPr>
      <w:r w:rsidRPr="00BD74E2">
        <w:rPr>
          <w:color w:val="000000"/>
          <w:sz w:val="28"/>
          <w:szCs w:val="28"/>
          <w:highlight w:val="white"/>
          <w:lang w:val="en-IN"/>
        </w:rPr>
        <w:t xml:space="preserve">       </w:t>
      </w:r>
    </w:p>
    <w:p w14:paraId="6D705C65" w14:textId="000123D8" w:rsidR="008123DF" w:rsidRDefault="008123DF" w:rsidP="008123DF"/>
    <w:p w14:paraId="060FE9D2" w14:textId="74C8A9C1" w:rsidR="000924D9" w:rsidRDefault="00AD5F74" w:rsidP="008123DF">
      <w:pPr>
        <w:tabs>
          <w:tab w:val="left" w:pos="421"/>
        </w:tabs>
        <w:rPr>
          <w:noProof/>
          <w:lang w:val="en-IN"/>
        </w:rPr>
      </w:pPr>
      <w:r>
        <w:rPr>
          <w:noProof/>
          <w:lang w:val="en-IN"/>
        </w:rPr>
        <w:t xml:space="preserve">                       </w:t>
      </w:r>
      <w:r w:rsidR="001468C7">
        <w:rPr>
          <w:noProof/>
          <w:lang w:val="en-IN"/>
        </w:rPr>
        <w:drawing>
          <wp:inline distT="0" distB="0" distL="114300" distR="114300" wp14:anchorId="5125542A" wp14:editId="1A097F9F">
            <wp:extent cx="3810000" cy="1979295"/>
            <wp:effectExtent l="0" t="0" r="0" b="1905"/>
            <wp:docPr id="221372621" name="Picture 221372621" descr="WhatsApp Image 2024-10-17 at 23.08.04_c62d9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0-17 at 23.08.04_c62d95eb"/>
                    <pic:cNvPicPr>
                      <a:picLocks noChangeAspect="1"/>
                    </pic:cNvPicPr>
                  </pic:nvPicPr>
                  <pic:blipFill>
                    <a:blip r:embed="rId14"/>
                    <a:stretch>
                      <a:fillRect/>
                    </a:stretch>
                  </pic:blipFill>
                  <pic:spPr>
                    <a:xfrm>
                      <a:off x="0" y="0"/>
                      <a:ext cx="3810000" cy="1979295"/>
                    </a:xfrm>
                    <a:prstGeom prst="rect">
                      <a:avLst/>
                    </a:prstGeom>
                  </pic:spPr>
                </pic:pic>
              </a:graphicData>
            </a:graphic>
          </wp:inline>
        </w:drawing>
      </w:r>
    </w:p>
    <w:p w14:paraId="61573527" w14:textId="2E19648C" w:rsidR="00AD5F74" w:rsidRDefault="001468C7" w:rsidP="008123DF">
      <w:pPr>
        <w:tabs>
          <w:tab w:val="left" w:pos="421"/>
        </w:tabs>
        <w:rPr>
          <w:noProof/>
          <w:lang w:val="en-IN"/>
        </w:rPr>
      </w:pPr>
      <w:r>
        <w:rPr>
          <w:noProof/>
          <w:lang w:val="en-IN"/>
        </w:rPr>
        <w:t xml:space="preserve">                       </w:t>
      </w:r>
    </w:p>
    <w:p w14:paraId="126E8ED5" w14:textId="77777777" w:rsidR="00AD5F74" w:rsidRDefault="00AD5F74" w:rsidP="008123DF">
      <w:pPr>
        <w:tabs>
          <w:tab w:val="left" w:pos="421"/>
        </w:tabs>
        <w:rPr>
          <w:noProof/>
          <w:lang w:val="en-IN"/>
        </w:rPr>
      </w:pPr>
    </w:p>
    <w:p w14:paraId="263227EF" w14:textId="77777777" w:rsidR="00AD5F74" w:rsidRDefault="00AD5F74" w:rsidP="008123DF">
      <w:pPr>
        <w:tabs>
          <w:tab w:val="left" w:pos="421"/>
        </w:tabs>
        <w:rPr>
          <w:noProof/>
          <w:lang w:val="en-IN"/>
        </w:rPr>
      </w:pPr>
    </w:p>
    <w:p w14:paraId="6306AD5B" w14:textId="77777777" w:rsidR="00AD5F74" w:rsidRDefault="00AD5F74" w:rsidP="008123DF">
      <w:pPr>
        <w:tabs>
          <w:tab w:val="left" w:pos="421"/>
        </w:tabs>
        <w:rPr>
          <w:b/>
          <w:bCs/>
          <w:sz w:val="28"/>
        </w:rPr>
      </w:pPr>
      <w:r>
        <w:rPr>
          <w:b/>
          <w:bCs/>
          <w:sz w:val="28"/>
        </w:rPr>
        <w:t xml:space="preserve">4.4 </w:t>
      </w:r>
      <w:r w:rsidRPr="00AD5F74">
        <w:rPr>
          <w:b/>
          <w:bCs/>
          <w:sz w:val="28"/>
        </w:rPr>
        <w:t>A</w:t>
      </w:r>
      <w:r>
        <w:rPr>
          <w:b/>
          <w:bCs/>
          <w:sz w:val="28"/>
        </w:rPr>
        <w:t>pplication</w:t>
      </w:r>
      <w:r w:rsidRPr="00AD5F74">
        <w:rPr>
          <w:b/>
          <w:bCs/>
          <w:sz w:val="28"/>
        </w:rPr>
        <w:t xml:space="preserve"> Implemented on</w:t>
      </w:r>
      <w:r>
        <w:rPr>
          <w:b/>
          <w:bCs/>
          <w:sz w:val="28"/>
        </w:rPr>
        <w:t xml:space="preserve"> Biosensor:</w:t>
      </w:r>
    </w:p>
    <w:p w14:paraId="258BAEF1" w14:textId="77777777" w:rsidR="00AD5F74" w:rsidRDefault="00AD5F74" w:rsidP="008123DF">
      <w:pPr>
        <w:tabs>
          <w:tab w:val="left" w:pos="421"/>
        </w:tabs>
        <w:rPr>
          <w:b/>
          <w:bCs/>
          <w:sz w:val="28"/>
        </w:rPr>
      </w:pPr>
    </w:p>
    <w:p w14:paraId="1E3D3B40" w14:textId="77777777" w:rsidR="001E7B8E" w:rsidRDefault="001E7B8E" w:rsidP="00AD5F74">
      <w:pPr>
        <w:tabs>
          <w:tab w:val="left" w:pos="421"/>
        </w:tabs>
        <w:rPr>
          <w:sz w:val="28"/>
          <w:lang w:val="en-IN"/>
        </w:rPr>
      </w:pPr>
    </w:p>
    <w:p w14:paraId="72F0C327" w14:textId="473B5237" w:rsidR="001E7B8E" w:rsidRPr="001E7B8E" w:rsidRDefault="001E7B8E" w:rsidP="001E7B8E">
      <w:pPr>
        <w:tabs>
          <w:tab w:val="left" w:pos="421"/>
        </w:tabs>
        <w:rPr>
          <w:sz w:val="28"/>
          <w:lang w:val="en-IN"/>
        </w:rPr>
      </w:pPr>
      <w:r>
        <w:rPr>
          <w:noProof/>
        </w:rPr>
        <w:drawing>
          <wp:inline distT="0" distB="0" distL="0" distR="0" wp14:anchorId="649B5CC6" wp14:editId="7FADEF25">
            <wp:extent cx="5951220" cy="3581400"/>
            <wp:effectExtent l="0" t="0" r="0" b="0"/>
            <wp:docPr id="914444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9230" name="Picture 1258079230"/>
                    <pic:cNvPicPr/>
                  </pic:nvPicPr>
                  <pic:blipFill>
                    <a:blip r:embed="rId15">
                      <a:extLst>
                        <a:ext uri="{28A0092B-C50C-407E-A947-70E740481C1C}">
                          <a14:useLocalDpi xmlns:a14="http://schemas.microsoft.com/office/drawing/2010/main" val="0"/>
                        </a:ext>
                      </a:extLst>
                    </a:blip>
                    <a:stretch>
                      <a:fillRect/>
                    </a:stretch>
                  </pic:blipFill>
                  <pic:spPr>
                    <a:xfrm>
                      <a:off x="0" y="0"/>
                      <a:ext cx="5990036" cy="3604759"/>
                    </a:xfrm>
                    <a:prstGeom prst="rect">
                      <a:avLst/>
                    </a:prstGeom>
                  </pic:spPr>
                </pic:pic>
              </a:graphicData>
            </a:graphic>
          </wp:inline>
        </w:drawing>
      </w:r>
    </w:p>
    <w:p w14:paraId="2BB7FFF0" w14:textId="77777777" w:rsidR="001E7B8E" w:rsidRDefault="001E7B8E" w:rsidP="001E7B8E">
      <w:pPr>
        <w:tabs>
          <w:tab w:val="left" w:pos="421"/>
        </w:tabs>
        <w:rPr>
          <w:sz w:val="28"/>
        </w:rPr>
      </w:pPr>
      <w:r>
        <w:rPr>
          <w:sz w:val="28"/>
        </w:rPr>
        <w:t xml:space="preserve">            </w:t>
      </w:r>
    </w:p>
    <w:p w14:paraId="133E074E" w14:textId="77777777" w:rsidR="001468C7" w:rsidRDefault="001468C7" w:rsidP="001E7B8E">
      <w:pPr>
        <w:tabs>
          <w:tab w:val="left" w:pos="421"/>
        </w:tabs>
        <w:rPr>
          <w:b/>
          <w:bCs/>
          <w:sz w:val="28"/>
          <w:lang w:val="en-IN"/>
        </w:rPr>
      </w:pPr>
    </w:p>
    <w:p w14:paraId="31E60FBE" w14:textId="77777777" w:rsidR="001468C7" w:rsidRDefault="001468C7" w:rsidP="001E7B8E">
      <w:pPr>
        <w:tabs>
          <w:tab w:val="left" w:pos="421"/>
        </w:tabs>
        <w:rPr>
          <w:b/>
          <w:bCs/>
          <w:sz w:val="28"/>
          <w:lang w:val="en-IN"/>
        </w:rPr>
      </w:pPr>
    </w:p>
    <w:p w14:paraId="5392DB23" w14:textId="77777777" w:rsidR="001468C7" w:rsidRDefault="001468C7" w:rsidP="001E7B8E">
      <w:pPr>
        <w:tabs>
          <w:tab w:val="left" w:pos="421"/>
        </w:tabs>
        <w:rPr>
          <w:b/>
          <w:bCs/>
          <w:sz w:val="28"/>
          <w:lang w:val="en-IN"/>
        </w:rPr>
      </w:pPr>
    </w:p>
    <w:p w14:paraId="1024DA0B" w14:textId="77777777" w:rsidR="001468C7" w:rsidRDefault="001468C7" w:rsidP="001E7B8E">
      <w:pPr>
        <w:tabs>
          <w:tab w:val="left" w:pos="421"/>
        </w:tabs>
        <w:rPr>
          <w:b/>
          <w:bCs/>
          <w:sz w:val="28"/>
          <w:lang w:val="en-IN"/>
        </w:rPr>
      </w:pPr>
    </w:p>
    <w:p w14:paraId="4CE2650A" w14:textId="6D3C8A2D" w:rsidR="001E7B8E" w:rsidRPr="001468C7" w:rsidRDefault="001468C7" w:rsidP="001468C7">
      <w:pPr>
        <w:tabs>
          <w:tab w:val="left" w:pos="421"/>
        </w:tabs>
        <w:rPr>
          <w:b/>
          <w:bCs/>
          <w:sz w:val="28"/>
          <w:lang w:val="en-IN"/>
        </w:rPr>
      </w:pPr>
      <w:r>
        <w:rPr>
          <w:b/>
          <w:bCs/>
          <w:sz w:val="28"/>
          <w:lang w:val="en-IN"/>
        </w:rPr>
        <w:t xml:space="preserve">4.4.1 </w:t>
      </w:r>
      <w:r w:rsidR="001E7B8E" w:rsidRPr="001468C7">
        <w:rPr>
          <w:b/>
          <w:bCs/>
          <w:sz w:val="28"/>
          <w:lang w:val="en-IN"/>
        </w:rPr>
        <w:t>Biomedical Diagnostics</w:t>
      </w:r>
    </w:p>
    <w:p w14:paraId="16897154" w14:textId="12AD90FF" w:rsidR="001E7B8E" w:rsidRDefault="001E7B8E" w:rsidP="001468C7">
      <w:pPr>
        <w:tabs>
          <w:tab w:val="left" w:pos="421"/>
        </w:tabs>
        <w:rPr>
          <w:sz w:val="28"/>
          <w:lang w:val="en-IN"/>
        </w:rPr>
      </w:pPr>
      <w:r w:rsidRPr="001E7B8E">
        <w:rPr>
          <w:sz w:val="28"/>
          <w:lang w:val="en-IN"/>
        </w:rPr>
        <w:t>The proposed MOSHEMT biosensor is highly effective in biomedical diagnostics, enabling the detection of biomolecules such as proteins, nucleic acids, and small molecules. By leveraging dielectric modulation, the device provides high</w:t>
      </w:r>
    </w:p>
    <w:p w14:paraId="4ABF65FA" w14:textId="27A051F1" w:rsidR="001E7B8E" w:rsidRPr="001E7B8E" w:rsidRDefault="001E7B8E" w:rsidP="001468C7">
      <w:pPr>
        <w:tabs>
          <w:tab w:val="left" w:pos="421"/>
        </w:tabs>
        <w:rPr>
          <w:noProof/>
        </w:rPr>
      </w:pPr>
      <w:r w:rsidRPr="001E7B8E">
        <w:rPr>
          <w:sz w:val="28"/>
          <w:lang w:val="en-IN"/>
        </w:rPr>
        <w:t>sensitivity and selectivity, making it suitable for disease detection and monitoring.</w:t>
      </w:r>
    </w:p>
    <w:p w14:paraId="54170B7E" w14:textId="0F75FEE7" w:rsidR="00AD5F74" w:rsidRPr="00AD5F74" w:rsidRDefault="001468C7" w:rsidP="001468C7">
      <w:pPr>
        <w:tabs>
          <w:tab w:val="left" w:pos="421"/>
        </w:tabs>
        <w:rPr>
          <w:noProof/>
        </w:rPr>
      </w:pPr>
      <w:r>
        <w:rPr>
          <w:b/>
          <w:bCs/>
          <w:sz w:val="28"/>
        </w:rPr>
        <w:t xml:space="preserve">4.4.2 </w:t>
      </w:r>
      <w:r w:rsidR="00AD5F74" w:rsidRPr="001468C7">
        <w:rPr>
          <w:b/>
          <w:bCs/>
          <w:sz w:val="28"/>
        </w:rPr>
        <w:t>Det</w:t>
      </w:r>
      <w:r w:rsidR="00AD5F74" w:rsidRPr="001468C7">
        <w:rPr>
          <w:b/>
          <w:bCs/>
          <w:sz w:val="28"/>
        </w:rPr>
        <w:t>ection of Infectious Diseases</w:t>
      </w:r>
    </w:p>
    <w:p w14:paraId="3E43E65D" w14:textId="77777777" w:rsidR="001468C7" w:rsidRDefault="00AD5F74" w:rsidP="001468C7">
      <w:pPr>
        <w:tabs>
          <w:tab w:val="left" w:pos="421"/>
        </w:tabs>
        <w:rPr>
          <w:sz w:val="28"/>
          <w:lang w:val="en-IN"/>
        </w:rPr>
      </w:pPr>
      <w:r w:rsidRPr="00AD5F74">
        <w:rPr>
          <w:sz w:val="28"/>
          <w:lang w:val="en-IN"/>
        </w:rPr>
        <w:t>The biosensor can be effectively used for detecting infectious diseases such as COVID-19, tuberculosis, and HIV by identifying specific viral or bacterial biomarkers. The dielectric-modulated structure enhances detection sensitivity, allowing real-time monitoring of infections at very low concentrations.</w:t>
      </w:r>
    </w:p>
    <w:p w14:paraId="7FFE89B4" w14:textId="5DC85712" w:rsidR="001E7B8E" w:rsidRPr="001468C7" w:rsidRDefault="001468C7" w:rsidP="001468C7">
      <w:pPr>
        <w:tabs>
          <w:tab w:val="left" w:pos="421"/>
        </w:tabs>
        <w:rPr>
          <w:sz w:val="28"/>
          <w:lang w:val="en-IN"/>
        </w:rPr>
      </w:pPr>
      <w:r>
        <w:rPr>
          <w:b/>
          <w:bCs/>
          <w:sz w:val="28"/>
          <w:lang w:val="en-IN"/>
        </w:rPr>
        <w:t xml:space="preserve">4.4.3 </w:t>
      </w:r>
      <w:r w:rsidR="001E7B8E" w:rsidRPr="001468C7">
        <w:rPr>
          <w:b/>
          <w:bCs/>
          <w:sz w:val="28"/>
          <w:lang w:val="en-IN"/>
        </w:rPr>
        <w:t>Food Quality Assurance &amp; Management:</w:t>
      </w:r>
      <w:r w:rsidR="001E7B8E" w:rsidRPr="001468C7">
        <w:rPr>
          <w:sz w:val="28"/>
          <w:lang w:val="en-IN"/>
        </w:rPr>
        <w:br/>
        <w:t>It enhances food safety by detecting harmful bacteria, allergens, and chemical contaminants in food products. The sensor ensures quality control in food processing, preventing contamination and ensuring consumer safety.</w:t>
      </w:r>
    </w:p>
    <w:p w14:paraId="28ECC438" w14:textId="2270D5D7" w:rsidR="001E7B8E" w:rsidRDefault="001468C7" w:rsidP="001468C7">
      <w:pPr>
        <w:tabs>
          <w:tab w:val="left" w:pos="421"/>
        </w:tabs>
        <w:rPr>
          <w:sz w:val="28"/>
        </w:rPr>
      </w:pPr>
      <w:r>
        <w:rPr>
          <w:b/>
          <w:bCs/>
          <w:sz w:val="28"/>
        </w:rPr>
        <w:t xml:space="preserve">4.4.4 </w:t>
      </w:r>
      <w:r w:rsidR="001E7B8E" w:rsidRPr="001E7B8E">
        <w:rPr>
          <w:b/>
          <w:bCs/>
          <w:sz w:val="28"/>
        </w:rPr>
        <w:t>Environmental Monitoring &amp; Mapping:</w:t>
      </w:r>
      <w:r w:rsidR="001E7B8E" w:rsidRPr="001E7B8E">
        <w:rPr>
          <w:sz w:val="28"/>
        </w:rPr>
        <w:br/>
        <w:t>The device is used to detect pollutants, toxins, and hazardous chemicals in air, soil, and water. By integrating with IoT systems, it provides real-time mapping of contamination levels, aiding in environmental conservation efforts.</w:t>
      </w:r>
    </w:p>
    <w:p w14:paraId="7A39AC3D" w14:textId="78D1C49E" w:rsidR="001E7B8E" w:rsidRPr="001E7B8E" w:rsidRDefault="001468C7" w:rsidP="001468C7">
      <w:pPr>
        <w:tabs>
          <w:tab w:val="left" w:pos="421"/>
        </w:tabs>
        <w:rPr>
          <w:sz w:val="28"/>
          <w:lang w:val="en-IN"/>
        </w:rPr>
      </w:pPr>
      <w:r>
        <w:rPr>
          <w:b/>
          <w:bCs/>
          <w:sz w:val="28"/>
        </w:rPr>
        <w:t xml:space="preserve">4.4.5 </w:t>
      </w:r>
      <w:r w:rsidR="001E7B8E" w:rsidRPr="001E7B8E">
        <w:rPr>
          <w:b/>
          <w:bCs/>
          <w:sz w:val="28"/>
        </w:rPr>
        <w:t>Water Quality Identification &amp; Management:</w:t>
      </w:r>
      <w:r w:rsidR="001E7B8E" w:rsidRPr="001E7B8E">
        <w:rPr>
          <w:sz w:val="28"/>
        </w:rPr>
        <w:br/>
        <w:t>This biosensor helps detect contaminants, heavy metals, and pathogens in water sources by analyzing biochemical interactions. Its high sensitivity allows for efficient water quality monitoring, ensuring safe drinking water and environmental protection.</w:t>
      </w:r>
    </w:p>
    <w:p w14:paraId="0C47FF58" w14:textId="3C5A0243" w:rsidR="001E7B8E" w:rsidRPr="001E7B8E" w:rsidRDefault="001E7B8E" w:rsidP="001E7B8E">
      <w:pPr>
        <w:tabs>
          <w:tab w:val="left" w:pos="421"/>
        </w:tabs>
        <w:rPr>
          <w:sz w:val="28"/>
          <w:lang w:val="en-IN"/>
        </w:rPr>
      </w:pPr>
    </w:p>
    <w:p w14:paraId="1290A40C" w14:textId="77777777" w:rsidR="001E7B8E" w:rsidRDefault="001E7B8E" w:rsidP="00AD5F74">
      <w:pPr>
        <w:tabs>
          <w:tab w:val="left" w:pos="421"/>
        </w:tabs>
        <w:rPr>
          <w:sz w:val="28"/>
          <w:lang w:val="en-IN"/>
        </w:rPr>
      </w:pPr>
    </w:p>
    <w:p w14:paraId="7F972896" w14:textId="77777777" w:rsidR="001E7B8E" w:rsidRDefault="001E7B8E" w:rsidP="00AD5F74">
      <w:pPr>
        <w:tabs>
          <w:tab w:val="left" w:pos="421"/>
        </w:tabs>
        <w:rPr>
          <w:sz w:val="28"/>
          <w:lang w:val="en-IN"/>
        </w:rPr>
      </w:pPr>
    </w:p>
    <w:p w14:paraId="3ECA9B79" w14:textId="77777777" w:rsidR="001E7B8E" w:rsidRPr="00AD5F74" w:rsidRDefault="001E7B8E" w:rsidP="00AD5F74">
      <w:pPr>
        <w:tabs>
          <w:tab w:val="left" w:pos="421"/>
        </w:tabs>
        <w:rPr>
          <w:sz w:val="28"/>
          <w:lang w:val="en-IN"/>
        </w:rPr>
      </w:pPr>
    </w:p>
    <w:p w14:paraId="391B9265" w14:textId="6C8425C9" w:rsidR="00AD5F74" w:rsidRPr="00AD5F74" w:rsidRDefault="00AD5F74" w:rsidP="00AD5F74">
      <w:pPr>
        <w:tabs>
          <w:tab w:val="left" w:pos="421"/>
        </w:tabs>
        <w:rPr>
          <w:sz w:val="28"/>
          <w:lang w:val="en-IN"/>
        </w:rPr>
      </w:pPr>
      <w:r w:rsidRPr="00AD5F74">
        <w:rPr>
          <w:sz w:val="28"/>
          <w:lang w:val="en-IN"/>
        </w:rPr>
        <w:t xml:space="preserve"> </w:t>
      </w:r>
    </w:p>
    <w:p w14:paraId="6CCBBDE0" w14:textId="33097C3B" w:rsidR="00AD5F74" w:rsidRPr="008123DF" w:rsidRDefault="00AD5F74" w:rsidP="008123DF">
      <w:pPr>
        <w:tabs>
          <w:tab w:val="left" w:pos="421"/>
        </w:tabs>
        <w:rPr>
          <w:sz w:val="28"/>
        </w:rPr>
        <w:sectPr w:rsidR="00AD5F74" w:rsidRPr="008123DF">
          <w:pgSz w:w="12240" w:h="15840"/>
          <w:pgMar w:top="1360" w:right="1080" w:bottom="1000" w:left="1440" w:header="720" w:footer="801" w:gutter="0"/>
          <w:cols w:space="720"/>
        </w:sectPr>
      </w:pPr>
    </w:p>
    <w:p w14:paraId="5F40279E" w14:textId="2E9FC42E" w:rsidR="000924D9" w:rsidRDefault="000924D9">
      <w:pPr>
        <w:pStyle w:val="Heading2"/>
      </w:pPr>
      <w:bookmarkStart w:id="12" w:name="_bookmark8"/>
      <w:bookmarkEnd w:id="12"/>
    </w:p>
    <w:p w14:paraId="59F12A58" w14:textId="1124E3DC" w:rsidR="0096401A" w:rsidRDefault="0096401A" w:rsidP="008123DF">
      <w:pPr>
        <w:pStyle w:val="Heading1"/>
        <w:rPr>
          <w:b/>
          <w:bCs/>
          <w:sz w:val="32"/>
          <w:szCs w:val="32"/>
        </w:rPr>
      </w:pPr>
      <w:r>
        <w:rPr>
          <w:b/>
          <w:bCs/>
          <w:sz w:val="32"/>
          <w:szCs w:val="32"/>
        </w:rPr>
        <w:t xml:space="preserve">                                      </w:t>
      </w:r>
      <w:r w:rsidR="008123DF">
        <w:rPr>
          <w:b/>
          <w:bCs/>
          <w:sz w:val="32"/>
          <w:szCs w:val="32"/>
        </w:rPr>
        <w:t xml:space="preserve">Chapter 5 </w:t>
      </w:r>
    </w:p>
    <w:p w14:paraId="289A0EF7" w14:textId="20484772" w:rsidR="008123DF" w:rsidRDefault="0096401A" w:rsidP="008123DF">
      <w:pPr>
        <w:pStyle w:val="Heading1"/>
        <w:rPr>
          <w:b/>
          <w:bCs/>
          <w:sz w:val="32"/>
          <w:szCs w:val="32"/>
          <w:highlight w:val="white"/>
          <w:lang w:val="en-IN"/>
        </w:rPr>
      </w:pPr>
      <w:r>
        <w:rPr>
          <w:b/>
          <w:bCs/>
          <w:sz w:val="32"/>
          <w:szCs w:val="32"/>
          <w:highlight w:val="white"/>
        </w:rPr>
        <w:t xml:space="preserve">                                </w:t>
      </w:r>
      <w:r w:rsidR="008123DF">
        <w:rPr>
          <w:b/>
          <w:bCs/>
          <w:sz w:val="32"/>
          <w:szCs w:val="32"/>
          <w:highlight w:val="white"/>
        </w:rPr>
        <w:t>Implementation</w:t>
      </w:r>
      <w:r w:rsidR="008123DF">
        <w:rPr>
          <w:b/>
          <w:bCs/>
          <w:sz w:val="32"/>
          <w:szCs w:val="32"/>
          <w:highlight w:val="white"/>
          <w:lang w:val="en-IN"/>
        </w:rPr>
        <w:t>:</w:t>
      </w:r>
    </w:p>
    <w:p w14:paraId="393CEF4D" w14:textId="77777777" w:rsidR="008123DF" w:rsidRPr="001468C7" w:rsidRDefault="008123DF" w:rsidP="008123DF">
      <w:pPr>
        <w:ind w:firstLineChars="250" w:firstLine="700"/>
        <w:jc w:val="both"/>
        <w:rPr>
          <w:sz w:val="28"/>
          <w:szCs w:val="28"/>
        </w:rPr>
      </w:pPr>
      <w:r w:rsidRPr="001468C7">
        <w:rPr>
          <w:sz w:val="28"/>
          <w:szCs w:val="28"/>
          <w:lang w:eastAsia="zh-CN" w:bidi="ar"/>
        </w:rPr>
        <w:t>Implementation of the work included design and simulation using TCAD software for dielectric-modulated, double AlGaN barrier MOSHEMT project. The development included a thorough analysis and model of the device, seeking to maximize electron mobility in AlGaN/</w:t>
      </w:r>
      <w:proofErr w:type="spellStart"/>
      <w:r w:rsidRPr="001468C7">
        <w:rPr>
          <w:sz w:val="28"/>
          <w:szCs w:val="28"/>
          <w:lang w:eastAsia="zh-CN" w:bidi="ar"/>
        </w:rPr>
        <w:t>GaN</w:t>
      </w:r>
      <w:proofErr w:type="spellEnd"/>
      <w:r w:rsidRPr="001468C7">
        <w:rPr>
          <w:sz w:val="28"/>
          <w:szCs w:val="28"/>
          <w:lang w:eastAsia="zh-CN" w:bidi="ar"/>
        </w:rPr>
        <w:t xml:space="preserve"> layers. By performing a series of simulations, key electrical characteristics such as drain current and threshold voltage are </w:t>
      </w:r>
      <w:proofErr w:type="spellStart"/>
      <w:r w:rsidRPr="001468C7">
        <w:rPr>
          <w:sz w:val="28"/>
          <w:szCs w:val="28"/>
          <w:lang w:eastAsia="zh-CN" w:bidi="ar"/>
        </w:rPr>
        <w:t>analysed</w:t>
      </w:r>
      <w:proofErr w:type="spellEnd"/>
      <w:r w:rsidRPr="001468C7">
        <w:rPr>
          <w:sz w:val="28"/>
          <w:szCs w:val="28"/>
          <w:lang w:eastAsia="zh-CN" w:bidi="ar"/>
        </w:rPr>
        <w:t xml:space="preserve"> at different conditions to investigate the device susceptibility towards biomolecule interactions. Using simulation outputs, designers iteratively refined the design to find best values for parameters such as dielectric properties and layer thicknesses. These simulation outputs then validate against theoretical models to provide an established comprehensive solution, and a way was incepted for fabrication where it generated which materials would be used, what will be technique(s) that are half-finished-Version of future iterations. While the challenges such as modeling complexity and handling large data set(s) remained, a systematic approach to defining variables allowed empirical progress and laid down the groundwork for future experimental testing of MOSHEMT biosensor fabrication</w:t>
      </w:r>
      <w:r w:rsidRPr="001468C7">
        <w:rPr>
          <w:b/>
          <w:bCs/>
          <w:sz w:val="28"/>
          <w:szCs w:val="28"/>
          <w:lang w:eastAsia="zh-CN" w:bidi="ar"/>
        </w:rPr>
        <w:t>.</w:t>
      </w:r>
    </w:p>
    <w:p w14:paraId="6F2C278F" w14:textId="77777777" w:rsidR="004C349F" w:rsidRPr="004C349F" w:rsidRDefault="004C349F" w:rsidP="004C349F">
      <w:pPr>
        <w:rPr>
          <w:b/>
          <w:bCs/>
          <w:sz w:val="32"/>
          <w:szCs w:val="32"/>
          <w:lang w:val="en-IN"/>
        </w:rPr>
      </w:pPr>
      <w:bookmarkStart w:id="13" w:name="_heading=h.44sinio" w:colFirst="0" w:colLast="0"/>
      <w:bookmarkEnd w:id="13"/>
      <w:r w:rsidRPr="004C349F">
        <w:rPr>
          <w:b/>
          <w:bCs/>
          <w:sz w:val="32"/>
          <w:szCs w:val="32"/>
          <w:lang w:val="en-IN"/>
        </w:rPr>
        <w:t>5.1 Description of the Project</w:t>
      </w:r>
    </w:p>
    <w:p w14:paraId="0BF6841A" w14:textId="77777777" w:rsidR="004C349F" w:rsidRPr="004C349F" w:rsidRDefault="004C349F" w:rsidP="004C349F">
      <w:pPr>
        <w:rPr>
          <w:sz w:val="28"/>
          <w:szCs w:val="28"/>
          <w:lang w:val="en-IN"/>
        </w:rPr>
      </w:pPr>
      <w:r w:rsidRPr="004C349F">
        <w:rPr>
          <w:b/>
          <w:bCs/>
          <w:sz w:val="32"/>
          <w:szCs w:val="32"/>
          <w:lang w:val="en-IN"/>
        </w:rPr>
        <w:t xml:space="preserve">5.1.1 Project Planning and Requirements for MOSHEMT-Based </w:t>
      </w:r>
      <w:r w:rsidRPr="004C349F">
        <w:rPr>
          <w:b/>
          <w:bCs/>
          <w:sz w:val="28"/>
          <w:szCs w:val="28"/>
          <w:lang w:val="en-IN"/>
        </w:rPr>
        <w:t>Biosensor</w:t>
      </w:r>
    </w:p>
    <w:p w14:paraId="0B368355" w14:textId="77777777" w:rsidR="004C349F" w:rsidRPr="004C349F" w:rsidRDefault="004C349F" w:rsidP="004C349F">
      <w:pPr>
        <w:rPr>
          <w:sz w:val="28"/>
          <w:szCs w:val="28"/>
          <w:lang w:val="en-IN"/>
        </w:rPr>
      </w:pPr>
      <w:r w:rsidRPr="004C349F">
        <w:rPr>
          <w:sz w:val="28"/>
          <w:szCs w:val="28"/>
          <w:lang w:val="en-IN"/>
        </w:rPr>
        <w:t>Effective planning is crucial for the successful development of the dielectric modulated and double AlGaN barrier plasma-based MOSHEMT for biosensing applications. The initial phase involves defining key design parameters such as channel dimensions, dielectric cavity structure, gate oxide properties, and source-drain configurations. Since the MOSHEMT operates based on dielectric modulation effects, precise optimization of dielectric material selection, threshold voltage sensitivity, and carrier mobility is essential. The project must also address biosensing sensitivity, fabrication feasibility, and stability to ensure real-world applicability. Establishing a clear roadmap, identifying necessary TCAD simulation tools, and defining performance benchmarks help streamline the development process and enhance device efficiency.</w:t>
      </w:r>
    </w:p>
    <w:p w14:paraId="45591BF6" w14:textId="77777777" w:rsidR="004C349F" w:rsidRPr="004C349F" w:rsidRDefault="004C349F" w:rsidP="004C349F">
      <w:pPr>
        <w:rPr>
          <w:b/>
          <w:bCs/>
          <w:sz w:val="28"/>
          <w:szCs w:val="28"/>
          <w:lang w:val="en-IN"/>
        </w:rPr>
      </w:pPr>
      <w:r w:rsidRPr="004C349F">
        <w:rPr>
          <w:b/>
          <w:bCs/>
          <w:sz w:val="28"/>
          <w:szCs w:val="28"/>
          <w:lang w:val="en-IN"/>
        </w:rPr>
        <w:t>5.1.2 Design Approach Selection</w:t>
      </w:r>
    </w:p>
    <w:p w14:paraId="06927C2B" w14:textId="77777777" w:rsidR="004C349F" w:rsidRPr="004C349F" w:rsidRDefault="004C349F" w:rsidP="004C349F">
      <w:pPr>
        <w:rPr>
          <w:sz w:val="28"/>
          <w:szCs w:val="28"/>
          <w:lang w:val="en-IN"/>
        </w:rPr>
      </w:pPr>
      <w:r w:rsidRPr="004C349F">
        <w:rPr>
          <w:sz w:val="28"/>
          <w:szCs w:val="28"/>
          <w:lang w:val="en-IN"/>
        </w:rPr>
        <w:t xml:space="preserve">The design of the MOSHEMT biosensor is </w:t>
      </w:r>
      <w:proofErr w:type="spellStart"/>
      <w:r w:rsidRPr="004C349F">
        <w:rPr>
          <w:sz w:val="28"/>
          <w:szCs w:val="28"/>
          <w:lang w:val="en-IN"/>
        </w:rPr>
        <w:t>centered</w:t>
      </w:r>
      <w:proofErr w:type="spellEnd"/>
      <w:r w:rsidRPr="004C349F">
        <w:rPr>
          <w:sz w:val="28"/>
          <w:szCs w:val="28"/>
          <w:lang w:val="en-IN"/>
        </w:rPr>
        <w:t xml:space="preserve"> on enhancing charge plasma formation and carrier transport properties through a double AlGaN barrier structure. Unlike conventional FET-based biosensors, this architecture improves electrostatic control while minimizing leakage currents. The cavity-based dielectric modulation technique ensures that the presence of biomolecules induces detectable electrical variations, enabling highly sensitive detection. The gate engineering and AlGaN barrier thickness optimization play a crucial role in tuning the threshold voltage shifts </w:t>
      </w:r>
      <w:r w:rsidRPr="004C349F">
        <w:rPr>
          <w:sz w:val="28"/>
          <w:szCs w:val="28"/>
          <w:lang w:val="en-IN"/>
        </w:rPr>
        <w:lastRenderedPageBreak/>
        <w:t>caused by dielectric perturbations. This design approach ensures an optimal balance between high sensitivity, low power consumption, and fabrication feasibility.</w:t>
      </w:r>
    </w:p>
    <w:p w14:paraId="3CB24242" w14:textId="77777777" w:rsidR="004C349F" w:rsidRPr="004C349F" w:rsidRDefault="004C349F" w:rsidP="004C349F">
      <w:pPr>
        <w:rPr>
          <w:b/>
          <w:bCs/>
          <w:sz w:val="28"/>
          <w:szCs w:val="28"/>
          <w:lang w:val="en-IN"/>
        </w:rPr>
      </w:pPr>
      <w:r w:rsidRPr="004C349F">
        <w:rPr>
          <w:b/>
          <w:bCs/>
          <w:sz w:val="28"/>
          <w:szCs w:val="28"/>
          <w:lang w:val="en-IN"/>
        </w:rPr>
        <w:t>5.1.3 TCAD-Based Design and Simulation</w:t>
      </w:r>
    </w:p>
    <w:p w14:paraId="1DA4A024" w14:textId="77777777" w:rsidR="004C349F" w:rsidRPr="004C349F" w:rsidRDefault="004C349F" w:rsidP="004C349F">
      <w:pPr>
        <w:rPr>
          <w:sz w:val="28"/>
          <w:szCs w:val="28"/>
          <w:lang w:val="en-IN"/>
        </w:rPr>
      </w:pPr>
      <w:r w:rsidRPr="004C349F">
        <w:rPr>
          <w:sz w:val="28"/>
          <w:szCs w:val="28"/>
          <w:lang w:val="en-IN"/>
        </w:rPr>
        <w:t xml:space="preserve">The MOSHEMT design is implemented using Technology Computer-Aided Design (TCAD) simulations, enabling precise </w:t>
      </w:r>
      <w:proofErr w:type="spellStart"/>
      <w:r w:rsidRPr="004C349F">
        <w:rPr>
          <w:sz w:val="28"/>
          <w:szCs w:val="28"/>
          <w:lang w:val="en-IN"/>
        </w:rPr>
        <w:t>modeling</w:t>
      </w:r>
      <w:proofErr w:type="spellEnd"/>
      <w:r w:rsidRPr="004C349F">
        <w:rPr>
          <w:sz w:val="28"/>
          <w:szCs w:val="28"/>
          <w:lang w:val="en-IN"/>
        </w:rPr>
        <w:t xml:space="preserve"> of electrical, structural, and material properties. The core components of the simulation include device geometry definition, doping concentration optimization, and quantum transport analysis. The Poisson equation and drift-diffusion model are used to study carrier </w:t>
      </w:r>
      <w:proofErr w:type="spellStart"/>
      <w:r w:rsidRPr="004C349F">
        <w:rPr>
          <w:sz w:val="28"/>
          <w:szCs w:val="28"/>
          <w:lang w:val="en-IN"/>
        </w:rPr>
        <w:t>behavior</w:t>
      </w:r>
      <w:proofErr w:type="spellEnd"/>
      <w:r w:rsidRPr="004C349F">
        <w:rPr>
          <w:sz w:val="28"/>
          <w:szCs w:val="28"/>
          <w:lang w:val="en-IN"/>
        </w:rPr>
        <w:t xml:space="preserve"> under different biasing and biomolecule attachment conditions. By incorporating 2D and 3D physics-based </w:t>
      </w:r>
      <w:proofErr w:type="spellStart"/>
      <w:r w:rsidRPr="004C349F">
        <w:rPr>
          <w:sz w:val="28"/>
          <w:szCs w:val="28"/>
          <w:lang w:val="en-IN"/>
        </w:rPr>
        <w:t>modeling</w:t>
      </w:r>
      <w:proofErr w:type="spellEnd"/>
      <w:r w:rsidRPr="004C349F">
        <w:rPr>
          <w:sz w:val="28"/>
          <w:szCs w:val="28"/>
          <w:lang w:val="en-IN"/>
        </w:rPr>
        <w:t>, the MOSHEMT is evaluated for threshold voltage shifts, current-voltage characteristics (I_DS-V_GS), and sensitivity performance. Well-documented simulation data ensures iterative optimization for real-world biosensing applications.</w:t>
      </w:r>
    </w:p>
    <w:p w14:paraId="4FA04777" w14:textId="77777777" w:rsidR="004C349F" w:rsidRPr="004C349F" w:rsidRDefault="004C349F" w:rsidP="004C349F">
      <w:pPr>
        <w:rPr>
          <w:b/>
          <w:bCs/>
          <w:sz w:val="28"/>
          <w:szCs w:val="28"/>
          <w:lang w:val="en-IN"/>
        </w:rPr>
      </w:pPr>
      <w:r w:rsidRPr="004C349F">
        <w:rPr>
          <w:b/>
          <w:bCs/>
          <w:sz w:val="28"/>
          <w:szCs w:val="28"/>
          <w:lang w:val="en-IN"/>
        </w:rPr>
        <w:t>5.1.4 Functional Simulation and Performance Evaluation</w:t>
      </w:r>
    </w:p>
    <w:p w14:paraId="52E27785" w14:textId="77777777" w:rsidR="004C349F" w:rsidRPr="004C349F" w:rsidRDefault="004C349F" w:rsidP="004C349F">
      <w:pPr>
        <w:rPr>
          <w:sz w:val="28"/>
          <w:szCs w:val="28"/>
          <w:lang w:val="en-IN"/>
        </w:rPr>
      </w:pPr>
      <w:r w:rsidRPr="004C349F">
        <w:rPr>
          <w:sz w:val="28"/>
          <w:szCs w:val="28"/>
          <w:lang w:val="en-IN"/>
        </w:rPr>
        <w:t xml:space="preserve">Once the MOSHEMT structure is optimized, extensive TCAD-based simulations are conducted to validate its biosensing capabilities. The device undergoes testing under various biomolecule attachment scenarios, where different dielectric constants influence the electrical response. Performance metrics such as subthreshold slope, ON/OFF current ratio, charge density variations, and gate capacitance shifts are </w:t>
      </w:r>
      <w:proofErr w:type="spellStart"/>
      <w:r w:rsidRPr="004C349F">
        <w:rPr>
          <w:sz w:val="28"/>
          <w:szCs w:val="28"/>
          <w:lang w:val="en-IN"/>
        </w:rPr>
        <w:t>analyzed</w:t>
      </w:r>
      <w:proofErr w:type="spellEnd"/>
      <w:r w:rsidRPr="004C349F">
        <w:rPr>
          <w:sz w:val="28"/>
          <w:szCs w:val="28"/>
          <w:lang w:val="en-IN"/>
        </w:rPr>
        <w:t xml:space="preserve"> to assess sensor reliability. Additionally, sensitivity analysis is performed by simulating various biomolecule concentrations to determine the limit of detection (</w:t>
      </w:r>
      <w:proofErr w:type="spellStart"/>
      <w:r w:rsidRPr="004C349F">
        <w:rPr>
          <w:sz w:val="28"/>
          <w:szCs w:val="28"/>
          <w:lang w:val="en-IN"/>
        </w:rPr>
        <w:t>LoD</w:t>
      </w:r>
      <w:proofErr w:type="spellEnd"/>
      <w:r w:rsidRPr="004C349F">
        <w:rPr>
          <w:sz w:val="28"/>
          <w:szCs w:val="28"/>
          <w:lang w:val="en-IN"/>
        </w:rPr>
        <w:t>). The final evaluation ensures the MOSHEMT exhibits stable operation, high detection accuracy, and compatibility with bio-integrated platforms.</w:t>
      </w:r>
    </w:p>
    <w:p w14:paraId="2C29898C" w14:textId="3EF5FB91" w:rsidR="008123DF" w:rsidRDefault="004C349F" w:rsidP="008123DF">
      <w:pPr>
        <w:rPr>
          <w:b/>
          <w:bCs/>
          <w:color w:val="000000"/>
          <w:sz w:val="24"/>
          <w:szCs w:val="24"/>
          <w:lang w:val="en-IN"/>
        </w:rPr>
      </w:pPr>
      <w:r w:rsidRPr="004C349F">
        <w:rPr>
          <w:b/>
          <w:bCs/>
          <w:color w:val="000000"/>
          <w:sz w:val="32"/>
          <w:szCs w:val="32"/>
        </w:rPr>
        <w:t>5.2</w:t>
      </w:r>
      <w:r w:rsidR="008123DF">
        <w:rPr>
          <w:b/>
          <w:bCs/>
          <w:color w:val="000000"/>
          <w:sz w:val="24"/>
          <w:szCs w:val="24"/>
        </w:rPr>
        <w:t xml:space="preserve"> </w:t>
      </w:r>
      <w:r w:rsidR="008123DF">
        <w:rPr>
          <w:b/>
          <w:bCs/>
          <w:color w:val="000000"/>
          <w:sz w:val="32"/>
          <w:szCs w:val="32"/>
        </w:rPr>
        <w:t>Challenges faced and solutions implemented</w:t>
      </w:r>
      <w:r w:rsidR="008123DF">
        <w:rPr>
          <w:b/>
          <w:bCs/>
          <w:color w:val="000000"/>
          <w:sz w:val="32"/>
          <w:szCs w:val="32"/>
          <w:lang w:val="en-IN"/>
        </w:rPr>
        <w:t>:</w:t>
      </w:r>
    </w:p>
    <w:p w14:paraId="508E992C" w14:textId="77777777" w:rsidR="008123DF" w:rsidRDefault="008123DF" w:rsidP="008123DF">
      <w:pPr>
        <w:rPr>
          <w:b/>
          <w:bCs/>
          <w:color w:val="000000"/>
          <w:sz w:val="24"/>
          <w:szCs w:val="24"/>
          <w:lang w:val="en-IN"/>
        </w:rPr>
      </w:pPr>
    </w:p>
    <w:p w14:paraId="09971A9C" w14:textId="77777777" w:rsidR="008123DF" w:rsidRPr="004C349F" w:rsidRDefault="008123DF" w:rsidP="008123DF">
      <w:pPr>
        <w:rPr>
          <w:sz w:val="28"/>
          <w:szCs w:val="28"/>
        </w:rPr>
      </w:pPr>
      <w:r w:rsidRPr="004C349F">
        <w:rPr>
          <w:rFonts w:eastAsia="Arial"/>
          <w:b/>
          <w:bCs/>
          <w:sz w:val="28"/>
          <w:szCs w:val="28"/>
          <w:lang w:eastAsia="zh-CN" w:bidi="ar"/>
        </w:rPr>
        <w:t xml:space="preserve">Challenge: Modeling Complex </w:t>
      </w:r>
      <w:proofErr w:type="spellStart"/>
      <w:r w:rsidRPr="004C349F">
        <w:rPr>
          <w:rFonts w:eastAsia="Arial"/>
          <w:b/>
          <w:bCs/>
          <w:sz w:val="28"/>
          <w:szCs w:val="28"/>
          <w:lang w:eastAsia="zh-CN" w:bidi="ar"/>
        </w:rPr>
        <w:t>Interactions:</w:t>
      </w:r>
      <w:r w:rsidRPr="004C349F">
        <w:rPr>
          <w:rFonts w:eastAsia="Arial"/>
          <w:sz w:val="28"/>
          <w:szCs w:val="28"/>
          <w:lang w:eastAsia="zh-CN" w:bidi="ar"/>
        </w:rPr>
        <w:t>Simulating</w:t>
      </w:r>
      <w:proofErr w:type="spellEnd"/>
      <w:r w:rsidRPr="004C349F">
        <w:rPr>
          <w:rFonts w:eastAsia="Arial"/>
          <w:sz w:val="28"/>
          <w:szCs w:val="28"/>
          <w:lang w:eastAsia="zh-CN" w:bidi="ar"/>
        </w:rPr>
        <w:t xml:space="preserve"> the interactions between the MOSHEMT’s dielectric layer and biomolecules presented challenges due to the complexity of the dielectric modulation.</w:t>
      </w:r>
    </w:p>
    <w:p w14:paraId="04E47C30" w14:textId="77777777" w:rsidR="008123DF" w:rsidRPr="004C349F" w:rsidRDefault="008123DF" w:rsidP="008123DF">
      <w:pPr>
        <w:widowControl/>
        <w:numPr>
          <w:ilvl w:val="0"/>
          <w:numId w:val="30"/>
        </w:numPr>
        <w:autoSpaceDE/>
        <w:autoSpaceDN/>
        <w:spacing w:line="276" w:lineRule="auto"/>
        <w:rPr>
          <w:sz w:val="28"/>
          <w:szCs w:val="28"/>
        </w:rPr>
      </w:pPr>
      <w:r w:rsidRPr="004C349F">
        <w:rPr>
          <w:rFonts w:eastAsia="Arial"/>
          <w:b/>
          <w:bCs/>
          <w:sz w:val="28"/>
          <w:szCs w:val="28"/>
        </w:rPr>
        <w:t>Solution:</w:t>
      </w:r>
      <w:r w:rsidRPr="004C349F">
        <w:rPr>
          <w:rFonts w:eastAsia="Arial"/>
          <w:sz w:val="28"/>
          <w:szCs w:val="28"/>
        </w:rPr>
        <w:br/>
        <w:t>The team used a modular approach, analyzing one parameter at a time before integrating them into a complete model, which allowed for a more manageable understanding of the effects on the overall device.</w:t>
      </w:r>
    </w:p>
    <w:p w14:paraId="4C7CE2AD" w14:textId="77777777" w:rsidR="008123DF" w:rsidRPr="004C349F" w:rsidRDefault="008123DF" w:rsidP="008123DF">
      <w:pPr>
        <w:rPr>
          <w:sz w:val="28"/>
          <w:szCs w:val="28"/>
        </w:rPr>
      </w:pPr>
      <w:r w:rsidRPr="004C349F">
        <w:rPr>
          <w:rFonts w:eastAsia="Arial"/>
          <w:b/>
          <w:bCs/>
          <w:sz w:val="28"/>
          <w:szCs w:val="28"/>
          <w:lang w:eastAsia="zh-CN" w:bidi="ar"/>
        </w:rPr>
        <w:t xml:space="preserve">Challenge: Achieving Optimal Sensitivity and </w:t>
      </w:r>
      <w:proofErr w:type="spellStart"/>
      <w:r w:rsidRPr="004C349F">
        <w:rPr>
          <w:rFonts w:eastAsia="Arial"/>
          <w:b/>
          <w:bCs/>
          <w:sz w:val="28"/>
          <w:szCs w:val="28"/>
          <w:lang w:eastAsia="zh-CN" w:bidi="ar"/>
        </w:rPr>
        <w:t>Selectivity:</w:t>
      </w:r>
      <w:r w:rsidRPr="004C349F">
        <w:rPr>
          <w:rFonts w:eastAsia="Arial"/>
          <w:sz w:val="28"/>
          <w:szCs w:val="28"/>
          <w:lang w:eastAsia="zh-CN" w:bidi="ar"/>
        </w:rPr>
        <w:t>Balancing</w:t>
      </w:r>
      <w:proofErr w:type="spellEnd"/>
      <w:r w:rsidRPr="004C349F">
        <w:rPr>
          <w:rFonts w:eastAsia="Arial"/>
          <w:sz w:val="28"/>
          <w:szCs w:val="28"/>
          <w:lang w:eastAsia="zh-CN" w:bidi="ar"/>
        </w:rPr>
        <w:t xml:space="preserve"> sensitivity and selectivity required precise adjustments to the dielectric properties and the double AlGaN barriers.</w:t>
      </w:r>
    </w:p>
    <w:p w14:paraId="6E10EB40" w14:textId="77777777" w:rsidR="008123DF" w:rsidRPr="004C349F" w:rsidRDefault="008123DF" w:rsidP="008123DF">
      <w:pPr>
        <w:widowControl/>
        <w:numPr>
          <w:ilvl w:val="0"/>
          <w:numId w:val="31"/>
        </w:numPr>
        <w:autoSpaceDE/>
        <w:autoSpaceDN/>
        <w:spacing w:line="276" w:lineRule="auto"/>
        <w:rPr>
          <w:sz w:val="28"/>
          <w:szCs w:val="28"/>
        </w:rPr>
      </w:pPr>
      <w:r w:rsidRPr="004C349F">
        <w:rPr>
          <w:rFonts w:eastAsia="Arial"/>
          <w:b/>
          <w:bCs/>
          <w:sz w:val="28"/>
          <w:szCs w:val="28"/>
        </w:rPr>
        <w:t>Solution:</w:t>
      </w:r>
      <w:r w:rsidRPr="004C349F">
        <w:rPr>
          <w:rFonts w:eastAsia="Arial"/>
          <w:sz w:val="28"/>
          <w:szCs w:val="28"/>
        </w:rPr>
        <w:br/>
        <w:t>Multiple iterations of the simulation were conducted with fine-tuned adjustments to optimize these properties, leading to improved performance metrics.</w:t>
      </w:r>
    </w:p>
    <w:p w14:paraId="1A1DDF61" w14:textId="77777777" w:rsidR="008123DF" w:rsidRPr="004C349F" w:rsidRDefault="008123DF" w:rsidP="008123DF">
      <w:pPr>
        <w:rPr>
          <w:sz w:val="28"/>
          <w:szCs w:val="28"/>
          <w:lang w:eastAsia="zh-CN" w:bidi="ar"/>
        </w:rPr>
      </w:pPr>
      <w:r w:rsidRPr="004C349F">
        <w:rPr>
          <w:rFonts w:eastAsia="Arial"/>
          <w:sz w:val="28"/>
          <w:szCs w:val="28"/>
          <w:lang w:eastAsia="zh-CN" w:bidi="ar"/>
        </w:rPr>
        <w:t xml:space="preserve"> </w:t>
      </w:r>
    </w:p>
    <w:p w14:paraId="070F39B9" w14:textId="77777777" w:rsidR="008123DF" w:rsidRPr="004C349F" w:rsidRDefault="008123DF" w:rsidP="008123DF">
      <w:pPr>
        <w:rPr>
          <w:sz w:val="28"/>
          <w:szCs w:val="28"/>
          <w:lang w:eastAsia="zh-CN" w:bidi="ar"/>
        </w:rPr>
      </w:pPr>
    </w:p>
    <w:p w14:paraId="6E262B7F" w14:textId="77777777" w:rsidR="008123DF" w:rsidRPr="004C349F" w:rsidRDefault="008123DF" w:rsidP="008123DF">
      <w:pPr>
        <w:rPr>
          <w:sz w:val="28"/>
          <w:szCs w:val="28"/>
        </w:rPr>
      </w:pPr>
      <w:r w:rsidRPr="004C349F">
        <w:rPr>
          <w:rFonts w:eastAsia="Arial"/>
          <w:b/>
          <w:bCs/>
          <w:sz w:val="28"/>
          <w:szCs w:val="28"/>
          <w:lang w:eastAsia="zh-CN" w:bidi="ar"/>
        </w:rPr>
        <w:lastRenderedPageBreak/>
        <w:t xml:space="preserve">Challenge: Simulation Limitations for Real-World </w:t>
      </w:r>
      <w:proofErr w:type="spellStart"/>
      <w:r w:rsidRPr="004C349F">
        <w:rPr>
          <w:rFonts w:eastAsia="Arial"/>
          <w:b/>
          <w:bCs/>
          <w:sz w:val="28"/>
          <w:szCs w:val="28"/>
          <w:lang w:eastAsia="zh-CN" w:bidi="ar"/>
        </w:rPr>
        <w:t>Scenarios:</w:t>
      </w:r>
      <w:r w:rsidRPr="004C349F">
        <w:rPr>
          <w:rFonts w:eastAsia="Arial"/>
          <w:sz w:val="28"/>
          <w:szCs w:val="28"/>
          <w:lang w:eastAsia="zh-CN" w:bidi="ar"/>
        </w:rPr>
        <w:t>Simulations</w:t>
      </w:r>
      <w:proofErr w:type="spellEnd"/>
      <w:r w:rsidRPr="004C349F">
        <w:rPr>
          <w:rFonts w:eastAsia="Arial"/>
          <w:sz w:val="28"/>
          <w:szCs w:val="28"/>
          <w:lang w:eastAsia="zh-CN" w:bidi="ar"/>
        </w:rPr>
        <w:t xml:space="preserve"> may not fully capture all real-world conditions, which posed a risk in terms of predicting the device's actual performance.</w:t>
      </w:r>
    </w:p>
    <w:p w14:paraId="495F974E" w14:textId="77777777" w:rsidR="008123DF" w:rsidRPr="004C349F" w:rsidRDefault="008123DF" w:rsidP="008123DF">
      <w:pPr>
        <w:widowControl/>
        <w:numPr>
          <w:ilvl w:val="0"/>
          <w:numId w:val="32"/>
        </w:numPr>
        <w:autoSpaceDE/>
        <w:autoSpaceDN/>
        <w:spacing w:line="276" w:lineRule="auto"/>
        <w:rPr>
          <w:sz w:val="28"/>
          <w:szCs w:val="28"/>
        </w:rPr>
      </w:pPr>
      <w:r w:rsidRPr="004C349F">
        <w:rPr>
          <w:rFonts w:eastAsia="Arial"/>
          <w:b/>
          <w:bCs/>
          <w:sz w:val="28"/>
          <w:szCs w:val="28"/>
        </w:rPr>
        <w:t>Solution:</w:t>
      </w:r>
      <w:r w:rsidRPr="004C349F">
        <w:rPr>
          <w:rFonts w:eastAsia="Arial"/>
          <w:sz w:val="28"/>
          <w:szCs w:val="28"/>
        </w:rPr>
        <w:br/>
        <w:t>A plan for future experimental validation was created to test the device under practical conditions, ensuring that simulation results could be translated effectively into real-world performance.</w:t>
      </w:r>
    </w:p>
    <w:p w14:paraId="733C6206" w14:textId="77777777" w:rsidR="008123DF" w:rsidRPr="004C349F" w:rsidRDefault="008123DF" w:rsidP="008123DF">
      <w:pPr>
        <w:rPr>
          <w:sz w:val="28"/>
          <w:szCs w:val="28"/>
        </w:rPr>
      </w:pPr>
      <w:r w:rsidRPr="004C349F">
        <w:rPr>
          <w:rFonts w:eastAsia="Arial"/>
          <w:sz w:val="28"/>
          <w:szCs w:val="28"/>
          <w:lang w:eastAsia="zh-CN" w:bidi="ar"/>
        </w:rPr>
        <w:t xml:space="preserve"> </w:t>
      </w:r>
      <w:r w:rsidRPr="004C349F">
        <w:rPr>
          <w:rFonts w:eastAsia="Arial"/>
          <w:b/>
          <w:bCs/>
          <w:sz w:val="28"/>
          <w:szCs w:val="28"/>
          <w:lang w:eastAsia="zh-CN" w:bidi="ar"/>
        </w:rPr>
        <w:t xml:space="preserve">Challenge: Data </w:t>
      </w:r>
      <w:proofErr w:type="spellStart"/>
      <w:r w:rsidRPr="004C349F">
        <w:rPr>
          <w:rFonts w:eastAsia="Arial"/>
          <w:b/>
          <w:bCs/>
          <w:sz w:val="28"/>
          <w:szCs w:val="28"/>
          <w:lang w:eastAsia="zh-CN" w:bidi="ar"/>
        </w:rPr>
        <w:t>Management:</w:t>
      </w:r>
      <w:r w:rsidRPr="004C349F">
        <w:rPr>
          <w:rFonts w:eastAsia="Arial"/>
          <w:sz w:val="28"/>
          <w:szCs w:val="28"/>
          <w:lang w:eastAsia="zh-CN" w:bidi="ar"/>
        </w:rPr>
        <w:t>The</w:t>
      </w:r>
      <w:proofErr w:type="spellEnd"/>
      <w:r w:rsidRPr="004C349F">
        <w:rPr>
          <w:rFonts w:eastAsia="Arial"/>
          <w:sz w:val="28"/>
          <w:szCs w:val="28"/>
          <w:lang w:eastAsia="zh-CN" w:bidi="ar"/>
        </w:rPr>
        <w:t xml:space="preserve"> large volume of data generated during the simulations required efficient management for analysis and reporting.</w:t>
      </w:r>
    </w:p>
    <w:p w14:paraId="6E898673" w14:textId="77777777" w:rsidR="008123DF" w:rsidRPr="004C349F" w:rsidRDefault="008123DF" w:rsidP="008123DF">
      <w:pPr>
        <w:widowControl/>
        <w:numPr>
          <w:ilvl w:val="0"/>
          <w:numId w:val="33"/>
        </w:numPr>
        <w:autoSpaceDE/>
        <w:autoSpaceDN/>
        <w:spacing w:line="276" w:lineRule="auto"/>
        <w:rPr>
          <w:sz w:val="28"/>
          <w:szCs w:val="28"/>
        </w:rPr>
      </w:pPr>
      <w:r w:rsidRPr="004C349F">
        <w:rPr>
          <w:rFonts w:eastAsia="Arial"/>
          <w:b/>
          <w:bCs/>
          <w:sz w:val="28"/>
          <w:szCs w:val="28"/>
        </w:rPr>
        <w:t>Solution:</w:t>
      </w:r>
      <w:r w:rsidRPr="004C349F">
        <w:rPr>
          <w:rFonts w:eastAsia="Arial"/>
          <w:sz w:val="28"/>
          <w:szCs w:val="28"/>
        </w:rPr>
        <w:br/>
        <w:t>Automation scripts and data analysis tools were employed to streamline the data extraction and processing, improving the efficiency and accuracy of analysis.</w:t>
      </w:r>
    </w:p>
    <w:p w14:paraId="2CF7D6CD" w14:textId="77777777" w:rsidR="008123DF" w:rsidRPr="004C349F" w:rsidRDefault="008123DF" w:rsidP="008123DF">
      <w:pPr>
        <w:rPr>
          <w:sz w:val="28"/>
          <w:szCs w:val="28"/>
        </w:rPr>
      </w:pPr>
    </w:p>
    <w:p w14:paraId="3AF8350A" w14:textId="77777777" w:rsidR="008123DF" w:rsidRPr="004C349F" w:rsidRDefault="008123DF" w:rsidP="008123DF">
      <w:pPr>
        <w:pStyle w:val="Heading3"/>
        <w:rPr>
          <w:rFonts w:ascii="Times New Roman" w:eastAsia="Times New Roman" w:hAnsi="Times New Roman" w:cs="Times New Roman"/>
          <w:b/>
          <w:bCs/>
          <w:color w:val="000000"/>
          <w:sz w:val="28"/>
          <w:szCs w:val="28"/>
          <w:lang w:val="en-IN"/>
        </w:rPr>
      </w:pPr>
    </w:p>
    <w:p w14:paraId="5F178DCF" w14:textId="77777777" w:rsidR="008123DF" w:rsidRDefault="008123DF" w:rsidP="008123DF"/>
    <w:p w14:paraId="25A81B7D" w14:textId="77777777" w:rsidR="008123DF" w:rsidRDefault="008123DF" w:rsidP="008123DF"/>
    <w:p w14:paraId="3D33435B" w14:textId="77777777" w:rsidR="008123DF" w:rsidRDefault="008123DF" w:rsidP="008123DF"/>
    <w:p w14:paraId="72ABD5B1" w14:textId="77777777" w:rsidR="008123DF" w:rsidRDefault="008123DF" w:rsidP="008123DF"/>
    <w:p w14:paraId="4531ED1F" w14:textId="77777777" w:rsidR="008123DF" w:rsidRDefault="008123DF" w:rsidP="008123DF"/>
    <w:p w14:paraId="2762A7FD" w14:textId="77777777" w:rsidR="008123DF" w:rsidRDefault="008123DF" w:rsidP="008123DF"/>
    <w:p w14:paraId="0ED353B4" w14:textId="77777777" w:rsidR="008123DF" w:rsidRDefault="008123DF" w:rsidP="008123DF"/>
    <w:p w14:paraId="5C3EDC1B" w14:textId="77777777" w:rsidR="008123DF" w:rsidRDefault="008123DF" w:rsidP="008123DF"/>
    <w:p w14:paraId="728EEF17" w14:textId="77777777" w:rsidR="008123DF" w:rsidRDefault="008123DF" w:rsidP="008123DF"/>
    <w:p w14:paraId="70774C26" w14:textId="77777777" w:rsidR="008123DF" w:rsidRDefault="008123DF" w:rsidP="008123DF"/>
    <w:p w14:paraId="2BB14551" w14:textId="77777777" w:rsidR="008123DF" w:rsidRDefault="008123DF" w:rsidP="008123DF"/>
    <w:p w14:paraId="4ABD037A" w14:textId="77777777" w:rsidR="008123DF" w:rsidRDefault="008123DF" w:rsidP="008123DF"/>
    <w:p w14:paraId="503B2AFF" w14:textId="77777777" w:rsidR="008123DF" w:rsidRDefault="008123DF" w:rsidP="008123DF"/>
    <w:p w14:paraId="08ED6403" w14:textId="77777777" w:rsidR="008123DF" w:rsidRDefault="008123DF" w:rsidP="008123DF"/>
    <w:p w14:paraId="162285BC" w14:textId="77777777" w:rsidR="008123DF" w:rsidRDefault="008123DF" w:rsidP="008123DF"/>
    <w:p w14:paraId="45712B14" w14:textId="77777777" w:rsidR="008123DF" w:rsidRDefault="008123DF" w:rsidP="008123DF"/>
    <w:p w14:paraId="218E776F" w14:textId="77777777" w:rsidR="008123DF" w:rsidRDefault="008123DF" w:rsidP="008123DF"/>
    <w:p w14:paraId="718896A4" w14:textId="77777777" w:rsidR="008123DF" w:rsidRDefault="008123DF" w:rsidP="008123DF"/>
    <w:p w14:paraId="2008100F" w14:textId="77777777" w:rsidR="008123DF" w:rsidRDefault="008123DF" w:rsidP="008123DF"/>
    <w:p w14:paraId="705CDA4D" w14:textId="77777777" w:rsidR="008123DF" w:rsidRDefault="008123DF" w:rsidP="008123DF"/>
    <w:p w14:paraId="352FA76C" w14:textId="77777777" w:rsidR="008123DF" w:rsidRDefault="008123DF" w:rsidP="008123DF"/>
    <w:p w14:paraId="00369FFF" w14:textId="77777777" w:rsidR="008123DF" w:rsidRDefault="008123DF" w:rsidP="008123DF"/>
    <w:p w14:paraId="4AA4B13C" w14:textId="77777777" w:rsidR="008123DF" w:rsidRDefault="008123DF" w:rsidP="008123DF"/>
    <w:p w14:paraId="2B301C19" w14:textId="77777777" w:rsidR="008123DF" w:rsidRDefault="008123DF" w:rsidP="008123DF"/>
    <w:p w14:paraId="06DBCB18" w14:textId="77777777" w:rsidR="004C349F" w:rsidRDefault="004C349F" w:rsidP="008123DF">
      <w:pPr>
        <w:pStyle w:val="Heading1"/>
        <w:rPr>
          <w:b/>
          <w:bCs/>
          <w:sz w:val="32"/>
          <w:szCs w:val="32"/>
        </w:rPr>
      </w:pPr>
    </w:p>
    <w:p w14:paraId="782689EB" w14:textId="77777777" w:rsidR="004C349F" w:rsidRDefault="004C349F" w:rsidP="008123DF">
      <w:pPr>
        <w:pStyle w:val="Heading1"/>
        <w:rPr>
          <w:b/>
          <w:bCs/>
          <w:sz w:val="32"/>
          <w:szCs w:val="32"/>
        </w:rPr>
      </w:pPr>
    </w:p>
    <w:p w14:paraId="23AD6B5C" w14:textId="77777777" w:rsidR="004C349F" w:rsidRDefault="004C349F" w:rsidP="008123DF">
      <w:pPr>
        <w:pStyle w:val="Heading1"/>
        <w:rPr>
          <w:b/>
          <w:bCs/>
          <w:sz w:val="32"/>
          <w:szCs w:val="32"/>
        </w:rPr>
      </w:pPr>
    </w:p>
    <w:p w14:paraId="44414280" w14:textId="77777777" w:rsidR="004C349F" w:rsidRDefault="004C349F" w:rsidP="008123DF">
      <w:pPr>
        <w:pStyle w:val="Heading1"/>
        <w:rPr>
          <w:b/>
          <w:bCs/>
          <w:sz w:val="32"/>
          <w:szCs w:val="32"/>
        </w:rPr>
      </w:pPr>
    </w:p>
    <w:p w14:paraId="398D5928" w14:textId="77777777" w:rsidR="004C349F" w:rsidRDefault="004C349F" w:rsidP="008123DF">
      <w:pPr>
        <w:pStyle w:val="Heading1"/>
        <w:rPr>
          <w:b/>
          <w:bCs/>
          <w:sz w:val="32"/>
          <w:szCs w:val="32"/>
        </w:rPr>
      </w:pPr>
    </w:p>
    <w:p w14:paraId="2FE9D938" w14:textId="77777777" w:rsidR="004C349F" w:rsidRDefault="004C349F" w:rsidP="008123DF">
      <w:pPr>
        <w:pStyle w:val="Heading1"/>
        <w:rPr>
          <w:b/>
          <w:bCs/>
          <w:sz w:val="32"/>
          <w:szCs w:val="32"/>
        </w:rPr>
      </w:pPr>
    </w:p>
    <w:p w14:paraId="2EC441E4" w14:textId="10F1AE9E" w:rsidR="004C349F" w:rsidRDefault="004C349F" w:rsidP="008123DF">
      <w:pPr>
        <w:pStyle w:val="Heading1"/>
        <w:rPr>
          <w:b/>
          <w:bCs/>
          <w:sz w:val="32"/>
          <w:szCs w:val="32"/>
        </w:rPr>
      </w:pPr>
      <w:r>
        <w:rPr>
          <w:b/>
          <w:bCs/>
          <w:sz w:val="32"/>
          <w:szCs w:val="32"/>
        </w:rPr>
        <w:t xml:space="preserve">                                      </w:t>
      </w:r>
      <w:r w:rsidR="008123DF">
        <w:rPr>
          <w:b/>
          <w:bCs/>
          <w:sz w:val="32"/>
          <w:szCs w:val="32"/>
        </w:rPr>
        <w:t>Chapter  6</w:t>
      </w:r>
    </w:p>
    <w:p w14:paraId="6FB2B003" w14:textId="3635EE52" w:rsidR="008123DF" w:rsidRDefault="004C349F" w:rsidP="008123DF">
      <w:pPr>
        <w:pStyle w:val="Heading1"/>
        <w:rPr>
          <w:b/>
          <w:bCs/>
          <w:sz w:val="32"/>
          <w:szCs w:val="32"/>
          <w:highlight w:val="white"/>
          <w:lang w:val="en-IN"/>
        </w:rPr>
      </w:pPr>
      <w:r>
        <w:rPr>
          <w:b/>
          <w:bCs/>
          <w:sz w:val="32"/>
          <w:szCs w:val="32"/>
          <w:highlight w:val="white"/>
        </w:rPr>
        <w:t xml:space="preserve">                                          </w:t>
      </w:r>
      <w:r w:rsidR="008123DF">
        <w:rPr>
          <w:b/>
          <w:bCs/>
          <w:sz w:val="32"/>
          <w:szCs w:val="32"/>
          <w:highlight w:val="white"/>
        </w:rPr>
        <w:t>Results</w:t>
      </w:r>
      <w:r w:rsidR="008123DF">
        <w:rPr>
          <w:b/>
          <w:bCs/>
          <w:sz w:val="32"/>
          <w:szCs w:val="32"/>
          <w:highlight w:val="white"/>
          <w:lang w:val="en-IN"/>
        </w:rPr>
        <w:t>:</w:t>
      </w:r>
    </w:p>
    <w:p w14:paraId="3517677D" w14:textId="77777777" w:rsidR="008123DF" w:rsidRDefault="008123DF" w:rsidP="008123DF">
      <w:pPr>
        <w:jc w:val="both"/>
        <w:rPr>
          <w:rFonts w:eastAsia="Arial"/>
          <w:sz w:val="24"/>
          <w:szCs w:val="24"/>
          <w:highlight w:val="white"/>
          <w:lang w:eastAsia="zh-CN" w:bidi="ar"/>
        </w:rPr>
      </w:pPr>
      <w:r>
        <w:rPr>
          <w:rFonts w:eastAsia="Arial"/>
          <w:sz w:val="24"/>
          <w:szCs w:val="24"/>
          <w:highlight w:val="white"/>
          <w:lang w:eastAsia="zh-CN" w:bidi="ar"/>
        </w:rPr>
        <w:t>The simulation results of the dielectric-modulated, double AlGaN barrier MOSHEMT reveal several insights into its performance as a biosensor, highlighting its potential advantages and areas of strength</w:t>
      </w:r>
      <w:bookmarkStart w:id="14" w:name="_heading=h.3j2qqm3" w:colFirst="0" w:colLast="0"/>
      <w:bookmarkEnd w:id="14"/>
    </w:p>
    <w:p w14:paraId="7F933191" w14:textId="77777777" w:rsidR="004C349F" w:rsidRDefault="004C349F" w:rsidP="008123DF">
      <w:pPr>
        <w:jc w:val="both"/>
        <w:rPr>
          <w:sz w:val="24"/>
          <w:szCs w:val="24"/>
          <w:highlight w:val="white"/>
          <w:lang w:eastAsia="zh-CN" w:bidi="ar"/>
        </w:rPr>
      </w:pPr>
    </w:p>
    <w:p w14:paraId="234B4D53" w14:textId="77777777" w:rsidR="004C349F" w:rsidRPr="004C349F" w:rsidRDefault="004C349F" w:rsidP="008123DF">
      <w:pPr>
        <w:jc w:val="both"/>
        <w:rPr>
          <w:b/>
          <w:bCs/>
          <w:sz w:val="28"/>
          <w:szCs w:val="28"/>
          <w:highlight w:val="white"/>
          <w:lang w:eastAsia="zh-CN" w:bidi="ar"/>
        </w:rPr>
      </w:pPr>
    </w:p>
    <w:p w14:paraId="6D16FF9F" w14:textId="77777777" w:rsidR="004C349F" w:rsidRDefault="004C349F" w:rsidP="004C349F">
      <w:pPr>
        <w:jc w:val="both"/>
        <w:rPr>
          <w:b/>
          <w:bCs/>
          <w:sz w:val="28"/>
          <w:szCs w:val="28"/>
          <w:highlight w:val="white"/>
          <w:lang w:eastAsia="zh-CN" w:bidi="ar"/>
        </w:rPr>
      </w:pPr>
      <w:r w:rsidRPr="004C349F">
        <w:rPr>
          <w:b/>
          <w:bCs/>
          <w:sz w:val="28"/>
          <w:szCs w:val="28"/>
          <w:highlight w:val="white"/>
          <w:lang w:eastAsia="zh-CN" w:bidi="ar"/>
        </w:rPr>
        <w:t>STAGE 1:</w:t>
      </w:r>
      <w:r>
        <w:rPr>
          <w:b/>
          <w:bCs/>
          <w:sz w:val="28"/>
          <w:szCs w:val="28"/>
          <w:highlight w:val="white"/>
          <w:lang w:eastAsia="zh-CN" w:bidi="ar"/>
        </w:rPr>
        <w:t xml:space="preserve">   </w:t>
      </w:r>
      <w:r>
        <w:rPr>
          <w:b/>
          <w:bCs/>
          <w:sz w:val="28"/>
          <w:szCs w:val="28"/>
          <w:highlight w:val="white"/>
          <w:lang w:eastAsia="zh-CN" w:bidi="ar"/>
        </w:rPr>
        <w:t xml:space="preserve">                                                  </w:t>
      </w:r>
      <w:r w:rsidRPr="004C349F">
        <w:rPr>
          <w:b/>
          <w:bCs/>
          <w:sz w:val="28"/>
          <w:szCs w:val="28"/>
          <w:highlight w:val="white"/>
          <w:lang w:eastAsia="zh-CN" w:bidi="ar"/>
        </w:rPr>
        <w:t xml:space="preserve">STAGE </w:t>
      </w:r>
      <w:r>
        <w:rPr>
          <w:b/>
          <w:bCs/>
          <w:sz w:val="28"/>
          <w:szCs w:val="28"/>
          <w:highlight w:val="white"/>
          <w:lang w:eastAsia="zh-CN" w:bidi="ar"/>
        </w:rPr>
        <w:t>2</w:t>
      </w:r>
      <w:r w:rsidRPr="004C349F">
        <w:rPr>
          <w:b/>
          <w:bCs/>
          <w:sz w:val="28"/>
          <w:szCs w:val="28"/>
          <w:highlight w:val="white"/>
          <w:lang w:eastAsia="zh-CN" w:bidi="ar"/>
        </w:rPr>
        <w:t>:</w:t>
      </w:r>
      <w:r>
        <w:rPr>
          <w:b/>
          <w:bCs/>
          <w:sz w:val="28"/>
          <w:szCs w:val="28"/>
          <w:highlight w:val="white"/>
          <w:lang w:eastAsia="zh-CN" w:bidi="ar"/>
        </w:rPr>
        <w:t xml:space="preserve">                                                       </w:t>
      </w:r>
    </w:p>
    <w:p w14:paraId="5AFB4DD4" w14:textId="26596044" w:rsidR="004C349F" w:rsidRDefault="004C349F" w:rsidP="004C349F">
      <w:pPr>
        <w:jc w:val="both"/>
        <w:rPr>
          <w:b/>
          <w:bCs/>
          <w:sz w:val="28"/>
          <w:szCs w:val="28"/>
          <w:highlight w:val="white"/>
          <w:lang w:eastAsia="zh-CN" w:bidi="ar"/>
        </w:rPr>
      </w:pPr>
      <w:r>
        <w:rPr>
          <w:b/>
          <w:bCs/>
          <w:sz w:val="28"/>
          <w:szCs w:val="28"/>
          <w:highlight w:val="white"/>
          <w:lang w:eastAsia="zh-CN" w:bidi="ar"/>
        </w:rPr>
        <w:t xml:space="preserve">                                                    </w:t>
      </w:r>
    </w:p>
    <w:p w14:paraId="59D3B5DF" w14:textId="77777777" w:rsidR="004C349F" w:rsidRPr="004C349F" w:rsidRDefault="004C349F" w:rsidP="008123DF">
      <w:pPr>
        <w:jc w:val="both"/>
        <w:rPr>
          <w:b/>
          <w:bCs/>
          <w:sz w:val="28"/>
          <w:szCs w:val="28"/>
          <w:highlight w:val="white"/>
          <w:lang w:eastAsia="zh-CN" w:bidi="ar"/>
        </w:rPr>
      </w:pPr>
    </w:p>
    <w:p w14:paraId="553C1BEB" w14:textId="17444296" w:rsidR="004C349F" w:rsidRDefault="004C349F" w:rsidP="008123DF">
      <w:pPr>
        <w:jc w:val="both"/>
        <w:rPr>
          <w:sz w:val="24"/>
          <w:szCs w:val="24"/>
          <w:highlight w:val="white"/>
          <w:lang w:eastAsia="zh-CN" w:bidi="ar"/>
        </w:rPr>
      </w:pPr>
      <w:r w:rsidRPr="004C349F">
        <w:rPr>
          <w:sz w:val="24"/>
          <w:szCs w:val="24"/>
          <w:lang w:eastAsia="zh-CN" w:bidi="ar"/>
        </w:rPr>
        <w:drawing>
          <wp:inline distT="0" distB="0" distL="0" distR="0" wp14:anchorId="1B6AE520" wp14:editId="67D78B04">
            <wp:extent cx="2987040" cy="2301240"/>
            <wp:effectExtent l="0" t="0" r="3810" b="3810"/>
            <wp:docPr id="171466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2779" name=""/>
                    <pic:cNvPicPr/>
                  </pic:nvPicPr>
                  <pic:blipFill>
                    <a:blip r:embed="rId16"/>
                    <a:stretch>
                      <a:fillRect/>
                    </a:stretch>
                  </pic:blipFill>
                  <pic:spPr>
                    <a:xfrm>
                      <a:off x="0" y="0"/>
                      <a:ext cx="2987040" cy="2301240"/>
                    </a:xfrm>
                    <a:prstGeom prst="rect">
                      <a:avLst/>
                    </a:prstGeom>
                  </pic:spPr>
                </pic:pic>
              </a:graphicData>
            </a:graphic>
          </wp:inline>
        </w:drawing>
      </w:r>
      <w:r>
        <w:rPr>
          <w:noProof/>
          <w:sz w:val="24"/>
          <w:szCs w:val="24"/>
          <w:highlight w:val="white"/>
          <w:lang w:val="en-IN" w:eastAsia="zh-CN" w:bidi="ar"/>
        </w:rPr>
        <w:drawing>
          <wp:inline distT="0" distB="0" distL="114300" distR="114300" wp14:anchorId="30BB38FA" wp14:editId="1985A969">
            <wp:extent cx="2720340" cy="2319064"/>
            <wp:effectExtent l="0" t="0" r="3810" b="5080"/>
            <wp:docPr id="1069879626" name="Picture 1069879626" descr="WhatsApp Image 2024-10-16 at 22.10.09_2ded70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0-16 at 22.10.09_2ded70b8"/>
                    <pic:cNvPicPr>
                      <a:picLocks noChangeAspect="1"/>
                    </pic:cNvPicPr>
                  </pic:nvPicPr>
                  <pic:blipFill>
                    <a:blip r:embed="rId17"/>
                    <a:stretch>
                      <a:fillRect/>
                    </a:stretch>
                  </pic:blipFill>
                  <pic:spPr>
                    <a:xfrm>
                      <a:off x="0" y="0"/>
                      <a:ext cx="2736633" cy="2332953"/>
                    </a:xfrm>
                    <a:prstGeom prst="rect">
                      <a:avLst/>
                    </a:prstGeom>
                  </pic:spPr>
                </pic:pic>
              </a:graphicData>
            </a:graphic>
          </wp:inline>
        </w:drawing>
      </w:r>
    </w:p>
    <w:p w14:paraId="0F370909" w14:textId="77777777" w:rsidR="004C349F" w:rsidRDefault="004C349F" w:rsidP="008123DF">
      <w:pPr>
        <w:jc w:val="both"/>
        <w:rPr>
          <w:sz w:val="24"/>
          <w:szCs w:val="24"/>
          <w:highlight w:val="white"/>
          <w:lang w:eastAsia="zh-CN" w:bidi="ar"/>
        </w:rPr>
      </w:pPr>
    </w:p>
    <w:p w14:paraId="6CE99F57" w14:textId="6FF03122" w:rsidR="004C349F" w:rsidRDefault="004C349F" w:rsidP="004C349F">
      <w:pPr>
        <w:jc w:val="both"/>
        <w:rPr>
          <w:b/>
          <w:bCs/>
          <w:sz w:val="28"/>
          <w:szCs w:val="28"/>
          <w:highlight w:val="white"/>
          <w:lang w:eastAsia="zh-CN" w:bidi="ar"/>
        </w:rPr>
      </w:pPr>
      <w:r w:rsidRPr="004C349F">
        <w:rPr>
          <w:b/>
          <w:bCs/>
          <w:sz w:val="28"/>
          <w:szCs w:val="28"/>
          <w:highlight w:val="white"/>
          <w:lang w:eastAsia="zh-CN" w:bidi="ar"/>
        </w:rPr>
        <w:t xml:space="preserve">STAGE </w:t>
      </w:r>
      <w:r>
        <w:rPr>
          <w:b/>
          <w:bCs/>
          <w:sz w:val="28"/>
          <w:szCs w:val="28"/>
          <w:highlight w:val="white"/>
          <w:lang w:eastAsia="zh-CN" w:bidi="ar"/>
        </w:rPr>
        <w:t>3</w:t>
      </w:r>
      <w:r w:rsidRPr="004C349F">
        <w:rPr>
          <w:b/>
          <w:bCs/>
          <w:sz w:val="28"/>
          <w:szCs w:val="28"/>
          <w:highlight w:val="white"/>
          <w:lang w:eastAsia="zh-CN" w:bidi="ar"/>
        </w:rPr>
        <w:t>:</w:t>
      </w:r>
      <w:r>
        <w:rPr>
          <w:b/>
          <w:bCs/>
          <w:sz w:val="28"/>
          <w:szCs w:val="28"/>
          <w:highlight w:val="white"/>
          <w:lang w:eastAsia="zh-CN" w:bidi="ar"/>
        </w:rPr>
        <w:t xml:space="preserve">                                                       </w:t>
      </w:r>
    </w:p>
    <w:p w14:paraId="6A5D49CA" w14:textId="77777777" w:rsidR="004C349F" w:rsidRDefault="004C349F" w:rsidP="008123DF">
      <w:pPr>
        <w:jc w:val="both"/>
        <w:rPr>
          <w:noProof/>
        </w:rPr>
      </w:pPr>
    </w:p>
    <w:p w14:paraId="3D512447" w14:textId="77777777" w:rsidR="004C349F" w:rsidRDefault="004C349F" w:rsidP="008123DF">
      <w:pPr>
        <w:jc w:val="both"/>
        <w:rPr>
          <w:noProof/>
        </w:rPr>
      </w:pPr>
    </w:p>
    <w:p w14:paraId="15EA4F71" w14:textId="724CCB6A" w:rsidR="008123DF" w:rsidRDefault="004C349F" w:rsidP="008123DF">
      <w:pPr>
        <w:jc w:val="both"/>
        <w:rPr>
          <w:sz w:val="24"/>
          <w:szCs w:val="24"/>
          <w:highlight w:val="white"/>
          <w:lang w:val="en-IN" w:eastAsia="zh-CN" w:bidi="ar"/>
        </w:rPr>
      </w:pPr>
      <w:r>
        <w:rPr>
          <w:noProof/>
        </w:rPr>
        <w:drawing>
          <wp:inline distT="0" distB="0" distL="114300" distR="114300" wp14:anchorId="3475CF6B" wp14:editId="640556A3">
            <wp:extent cx="3316605" cy="252198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a:fillRect/>
                    </a:stretch>
                  </pic:blipFill>
                  <pic:spPr>
                    <a:xfrm>
                      <a:off x="0" y="0"/>
                      <a:ext cx="3319056" cy="2523847"/>
                    </a:xfrm>
                    <a:prstGeom prst="rect">
                      <a:avLst/>
                    </a:prstGeom>
                    <a:noFill/>
                    <a:ln>
                      <a:noFill/>
                    </a:ln>
                  </pic:spPr>
                </pic:pic>
              </a:graphicData>
            </a:graphic>
          </wp:inline>
        </w:drawing>
      </w:r>
    </w:p>
    <w:p w14:paraId="651CC05F" w14:textId="77777777" w:rsidR="004C349F" w:rsidRDefault="004C349F" w:rsidP="008123DF">
      <w:pPr>
        <w:jc w:val="both"/>
        <w:rPr>
          <w:sz w:val="24"/>
          <w:szCs w:val="24"/>
          <w:highlight w:val="white"/>
          <w:lang w:val="en-IN" w:eastAsia="zh-CN" w:bidi="ar"/>
        </w:rPr>
      </w:pPr>
    </w:p>
    <w:p w14:paraId="1093A706" w14:textId="77777777" w:rsidR="004C349F" w:rsidRDefault="004C349F" w:rsidP="008123DF">
      <w:pPr>
        <w:jc w:val="both"/>
        <w:rPr>
          <w:b/>
          <w:bCs/>
          <w:sz w:val="32"/>
          <w:szCs w:val="32"/>
          <w:highlight w:val="white"/>
          <w:lang w:val="en-IN" w:eastAsia="zh-CN" w:bidi="ar"/>
        </w:rPr>
      </w:pPr>
    </w:p>
    <w:p w14:paraId="142525C6" w14:textId="77777777" w:rsidR="004C349F" w:rsidRDefault="004C349F" w:rsidP="008123DF">
      <w:pPr>
        <w:jc w:val="both"/>
        <w:rPr>
          <w:b/>
          <w:bCs/>
          <w:sz w:val="32"/>
          <w:szCs w:val="32"/>
          <w:highlight w:val="white"/>
          <w:lang w:val="en-IN" w:eastAsia="zh-CN" w:bidi="ar"/>
        </w:rPr>
      </w:pPr>
    </w:p>
    <w:p w14:paraId="1D802729" w14:textId="77777777" w:rsidR="004C349F" w:rsidRDefault="004C349F" w:rsidP="008123DF">
      <w:pPr>
        <w:jc w:val="both"/>
        <w:rPr>
          <w:b/>
          <w:bCs/>
          <w:sz w:val="32"/>
          <w:szCs w:val="32"/>
          <w:highlight w:val="white"/>
          <w:lang w:val="en-IN" w:eastAsia="zh-CN" w:bidi="ar"/>
        </w:rPr>
      </w:pPr>
    </w:p>
    <w:p w14:paraId="5898F492" w14:textId="586B14C1" w:rsidR="004C349F" w:rsidRDefault="004C349F" w:rsidP="008123DF">
      <w:pPr>
        <w:jc w:val="both"/>
        <w:rPr>
          <w:b/>
          <w:bCs/>
          <w:sz w:val="32"/>
          <w:szCs w:val="32"/>
          <w:highlight w:val="white"/>
          <w:lang w:val="en-IN" w:eastAsia="zh-CN" w:bidi="ar"/>
        </w:rPr>
      </w:pPr>
      <w:r w:rsidRPr="004C349F">
        <w:rPr>
          <w:b/>
          <w:bCs/>
          <w:sz w:val="32"/>
          <w:szCs w:val="32"/>
          <w:highlight w:val="white"/>
          <w:lang w:val="en-IN" w:eastAsia="zh-CN" w:bidi="ar"/>
        </w:rPr>
        <w:t>GRAPHS</w:t>
      </w:r>
      <w:r>
        <w:rPr>
          <w:b/>
          <w:bCs/>
          <w:sz w:val="32"/>
          <w:szCs w:val="32"/>
          <w:highlight w:val="white"/>
          <w:lang w:val="en-IN" w:eastAsia="zh-CN" w:bidi="ar"/>
        </w:rPr>
        <w:t>:</w:t>
      </w:r>
    </w:p>
    <w:p w14:paraId="275152AF" w14:textId="29090298" w:rsidR="004C349F" w:rsidRDefault="004C349F" w:rsidP="008123DF">
      <w:pPr>
        <w:jc w:val="both"/>
        <w:rPr>
          <w:sz w:val="24"/>
          <w:szCs w:val="24"/>
          <w:highlight w:val="white"/>
          <w:lang w:val="en-IN" w:eastAsia="zh-CN" w:bidi="ar"/>
        </w:rPr>
      </w:pPr>
      <w:r w:rsidRPr="004C349F">
        <w:rPr>
          <w:sz w:val="24"/>
          <w:szCs w:val="24"/>
          <w:lang w:val="en-IN" w:eastAsia="zh-CN" w:bidi="ar"/>
        </w:rPr>
        <w:drawing>
          <wp:inline distT="0" distB="0" distL="0" distR="0" wp14:anchorId="41ED4918" wp14:editId="7112D605">
            <wp:extent cx="3017520" cy="2273385"/>
            <wp:effectExtent l="0" t="0" r="0" b="0"/>
            <wp:docPr id="164567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0850" name=""/>
                    <pic:cNvPicPr/>
                  </pic:nvPicPr>
                  <pic:blipFill>
                    <a:blip r:embed="rId19"/>
                    <a:stretch>
                      <a:fillRect/>
                    </a:stretch>
                  </pic:blipFill>
                  <pic:spPr>
                    <a:xfrm>
                      <a:off x="0" y="0"/>
                      <a:ext cx="3023175" cy="2277645"/>
                    </a:xfrm>
                    <a:prstGeom prst="rect">
                      <a:avLst/>
                    </a:prstGeom>
                  </pic:spPr>
                </pic:pic>
              </a:graphicData>
            </a:graphic>
          </wp:inline>
        </w:drawing>
      </w:r>
      <w:r w:rsidRPr="004C349F">
        <w:rPr>
          <w:sz w:val="24"/>
          <w:szCs w:val="24"/>
          <w:lang w:val="en-IN" w:eastAsia="zh-CN" w:bidi="ar"/>
        </w:rPr>
        <w:drawing>
          <wp:inline distT="0" distB="0" distL="0" distR="0" wp14:anchorId="59B54ACC" wp14:editId="696A1A47">
            <wp:extent cx="2811780" cy="2164080"/>
            <wp:effectExtent l="0" t="0" r="7620" b="7620"/>
            <wp:docPr id="192440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5716" name=""/>
                    <pic:cNvPicPr/>
                  </pic:nvPicPr>
                  <pic:blipFill>
                    <a:blip r:embed="rId20"/>
                    <a:stretch>
                      <a:fillRect/>
                    </a:stretch>
                  </pic:blipFill>
                  <pic:spPr>
                    <a:xfrm>
                      <a:off x="0" y="0"/>
                      <a:ext cx="2823791" cy="2173324"/>
                    </a:xfrm>
                    <a:prstGeom prst="rect">
                      <a:avLst/>
                    </a:prstGeom>
                  </pic:spPr>
                </pic:pic>
              </a:graphicData>
            </a:graphic>
          </wp:inline>
        </w:drawing>
      </w:r>
    </w:p>
    <w:p w14:paraId="6FF53D6D" w14:textId="77777777" w:rsidR="004C349F" w:rsidRDefault="004C349F" w:rsidP="008123DF">
      <w:pPr>
        <w:jc w:val="both"/>
        <w:rPr>
          <w:sz w:val="24"/>
          <w:szCs w:val="24"/>
          <w:highlight w:val="white"/>
          <w:lang w:val="en-IN" w:eastAsia="zh-CN" w:bidi="ar"/>
        </w:rPr>
      </w:pPr>
    </w:p>
    <w:p w14:paraId="43E2A004" w14:textId="77777777" w:rsidR="004C349F" w:rsidRDefault="004C349F" w:rsidP="008123DF">
      <w:pPr>
        <w:jc w:val="both"/>
        <w:rPr>
          <w:sz w:val="24"/>
          <w:szCs w:val="24"/>
          <w:highlight w:val="white"/>
          <w:lang w:val="en-IN" w:eastAsia="zh-CN" w:bidi="ar"/>
        </w:rPr>
      </w:pPr>
    </w:p>
    <w:p w14:paraId="6B0E1690" w14:textId="77777777" w:rsidR="004C349F" w:rsidRDefault="004C349F" w:rsidP="008123DF">
      <w:pPr>
        <w:jc w:val="both"/>
        <w:rPr>
          <w:sz w:val="24"/>
          <w:szCs w:val="24"/>
          <w:highlight w:val="white"/>
          <w:lang w:val="en-IN" w:eastAsia="zh-CN" w:bidi="ar"/>
        </w:rPr>
      </w:pPr>
    </w:p>
    <w:p w14:paraId="743B230C" w14:textId="130C40DE" w:rsidR="004C349F" w:rsidRDefault="004C349F" w:rsidP="008123DF">
      <w:pPr>
        <w:jc w:val="both"/>
        <w:rPr>
          <w:sz w:val="24"/>
          <w:szCs w:val="24"/>
          <w:highlight w:val="white"/>
          <w:lang w:val="en-IN" w:eastAsia="zh-CN" w:bidi="ar"/>
        </w:rPr>
      </w:pPr>
      <w:r>
        <w:rPr>
          <w:sz w:val="24"/>
          <w:szCs w:val="24"/>
          <w:lang w:val="en-IN" w:eastAsia="zh-CN" w:bidi="ar"/>
        </w:rPr>
        <w:t xml:space="preserve">    </w:t>
      </w:r>
      <w:r w:rsidRPr="004C349F">
        <w:rPr>
          <w:sz w:val="24"/>
          <w:szCs w:val="24"/>
          <w:lang w:val="en-IN" w:eastAsia="zh-CN" w:bidi="ar"/>
        </w:rPr>
        <w:drawing>
          <wp:inline distT="0" distB="0" distL="0" distR="0" wp14:anchorId="31ABD4ED" wp14:editId="4F68668D">
            <wp:extent cx="2545080" cy="2026920"/>
            <wp:effectExtent l="0" t="0" r="7620" b="0"/>
            <wp:docPr id="8188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8522" name=""/>
                    <pic:cNvPicPr/>
                  </pic:nvPicPr>
                  <pic:blipFill>
                    <a:blip r:embed="rId21"/>
                    <a:stretch>
                      <a:fillRect/>
                    </a:stretch>
                  </pic:blipFill>
                  <pic:spPr>
                    <a:xfrm>
                      <a:off x="0" y="0"/>
                      <a:ext cx="2551700" cy="2032192"/>
                    </a:xfrm>
                    <a:prstGeom prst="rect">
                      <a:avLst/>
                    </a:prstGeom>
                  </pic:spPr>
                </pic:pic>
              </a:graphicData>
            </a:graphic>
          </wp:inline>
        </w:drawing>
      </w:r>
      <w:r>
        <w:rPr>
          <w:sz w:val="24"/>
          <w:szCs w:val="24"/>
          <w:lang w:val="en-IN" w:eastAsia="zh-CN" w:bidi="ar"/>
        </w:rPr>
        <w:t xml:space="preserve">         </w:t>
      </w:r>
      <w:r w:rsidRPr="004C349F">
        <w:rPr>
          <w:sz w:val="24"/>
          <w:szCs w:val="24"/>
          <w:lang w:val="en-IN" w:eastAsia="zh-CN" w:bidi="ar"/>
        </w:rPr>
        <w:drawing>
          <wp:inline distT="0" distB="0" distL="0" distR="0" wp14:anchorId="3FC997F4" wp14:editId="68723138">
            <wp:extent cx="2628900" cy="2011704"/>
            <wp:effectExtent l="0" t="0" r="0" b="7620"/>
            <wp:docPr id="66385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354" name=""/>
                    <pic:cNvPicPr/>
                  </pic:nvPicPr>
                  <pic:blipFill>
                    <a:blip r:embed="rId22"/>
                    <a:stretch>
                      <a:fillRect/>
                    </a:stretch>
                  </pic:blipFill>
                  <pic:spPr>
                    <a:xfrm>
                      <a:off x="0" y="0"/>
                      <a:ext cx="2632694" cy="2014607"/>
                    </a:xfrm>
                    <a:prstGeom prst="rect">
                      <a:avLst/>
                    </a:prstGeom>
                  </pic:spPr>
                </pic:pic>
              </a:graphicData>
            </a:graphic>
          </wp:inline>
        </w:drawing>
      </w:r>
    </w:p>
    <w:p w14:paraId="58F66004" w14:textId="3D7CD254" w:rsidR="008123DF" w:rsidRDefault="008123DF" w:rsidP="008123DF">
      <w:pPr>
        <w:jc w:val="both"/>
        <w:rPr>
          <w:sz w:val="24"/>
          <w:szCs w:val="24"/>
          <w:highlight w:val="white"/>
          <w:lang w:val="en-IN" w:eastAsia="zh-CN" w:bidi="ar"/>
        </w:rPr>
      </w:pPr>
    </w:p>
    <w:p w14:paraId="7ECE5B9B" w14:textId="7B79BECF" w:rsidR="008123DF" w:rsidRDefault="008123DF" w:rsidP="008123DF">
      <w:pPr>
        <w:jc w:val="both"/>
        <w:rPr>
          <w:sz w:val="24"/>
          <w:szCs w:val="24"/>
          <w:highlight w:val="white"/>
          <w:lang w:eastAsia="zh-CN" w:bidi="ar"/>
        </w:rPr>
      </w:pPr>
    </w:p>
    <w:p w14:paraId="4D9D4790" w14:textId="072FD072" w:rsidR="008123DF" w:rsidRDefault="00B06BD9" w:rsidP="008123DF">
      <w:pPr>
        <w:jc w:val="both"/>
        <w:rPr>
          <w:sz w:val="24"/>
          <w:szCs w:val="24"/>
          <w:highlight w:val="white"/>
          <w:lang w:eastAsia="zh-CN" w:bidi="ar"/>
        </w:rPr>
      </w:pPr>
      <w:r w:rsidRPr="00B06BD9">
        <w:rPr>
          <w:sz w:val="24"/>
          <w:szCs w:val="24"/>
          <w:lang w:eastAsia="zh-CN" w:bidi="ar"/>
        </w:rPr>
        <w:drawing>
          <wp:inline distT="0" distB="0" distL="0" distR="0" wp14:anchorId="505C59F0" wp14:editId="01F332B2">
            <wp:extent cx="2941320" cy="2209800"/>
            <wp:effectExtent l="0" t="0" r="0" b="0"/>
            <wp:docPr id="8132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1531" name=""/>
                    <pic:cNvPicPr/>
                  </pic:nvPicPr>
                  <pic:blipFill>
                    <a:blip r:embed="rId23"/>
                    <a:stretch>
                      <a:fillRect/>
                    </a:stretch>
                  </pic:blipFill>
                  <pic:spPr>
                    <a:xfrm>
                      <a:off x="0" y="0"/>
                      <a:ext cx="2949422" cy="2215887"/>
                    </a:xfrm>
                    <a:prstGeom prst="rect">
                      <a:avLst/>
                    </a:prstGeom>
                  </pic:spPr>
                </pic:pic>
              </a:graphicData>
            </a:graphic>
          </wp:inline>
        </w:drawing>
      </w:r>
    </w:p>
    <w:p w14:paraId="25CF3BB3" w14:textId="10E7B652" w:rsidR="008123DF" w:rsidRDefault="008123DF" w:rsidP="008123DF">
      <w:pPr>
        <w:jc w:val="both"/>
        <w:rPr>
          <w:sz w:val="24"/>
          <w:szCs w:val="24"/>
          <w:highlight w:val="white"/>
          <w:lang w:eastAsia="zh-CN" w:bidi="ar"/>
        </w:rPr>
      </w:pPr>
    </w:p>
    <w:p w14:paraId="1A321A72" w14:textId="77777777" w:rsidR="008123DF" w:rsidRDefault="008123DF" w:rsidP="008123DF">
      <w:pPr>
        <w:jc w:val="both"/>
        <w:rPr>
          <w:sz w:val="24"/>
          <w:szCs w:val="24"/>
          <w:highlight w:val="white"/>
          <w:lang w:val="en-IN" w:eastAsia="zh-CN" w:bidi="ar"/>
        </w:rPr>
      </w:pPr>
    </w:p>
    <w:p w14:paraId="0F2D47C8" w14:textId="5B86030C" w:rsidR="008123DF" w:rsidRDefault="008123DF" w:rsidP="008123DF">
      <w:pPr>
        <w:jc w:val="both"/>
        <w:rPr>
          <w:sz w:val="24"/>
          <w:szCs w:val="24"/>
          <w:highlight w:val="white"/>
          <w:lang w:eastAsia="zh-CN" w:bidi="ar"/>
        </w:rPr>
      </w:pPr>
    </w:p>
    <w:p w14:paraId="16CF8FBF" w14:textId="3AB8608D" w:rsidR="00B06BD9" w:rsidRPr="00B06BD9" w:rsidRDefault="00B06BD9" w:rsidP="00B06BD9">
      <w:pPr>
        <w:jc w:val="both"/>
        <w:rPr>
          <w:b/>
          <w:bCs/>
          <w:sz w:val="32"/>
          <w:szCs w:val="32"/>
        </w:rPr>
      </w:pPr>
      <w:r>
        <w:rPr>
          <w:b/>
          <w:bCs/>
          <w:sz w:val="28"/>
          <w:szCs w:val="28"/>
        </w:rPr>
        <w:lastRenderedPageBreak/>
        <w:t xml:space="preserve">     </w:t>
      </w:r>
    </w:p>
    <w:p w14:paraId="1FEEC7AD" w14:textId="7971C090" w:rsidR="00B06BD9" w:rsidRPr="00B06BD9" w:rsidRDefault="00B06BD9" w:rsidP="00B06BD9">
      <w:pPr>
        <w:jc w:val="both"/>
        <w:rPr>
          <w:b/>
          <w:bCs/>
          <w:sz w:val="32"/>
          <w:szCs w:val="32"/>
        </w:rPr>
      </w:pPr>
    </w:p>
    <w:p w14:paraId="203D4316" w14:textId="62935F2C" w:rsidR="008123DF" w:rsidRDefault="008123DF" w:rsidP="008123DF">
      <w:pPr>
        <w:jc w:val="both"/>
        <w:rPr>
          <w:b/>
          <w:bCs/>
          <w:sz w:val="28"/>
          <w:szCs w:val="28"/>
          <w:lang w:val="en-IN"/>
        </w:rPr>
      </w:pPr>
      <w:r>
        <w:rPr>
          <w:b/>
          <w:bCs/>
          <w:sz w:val="28"/>
          <w:szCs w:val="28"/>
        </w:rPr>
        <w:t>6.1 outcomes</w:t>
      </w:r>
      <w:r>
        <w:rPr>
          <w:b/>
          <w:bCs/>
          <w:sz w:val="28"/>
          <w:szCs w:val="28"/>
          <w:lang w:val="en-IN"/>
        </w:rPr>
        <w:t>:</w:t>
      </w:r>
    </w:p>
    <w:p w14:paraId="694364ED" w14:textId="77777777" w:rsidR="008123DF" w:rsidRPr="00B06BD9" w:rsidRDefault="008123DF" w:rsidP="008123DF">
      <w:pPr>
        <w:pStyle w:val="Heading2"/>
        <w:ind w:firstLineChars="350" w:firstLine="980"/>
        <w:rPr>
          <w:sz w:val="28"/>
          <w:szCs w:val="28"/>
        </w:rPr>
      </w:pPr>
      <w:r w:rsidRPr="00B06BD9">
        <w:rPr>
          <w:sz w:val="28"/>
          <w:szCs w:val="28"/>
        </w:rPr>
        <w:t>The simulations of the dielectric-modulated, double AlGaN barrier MOSHEMT demonstrated a significant improvement in sensitivity and selectivity for biomolecule detection. The device was able to detect small changes in biomolecule concentrations, which is critical for accurate biosensing applications.</w:t>
      </w:r>
    </w:p>
    <w:p w14:paraId="5983D24E" w14:textId="77777777" w:rsidR="008123DF" w:rsidRPr="00B06BD9" w:rsidRDefault="008123DF" w:rsidP="008123DF">
      <w:pPr>
        <w:pStyle w:val="Heading2"/>
        <w:ind w:firstLineChars="300" w:firstLine="840"/>
        <w:rPr>
          <w:sz w:val="28"/>
          <w:szCs w:val="28"/>
        </w:rPr>
      </w:pPr>
      <w:r w:rsidRPr="00B06BD9">
        <w:rPr>
          <w:sz w:val="28"/>
          <w:szCs w:val="28"/>
        </w:rPr>
        <w:t>The refined design showed optimized electrical characteristics, including a stable drain current and a clear shift in threshold voltage in response to variations in dielectric properties. This indicates a strong correlation between dielectric modulation and the device’s sensing capabilities.</w:t>
      </w:r>
    </w:p>
    <w:p w14:paraId="3127DDFE" w14:textId="77777777" w:rsidR="008123DF" w:rsidRPr="00B06BD9" w:rsidRDefault="008123DF" w:rsidP="008123DF">
      <w:pPr>
        <w:pStyle w:val="Heading2"/>
        <w:ind w:firstLineChars="300" w:firstLine="840"/>
        <w:rPr>
          <w:sz w:val="28"/>
          <w:szCs w:val="28"/>
        </w:rPr>
      </w:pPr>
      <w:r w:rsidRPr="00B06BD9">
        <w:rPr>
          <w:sz w:val="28"/>
          <w:szCs w:val="28"/>
        </w:rPr>
        <w:t>The results also highlighted the potential of the MOSHEMT design for integration into portable and wearable biosensing devices due to its compact structure and high performance under simulated conditions.</w:t>
      </w:r>
    </w:p>
    <w:p w14:paraId="617C2313" w14:textId="77777777" w:rsidR="008123DF" w:rsidRPr="00B06BD9" w:rsidRDefault="008123DF" w:rsidP="00B06BD9">
      <w:pPr>
        <w:pStyle w:val="Heading3"/>
        <w:rPr>
          <w:rFonts w:ascii="Times New Roman" w:eastAsia="Times New Roman" w:hAnsi="Times New Roman" w:cs="Times New Roman"/>
          <w:b/>
          <w:bCs/>
          <w:color w:val="000000"/>
          <w:sz w:val="28"/>
          <w:szCs w:val="28"/>
        </w:rPr>
      </w:pPr>
      <w:bookmarkStart w:id="15" w:name="_heading=h.1y810tw" w:colFirst="0" w:colLast="0"/>
      <w:bookmarkEnd w:id="15"/>
      <w:r w:rsidRPr="00B06BD9">
        <w:rPr>
          <w:rFonts w:ascii="Times New Roman" w:eastAsia="Times New Roman" w:hAnsi="Times New Roman" w:cs="Times New Roman"/>
          <w:b/>
          <w:bCs/>
          <w:color w:val="000000"/>
          <w:sz w:val="28"/>
          <w:szCs w:val="28"/>
        </w:rPr>
        <w:t>6.2 Interpretation of results</w:t>
      </w:r>
      <w:r w:rsidRPr="00B06BD9">
        <w:rPr>
          <w:rFonts w:ascii="Times New Roman" w:eastAsia="Times New Roman" w:hAnsi="Times New Roman" w:cs="Times New Roman"/>
          <w:b/>
          <w:bCs/>
          <w:color w:val="000000"/>
          <w:sz w:val="28"/>
          <w:szCs w:val="28"/>
          <w:lang w:val="en-IN"/>
        </w:rPr>
        <w:t>:</w:t>
      </w:r>
    </w:p>
    <w:p w14:paraId="725A8CE1" w14:textId="6A7CD488" w:rsidR="008123DF" w:rsidRPr="00B06BD9" w:rsidRDefault="008123DF" w:rsidP="00B06BD9">
      <w:pPr>
        <w:widowControl/>
        <w:numPr>
          <w:ilvl w:val="0"/>
          <w:numId w:val="34"/>
        </w:numPr>
        <w:autoSpaceDE/>
        <w:autoSpaceDN/>
        <w:spacing w:line="276" w:lineRule="auto"/>
        <w:rPr>
          <w:sz w:val="28"/>
          <w:szCs w:val="28"/>
        </w:rPr>
      </w:pPr>
      <w:r w:rsidRPr="00B06BD9">
        <w:rPr>
          <w:rFonts w:eastAsia="Arial"/>
          <w:b/>
          <w:bCs/>
          <w:sz w:val="28"/>
          <w:szCs w:val="28"/>
        </w:rPr>
        <w:t>Sensitivity</w:t>
      </w:r>
      <w:r w:rsidRPr="00B06BD9">
        <w:rPr>
          <w:rFonts w:eastAsia="Arial"/>
          <w:b/>
          <w:bCs/>
          <w:sz w:val="28"/>
          <w:szCs w:val="28"/>
        </w:rPr>
        <w:t xml:space="preserve"> </w:t>
      </w:r>
      <w:r w:rsidRPr="00B06BD9">
        <w:rPr>
          <w:rFonts w:eastAsia="Arial"/>
          <w:b/>
          <w:bCs/>
          <w:sz w:val="28"/>
          <w:szCs w:val="28"/>
        </w:rPr>
        <w:t>and Selectivity Enhancement:</w:t>
      </w:r>
      <w:r w:rsidRPr="00B06BD9">
        <w:rPr>
          <w:rFonts w:eastAsia="Arial"/>
          <w:sz w:val="28"/>
          <w:szCs w:val="28"/>
        </w:rPr>
        <w:br/>
        <w:t xml:space="preserve">The observed changes in threshold voltage and drain current validate the effectiveness of dielectric modulation in improving the sensor’s ability to detect low concentrations of biomolecules. The double AlGaN barrier structure contributed to better confinement of carriers, enhancing the </w:t>
      </w:r>
      <w:r w:rsidRPr="00B06BD9">
        <w:rPr>
          <w:rFonts w:eastAsia="Arial"/>
          <w:sz w:val="28"/>
          <w:szCs w:val="28"/>
        </w:rPr>
        <w:t>device's overall sensitivity</w:t>
      </w:r>
      <w:r w:rsidRPr="00B06BD9">
        <w:rPr>
          <w:rFonts w:eastAsia="Arial"/>
          <w:sz w:val="28"/>
          <w:szCs w:val="28"/>
        </w:rPr>
        <w:t>.</w:t>
      </w:r>
    </w:p>
    <w:p w14:paraId="16DB930B" w14:textId="77777777" w:rsidR="008123DF" w:rsidRPr="00B06BD9" w:rsidRDefault="008123DF" w:rsidP="00B06BD9">
      <w:pPr>
        <w:widowControl/>
        <w:numPr>
          <w:ilvl w:val="0"/>
          <w:numId w:val="34"/>
        </w:numPr>
        <w:autoSpaceDE/>
        <w:autoSpaceDN/>
        <w:spacing w:line="276" w:lineRule="auto"/>
        <w:rPr>
          <w:sz w:val="28"/>
          <w:szCs w:val="28"/>
        </w:rPr>
      </w:pPr>
      <w:r w:rsidRPr="00B06BD9">
        <w:rPr>
          <w:rFonts w:eastAsia="Arial"/>
          <w:b/>
          <w:bCs/>
          <w:sz w:val="28"/>
          <w:szCs w:val="28"/>
        </w:rPr>
        <w:t>Device Stability:</w:t>
      </w:r>
      <w:r w:rsidRPr="00B06BD9">
        <w:rPr>
          <w:rFonts w:eastAsia="Arial"/>
          <w:sz w:val="28"/>
          <w:szCs w:val="28"/>
        </w:rPr>
        <w:br/>
        <w:t>The simulations showed consistent performance across different environmental conditions, such as temperature and biasing variations, indicating that the device would likely maintain stability in real-world applications. This stability is crucial for applications that require reliable long-term monitoring.</w:t>
      </w:r>
    </w:p>
    <w:p w14:paraId="00A4D7DB" w14:textId="77777777" w:rsidR="008123DF" w:rsidRPr="00B06BD9" w:rsidRDefault="008123DF" w:rsidP="00B06BD9">
      <w:pPr>
        <w:widowControl/>
        <w:numPr>
          <w:ilvl w:val="0"/>
          <w:numId w:val="34"/>
        </w:numPr>
        <w:autoSpaceDE/>
        <w:autoSpaceDN/>
        <w:spacing w:line="276" w:lineRule="auto"/>
        <w:rPr>
          <w:sz w:val="28"/>
          <w:szCs w:val="28"/>
        </w:rPr>
      </w:pPr>
      <w:r w:rsidRPr="00B06BD9">
        <w:rPr>
          <w:rFonts w:eastAsia="Arial"/>
          <w:b/>
          <w:bCs/>
          <w:sz w:val="28"/>
          <w:szCs w:val="28"/>
        </w:rPr>
        <w:t>Potential for Practical Application:</w:t>
      </w:r>
      <w:r w:rsidRPr="00B06BD9">
        <w:rPr>
          <w:rFonts w:eastAsia="Arial"/>
          <w:sz w:val="28"/>
          <w:szCs w:val="28"/>
        </w:rPr>
        <w:br/>
        <w:t>The results suggest that the MOSHEMT could be effectively used in a range of biosensing applications, including medical diagnostics and environmental monitoring, due to its high precision and ability to function in diverse settings.</w:t>
      </w:r>
    </w:p>
    <w:p w14:paraId="4EF98B47" w14:textId="77777777" w:rsidR="008123DF" w:rsidRPr="00B06BD9" w:rsidRDefault="008123DF" w:rsidP="00B06BD9">
      <w:pPr>
        <w:rPr>
          <w:sz w:val="28"/>
          <w:szCs w:val="28"/>
        </w:rPr>
      </w:pPr>
    </w:p>
    <w:p w14:paraId="56610EC4" w14:textId="77777777" w:rsidR="008123DF" w:rsidRPr="00B06BD9" w:rsidRDefault="008123DF" w:rsidP="008123DF">
      <w:pPr>
        <w:rPr>
          <w:sz w:val="28"/>
          <w:szCs w:val="28"/>
          <w:lang w:val="en-IN"/>
        </w:rPr>
      </w:pPr>
    </w:p>
    <w:p w14:paraId="648050B0" w14:textId="77777777" w:rsidR="008123DF" w:rsidRPr="00B06BD9" w:rsidRDefault="008123DF" w:rsidP="008123DF">
      <w:pPr>
        <w:pStyle w:val="Heading4"/>
        <w:rPr>
          <w:rFonts w:ascii="Times New Roman" w:eastAsia="Times New Roman" w:hAnsi="Times New Roman" w:cs="Times New Roman"/>
          <w:color w:val="000000"/>
          <w:sz w:val="28"/>
          <w:szCs w:val="28"/>
          <w:lang w:val="en-IN"/>
        </w:rPr>
      </w:pPr>
      <w:bookmarkStart w:id="16" w:name="_heading=h.4i7ojhp" w:colFirst="0" w:colLast="0"/>
      <w:bookmarkStart w:id="17" w:name="_heading=h.2xcytpi" w:colFirst="0" w:colLast="0"/>
      <w:bookmarkEnd w:id="16"/>
      <w:bookmarkEnd w:id="17"/>
      <w:r w:rsidRPr="00B06BD9">
        <w:rPr>
          <w:rFonts w:ascii="Times New Roman" w:eastAsia="Times New Roman" w:hAnsi="Times New Roman" w:cs="Times New Roman"/>
          <w:b/>
          <w:bCs/>
          <w:color w:val="000000"/>
          <w:sz w:val="28"/>
          <w:szCs w:val="28"/>
        </w:rPr>
        <w:t>6.3 Comparison with existing literature or technologies</w:t>
      </w:r>
      <w:r w:rsidRPr="00B06BD9">
        <w:rPr>
          <w:rFonts w:ascii="Times New Roman" w:eastAsia="Times New Roman" w:hAnsi="Times New Roman" w:cs="Times New Roman"/>
          <w:b/>
          <w:bCs/>
          <w:color w:val="000000"/>
          <w:sz w:val="28"/>
          <w:szCs w:val="28"/>
          <w:lang w:val="en-IN"/>
        </w:rPr>
        <w:t>:</w:t>
      </w:r>
    </w:p>
    <w:p w14:paraId="29A467D3" w14:textId="77777777" w:rsidR="008123DF" w:rsidRPr="00B06BD9" w:rsidRDefault="008123DF" w:rsidP="008123DF">
      <w:pPr>
        <w:ind w:firstLineChars="300" w:firstLine="840"/>
        <w:jc w:val="both"/>
        <w:rPr>
          <w:sz w:val="28"/>
          <w:szCs w:val="28"/>
        </w:rPr>
      </w:pPr>
      <w:r w:rsidRPr="00B06BD9">
        <w:rPr>
          <w:rFonts w:eastAsia="Arial"/>
          <w:sz w:val="28"/>
          <w:szCs w:val="28"/>
          <w:lang w:eastAsia="zh-CN" w:bidi="ar"/>
        </w:rPr>
        <w:t>Compared to traditional biosensors, the dielectric-modulated MOSHEMT shows a marked improvement in sensitivity, achieving a more significant threshold voltage shift with smaller concentrations of biomolecules. This aligns with recent studies that emphasize the role of dielectric modulation in enhancing sensor performance.</w:t>
      </w:r>
    </w:p>
    <w:p w14:paraId="232FD51B" w14:textId="77777777" w:rsidR="008123DF" w:rsidRPr="00B06BD9" w:rsidRDefault="008123DF" w:rsidP="008123DF">
      <w:pPr>
        <w:jc w:val="both"/>
        <w:rPr>
          <w:sz w:val="28"/>
          <w:szCs w:val="28"/>
        </w:rPr>
      </w:pPr>
    </w:p>
    <w:p w14:paraId="7D0F4346" w14:textId="77777777" w:rsidR="008123DF" w:rsidRPr="00B06BD9" w:rsidRDefault="008123DF" w:rsidP="008123DF">
      <w:pPr>
        <w:ind w:firstLineChars="300" w:firstLine="840"/>
        <w:jc w:val="both"/>
        <w:rPr>
          <w:sz w:val="28"/>
          <w:szCs w:val="28"/>
        </w:rPr>
      </w:pPr>
      <w:r w:rsidRPr="00B06BD9">
        <w:rPr>
          <w:rFonts w:eastAsia="Arial"/>
          <w:sz w:val="28"/>
          <w:szCs w:val="28"/>
          <w:lang w:eastAsia="zh-CN" w:bidi="ar"/>
        </w:rPr>
        <w:t>In contrast to other AlGaN/</w:t>
      </w:r>
      <w:proofErr w:type="spellStart"/>
      <w:r w:rsidRPr="00B06BD9">
        <w:rPr>
          <w:rFonts w:eastAsia="Arial"/>
          <w:sz w:val="28"/>
          <w:szCs w:val="28"/>
          <w:lang w:eastAsia="zh-CN" w:bidi="ar"/>
        </w:rPr>
        <w:t>GaN</w:t>
      </w:r>
      <w:proofErr w:type="spellEnd"/>
      <w:r w:rsidRPr="00B06BD9">
        <w:rPr>
          <w:rFonts w:eastAsia="Arial"/>
          <w:sz w:val="28"/>
          <w:szCs w:val="28"/>
          <w:lang w:eastAsia="zh-CN" w:bidi="ar"/>
        </w:rPr>
        <w:t>-based biosensors, the double-barrier structure in this project provided better electron confinement, which is shown to improve response times and reduce signal noise, as reported in some literature. This suggests that the proposed design offers competitive advantages in terms of speed and accuracy.</w:t>
      </w:r>
    </w:p>
    <w:p w14:paraId="4D94C5CC" w14:textId="77777777" w:rsidR="008123DF" w:rsidRPr="00B06BD9" w:rsidRDefault="008123DF" w:rsidP="008123DF">
      <w:pPr>
        <w:jc w:val="both"/>
        <w:rPr>
          <w:sz w:val="28"/>
          <w:szCs w:val="28"/>
        </w:rPr>
      </w:pPr>
    </w:p>
    <w:p w14:paraId="5F74F634" w14:textId="77777777" w:rsidR="008123DF" w:rsidRPr="00B06BD9" w:rsidRDefault="008123DF" w:rsidP="008123DF">
      <w:pPr>
        <w:ind w:firstLineChars="350" w:firstLine="980"/>
        <w:rPr>
          <w:sz w:val="28"/>
          <w:szCs w:val="28"/>
        </w:rPr>
      </w:pPr>
      <w:r w:rsidRPr="00B06BD9">
        <w:rPr>
          <w:rFonts w:eastAsia="Arial"/>
          <w:sz w:val="28"/>
          <w:szCs w:val="28"/>
          <w:lang w:bidi="ar"/>
        </w:rPr>
        <w:t>While many existing technologies rely heavily on complex fabrication processes, the simulation results of this MOSHEMT indicate a simpler yet effective design, potentially reducing production costs. This aligns with literature advocating for more scalable biosensing solutions but exceeds expectations in terms of ease of fabrication and device miniaturization</w:t>
      </w:r>
    </w:p>
    <w:p w14:paraId="25161397" w14:textId="77777777" w:rsidR="008123DF" w:rsidRPr="00B06BD9" w:rsidRDefault="008123DF" w:rsidP="008123DF">
      <w:pPr>
        <w:pStyle w:val="Heading1"/>
        <w:rPr>
          <w:b/>
          <w:bCs/>
          <w:sz w:val="28"/>
          <w:szCs w:val="28"/>
          <w:highlight w:val="white"/>
        </w:rPr>
      </w:pPr>
      <w:bookmarkStart w:id="18" w:name="_heading=h.1ci93xb" w:colFirst="0" w:colLast="0"/>
      <w:bookmarkEnd w:id="18"/>
      <w:r w:rsidRPr="00B06BD9">
        <w:rPr>
          <w:b/>
          <w:bCs/>
          <w:sz w:val="28"/>
          <w:szCs w:val="28"/>
        </w:rPr>
        <w:t xml:space="preserve">Chapter 7: </w:t>
      </w:r>
      <w:r w:rsidRPr="00B06BD9">
        <w:rPr>
          <w:b/>
          <w:bCs/>
          <w:sz w:val="28"/>
          <w:szCs w:val="28"/>
          <w:highlight w:val="white"/>
        </w:rPr>
        <w:t>Conclusion</w:t>
      </w:r>
    </w:p>
    <w:p w14:paraId="5AFA5481" w14:textId="77777777" w:rsidR="008123DF" w:rsidRPr="00B06BD9" w:rsidRDefault="008123DF" w:rsidP="008123DF">
      <w:pPr>
        <w:jc w:val="both"/>
        <w:rPr>
          <w:sz w:val="28"/>
          <w:szCs w:val="28"/>
          <w:highlight w:val="white"/>
        </w:rPr>
      </w:pPr>
    </w:p>
    <w:p w14:paraId="5088D219" w14:textId="77777777" w:rsidR="008123DF" w:rsidRPr="00B06BD9" w:rsidRDefault="008123DF" w:rsidP="008123DF">
      <w:pPr>
        <w:jc w:val="both"/>
        <w:rPr>
          <w:sz w:val="28"/>
          <w:szCs w:val="28"/>
          <w:highlight w:val="white"/>
        </w:rPr>
      </w:pPr>
      <w:r w:rsidRPr="00B06BD9">
        <w:rPr>
          <w:sz w:val="28"/>
          <w:szCs w:val="28"/>
          <w:highlight w:val="white"/>
          <w:lang w:eastAsia="zh-CN" w:bidi="ar"/>
        </w:rPr>
        <w:t xml:space="preserve">                The project successfully designed and simulated a dielectric-modulated, double AlGaN barrier MOSHEMT for enhanced biomolecule detection, demonstrating significant improvements in sensitivity, selectivity, and stability. Through TCAD simulations, the device was shown to detect small changes in biomolecule concentrations with a clear shift in threshold voltage and stable drain current responses. These results validate the effectiveness of using dielectric modulation and a double-barrier structure to enhance the performance of MOSHEMTs in biosensing applications.</w:t>
      </w:r>
    </w:p>
    <w:p w14:paraId="2BF0DEE0" w14:textId="77777777" w:rsidR="008123DF" w:rsidRPr="00B06BD9" w:rsidRDefault="008123DF" w:rsidP="008123DF">
      <w:pPr>
        <w:ind w:firstLineChars="350" w:firstLine="980"/>
        <w:jc w:val="both"/>
        <w:rPr>
          <w:sz w:val="28"/>
          <w:szCs w:val="28"/>
          <w:highlight w:val="white"/>
        </w:rPr>
      </w:pPr>
      <w:r w:rsidRPr="00B06BD9">
        <w:rPr>
          <w:sz w:val="28"/>
          <w:szCs w:val="28"/>
          <w:highlight w:val="white"/>
          <w:lang w:eastAsia="zh-CN" w:bidi="ar"/>
        </w:rPr>
        <w:t>The device’s compact design and its ability to maintain consistent performance across varying conditions suggest that it is well-suited for integration into portable and wearable diagnostic tools. This opens opportunities for practical applications in medical diagnostics, environmental monitoring, and other fields that require precise, real-time biomolecule detection.</w:t>
      </w:r>
    </w:p>
    <w:p w14:paraId="52A31064" w14:textId="77777777" w:rsidR="008123DF" w:rsidRPr="00B06BD9" w:rsidRDefault="008123DF" w:rsidP="008123DF">
      <w:pPr>
        <w:jc w:val="both"/>
        <w:rPr>
          <w:sz w:val="28"/>
          <w:szCs w:val="28"/>
          <w:highlight w:val="white"/>
          <w:lang w:val="en-IN" w:eastAsia="zh-CN" w:bidi="ar"/>
        </w:rPr>
      </w:pPr>
      <w:r w:rsidRPr="00B06BD9">
        <w:rPr>
          <w:sz w:val="28"/>
          <w:szCs w:val="28"/>
          <w:highlight w:val="white"/>
          <w:lang w:eastAsia="zh-CN" w:bidi="ar"/>
        </w:rPr>
        <w:t>While the simulation results are promising, the project also highlighted the importance of further experimental validation to ensure that the theoretical performance can be replicated in real-world conditions. Addressing challenges such as fabrication processes and scaling the device for mass production will be crucial for transitioning the design from simulation to practical use.</w:t>
      </w:r>
      <w:r w:rsidRPr="00B06BD9">
        <w:rPr>
          <w:sz w:val="28"/>
          <w:szCs w:val="28"/>
          <w:highlight w:val="white"/>
          <w:lang w:val="en-IN" w:eastAsia="zh-CN" w:bidi="ar"/>
        </w:rPr>
        <w:t xml:space="preserve"> </w:t>
      </w:r>
    </w:p>
    <w:p w14:paraId="54B89E13" w14:textId="77777777" w:rsidR="008123DF" w:rsidRPr="00B06BD9" w:rsidRDefault="008123DF" w:rsidP="008123DF">
      <w:pPr>
        <w:ind w:firstLineChars="400" w:firstLine="1120"/>
        <w:jc w:val="both"/>
        <w:rPr>
          <w:sz w:val="28"/>
          <w:szCs w:val="28"/>
          <w:highlight w:val="white"/>
        </w:rPr>
      </w:pPr>
      <w:r w:rsidRPr="00B06BD9">
        <w:rPr>
          <w:sz w:val="28"/>
          <w:szCs w:val="28"/>
          <w:highlight w:val="white"/>
          <w:lang w:eastAsia="zh-CN" w:bidi="ar"/>
        </w:rPr>
        <w:t>In conclusion, the dielectric-modulated MOSHEMT developed in this project represents a significant advancement in the field of biosensors, offering a potential solution to the limitations of current technologies. With its high sensitivity, simplified fabrication, and suitability for miniaturization, the device could contribute to the next generation of biosensing technologies, enabling more accessible and accurate diagnostic tools for a wide range of applications.</w:t>
      </w:r>
    </w:p>
    <w:p w14:paraId="49951F43" w14:textId="77777777" w:rsidR="008123DF" w:rsidRPr="00B06BD9" w:rsidRDefault="008123DF" w:rsidP="008123DF">
      <w:pPr>
        <w:rPr>
          <w:sz w:val="28"/>
          <w:szCs w:val="28"/>
          <w:highlight w:val="white"/>
        </w:rPr>
      </w:pPr>
    </w:p>
    <w:p w14:paraId="78DD1771" w14:textId="77777777" w:rsidR="008123DF" w:rsidRPr="00B06BD9" w:rsidRDefault="008123DF" w:rsidP="008123DF">
      <w:pPr>
        <w:rPr>
          <w:sz w:val="28"/>
          <w:szCs w:val="28"/>
          <w:highlight w:val="white"/>
        </w:rPr>
      </w:pPr>
    </w:p>
    <w:p w14:paraId="54D93C8A" w14:textId="77777777" w:rsidR="008123DF" w:rsidRPr="00B06BD9" w:rsidRDefault="008123DF" w:rsidP="008123DF">
      <w:pPr>
        <w:rPr>
          <w:sz w:val="28"/>
          <w:szCs w:val="28"/>
          <w:highlight w:val="white"/>
        </w:rPr>
      </w:pPr>
    </w:p>
    <w:p w14:paraId="2CF468F4" w14:textId="77777777" w:rsidR="008123DF" w:rsidRPr="00B06BD9" w:rsidRDefault="008123DF" w:rsidP="008123DF">
      <w:pPr>
        <w:rPr>
          <w:sz w:val="28"/>
          <w:szCs w:val="28"/>
          <w:highlight w:val="white"/>
        </w:rPr>
      </w:pPr>
    </w:p>
    <w:p w14:paraId="376B24EB" w14:textId="77777777" w:rsidR="008123DF" w:rsidRPr="00B06BD9" w:rsidRDefault="008123DF" w:rsidP="008123DF">
      <w:pPr>
        <w:rPr>
          <w:sz w:val="28"/>
          <w:szCs w:val="28"/>
          <w:highlight w:val="white"/>
        </w:rPr>
      </w:pPr>
    </w:p>
    <w:p w14:paraId="247421C4" w14:textId="77777777" w:rsidR="008123DF" w:rsidRPr="00B06BD9" w:rsidRDefault="008123DF" w:rsidP="008123DF">
      <w:pPr>
        <w:rPr>
          <w:sz w:val="28"/>
          <w:szCs w:val="28"/>
          <w:highlight w:val="white"/>
        </w:rPr>
      </w:pPr>
    </w:p>
    <w:p w14:paraId="1640203E" w14:textId="77777777" w:rsidR="008123DF" w:rsidRPr="00B06BD9" w:rsidRDefault="008123DF" w:rsidP="008123DF">
      <w:pPr>
        <w:pStyle w:val="Heading1"/>
        <w:rPr>
          <w:b/>
          <w:bCs/>
          <w:sz w:val="28"/>
          <w:szCs w:val="28"/>
          <w:lang w:val="en-IN"/>
        </w:rPr>
      </w:pPr>
      <w:bookmarkStart w:id="19" w:name="_heading=h.3whwml4" w:colFirst="0" w:colLast="0"/>
      <w:bookmarkStart w:id="20" w:name="_heading=h.2bn6wsx" w:colFirst="0" w:colLast="0"/>
      <w:bookmarkEnd w:id="19"/>
      <w:bookmarkEnd w:id="20"/>
      <w:r w:rsidRPr="00B06BD9">
        <w:rPr>
          <w:b/>
          <w:bCs/>
          <w:sz w:val="28"/>
          <w:szCs w:val="28"/>
        </w:rPr>
        <w:t>Chapter 8 : Future Work</w:t>
      </w:r>
      <w:r w:rsidRPr="00B06BD9">
        <w:rPr>
          <w:b/>
          <w:bCs/>
          <w:sz w:val="28"/>
          <w:szCs w:val="28"/>
          <w:lang w:val="en-IN"/>
        </w:rPr>
        <w:t>:</w:t>
      </w:r>
    </w:p>
    <w:p w14:paraId="35219B4E" w14:textId="77777777" w:rsidR="008123DF" w:rsidRPr="00B06BD9" w:rsidRDefault="008123DF" w:rsidP="008123DF">
      <w:pPr>
        <w:pStyle w:val="Heading1"/>
        <w:rPr>
          <w:sz w:val="28"/>
          <w:szCs w:val="28"/>
        </w:rPr>
      </w:pPr>
      <w:r w:rsidRPr="00B06BD9">
        <w:rPr>
          <w:sz w:val="28"/>
          <w:szCs w:val="28"/>
          <w:lang w:eastAsia="zh-CN" w:bidi="ar"/>
        </w:rPr>
        <w:t>The promising results of this project lay the groundwork for several avenues of future research and development. To further enhance the potential of the dielectric-modulated, double AlGaN barrier MOSHEMT, the following aspects can be explored:</w:t>
      </w:r>
    </w:p>
    <w:p w14:paraId="654FBC53" w14:textId="77777777" w:rsidR="008123DF" w:rsidRPr="00B06BD9" w:rsidRDefault="008123DF" w:rsidP="008123DF">
      <w:pPr>
        <w:jc w:val="both"/>
        <w:rPr>
          <w:b/>
          <w:bCs/>
          <w:sz w:val="28"/>
          <w:szCs w:val="28"/>
        </w:rPr>
      </w:pPr>
      <w:r w:rsidRPr="00B06BD9">
        <w:rPr>
          <w:b/>
          <w:bCs/>
          <w:sz w:val="28"/>
          <w:szCs w:val="28"/>
          <w:lang w:eastAsia="zh-CN" w:bidi="ar"/>
        </w:rPr>
        <w:t>8.1 Experimental Validation</w:t>
      </w:r>
    </w:p>
    <w:p w14:paraId="3EF8B6CF" w14:textId="60B41FF4" w:rsidR="008123DF" w:rsidRPr="00B06BD9" w:rsidRDefault="008123DF" w:rsidP="00B06BD9">
      <w:pPr>
        <w:widowControl/>
        <w:numPr>
          <w:ilvl w:val="0"/>
          <w:numId w:val="35"/>
        </w:numPr>
        <w:autoSpaceDE/>
        <w:autoSpaceDN/>
        <w:spacing w:line="276" w:lineRule="auto"/>
        <w:rPr>
          <w:sz w:val="28"/>
          <w:szCs w:val="28"/>
        </w:rPr>
      </w:pPr>
      <w:r w:rsidRPr="00B06BD9">
        <w:rPr>
          <w:b/>
          <w:bCs/>
          <w:sz w:val="28"/>
          <w:szCs w:val="28"/>
        </w:rPr>
        <w:t>Physica</w:t>
      </w:r>
      <w:r w:rsidR="00B06BD9">
        <w:rPr>
          <w:b/>
          <w:bCs/>
          <w:sz w:val="28"/>
          <w:szCs w:val="28"/>
        </w:rPr>
        <w:t xml:space="preserve">l </w:t>
      </w:r>
      <w:r w:rsidRPr="00B06BD9">
        <w:rPr>
          <w:b/>
          <w:bCs/>
          <w:sz w:val="28"/>
          <w:szCs w:val="28"/>
        </w:rPr>
        <w:t>Prototyping:</w:t>
      </w:r>
      <w:r w:rsidRPr="00B06BD9">
        <w:rPr>
          <w:sz w:val="28"/>
          <w:szCs w:val="28"/>
        </w:rPr>
        <w:br/>
        <w:t>Fabricate the MOSHEMT device based on the optimized simulation parameters to validate the theoretical results through practical testing.</w:t>
      </w:r>
    </w:p>
    <w:p w14:paraId="668A0A4C" w14:textId="3D04B04A" w:rsidR="008123DF" w:rsidRPr="00B06BD9" w:rsidRDefault="008123DF" w:rsidP="00B06BD9">
      <w:pPr>
        <w:widowControl/>
        <w:numPr>
          <w:ilvl w:val="0"/>
          <w:numId w:val="35"/>
        </w:numPr>
        <w:autoSpaceDE/>
        <w:autoSpaceDN/>
        <w:spacing w:line="276" w:lineRule="auto"/>
        <w:rPr>
          <w:sz w:val="28"/>
          <w:szCs w:val="28"/>
        </w:rPr>
      </w:pPr>
      <w:r w:rsidRPr="00B06BD9">
        <w:rPr>
          <w:b/>
          <w:bCs/>
          <w:sz w:val="28"/>
          <w:szCs w:val="28"/>
        </w:rPr>
        <w:t>Real-World</w:t>
      </w:r>
      <w:r w:rsidR="00B06BD9">
        <w:rPr>
          <w:b/>
          <w:bCs/>
          <w:sz w:val="28"/>
          <w:szCs w:val="28"/>
        </w:rPr>
        <w:t xml:space="preserve"> </w:t>
      </w:r>
      <w:r w:rsidRPr="00B06BD9">
        <w:rPr>
          <w:b/>
          <w:bCs/>
          <w:sz w:val="28"/>
          <w:szCs w:val="28"/>
        </w:rPr>
        <w:t>Testing:</w:t>
      </w:r>
      <w:r w:rsidRPr="00B06BD9">
        <w:rPr>
          <w:sz w:val="28"/>
          <w:szCs w:val="28"/>
        </w:rPr>
        <w:br/>
        <w:t>Conduct tests under real-world conditions, including varying temperature, humidity, and environmental contaminants, to ensure that the device maintains high sensitivity and selectivity outside of a controlled lab environment.</w:t>
      </w:r>
    </w:p>
    <w:p w14:paraId="58BA036A" w14:textId="38C6FD73" w:rsidR="008123DF" w:rsidRPr="00B06BD9" w:rsidRDefault="00B06BD9" w:rsidP="00B06BD9">
      <w:pPr>
        <w:widowControl/>
        <w:numPr>
          <w:ilvl w:val="0"/>
          <w:numId w:val="35"/>
        </w:numPr>
        <w:autoSpaceDE/>
        <w:autoSpaceDN/>
        <w:spacing w:line="276" w:lineRule="auto"/>
        <w:rPr>
          <w:sz w:val="28"/>
          <w:szCs w:val="28"/>
        </w:rPr>
      </w:pPr>
      <w:r>
        <w:rPr>
          <w:b/>
          <w:bCs/>
          <w:sz w:val="28"/>
          <w:szCs w:val="28"/>
        </w:rPr>
        <w:t>Comparison with</w:t>
      </w:r>
      <w:r w:rsidR="008123DF" w:rsidRPr="00B06BD9">
        <w:rPr>
          <w:b/>
          <w:bCs/>
          <w:sz w:val="28"/>
          <w:szCs w:val="28"/>
        </w:rPr>
        <w:t xml:space="preserve"> Existing Devices:</w:t>
      </w:r>
      <w:r w:rsidR="008123DF" w:rsidRPr="00B06BD9">
        <w:rPr>
          <w:sz w:val="28"/>
          <w:szCs w:val="28"/>
        </w:rPr>
        <w:br/>
        <w:t>Benchmark the performance of the fabricated MOSHEMT against existing biosensing technologies to identify areas of improvement and confirm its advantages in practical applications.</w:t>
      </w:r>
    </w:p>
    <w:p w14:paraId="7321D25F" w14:textId="77777777" w:rsidR="008123DF" w:rsidRPr="00B06BD9" w:rsidRDefault="008123DF" w:rsidP="008123DF">
      <w:pPr>
        <w:jc w:val="both"/>
        <w:rPr>
          <w:b/>
          <w:bCs/>
          <w:sz w:val="28"/>
          <w:szCs w:val="28"/>
        </w:rPr>
      </w:pPr>
      <w:r w:rsidRPr="00B06BD9">
        <w:rPr>
          <w:b/>
          <w:bCs/>
          <w:sz w:val="28"/>
          <w:szCs w:val="28"/>
          <w:lang w:eastAsia="zh-CN" w:bidi="ar"/>
        </w:rPr>
        <w:t>8.2 Optimization of Device Structure</w:t>
      </w:r>
    </w:p>
    <w:p w14:paraId="739070AF" w14:textId="0565217A" w:rsidR="008123DF" w:rsidRPr="00B06BD9" w:rsidRDefault="008123DF" w:rsidP="008123DF">
      <w:pPr>
        <w:widowControl/>
        <w:numPr>
          <w:ilvl w:val="0"/>
          <w:numId w:val="36"/>
        </w:numPr>
        <w:autoSpaceDE/>
        <w:autoSpaceDN/>
        <w:spacing w:line="276" w:lineRule="auto"/>
        <w:jc w:val="both"/>
        <w:rPr>
          <w:sz w:val="28"/>
          <w:szCs w:val="28"/>
        </w:rPr>
      </w:pPr>
      <w:proofErr w:type="spellStart"/>
      <w:r w:rsidRPr="00B06BD9">
        <w:rPr>
          <w:b/>
          <w:bCs/>
          <w:sz w:val="28"/>
          <w:szCs w:val="28"/>
        </w:rPr>
        <w:t>MaterialExploration</w:t>
      </w:r>
      <w:proofErr w:type="spellEnd"/>
      <w:r w:rsidRPr="00B06BD9">
        <w:rPr>
          <w:b/>
          <w:bCs/>
          <w:sz w:val="28"/>
          <w:szCs w:val="28"/>
        </w:rPr>
        <w:t>:</w:t>
      </w:r>
      <w:r w:rsidRPr="00B06BD9">
        <w:rPr>
          <w:sz w:val="28"/>
          <w:szCs w:val="28"/>
        </w:rPr>
        <w:br/>
        <w:t>Investigate alternative materials or modifications to the dielectric layer to further enhance electron mobility, sensitivity, and overall device performance.</w:t>
      </w:r>
    </w:p>
    <w:p w14:paraId="073FD241" w14:textId="4FB33B02" w:rsidR="008123DF" w:rsidRPr="00B06BD9" w:rsidRDefault="008123DF" w:rsidP="008123DF">
      <w:pPr>
        <w:widowControl/>
        <w:numPr>
          <w:ilvl w:val="0"/>
          <w:numId w:val="36"/>
        </w:numPr>
        <w:autoSpaceDE/>
        <w:autoSpaceDN/>
        <w:spacing w:line="276" w:lineRule="auto"/>
        <w:jc w:val="both"/>
        <w:rPr>
          <w:sz w:val="28"/>
          <w:szCs w:val="28"/>
        </w:rPr>
      </w:pPr>
      <w:proofErr w:type="spellStart"/>
      <w:r w:rsidRPr="00B06BD9">
        <w:rPr>
          <w:b/>
          <w:bCs/>
          <w:sz w:val="28"/>
          <w:szCs w:val="28"/>
        </w:rPr>
        <w:t>DesignRefinements</w:t>
      </w:r>
      <w:proofErr w:type="spellEnd"/>
      <w:r w:rsidRPr="00B06BD9">
        <w:rPr>
          <w:b/>
          <w:bCs/>
          <w:sz w:val="28"/>
          <w:szCs w:val="28"/>
        </w:rPr>
        <w:t>:</w:t>
      </w:r>
      <w:r w:rsidRPr="00B06BD9">
        <w:rPr>
          <w:sz w:val="28"/>
          <w:szCs w:val="28"/>
        </w:rPr>
        <w:br/>
        <w:t xml:space="preserve">Explore variations in the thickness of the AlGaN and </w:t>
      </w:r>
      <w:proofErr w:type="spellStart"/>
      <w:r w:rsidRPr="00B06BD9">
        <w:rPr>
          <w:sz w:val="28"/>
          <w:szCs w:val="28"/>
        </w:rPr>
        <w:t>GaN</w:t>
      </w:r>
      <w:proofErr w:type="spellEnd"/>
      <w:r w:rsidRPr="00B06BD9">
        <w:rPr>
          <w:sz w:val="28"/>
          <w:szCs w:val="28"/>
        </w:rPr>
        <w:t xml:space="preserve"> layers or adjustments to the dielectric modulation technique to achieve even better control over threshold voltage shifts and response times.</w:t>
      </w:r>
    </w:p>
    <w:p w14:paraId="3671B1A6" w14:textId="77777777" w:rsidR="008123DF" w:rsidRPr="00B06BD9" w:rsidRDefault="008123DF" w:rsidP="00B06BD9">
      <w:pPr>
        <w:rPr>
          <w:b/>
          <w:bCs/>
          <w:sz w:val="28"/>
          <w:szCs w:val="28"/>
        </w:rPr>
      </w:pPr>
      <w:r w:rsidRPr="00B06BD9">
        <w:rPr>
          <w:b/>
          <w:bCs/>
          <w:sz w:val="28"/>
          <w:szCs w:val="28"/>
          <w:lang w:eastAsia="zh-CN" w:bidi="ar"/>
        </w:rPr>
        <w:t>8.3 Scalability and Fabrication Techniques</w:t>
      </w:r>
    </w:p>
    <w:p w14:paraId="42B90353" w14:textId="77777777" w:rsidR="008123DF" w:rsidRPr="00B06BD9" w:rsidRDefault="008123DF" w:rsidP="00B06BD9">
      <w:pPr>
        <w:widowControl/>
        <w:numPr>
          <w:ilvl w:val="0"/>
          <w:numId w:val="37"/>
        </w:numPr>
        <w:autoSpaceDE/>
        <w:autoSpaceDN/>
        <w:spacing w:line="276" w:lineRule="auto"/>
        <w:rPr>
          <w:sz w:val="28"/>
          <w:szCs w:val="28"/>
        </w:rPr>
      </w:pPr>
      <w:r w:rsidRPr="00B06BD9">
        <w:rPr>
          <w:b/>
          <w:bCs/>
          <w:sz w:val="28"/>
          <w:szCs w:val="28"/>
        </w:rPr>
        <w:t>Process Optimization:</w:t>
      </w:r>
      <w:r w:rsidRPr="00B06BD9">
        <w:rPr>
          <w:sz w:val="28"/>
          <w:szCs w:val="28"/>
        </w:rPr>
        <w:br/>
        <w:t>Develop and refine fabrication techniques that are scalable for mass production, focusing on maintaining the performance metrics achieved in simulations.</w:t>
      </w:r>
    </w:p>
    <w:p w14:paraId="4EC14EB5" w14:textId="77777777" w:rsidR="008123DF" w:rsidRPr="00B06BD9" w:rsidRDefault="008123DF" w:rsidP="00B06BD9">
      <w:pPr>
        <w:widowControl/>
        <w:numPr>
          <w:ilvl w:val="0"/>
          <w:numId w:val="37"/>
        </w:numPr>
        <w:autoSpaceDE/>
        <w:autoSpaceDN/>
        <w:spacing w:line="276" w:lineRule="auto"/>
        <w:rPr>
          <w:sz w:val="28"/>
          <w:szCs w:val="28"/>
        </w:rPr>
      </w:pPr>
      <w:r w:rsidRPr="00B06BD9">
        <w:rPr>
          <w:b/>
          <w:bCs/>
          <w:sz w:val="28"/>
          <w:szCs w:val="28"/>
        </w:rPr>
        <w:t>Cost Reduction Strategies:</w:t>
      </w:r>
      <w:r w:rsidRPr="00B06BD9">
        <w:rPr>
          <w:sz w:val="28"/>
          <w:szCs w:val="28"/>
        </w:rPr>
        <w:br/>
        <w:t>Evaluate methods to reduce the cost of materials and production without compromising the device’s sensitivity or selectivity, making the MOSHEMT more accessible for widespread use.</w:t>
      </w:r>
    </w:p>
    <w:p w14:paraId="68F56180" w14:textId="77777777" w:rsidR="008123DF" w:rsidRPr="00B06BD9" w:rsidRDefault="008123DF" w:rsidP="00B06BD9">
      <w:pPr>
        <w:rPr>
          <w:b/>
          <w:bCs/>
          <w:sz w:val="28"/>
          <w:szCs w:val="28"/>
        </w:rPr>
      </w:pPr>
      <w:r w:rsidRPr="00B06BD9">
        <w:rPr>
          <w:b/>
          <w:bCs/>
          <w:sz w:val="28"/>
          <w:szCs w:val="28"/>
          <w:lang w:eastAsia="zh-CN" w:bidi="ar"/>
        </w:rPr>
        <w:t>8.4 Integration into Portable and Wearable Devices</w:t>
      </w:r>
    </w:p>
    <w:p w14:paraId="28AA4CFC" w14:textId="77777777" w:rsidR="008123DF" w:rsidRPr="00B06BD9" w:rsidRDefault="008123DF" w:rsidP="00B06BD9">
      <w:pPr>
        <w:widowControl/>
        <w:numPr>
          <w:ilvl w:val="0"/>
          <w:numId w:val="38"/>
        </w:numPr>
        <w:autoSpaceDE/>
        <w:autoSpaceDN/>
        <w:spacing w:line="276" w:lineRule="auto"/>
        <w:rPr>
          <w:sz w:val="28"/>
          <w:szCs w:val="28"/>
        </w:rPr>
      </w:pPr>
      <w:r w:rsidRPr="00B06BD9">
        <w:rPr>
          <w:b/>
          <w:bCs/>
          <w:sz w:val="28"/>
          <w:szCs w:val="28"/>
        </w:rPr>
        <w:t>Miniaturization:</w:t>
      </w:r>
      <w:r w:rsidRPr="00B06BD9">
        <w:rPr>
          <w:sz w:val="28"/>
          <w:szCs w:val="28"/>
        </w:rPr>
        <w:br/>
        <w:t xml:space="preserve">Focus on further miniaturizing the MOSHEMT for easy integration into </w:t>
      </w:r>
      <w:r w:rsidRPr="00B06BD9">
        <w:rPr>
          <w:sz w:val="28"/>
          <w:szCs w:val="28"/>
        </w:rPr>
        <w:lastRenderedPageBreak/>
        <w:t>wearable and portable diagnostic devices, enabling real-time health monitoring and point-of-care diagnostics.</w:t>
      </w:r>
    </w:p>
    <w:p w14:paraId="28581F16" w14:textId="77777777" w:rsidR="008123DF" w:rsidRPr="00B06BD9" w:rsidRDefault="008123DF" w:rsidP="00B06BD9">
      <w:pPr>
        <w:widowControl/>
        <w:numPr>
          <w:ilvl w:val="0"/>
          <w:numId w:val="38"/>
        </w:numPr>
        <w:autoSpaceDE/>
        <w:autoSpaceDN/>
        <w:spacing w:line="276" w:lineRule="auto"/>
        <w:rPr>
          <w:sz w:val="28"/>
          <w:szCs w:val="28"/>
        </w:rPr>
      </w:pPr>
      <w:r w:rsidRPr="00B06BD9">
        <w:rPr>
          <w:b/>
          <w:bCs/>
          <w:sz w:val="28"/>
          <w:szCs w:val="28"/>
        </w:rPr>
        <w:t>Wireless Communication:</w:t>
      </w:r>
      <w:r w:rsidRPr="00B06BD9">
        <w:rPr>
          <w:sz w:val="28"/>
          <w:szCs w:val="28"/>
        </w:rPr>
        <w:br/>
        <w:t>Develop wireless communication capabilities for the sensor to allow seamless integration with mobile devices, facilitating data collection and remote monitoring.</w:t>
      </w:r>
    </w:p>
    <w:p w14:paraId="57AD6A07" w14:textId="77777777" w:rsidR="008123DF" w:rsidRPr="00B06BD9" w:rsidRDefault="008123DF" w:rsidP="00B06BD9">
      <w:pPr>
        <w:rPr>
          <w:b/>
          <w:bCs/>
          <w:sz w:val="28"/>
          <w:szCs w:val="28"/>
        </w:rPr>
      </w:pPr>
      <w:r w:rsidRPr="00B06BD9">
        <w:rPr>
          <w:b/>
          <w:bCs/>
          <w:sz w:val="28"/>
          <w:szCs w:val="28"/>
          <w:lang w:eastAsia="zh-CN" w:bidi="ar"/>
        </w:rPr>
        <w:t>8.5 Broadening Applications</w:t>
      </w:r>
    </w:p>
    <w:p w14:paraId="32C982FC" w14:textId="77777777" w:rsidR="008123DF" w:rsidRPr="00B06BD9" w:rsidRDefault="008123DF" w:rsidP="00B06BD9">
      <w:pPr>
        <w:widowControl/>
        <w:numPr>
          <w:ilvl w:val="0"/>
          <w:numId w:val="39"/>
        </w:numPr>
        <w:autoSpaceDE/>
        <w:autoSpaceDN/>
        <w:spacing w:line="276" w:lineRule="auto"/>
        <w:rPr>
          <w:sz w:val="28"/>
          <w:szCs w:val="28"/>
        </w:rPr>
      </w:pPr>
      <w:r w:rsidRPr="00B06BD9">
        <w:rPr>
          <w:b/>
          <w:bCs/>
          <w:sz w:val="28"/>
          <w:szCs w:val="28"/>
        </w:rPr>
        <w:t>Multifunctional Sensing:</w:t>
      </w:r>
      <w:r w:rsidRPr="00B06BD9">
        <w:rPr>
          <w:sz w:val="28"/>
          <w:szCs w:val="28"/>
        </w:rPr>
        <w:br/>
        <w:t>Explore the potential of the MOSHEMT to detect a wider range of biomolecules and chemicals, expanding its applications beyond medical diagnostics to fields such as environmental monitoring, food safety, and industrial process control.</w:t>
      </w:r>
    </w:p>
    <w:p w14:paraId="77B2BB5C" w14:textId="77777777" w:rsidR="008123DF" w:rsidRPr="00B06BD9" w:rsidRDefault="008123DF" w:rsidP="00B06BD9">
      <w:pPr>
        <w:widowControl/>
        <w:numPr>
          <w:ilvl w:val="0"/>
          <w:numId w:val="39"/>
        </w:numPr>
        <w:autoSpaceDE/>
        <w:autoSpaceDN/>
        <w:spacing w:line="276" w:lineRule="auto"/>
        <w:rPr>
          <w:sz w:val="28"/>
          <w:szCs w:val="28"/>
        </w:rPr>
      </w:pPr>
      <w:r w:rsidRPr="00B06BD9">
        <w:rPr>
          <w:b/>
          <w:bCs/>
          <w:sz w:val="28"/>
          <w:szCs w:val="28"/>
        </w:rPr>
        <w:t>Biosensor Networks:</w:t>
      </w:r>
      <w:r w:rsidRPr="00B06BD9">
        <w:rPr>
          <w:sz w:val="28"/>
          <w:szCs w:val="28"/>
        </w:rPr>
        <w:br/>
        <w:t>Investigate the use of MOSHEMTs in sensor networks for continuous, large-scale monitoring in environments like hospitals, water treatment facilities, and industrial plants.</w:t>
      </w:r>
    </w:p>
    <w:p w14:paraId="1ECAB302" w14:textId="77777777" w:rsidR="008123DF" w:rsidRPr="00B06BD9" w:rsidRDefault="008123DF" w:rsidP="00B06BD9">
      <w:pPr>
        <w:rPr>
          <w:b/>
          <w:bCs/>
          <w:sz w:val="28"/>
          <w:szCs w:val="28"/>
        </w:rPr>
      </w:pPr>
      <w:r w:rsidRPr="00B06BD9">
        <w:rPr>
          <w:b/>
          <w:bCs/>
          <w:sz w:val="28"/>
          <w:szCs w:val="28"/>
          <w:lang w:eastAsia="zh-CN" w:bidi="ar"/>
        </w:rPr>
        <w:t>8.6 Long-Term Reliability Studies</w:t>
      </w:r>
    </w:p>
    <w:p w14:paraId="61420D7F" w14:textId="77777777" w:rsidR="008123DF" w:rsidRPr="00B06BD9" w:rsidRDefault="008123DF" w:rsidP="00B06BD9">
      <w:pPr>
        <w:widowControl/>
        <w:numPr>
          <w:ilvl w:val="0"/>
          <w:numId w:val="40"/>
        </w:numPr>
        <w:autoSpaceDE/>
        <w:autoSpaceDN/>
        <w:spacing w:line="276" w:lineRule="auto"/>
        <w:rPr>
          <w:sz w:val="28"/>
          <w:szCs w:val="28"/>
        </w:rPr>
      </w:pPr>
      <w:r w:rsidRPr="00B06BD9">
        <w:rPr>
          <w:b/>
          <w:bCs/>
          <w:sz w:val="28"/>
          <w:szCs w:val="28"/>
        </w:rPr>
        <w:t>Durability Testing:</w:t>
      </w:r>
      <w:r w:rsidRPr="00B06BD9">
        <w:rPr>
          <w:sz w:val="28"/>
          <w:szCs w:val="28"/>
        </w:rPr>
        <w:br/>
        <w:t>Conduct long-term reliability tests to assess the stability of the device’s performance over extended periods, ensuring that the MOSHEMT can provide consistent readings in practical applications.</w:t>
      </w:r>
    </w:p>
    <w:p w14:paraId="3E0C9CB3" w14:textId="77777777" w:rsidR="008123DF" w:rsidRPr="00B06BD9" w:rsidRDefault="008123DF" w:rsidP="00B06BD9">
      <w:pPr>
        <w:widowControl/>
        <w:numPr>
          <w:ilvl w:val="0"/>
          <w:numId w:val="40"/>
        </w:numPr>
        <w:autoSpaceDE/>
        <w:autoSpaceDN/>
        <w:spacing w:line="276" w:lineRule="auto"/>
        <w:rPr>
          <w:sz w:val="28"/>
          <w:szCs w:val="28"/>
        </w:rPr>
      </w:pPr>
      <w:r w:rsidRPr="00B06BD9">
        <w:rPr>
          <w:b/>
          <w:bCs/>
          <w:sz w:val="28"/>
          <w:szCs w:val="28"/>
        </w:rPr>
        <w:t>Hysteresis and Drift Analysis:</w:t>
      </w:r>
      <w:r w:rsidRPr="00B06BD9">
        <w:rPr>
          <w:sz w:val="28"/>
          <w:szCs w:val="28"/>
        </w:rPr>
        <w:br/>
        <w:t>Study hysteresis and drift in the sensor’s response over time to identify any potential challenges that might affect accuracy during long-term use, and develop strategies to mitigate these issues.</w:t>
      </w:r>
    </w:p>
    <w:p w14:paraId="04E45786" w14:textId="77777777" w:rsidR="008123DF" w:rsidRPr="00B06BD9" w:rsidRDefault="008123DF" w:rsidP="00B06BD9">
      <w:pPr>
        <w:rPr>
          <w:sz w:val="28"/>
          <w:szCs w:val="28"/>
          <w:lang w:val="en-IN"/>
        </w:rPr>
      </w:pPr>
    </w:p>
    <w:p w14:paraId="46FE50A6" w14:textId="77777777" w:rsidR="008123DF" w:rsidRPr="00B06BD9" w:rsidRDefault="008123DF" w:rsidP="008123DF">
      <w:pPr>
        <w:pStyle w:val="Heading4"/>
        <w:rPr>
          <w:rFonts w:ascii="Times New Roman" w:eastAsia="Times New Roman" w:hAnsi="Times New Roman" w:cs="Times New Roman"/>
          <w:color w:val="000000"/>
          <w:sz w:val="28"/>
          <w:szCs w:val="28"/>
        </w:rPr>
      </w:pPr>
      <w:bookmarkStart w:id="21" w:name="_heading=h.qsh70q" w:colFirst="0" w:colLast="0"/>
      <w:bookmarkStart w:id="22" w:name="_heading=h.3as4poj" w:colFirst="0" w:colLast="0"/>
      <w:bookmarkEnd w:id="21"/>
      <w:bookmarkEnd w:id="22"/>
    </w:p>
    <w:p w14:paraId="2CB9C504" w14:textId="77777777" w:rsidR="00B06BD9" w:rsidRDefault="00B06BD9" w:rsidP="008123DF">
      <w:pPr>
        <w:pStyle w:val="Heading1"/>
        <w:rPr>
          <w:b/>
          <w:bCs/>
          <w:sz w:val="28"/>
          <w:szCs w:val="28"/>
        </w:rPr>
      </w:pPr>
      <w:bookmarkStart w:id="23" w:name="_heading=h.1pxezwc" w:colFirst="0" w:colLast="0"/>
      <w:bookmarkEnd w:id="23"/>
    </w:p>
    <w:p w14:paraId="2A6E248B" w14:textId="77777777" w:rsidR="00B06BD9" w:rsidRDefault="00B06BD9" w:rsidP="008123DF">
      <w:pPr>
        <w:pStyle w:val="Heading1"/>
        <w:rPr>
          <w:b/>
          <w:bCs/>
          <w:sz w:val="28"/>
          <w:szCs w:val="28"/>
        </w:rPr>
      </w:pPr>
    </w:p>
    <w:p w14:paraId="72C53416" w14:textId="77777777" w:rsidR="00B06BD9" w:rsidRDefault="00B06BD9" w:rsidP="008123DF">
      <w:pPr>
        <w:pStyle w:val="Heading1"/>
        <w:rPr>
          <w:b/>
          <w:bCs/>
          <w:sz w:val="28"/>
          <w:szCs w:val="28"/>
        </w:rPr>
      </w:pPr>
    </w:p>
    <w:p w14:paraId="5765AF3E" w14:textId="77777777" w:rsidR="00B06BD9" w:rsidRDefault="00B06BD9" w:rsidP="008123DF">
      <w:pPr>
        <w:pStyle w:val="Heading1"/>
        <w:rPr>
          <w:b/>
          <w:bCs/>
          <w:sz w:val="28"/>
          <w:szCs w:val="28"/>
        </w:rPr>
      </w:pPr>
    </w:p>
    <w:p w14:paraId="0052FC42" w14:textId="77777777" w:rsidR="00B06BD9" w:rsidRDefault="00B06BD9" w:rsidP="008123DF">
      <w:pPr>
        <w:pStyle w:val="Heading1"/>
        <w:rPr>
          <w:b/>
          <w:bCs/>
          <w:sz w:val="28"/>
          <w:szCs w:val="28"/>
        </w:rPr>
      </w:pPr>
    </w:p>
    <w:p w14:paraId="57555AC7" w14:textId="77777777" w:rsidR="00B06BD9" w:rsidRDefault="00B06BD9" w:rsidP="008123DF">
      <w:pPr>
        <w:pStyle w:val="Heading1"/>
        <w:rPr>
          <w:b/>
          <w:bCs/>
          <w:sz w:val="28"/>
          <w:szCs w:val="28"/>
        </w:rPr>
      </w:pPr>
    </w:p>
    <w:p w14:paraId="0ACEF12B" w14:textId="77777777" w:rsidR="00B06BD9" w:rsidRDefault="00B06BD9" w:rsidP="008123DF">
      <w:pPr>
        <w:pStyle w:val="Heading1"/>
        <w:rPr>
          <w:b/>
          <w:bCs/>
          <w:sz w:val="28"/>
          <w:szCs w:val="28"/>
        </w:rPr>
      </w:pPr>
    </w:p>
    <w:p w14:paraId="5F32A07E" w14:textId="77777777" w:rsidR="00B06BD9" w:rsidRDefault="00B06BD9" w:rsidP="008123DF">
      <w:pPr>
        <w:pStyle w:val="Heading1"/>
        <w:rPr>
          <w:b/>
          <w:bCs/>
          <w:sz w:val="28"/>
          <w:szCs w:val="28"/>
        </w:rPr>
      </w:pPr>
    </w:p>
    <w:p w14:paraId="2A4FC794" w14:textId="77777777" w:rsidR="00B06BD9" w:rsidRDefault="00B06BD9" w:rsidP="008123DF">
      <w:pPr>
        <w:pStyle w:val="Heading1"/>
        <w:rPr>
          <w:b/>
          <w:bCs/>
          <w:sz w:val="28"/>
          <w:szCs w:val="28"/>
        </w:rPr>
      </w:pPr>
    </w:p>
    <w:p w14:paraId="40C67DDF" w14:textId="77777777" w:rsidR="00B06BD9" w:rsidRDefault="00B06BD9" w:rsidP="008123DF">
      <w:pPr>
        <w:pStyle w:val="Heading1"/>
        <w:rPr>
          <w:b/>
          <w:bCs/>
          <w:sz w:val="28"/>
          <w:szCs w:val="28"/>
        </w:rPr>
      </w:pPr>
    </w:p>
    <w:p w14:paraId="3EDFF2CE" w14:textId="51A84E09" w:rsidR="008123DF" w:rsidRPr="00B06BD9" w:rsidRDefault="008123DF" w:rsidP="008123DF">
      <w:pPr>
        <w:pStyle w:val="Heading1"/>
        <w:rPr>
          <w:b/>
          <w:bCs/>
          <w:sz w:val="32"/>
          <w:szCs w:val="32"/>
          <w:lang w:val="en-IN"/>
        </w:rPr>
      </w:pPr>
      <w:r w:rsidRPr="00B06BD9">
        <w:rPr>
          <w:b/>
          <w:bCs/>
          <w:sz w:val="32"/>
          <w:szCs w:val="32"/>
        </w:rPr>
        <w:t xml:space="preserve">References </w:t>
      </w:r>
      <w:r w:rsidRPr="00B06BD9">
        <w:rPr>
          <w:b/>
          <w:bCs/>
          <w:sz w:val="32"/>
          <w:szCs w:val="32"/>
          <w:lang w:val="en-IN"/>
        </w:rPr>
        <w:t>:</w:t>
      </w:r>
    </w:p>
    <w:p w14:paraId="30729916" w14:textId="77777777" w:rsidR="008123DF" w:rsidRPr="00B06BD9" w:rsidRDefault="008123DF" w:rsidP="008123DF">
      <w:pPr>
        <w:pStyle w:val="msolistparagraph0"/>
        <w:numPr>
          <w:ilvl w:val="0"/>
          <w:numId w:val="41"/>
        </w:numPr>
        <w:jc w:val="both"/>
        <w:rPr>
          <w:sz w:val="28"/>
          <w:szCs w:val="28"/>
        </w:rPr>
      </w:pPr>
      <w:r w:rsidRPr="00B06BD9">
        <w:rPr>
          <w:b/>
          <w:bCs/>
          <w:sz w:val="28"/>
          <w:szCs w:val="28"/>
        </w:rPr>
        <w:t>Analytical Modeling and Simulation of AlGaN/</w:t>
      </w:r>
      <w:proofErr w:type="spellStart"/>
      <w:r w:rsidRPr="00B06BD9">
        <w:rPr>
          <w:b/>
          <w:bCs/>
          <w:sz w:val="28"/>
          <w:szCs w:val="28"/>
        </w:rPr>
        <w:t>GaN</w:t>
      </w:r>
      <w:proofErr w:type="spellEnd"/>
      <w:r w:rsidRPr="00B06BD9">
        <w:rPr>
          <w:b/>
          <w:bCs/>
          <w:sz w:val="28"/>
          <w:szCs w:val="28"/>
        </w:rPr>
        <w:t xml:space="preserve"> MOS-HEMT for High Sensitivity pH Sensor.</w:t>
      </w:r>
      <w:r w:rsidRPr="00B06BD9">
        <w:rPr>
          <w:sz w:val="28"/>
          <w:szCs w:val="28"/>
        </w:rPr>
        <w:t xml:space="preserve"> IEEE Sensors Journal, June 15, 2021.</w:t>
      </w:r>
    </w:p>
    <w:p w14:paraId="3767A913" w14:textId="77777777" w:rsidR="008123DF" w:rsidRPr="00B06BD9" w:rsidRDefault="008123DF" w:rsidP="008123DF">
      <w:pPr>
        <w:ind w:left="720"/>
        <w:jc w:val="both"/>
        <w:rPr>
          <w:sz w:val="28"/>
          <w:szCs w:val="28"/>
        </w:rPr>
      </w:pPr>
      <w:r w:rsidRPr="00B06BD9">
        <w:rPr>
          <w:rFonts w:eastAsia="Arial"/>
          <w:sz w:val="28"/>
          <w:szCs w:val="28"/>
          <w:lang w:eastAsia="zh-CN" w:bidi="ar"/>
        </w:rPr>
        <w:t>This paper discusses the simulation of AlGaN/</w:t>
      </w:r>
      <w:proofErr w:type="spellStart"/>
      <w:r w:rsidRPr="00B06BD9">
        <w:rPr>
          <w:rFonts w:eastAsia="Arial"/>
          <w:sz w:val="28"/>
          <w:szCs w:val="28"/>
          <w:lang w:eastAsia="zh-CN" w:bidi="ar"/>
        </w:rPr>
        <w:t>GaN</w:t>
      </w:r>
      <w:proofErr w:type="spellEnd"/>
      <w:r w:rsidRPr="00B06BD9">
        <w:rPr>
          <w:rFonts w:eastAsia="Arial"/>
          <w:sz w:val="28"/>
          <w:szCs w:val="28"/>
          <w:lang w:eastAsia="zh-CN" w:bidi="ar"/>
        </w:rPr>
        <w:t xml:space="preserve"> MOS-HEMT structures, focusing on high sensitivity for pH detection and validation against experimental data.</w:t>
      </w:r>
    </w:p>
    <w:p w14:paraId="1ECE0DB4" w14:textId="77777777" w:rsidR="008123DF" w:rsidRPr="00B06BD9" w:rsidRDefault="008123DF" w:rsidP="008123DF">
      <w:pPr>
        <w:ind w:left="720"/>
        <w:jc w:val="both"/>
        <w:rPr>
          <w:sz w:val="28"/>
          <w:szCs w:val="28"/>
        </w:rPr>
      </w:pPr>
    </w:p>
    <w:p w14:paraId="61F07706" w14:textId="77777777" w:rsidR="008123DF" w:rsidRPr="00B06BD9" w:rsidRDefault="008123DF" w:rsidP="008123DF">
      <w:pPr>
        <w:pStyle w:val="msolistparagraph0"/>
        <w:numPr>
          <w:ilvl w:val="0"/>
          <w:numId w:val="42"/>
        </w:numPr>
        <w:jc w:val="both"/>
        <w:rPr>
          <w:sz w:val="28"/>
          <w:szCs w:val="28"/>
        </w:rPr>
      </w:pPr>
      <w:r w:rsidRPr="00B06BD9">
        <w:rPr>
          <w:b/>
          <w:bCs/>
          <w:sz w:val="28"/>
          <w:szCs w:val="28"/>
        </w:rPr>
        <w:t>Linear and Circular AlGaN/</w:t>
      </w:r>
      <w:proofErr w:type="spellStart"/>
      <w:r w:rsidRPr="00B06BD9">
        <w:rPr>
          <w:b/>
          <w:bCs/>
          <w:sz w:val="28"/>
          <w:szCs w:val="28"/>
        </w:rPr>
        <w:t>AlN</w:t>
      </w:r>
      <w:proofErr w:type="spellEnd"/>
      <w:r w:rsidRPr="00B06BD9">
        <w:rPr>
          <w:b/>
          <w:bCs/>
          <w:sz w:val="28"/>
          <w:szCs w:val="28"/>
        </w:rPr>
        <w:t>/</w:t>
      </w:r>
      <w:proofErr w:type="spellStart"/>
      <w:r w:rsidRPr="00B06BD9">
        <w:rPr>
          <w:b/>
          <w:bCs/>
          <w:sz w:val="28"/>
          <w:szCs w:val="28"/>
        </w:rPr>
        <w:t>GaN</w:t>
      </w:r>
      <w:proofErr w:type="spellEnd"/>
      <w:r w:rsidRPr="00B06BD9">
        <w:rPr>
          <w:b/>
          <w:bCs/>
          <w:sz w:val="28"/>
          <w:szCs w:val="28"/>
        </w:rPr>
        <w:t xml:space="preserve"> MOS-HEMT-Based pH Sensor on Si Substrate: A Comparative Analysis.</w:t>
      </w:r>
      <w:r w:rsidRPr="00B06BD9">
        <w:rPr>
          <w:sz w:val="28"/>
          <w:szCs w:val="28"/>
        </w:rPr>
        <w:t xml:space="preserve"> Published August 18, 2022.</w:t>
      </w:r>
    </w:p>
    <w:p w14:paraId="32682724" w14:textId="4C30FCB5" w:rsidR="008123DF" w:rsidRPr="00B06BD9" w:rsidRDefault="008123DF" w:rsidP="00B06BD9">
      <w:pPr>
        <w:ind w:left="720"/>
        <w:jc w:val="both"/>
        <w:rPr>
          <w:sz w:val="28"/>
          <w:szCs w:val="28"/>
        </w:rPr>
      </w:pPr>
      <w:r w:rsidRPr="00B06BD9">
        <w:rPr>
          <w:rFonts w:eastAsia="Arial"/>
          <w:sz w:val="28"/>
          <w:szCs w:val="28"/>
          <w:lang w:eastAsia="zh-CN" w:bidi="ar"/>
        </w:rPr>
        <w:t>This study compares different designs of AlGaN/</w:t>
      </w:r>
      <w:proofErr w:type="spellStart"/>
      <w:r w:rsidRPr="00B06BD9">
        <w:rPr>
          <w:rFonts w:eastAsia="Arial"/>
          <w:sz w:val="28"/>
          <w:szCs w:val="28"/>
          <w:lang w:eastAsia="zh-CN" w:bidi="ar"/>
        </w:rPr>
        <w:t>GaN</w:t>
      </w:r>
      <w:proofErr w:type="spellEnd"/>
      <w:r w:rsidRPr="00B06BD9">
        <w:rPr>
          <w:rFonts w:eastAsia="Arial"/>
          <w:sz w:val="28"/>
          <w:szCs w:val="28"/>
          <w:lang w:eastAsia="zh-CN" w:bidi="ar"/>
        </w:rPr>
        <w:t xml:space="preserve"> MOS-HEMT sensors, providing insights into the sensitivity and calibration techniques for pH sensing applications.</w:t>
      </w:r>
    </w:p>
    <w:p w14:paraId="60B2675E" w14:textId="77777777" w:rsidR="008123DF" w:rsidRPr="00B06BD9" w:rsidRDefault="008123DF" w:rsidP="008123DF">
      <w:pPr>
        <w:pStyle w:val="msolistparagraph0"/>
        <w:numPr>
          <w:ilvl w:val="0"/>
          <w:numId w:val="42"/>
        </w:numPr>
        <w:jc w:val="both"/>
        <w:rPr>
          <w:sz w:val="28"/>
          <w:szCs w:val="28"/>
        </w:rPr>
      </w:pPr>
      <w:r w:rsidRPr="00B06BD9">
        <w:rPr>
          <w:b/>
          <w:bCs/>
          <w:sz w:val="28"/>
          <w:szCs w:val="28"/>
        </w:rPr>
        <w:t>High-Sensitivity pH Sensor Based on Coplanar Gate AlGaN/</w:t>
      </w:r>
      <w:proofErr w:type="spellStart"/>
      <w:r w:rsidRPr="00B06BD9">
        <w:rPr>
          <w:b/>
          <w:bCs/>
          <w:sz w:val="28"/>
          <w:szCs w:val="28"/>
        </w:rPr>
        <w:t>GaN</w:t>
      </w:r>
      <w:proofErr w:type="spellEnd"/>
      <w:r w:rsidRPr="00B06BD9">
        <w:rPr>
          <w:b/>
          <w:bCs/>
          <w:sz w:val="28"/>
          <w:szCs w:val="28"/>
        </w:rPr>
        <w:t xml:space="preserve"> Metal-Oxide-Semiconductor High Electron Mobility Transistor.</w:t>
      </w:r>
      <w:r w:rsidRPr="00B06BD9">
        <w:rPr>
          <w:sz w:val="28"/>
          <w:szCs w:val="28"/>
        </w:rPr>
        <w:t xml:space="preserve"> Published February 25, 2021.</w:t>
      </w:r>
    </w:p>
    <w:p w14:paraId="37347271" w14:textId="77777777" w:rsidR="008123DF" w:rsidRPr="00B06BD9" w:rsidRDefault="008123DF" w:rsidP="008123DF">
      <w:pPr>
        <w:ind w:left="720"/>
        <w:jc w:val="both"/>
        <w:rPr>
          <w:sz w:val="28"/>
          <w:szCs w:val="28"/>
        </w:rPr>
      </w:pPr>
      <w:r w:rsidRPr="00B06BD9">
        <w:rPr>
          <w:rFonts w:eastAsia="Arial"/>
          <w:sz w:val="28"/>
          <w:szCs w:val="28"/>
          <w:lang w:eastAsia="zh-CN" w:bidi="ar"/>
        </w:rPr>
        <w:t>The paper explores the fabrication and design of high-sensitivity pH sensors using coplanar gate structures, emphasizing improvements in sensitivity and cost-effectiveness.</w:t>
      </w:r>
    </w:p>
    <w:p w14:paraId="7217251A" w14:textId="77777777" w:rsidR="008123DF" w:rsidRPr="00B06BD9" w:rsidRDefault="008123DF" w:rsidP="008123DF">
      <w:pPr>
        <w:ind w:left="720"/>
        <w:jc w:val="both"/>
        <w:rPr>
          <w:sz w:val="28"/>
          <w:szCs w:val="28"/>
        </w:rPr>
      </w:pPr>
    </w:p>
    <w:p w14:paraId="7CF73E4B" w14:textId="77777777" w:rsidR="008123DF" w:rsidRPr="00B06BD9" w:rsidRDefault="008123DF" w:rsidP="008123DF">
      <w:pPr>
        <w:pStyle w:val="msolistparagraph0"/>
        <w:numPr>
          <w:ilvl w:val="0"/>
          <w:numId w:val="42"/>
        </w:numPr>
        <w:jc w:val="both"/>
        <w:rPr>
          <w:sz w:val="28"/>
          <w:szCs w:val="28"/>
        </w:rPr>
      </w:pPr>
      <w:r w:rsidRPr="00B06BD9">
        <w:rPr>
          <w:b/>
          <w:bCs/>
          <w:sz w:val="28"/>
          <w:szCs w:val="28"/>
        </w:rPr>
        <w:t>A Dielectric-Modulated Normally-Off AlGaN/</w:t>
      </w:r>
      <w:proofErr w:type="spellStart"/>
      <w:r w:rsidRPr="00B06BD9">
        <w:rPr>
          <w:b/>
          <w:bCs/>
          <w:sz w:val="28"/>
          <w:szCs w:val="28"/>
        </w:rPr>
        <w:t>GaN</w:t>
      </w:r>
      <w:proofErr w:type="spellEnd"/>
      <w:r w:rsidRPr="00B06BD9">
        <w:rPr>
          <w:b/>
          <w:bCs/>
          <w:sz w:val="28"/>
          <w:szCs w:val="28"/>
        </w:rPr>
        <w:t xml:space="preserve"> MOSHEMT for Bio-Sensing Application: Analytical Modeling Study and Sensitivity Analysis.</w:t>
      </w:r>
      <w:r w:rsidRPr="00B06BD9">
        <w:rPr>
          <w:sz w:val="28"/>
          <w:szCs w:val="28"/>
        </w:rPr>
        <w:t xml:space="preserve"> IEEE Transactions, Published September 17, 2019.</w:t>
      </w:r>
    </w:p>
    <w:p w14:paraId="341DBA29" w14:textId="77777777" w:rsidR="008123DF" w:rsidRDefault="008123DF" w:rsidP="008123DF">
      <w:pPr>
        <w:ind w:left="720"/>
        <w:jc w:val="both"/>
        <w:rPr>
          <w:sz w:val="24"/>
          <w:szCs w:val="24"/>
        </w:rPr>
      </w:pPr>
      <w:r w:rsidRPr="00B06BD9">
        <w:rPr>
          <w:rFonts w:eastAsia="Arial"/>
          <w:sz w:val="28"/>
          <w:szCs w:val="28"/>
          <w:lang w:eastAsia="zh-CN" w:bidi="ar"/>
        </w:rPr>
        <w:t>This study details the fabrication and modeling of a dielectric-modulated AlGaN/</w:t>
      </w:r>
      <w:proofErr w:type="spellStart"/>
      <w:r w:rsidRPr="00B06BD9">
        <w:rPr>
          <w:rFonts w:eastAsia="Arial"/>
          <w:sz w:val="28"/>
          <w:szCs w:val="28"/>
          <w:lang w:eastAsia="zh-CN" w:bidi="ar"/>
        </w:rPr>
        <w:t>GaN</w:t>
      </w:r>
      <w:proofErr w:type="spellEnd"/>
      <w:r w:rsidRPr="00B06BD9">
        <w:rPr>
          <w:rFonts w:eastAsia="Arial"/>
          <w:sz w:val="28"/>
          <w:szCs w:val="28"/>
          <w:lang w:eastAsia="zh-CN" w:bidi="ar"/>
        </w:rPr>
        <w:t xml:space="preserve"> </w:t>
      </w:r>
      <w:r>
        <w:rPr>
          <w:rFonts w:eastAsia="Arial"/>
          <w:sz w:val="24"/>
          <w:szCs w:val="24"/>
          <w:lang w:eastAsia="zh-CN" w:bidi="ar"/>
        </w:rPr>
        <w:t>MOSHEMT for biosensing, with a focus on the effects of dielectric modulation on sensitivity.</w:t>
      </w:r>
    </w:p>
    <w:p w14:paraId="737B748F" w14:textId="77777777" w:rsidR="008123DF" w:rsidRDefault="008123DF" w:rsidP="008123DF">
      <w:pPr>
        <w:ind w:left="720"/>
        <w:jc w:val="both"/>
        <w:rPr>
          <w:sz w:val="24"/>
          <w:szCs w:val="24"/>
        </w:rPr>
      </w:pPr>
    </w:p>
    <w:p w14:paraId="62337E98" w14:textId="77777777" w:rsidR="008123DF" w:rsidRPr="00B06BD9" w:rsidRDefault="008123DF" w:rsidP="008123DF">
      <w:pPr>
        <w:pStyle w:val="msolistparagraph0"/>
        <w:numPr>
          <w:ilvl w:val="0"/>
          <w:numId w:val="42"/>
        </w:numPr>
        <w:jc w:val="both"/>
        <w:rPr>
          <w:sz w:val="28"/>
          <w:szCs w:val="28"/>
        </w:rPr>
      </w:pPr>
      <w:r w:rsidRPr="00B06BD9">
        <w:rPr>
          <w:b/>
          <w:bCs/>
          <w:sz w:val="28"/>
          <w:szCs w:val="28"/>
        </w:rPr>
        <w:t xml:space="preserve">Fabrication and Charge Deduction Based Sensitivity Analysis of </w:t>
      </w:r>
      <w:proofErr w:type="spellStart"/>
      <w:r w:rsidRPr="00B06BD9">
        <w:rPr>
          <w:b/>
          <w:bCs/>
          <w:sz w:val="28"/>
          <w:szCs w:val="28"/>
        </w:rPr>
        <w:t>GaN</w:t>
      </w:r>
      <w:proofErr w:type="spellEnd"/>
      <w:r w:rsidRPr="00B06BD9">
        <w:rPr>
          <w:b/>
          <w:bCs/>
          <w:sz w:val="28"/>
          <w:szCs w:val="28"/>
        </w:rPr>
        <w:t xml:space="preserve"> MOS-HEMT Device for Glucose, MIG, C-erbB-2, KIM-1, and PSA Detection.</w:t>
      </w:r>
      <w:r w:rsidRPr="00B06BD9">
        <w:rPr>
          <w:sz w:val="28"/>
          <w:szCs w:val="28"/>
        </w:rPr>
        <w:t xml:space="preserve"> IEEE Transactions, 2019.</w:t>
      </w:r>
    </w:p>
    <w:p w14:paraId="6C8C75BE" w14:textId="77777777" w:rsidR="008123DF" w:rsidRPr="00B06BD9" w:rsidRDefault="008123DF" w:rsidP="008123DF">
      <w:pPr>
        <w:ind w:left="720"/>
        <w:jc w:val="both"/>
        <w:rPr>
          <w:sz w:val="28"/>
          <w:szCs w:val="28"/>
        </w:rPr>
      </w:pPr>
      <w:r w:rsidRPr="00B06BD9">
        <w:rPr>
          <w:rFonts w:eastAsia="Arial"/>
          <w:sz w:val="28"/>
          <w:szCs w:val="28"/>
          <w:lang w:eastAsia="zh-CN" w:bidi="ar"/>
        </w:rPr>
        <w:t xml:space="preserve">This research covers the sensitivity analysis of a </w:t>
      </w:r>
      <w:proofErr w:type="spellStart"/>
      <w:r w:rsidRPr="00B06BD9">
        <w:rPr>
          <w:rFonts w:eastAsia="Arial"/>
          <w:sz w:val="28"/>
          <w:szCs w:val="28"/>
          <w:lang w:eastAsia="zh-CN" w:bidi="ar"/>
        </w:rPr>
        <w:t>GaN</w:t>
      </w:r>
      <w:proofErr w:type="spellEnd"/>
      <w:r w:rsidRPr="00B06BD9">
        <w:rPr>
          <w:rFonts w:eastAsia="Arial"/>
          <w:sz w:val="28"/>
          <w:szCs w:val="28"/>
          <w:lang w:eastAsia="zh-CN" w:bidi="ar"/>
        </w:rPr>
        <w:t xml:space="preserve"> MOS-HEMT device for various biomarker detections, exploring charge deduction models and the practical challenges of real-time validation.</w:t>
      </w:r>
    </w:p>
    <w:p w14:paraId="638DE2C5" w14:textId="77777777" w:rsidR="008123DF" w:rsidRDefault="008123DF" w:rsidP="008123DF">
      <w:pPr>
        <w:rPr>
          <w:lang w:val="en-IN"/>
        </w:rPr>
      </w:pPr>
    </w:p>
    <w:p w14:paraId="3B3CD24F" w14:textId="77777777" w:rsidR="000924D9" w:rsidRDefault="000924D9">
      <w:pPr>
        <w:pStyle w:val="BodyText"/>
        <w:rPr>
          <w:b w:val="0"/>
          <w:sz w:val="32"/>
        </w:rPr>
      </w:pPr>
    </w:p>
    <w:sectPr w:rsidR="000924D9">
      <w:pgSz w:w="12240" w:h="15840"/>
      <w:pgMar w:top="1360" w:right="1080" w:bottom="1000" w:left="1440" w:header="720"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E5295" w14:textId="77777777" w:rsidR="00B71EE0" w:rsidRDefault="00B71EE0">
      <w:r>
        <w:separator/>
      </w:r>
    </w:p>
  </w:endnote>
  <w:endnote w:type="continuationSeparator" w:id="0">
    <w:p w14:paraId="6C1028BD" w14:textId="77777777" w:rsidR="00B71EE0" w:rsidRDefault="00B71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B84C3" w14:textId="77777777" w:rsidR="000924D9" w:rsidRDefault="00000000">
    <w:pPr>
      <w:pStyle w:val="BodyText"/>
      <w:spacing w:line="14" w:lineRule="auto"/>
      <w:rPr>
        <w:b w:val="0"/>
        <w:sz w:val="20"/>
      </w:rPr>
    </w:pPr>
    <w:r>
      <w:rPr>
        <w:b w:val="0"/>
        <w:noProof/>
        <w:sz w:val="20"/>
      </w:rPr>
      <mc:AlternateContent>
        <mc:Choice Requires="wps">
          <w:drawing>
            <wp:anchor distT="0" distB="0" distL="0" distR="0" simplePos="0" relativeHeight="487449600" behindDoc="1" locked="0" layoutInCell="1" allowOverlap="1" wp14:anchorId="25FF5CE8" wp14:editId="509BE867">
              <wp:simplePos x="0" y="0"/>
              <wp:positionH relativeFrom="page">
                <wp:posOffset>6691121</wp:posOffset>
              </wp:positionH>
              <wp:positionV relativeFrom="page">
                <wp:posOffset>9409757</wp:posOffset>
              </wp:positionV>
              <wp:extent cx="219075" cy="182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2245"/>
                      </a:xfrm>
                      <a:prstGeom prst="rect">
                        <a:avLst/>
                      </a:prstGeom>
                    </wps:spPr>
                    <wps:txbx>
                      <w:txbxContent>
                        <w:p w14:paraId="5089AAF6" w14:textId="77777777" w:rsidR="000924D9"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25FF5CE8" id="_x0000_t202" coordsize="21600,21600" o:spt="202" path="m,l,21600r21600,l21600,xe">
              <v:stroke joinstyle="miter"/>
              <v:path gradientshapeok="t" o:connecttype="rect"/>
            </v:shapetype>
            <v:shape id="Textbox 5" o:spid="_x0000_s1028" type="#_x0000_t202" style="position:absolute;margin-left:526.85pt;margin-top:740.95pt;width:17.25pt;height:14.35pt;z-index:-1586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" filled="f" stroked="f">
              <v:textbox inset="0,0,0,0">
                <w:txbxContent>
                  <w:p w14:paraId="5089AAF6" w14:textId="77777777" w:rsidR="000924D9"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46BAB" w14:textId="77777777" w:rsidR="00B71EE0" w:rsidRDefault="00B71EE0">
      <w:r>
        <w:separator/>
      </w:r>
    </w:p>
  </w:footnote>
  <w:footnote w:type="continuationSeparator" w:id="0">
    <w:p w14:paraId="6D323501" w14:textId="77777777" w:rsidR="00B71EE0" w:rsidRDefault="00B71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AB6CC" w14:textId="46B800BA" w:rsidR="000924D9" w:rsidRDefault="00A1199B">
    <w:pPr>
      <w:pStyle w:val="BodyText"/>
      <w:spacing w:line="14" w:lineRule="auto"/>
      <w:rPr>
        <w:b w:val="0"/>
        <w:sz w:val="20"/>
      </w:rPr>
    </w:pPr>
    <w:r>
      <w:rPr>
        <w:b w:val="0"/>
        <w:noProof/>
        <w:sz w:val="20"/>
      </w:rPr>
      <mc:AlternateContent>
        <mc:Choice Requires="wps">
          <w:drawing>
            <wp:anchor distT="0" distB="0" distL="0" distR="0" simplePos="0" relativeHeight="251658752" behindDoc="1" locked="0" layoutInCell="1" allowOverlap="1" wp14:anchorId="1A1BB089" wp14:editId="67702647">
              <wp:simplePos x="0" y="0"/>
              <wp:positionH relativeFrom="page">
                <wp:posOffset>1826260</wp:posOffset>
              </wp:positionH>
              <wp:positionV relativeFrom="page">
                <wp:posOffset>365760</wp:posOffset>
              </wp:positionV>
              <wp:extent cx="4216400" cy="4965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496570"/>
                      </a:xfrm>
                      <a:prstGeom prst="rect">
                        <a:avLst/>
                      </a:prstGeom>
                    </wps:spPr>
                    <wps:txbx>
                      <w:txbxContent>
                        <w:p w14:paraId="50EAD879" w14:textId="65B1EE59" w:rsidR="00A1199B" w:rsidRPr="00A1199B" w:rsidRDefault="00000000" w:rsidP="00A1199B">
                          <w:pPr>
                            <w:spacing w:before="13"/>
                            <w:ind w:left="20"/>
                            <w:rPr>
                              <w:rFonts w:ascii="Arial MT" w:hAnsi="Arial MT"/>
                              <w:spacing w:val="-5"/>
                              <w:sz w:val="20"/>
                              <w:lang w:val="en-IN"/>
                            </w:rPr>
                          </w:pPr>
                          <w:r>
                            <w:rPr>
                              <w:rFonts w:ascii="Arial MT" w:hAnsi="Arial MT"/>
                            </w:rPr>
                            <w:t>Major</w:t>
                          </w:r>
                          <w:r>
                            <w:rPr>
                              <w:rFonts w:ascii="Arial MT" w:hAnsi="Arial MT"/>
                              <w:spacing w:val="-4"/>
                            </w:rPr>
                            <w:t xml:space="preserve"> </w:t>
                          </w:r>
                          <w:r>
                            <w:rPr>
                              <w:rFonts w:ascii="Arial MT" w:hAnsi="Arial MT"/>
                              <w:sz w:val="20"/>
                            </w:rPr>
                            <w:t>Project</w:t>
                          </w:r>
                          <w:r>
                            <w:rPr>
                              <w:rFonts w:ascii="Arial MT" w:hAnsi="Arial MT"/>
                              <w:spacing w:val="-5"/>
                              <w:sz w:val="20"/>
                            </w:rPr>
                            <w:t xml:space="preserve"> </w:t>
                          </w:r>
                          <w:r>
                            <w:rPr>
                              <w:rFonts w:ascii="Arial MT" w:hAnsi="Arial MT"/>
                              <w:sz w:val="20"/>
                            </w:rPr>
                            <w:t>Report-</w:t>
                          </w:r>
                          <w:r>
                            <w:rPr>
                              <w:rFonts w:ascii="Arial MT" w:hAnsi="Arial MT"/>
                              <w:spacing w:val="46"/>
                              <w:sz w:val="20"/>
                            </w:rPr>
                            <w:t xml:space="preserve"> </w:t>
                          </w:r>
                          <w:r>
                            <w:rPr>
                              <w:rFonts w:ascii="Arial MT" w:hAnsi="Arial MT"/>
                              <w:sz w:val="20"/>
                            </w:rPr>
                            <w:t>“</w:t>
                          </w:r>
                          <w:r w:rsidR="00A1199B" w:rsidRPr="00A1199B">
                            <w:rPr>
                              <w:rFonts w:ascii="Arial MT" w:hAnsi="Arial MT"/>
                              <w:spacing w:val="-5"/>
                              <w:sz w:val="20"/>
                            </w:rPr>
                            <w:t>To design and simulate a dielectric modulated and double AlGaN barrier plasma-based MOSHEMT for bio-sensing applications</w:t>
                          </w:r>
                        </w:p>
                        <w:p w14:paraId="14D67273" w14:textId="56A357A0" w:rsidR="00A1199B" w:rsidRPr="00A1199B" w:rsidRDefault="00A1199B" w:rsidP="00A1199B">
                          <w:pPr>
                            <w:spacing w:before="13"/>
                            <w:rPr>
                              <w:rFonts w:ascii="Arial MT" w:hAnsi="Arial MT"/>
                              <w:spacing w:val="-5"/>
                              <w:sz w:val="20"/>
                              <w:lang w:val="en-IN"/>
                            </w:rPr>
                          </w:pPr>
                          <w:r w:rsidRPr="00A1199B">
                            <w:rPr>
                              <w:rFonts w:ascii="Arial MT" w:hAnsi="Arial MT"/>
                              <w:spacing w:val="-5"/>
                              <w:sz w:val="20"/>
                            </w:rPr>
                            <w:t>for bio-sensing applications</w:t>
                          </w:r>
                        </w:p>
                        <w:p w14:paraId="082F9322" w14:textId="01F16326" w:rsidR="000924D9" w:rsidRDefault="00000000">
                          <w:pPr>
                            <w:spacing w:before="13"/>
                            <w:ind w:left="20"/>
                            <w:rPr>
                              <w:rFonts w:ascii="Arial MT" w:hAnsi="Arial MT"/>
                              <w:sz w:val="20"/>
                            </w:rPr>
                          </w:pPr>
                          <w:r>
                            <w:rPr>
                              <w:rFonts w:ascii="Arial MT" w:hAnsi="Arial MT"/>
                              <w:spacing w:val="-3"/>
                              <w:sz w:val="20"/>
                            </w:rPr>
                            <w:t xml:space="preserve"> </w:t>
                          </w:r>
                          <w:r>
                            <w:rPr>
                              <w:rFonts w:ascii="Arial MT" w:hAnsi="Arial MT"/>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A1BB089" id="_x0000_t202" coordsize="21600,21600" o:spt="202" path="m,l,21600r21600,l21600,xe">
              <v:stroke joinstyle="miter"/>
              <v:path gradientshapeok="t" o:connecttype="rect"/>
            </v:shapetype>
            <v:shape id="Textbox 4" o:spid="_x0000_s1027" type="#_x0000_t202" style="position:absolute;margin-left:143.8pt;margin-top:28.8pt;width:332pt;height:39.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" filled="f" stroked="f">
              <v:textbox inset="0,0,0,0">
                <w:txbxContent>
                  <w:p w14:paraId="50EAD879" w14:textId="65B1EE59" w:rsidR="00A1199B" w:rsidRPr="00A1199B" w:rsidRDefault="00000000" w:rsidP="00A1199B">
                    <w:pPr>
                      <w:spacing w:before="13"/>
                      <w:ind w:left="20"/>
                      <w:rPr>
                        <w:rFonts w:ascii="Arial MT" w:hAnsi="Arial MT"/>
                        <w:spacing w:val="-5"/>
                        <w:sz w:val="20"/>
                        <w:lang w:val="en-IN"/>
                      </w:rPr>
                    </w:pPr>
                    <w:r>
                      <w:rPr>
                        <w:rFonts w:ascii="Arial MT" w:hAnsi="Arial MT"/>
                      </w:rPr>
                      <w:t>Major</w:t>
                    </w:r>
                    <w:r>
                      <w:rPr>
                        <w:rFonts w:ascii="Arial MT" w:hAnsi="Arial MT"/>
                        <w:spacing w:val="-4"/>
                      </w:rPr>
                      <w:t xml:space="preserve"> </w:t>
                    </w:r>
                    <w:r>
                      <w:rPr>
                        <w:rFonts w:ascii="Arial MT" w:hAnsi="Arial MT"/>
                        <w:sz w:val="20"/>
                      </w:rPr>
                      <w:t>Project</w:t>
                    </w:r>
                    <w:r>
                      <w:rPr>
                        <w:rFonts w:ascii="Arial MT" w:hAnsi="Arial MT"/>
                        <w:spacing w:val="-5"/>
                        <w:sz w:val="20"/>
                      </w:rPr>
                      <w:t xml:space="preserve"> </w:t>
                    </w:r>
                    <w:r>
                      <w:rPr>
                        <w:rFonts w:ascii="Arial MT" w:hAnsi="Arial MT"/>
                        <w:sz w:val="20"/>
                      </w:rPr>
                      <w:t>Report-</w:t>
                    </w:r>
                    <w:r>
                      <w:rPr>
                        <w:rFonts w:ascii="Arial MT" w:hAnsi="Arial MT"/>
                        <w:spacing w:val="46"/>
                        <w:sz w:val="20"/>
                      </w:rPr>
                      <w:t xml:space="preserve"> </w:t>
                    </w:r>
                    <w:r>
                      <w:rPr>
                        <w:rFonts w:ascii="Arial MT" w:hAnsi="Arial MT"/>
                        <w:sz w:val="20"/>
                      </w:rPr>
                      <w:t>“</w:t>
                    </w:r>
                    <w:r w:rsidR="00A1199B" w:rsidRPr="00A1199B">
                      <w:rPr>
                        <w:rFonts w:ascii="Arial MT" w:hAnsi="Arial MT"/>
                        <w:spacing w:val="-5"/>
                        <w:sz w:val="20"/>
                      </w:rPr>
                      <w:t>To design and simulate a dielectric modulated and double AlGaN barrier plasma-based MOSHEMT for bio-sensing applications</w:t>
                    </w:r>
                  </w:p>
                  <w:p w14:paraId="14D67273" w14:textId="56A357A0" w:rsidR="00A1199B" w:rsidRPr="00A1199B" w:rsidRDefault="00A1199B" w:rsidP="00A1199B">
                    <w:pPr>
                      <w:spacing w:before="13"/>
                      <w:rPr>
                        <w:rFonts w:ascii="Arial MT" w:hAnsi="Arial MT"/>
                        <w:spacing w:val="-5"/>
                        <w:sz w:val="20"/>
                        <w:lang w:val="en-IN"/>
                      </w:rPr>
                    </w:pPr>
                    <w:r w:rsidRPr="00A1199B">
                      <w:rPr>
                        <w:rFonts w:ascii="Arial MT" w:hAnsi="Arial MT"/>
                        <w:spacing w:val="-5"/>
                        <w:sz w:val="20"/>
                      </w:rPr>
                      <w:t>for bio-sensing applications</w:t>
                    </w:r>
                  </w:p>
                  <w:p w14:paraId="082F9322" w14:textId="01F16326" w:rsidR="000924D9" w:rsidRDefault="00000000">
                    <w:pPr>
                      <w:spacing w:before="13"/>
                      <w:ind w:left="20"/>
                      <w:rPr>
                        <w:rFonts w:ascii="Arial MT" w:hAnsi="Arial MT"/>
                        <w:sz w:val="20"/>
                      </w:rPr>
                    </w:pPr>
                    <w:r>
                      <w:rPr>
                        <w:rFonts w:ascii="Arial MT" w:hAnsi="Arial MT"/>
                        <w:spacing w:val="-3"/>
                        <w:sz w:val="20"/>
                      </w:rPr>
                      <w:t xml:space="preserve"> </w:t>
                    </w:r>
                    <w:r>
                      <w:rPr>
                        <w:rFonts w:ascii="Arial MT" w:hAnsi="Arial MT"/>
                        <w:spacing w:val="-10"/>
                        <w:sz w:val="20"/>
                      </w:rPr>
                      <w:t>”</w:t>
                    </w:r>
                  </w:p>
                </w:txbxContent>
              </v:textbox>
              <w10:wrap anchorx="page" anchory="page"/>
            </v:shape>
          </w:pict>
        </mc:Fallback>
      </mc:AlternateContent>
    </w:r>
    <w:r w:rsidR="00000000">
      <w:rPr>
        <w:b w:val="0"/>
        <w:noProof/>
        <w:sz w:val="20"/>
      </w:rPr>
      <w:drawing>
        <wp:anchor distT="0" distB="0" distL="0" distR="0" simplePos="0" relativeHeight="251654656" behindDoc="1" locked="0" layoutInCell="1" allowOverlap="1" wp14:anchorId="0A8D0D51" wp14:editId="6044A0AF">
          <wp:simplePos x="0" y="0"/>
          <wp:positionH relativeFrom="page">
            <wp:posOffset>914400</wp:posOffset>
          </wp:positionH>
          <wp:positionV relativeFrom="page">
            <wp:posOffset>457200</wp:posOffset>
          </wp:positionV>
          <wp:extent cx="770572" cy="35814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70572" cy="358140"/>
                  </a:xfrm>
                  <a:prstGeom prst="rect">
                    <a:avLst/>
                  </a:prstGeom>
                </pic:spPr>
              </pic:pic>
            </a:graphicData>
          </a:graphic>
        </wp:anchor>
      </w:drawing>
    </w:r>
    <w:r w:rsidR="00000000">
      <w:rPr>
        <w:b w:val="0"/>
        <w:noProof/>
        <w:sz w:val="20"/>
      </w:rPr>
      <w:drawing>
        <wp:anchor distT="0" distB="0" distL="0" distR="0" simplePos="0" relativeHeight="251656704" behindDoc="1" locked="0" layoutInCell="1" allowOverlap="1" wp14:anchorId="43D5459F" wp14:editId="0F7569DC">
          <wp:simplePos x="0" y="0"/>
          <wp:positionH relativeFrom="page">
            <wp:posOffset>6054725</wp:posOffset>
          </wp:positionH>
          <wp:positionV relativeFrom="page">
            <wp:posOffset>499634</wp:posOffset>
          </wp:positionV>
          <wp:extent cx="657381" cy="358758"/>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cstate="print"/>
                  <a:stretch>
                    <a:fillRect/>
                  </a:stretch>
                </pic:blipFill>
                <pic:spPr>
                  <a:xfrm>
                    <a:off x="0" y="0"/>
                    <a:ext cx="657381" cy="35875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9ACEC9"/>
    <w:multiLevelType w:val="multilevel"/>
    <w:tmpl w:val="859ACE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906E8D9"/>
    <w:multiLevelType w:val="multilevel"/>
    <w:tmpl w:val="8906E8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2382130"/>
    <w:multiLevelType w:val="multilevel"/>
    <w:tmpl w:val="923821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4CFB8F8"/>
    <w:multiLevelType w:val="multilevel"/>
    <w:tmpl w:val="94CFB8F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BAD0AB7"/>
    <w:multiLevelType w:val="multilevel"/>
    <w:tmpl w:val="ABAD0AB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DA94B49"/>
    <w:multiLevelType w:val="multilevel"/>
    <w:tmpl w:val="ADA94B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0A12B58"/>
    <w:multiLevelType w:val="multilevel"/>
    <w:tmpl w:val="E0A12B5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00AF5ADD"/>
    <w:multiLevelType w:val="multilevel"/>
    <w:tmpl w:val="3838191C"/>
    <w:lvl w:ilvl="0">
      <w:start w:val="5"/>
      <w:numFmt w:val="decimal"/>
      <w:lvlText w:val="%1"/>
      <w:lvlJc w:val="left"/>
      <w:pPr>
        <w:ind w:left="729" w:hanging="370"/>
      </w:pPr>
      <w:rPr>
        <w:rFonts w:hint="default"/>
        <w:lang w:val="en-US" w:eastAsia="en-US" w:bidi="ar-SA"/>
      </w:rPr>
    </w:lvl>
    <w:lvl w:ilvl="1">
      <w:start w:val="1"/>
      <w:numFmt w:val="decimal"/>
      <w:lvlText w:val="%1.%2"/>
      <w:lvlJc w:val="left"/>
      <w:pPr>
        <w:ind w:left="729" w:hanging="370"/>
        <w:jc w:val="right"/>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520" w:hanging="370"/>
      </w:pPr>
      <w:rPr>
        <w:rFonts w:hint="default"/>
        <w:lang w:val="en-US" w:eastAsia="en-US" w:bidi="ar-SA"/>
      </w:rPr>
    </w:lvl>
    <w:lvl w:ilvl="3">
      <w:numFmt w:val="bullet"/>
      <w:lvlText w:val="•"/>
      <w:lvlJc w:val="left"/>
      <w:pPr>
        <w:ind w:left="3420" w:hanging="370"/>
      </w:pPr>
      <w:rPr>
        <w:rFonts w:hint="default"/>
        <w:lang w:val="en-US" w:eastAsia="en-US" w:bidi="ar-SA"/>
      </w:rPr>
    </w:lvl>
    <w:lvl w:ilvl="4">
      <w:numFmt w:val="bullet"/>
      <w:lvlText w:val="•"/>
      <w:lvlJc w:val="left"/>
      <w:pPr>
        <w:ind w:left="4320" w:hanging="370"/>
      </w:pPr>
      <w:rPr>
        <w:rFonts w:hint="default"/>
        <w:lang w:val="en-US" w:eastAsia="en-US" w:bidi="ar-SA"/>
      </w:rPr>
    </w:lvl>
    <w:lvl w:ilvl="5">
      <w:numFmt w:val="bullet"/>
      <w:lvlText w:val="•"/>
      <w:lvlJc w:val="left"/>
      <w:pPr>
        <w:ind w:left="5220" w:hanging="370"/>
      </w:pPr>
      <w:rPr>
        <w:rFonts w:hint="default"/>
        <w:lang w:val="en-US" w:eastAsia="en-US" w:bidi="ar-SA"/>
      </w:rPr>
    </w:lvl>
    <w:lvl w:ilvl="6">
      <w:numFmt w:val="bullet"/>
      <w:lvlText w:val="•"/>
      <w:lvlJc w:val="left"/>
      <w:pPr>
        <w:ind w:left="6120" w:hanging="370"/>
      </w:pPr>
      <w:rPr>
        <w:rFonts w:hint="default"/>
        <w:lang w:val="en-US" w:eastAsia="en-US" w:bidi="ar-SA"/>
      </w:rPr>
    </w:lvl>
    <w:lvl w:ilvl="7">
      <w:numFmt w:val="bullet"/>
      <w:lvlText w:val="•"/>
      <w:lvlJc w:val="left"/>
      <w:pPr>
        <w:ind w:left="7020" w:hanging="370"/>
      </w:pPr>
      <w:rPr>
        <w:rFonts w:hint="default"/>
        <w:lang w:val="en-US" w:eastAsia="en-US" w:bidi="ar-SA"/>
      </w:rPr>
    </w:lvl>
    <w:lvl w:ilvl="8">
      <w:numFmt w:val="bullet"/>
      <w:lvlText w:val="•"/>
      <w:lvlJc w:val="left"/>
      <w:pPr>
        <w:ind w:left="7920" w:hanging="370"/>
      </w:pPr>
      <w:rPr>
        <w:rFonts w:hint="default"/>
        <w:lang w:val="en-US" w:eastAsia="en-US" w:bidi="ar-SA"/>
      </w:rPr>
    </w:lvl>
  </w:abstractNum>
  <w:abstractNum w:abstractNumId="8" w15:restartNumberingAfterBreak="0">
    <w:nsid w:val="04C066E8"/>
    <w:multiLevelType w:val="multilevel"/>
    <w:tmpl w:val="29DE83A2"/>
    <w:lvl w:ilvl="0">
      <w:start w:val="3"/>
      <w:numFmt w:val="decimal"/>
      <w:lvlText w:val="%1"/>
      <w:lvlJc w:val="left"/>
      <w:pPr>
        <w:ind w:left="729" w:hanging="370"/>
      </w:pPr>
      <w:rPr>
        <w:rFonts w:hint="default"/>
        <w:lang w:val="en-US" w:eastAsia="en-US" w:bidi="ar-SA"/>
      </w:rPr>
    </w:lvl>
    <w:lvl w:ilvl="1">
      <w:start w:val="1"/>
      <w:numFmt w:val="decimal"/>
      <w:lvlText w:val="%1.%2"/>
      <w:lvlJc w:val="left"/>
      <w:pPr>
        <w:ind w:left="729" w:hanging="370"/>
        <w:jc w:val="right"/>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520" w:hanging="370"/>
      </w:pPr>
      <w:rPr>
        <w:rFonts w:hint="default"/>
        <w:lang w:val="en-US" w:eastAsia="en-US" w:bidi="ar-SA"/>
      </w:rPr>
    </w:lvl>
    <w:lvl w:ilvl="3">
      <w:numFmt w:val="bullet"/>
      <w:lvlText w:val="•"/>
      <w:lvlJc w:val="left"/>
      <w:pPr>
        <w:ind w:left="3420" w:hanging="370"/>
      </w:pPr>
      <w:rPr>
        <w:rFonts w:hint="default"/>
        <w:lang w:val="en-US" w:eastAsia="en-US" w:bidi="ar-SA"/>
      </w:rPr>
    </w:lvl>
    <w:lvl w:ilvl="4">
      <w:numFmt w:val="bullet"/>
      <w:lvlText w:val="•"/>
      <w:lvlJc w:val="left"/>
      <w:pPr>
        <w:ind w:left="4320" w:hanging="370"/>
      </w:pPr>
      <w:rPr>
        <w:rFonts w:hint="default"/>
        <w:lang w:val="en-US" w:eastAsia="en-US" w:bidi="ar-SA"/>
      </w:rPr>
    </w:lvl>
    <w:lvl w:ilvl="5">
      <w:numFmt w:val="bullet"/>
      <w:lvlText w:val="•"/>
      <w:lvlJc w:val="left"/>
      <w:pPr>
        <w:ind w:left="5220" w:hanging="370"/>
      </w:pPr>
      <w:rPr>
        <w:rFonts w:hint="default"/>
        <w:lang w:val="en-US" w:eastAsia="en-US" w:bidi="ar-SA"/>
      </w:rPr>
    </w:lvl>
    <w:lvl w:ilvl="6">
      <w:numFmt w:val="bullet"/>
      <w:lvlText w:val="•"/>
      <w:lvlJc w:val="left"/>
      <w:pPr>
        <w:ind w:left="6120" w:hanging="370"/>
      </w:pPr>
      <w:rPr>
        <w:rFonts w:hint="default"/>
        <w:lang w:val="en-US" w:eastAsia="en-US" w:bidi="ar-SA"/>
      </w:rPr>
    </w:lvl>
    <w:lvl w:ilvl="7">
      <w:numFmt w:val="bullet"/>
      <w:lvlText w:val="•"/>
      <w:lvlJc w:val="left"/>
      <w:pPr>
        <w:ind w:left="7020" w:hanging="370"/>
      </w:pPr>
      <w:rPr>
        <w:rFonts w:hint="default"/>
        <w:lang w:val="en-US" w:eastAsia="en-US" w:bidi="ar-SA"/>
      </w:rPr>
    </w:lvl>
    <w:lvl w:ilvl="8">
      <w:numFmt w:val="bullet"/>
      <w:lvlText w:val="•"/>
      <w:lvlJc w:val="left"/>
      <w:pPr>
        <w:ind w:left="7920" w:hanging="370"/>
      </w:pPr>
      <w:rPr>
        <w:rFonts w:hint="default"/>
        <w:lang w:val="en-US" w:eastAsia="en-US" w:bidi="ar-SA"/>
      </w:rPr>
    </w:lvl>
  </w:abstractNum>
  <w:abstractNum w:abstractNumId="9" w15:restartNumberingAfterBreak="0">
    <w:nsid w:val="05A8CD93"/>
    <w:multiLevelType w:val="multilevel"/>
    <w:tmpl w:val="05A8CD9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DAF1E12"/>
    <w:multiLevelType w:val="hybridMultilevel"/>
    <w:tmpl w:val="F2DEDEC2"/>
    <w:lvl w:ilvl="0" w:tplc="6670726C">
      <w:start w:val="1"/>
      <w:numFmt w:val="bullet"/>
      <w:lvlText w:val="-"/>
      <w:lvlJc w:val="left"/>
      <w:pPr>
        <w:ind w:left="636" w:hanging="360"/>
      </w:pPr>
      <w:rPr>
        <w:rFonts w:ascii="Times New Roman" w:eastAsia="Times New Roman" w:hAnsi="Times New Roman" w:cs="Times New Roman" w:hint="default"/>
      </w:rPr>
    </w:lvl>
    <w:lvl w:ilvl="1" w:tplc="40090003" w:tentative="1">
      <w:start w:val="1"/>
      <w:numFmt w:val="bullet"/>
      <w:lvlText w:val="o"/>
      <w:lvlJc w:val="left"/>
      <w:pPr>
        <w:ind w:left="1356" w:hanging="360"/>
      </w:pPr>
      <w:rPr>
        <w:rFonts w:ascii="Courier New" w:hAnsi="Courier New" w:cs="Courier New" w:hint="default"/>
      </w:rPr>
    </w:lvl>
    <w:lvl w:ilvl="2" w:tplc="40090005" w:tentative="1">
      <w:start w:val="1"/>
      <w:numFmt w:val="bullet"/>
      <w:lvlText w:val=""/>
      <w:lvlJc w:val="left"/>
      <w:pPr>
        <w:ind w:left="2076" w:hanging="360"/>
      </w:pPr>
      <w:rPr>
        <w:rFonts w:ascii="Wingdings" w:hAnsi="Wingdings" w:hint="default"/>
      </w:rPr>
    </w:lvl>
    <w:lvl w:ilvl="3" w:tplc="40090001" w:tentative="1">
      <w:start w:val="1"/>
      <w:numFmt w:val="bullet"/>
      <w:lvlText w:val=""/>
      <w:lvlJc w:val="left"/>
      <w:pPr>
        <w:ind w:left="2796" w:hanging="360"/>
      </w:pPr>
      <w:rPr>
        <w:rFonts w:ascii="Symbol" w:hAnsi="Symbol" w:hint="default"/>
      </w:rPr>
    </w:lvl>
    <w:lvl w:ilvl="4" w:tplc="40090003" w:tentative="1">
      <w:start w:val="1"/>
      <w:numFmt w:val="bullet"/>
      <w:lvlText w:val="o"/>
      <w:lvlJc w:val="left"/>
      <w:pPr>
        <w:ind w:left="3516" w:hanging="360"/>
      </w:pPr>
      <w:rPr>
        <w:rFonts w:ascii="Courier New" w:hAnsi="Courier New" w:cs="Courier New" w:hint="default"/>
      </w:rPr>
    </w:lvl>
    <w:lvl w:ilvl="5" w:tplc="40090005" w:tentative="1">
      <w:start w:val="1"/>
      <w:numFmt w:val="bullet"/>
      <w:lvlText w:val=""/>
      <w:lvlJc w:val="left"/>
      <w:pPr>
        <w:ind w:left="4236" w:hanging="360"/>
      </w:pPr>
      <w:rPr>
        <w:rFonts w:ascii="Wingdings" w:hAnsi="Wingdings" w:hint="default"/>
      </w:rPr>
    </w:lvl>
    <w:lvl w:ilvl="6" w:tplc="40090001" w:tentative="1">
      <w:start w:val="1"/>
      <w:numFmt w:val="bullet"/>
      <w:lvlText w:val=""/>
      <w:lvlJc w:val="left"/>
      <w:pPr>
        <w:ind w:left="4956" w:hanging="360"/>
      </w:pPr>
      <w:rPr>
        <w:rFonts w:ascii="Symbol" w:hAnsi="Symbol" w:hint="default"/>
      </w:rPr>
    </w:lvl>
    <w:lvl w:ilvl="7" w:tplc="40090003" w:tentative="1">
      <w:start w:val="1"/>
      <w:numFmt w:val="bullet"/>
      <w:lvlText w:val="o"/>
      <w:lvlJc w:val="left"/>
      <w:pPr>
        <w:ind w:left="5676" w:hanging="360"/>
      </w:pPr>
      <w:rPr>
        <w:rFonts w:ascii="Courier New" w:hAnsi="Courier New" w:cs="Courier New" w:hint="default"/>
      </w:rPr>
    </w:lvl>
    <w:lvl w:ilvl="8" w:tplc="40090005" w:tentative="1">
      <w:start w:val="1"/>
      <w:numFmt w:val="bullet"/>
      <w:lvlText w:val=""/>
      <w:lvlJc w:val="left"/>
      <w:pPr>
        <w:ind w:left="6396" w:hanging="360"/>
      </w:pPr>
      <w:rPr>
        <w:rFonts w:ascii="Wingdings" w:hAnsi="Wingdings" w:hint="default"/>
      </w:rPr>
    </w:lvl>
  </w:abstractNum>
  <w:abstractNum w:abstractNumId="11" w15:restartNumberingAfterBreak="0">
    <w:nsid w:val="0FC76783"/>
    <w:multiLevelType w:val="hybridMultilevel"/>
    <w:tmpl w:val="A35A41A6"/>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2" w15:restartNumberingAfterBreak="0">
    <w:nsid w:val="13EC063F"/>
    <w:multiLevelType w:val="multilevel"/>
    <w:tmpl w:val="7BEC8868"/>
    <w:lvl w:ilvl="0">
      <w:start w:val="1"/>
      <w:numFmt w:val="decimal"/>
      <w:lvlText w:val="%1"/>
      <w:lvlJc w:val="left"/>
      <w:pPr>
        <w:ind w:left="727" w:hanging="368"/>
      </w:pPr>
      <w:rPr>
        <w:rFonts w:hint="default"/>
        <w:lang w:val="en-US" w:eastAsia="en-US" w:bidi="ar-SA"/>
      </w:rPr>
    </w:lvl>
    <w:lvl w:ilvl="1">
      <w:start w:val="1"/>
      <w:numFmt w:val="decimal"/>
      <w:lvlText w:val="%1.%2"/>
      <w:lvlJc w:val="left"/>
      <w:pPr>
        <w:ind w:left="727" w:hanging="368"/>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520" w:hanging="368"/>
      </w:pPr>
      <w:rPr>
        <w:rFonts w:hint="default"/>
        <w:lang w:val="en-US" w:eastAsia="en-US" w:bidi="ar-SA"/>
      </w:rPr>
    </w:lvl>
    <w:lvl w:ilvl="3">
      <w:numFmt w:val="bullet"/>
      <w:lvlText w:val="•"/>
      <w:lvlJc w:val="left"/>
      <w:pPr>
        <w:ind w:left="3420" w:hanging="368"/>
      </w:pPr>
      <w:rPr>
        <w:rFonts w:hint="default"/>
        <w:lang w:val="en-US" w:eastAsia="en-US" w:bidi="ar-SA"/>
      </w:rPr>
    </w:lvl>
    <w:lvl w:ilvl="4">
      <w:numFmt w:val="bullet"/>
      <w:lvlText w:val="•"/>
      <w:lvlJc w:val="left"/>
      <w:pPr>
        <w:ind w:left="4320" w:hanging="368"/>
      </w:pPr>
      <w:rPr>
        <w:rFonts w:hint="default"/>
        <w:lang w:val="en-US" w:eastAsia="en-US" w:bidi="ar-SA"/>
      </w:rPr>
    </w:lvl>
    <w:lvl w:ilvl="5">
      <w:numFmt w:val="bullet"/>
      <w:lvlText w:val="•"/>
      <w:lvlJc w:val="left"/>
      <w:pPr>
        <w:ind w:left="5220" w:hanging="368"/>
      </w:pPr>
      <w:rPr>
        <w:rFonts w:hint="default"/>
        <w:lang w:val="en-US" w:eastAsia="en-US" w:bidi="ar-SA"/>
      </w:rPr>
    </w:lvl>
    <w:lvl w:ilvl="6">
      <w:numFmt w:val="bullet"/>
      <w:lvlText w:val="•"/>
      <w:lvlJc w:val="left"/>
      <w:pPr>
        <w:ind w:left="6120" w:hanging="368"/>
      </w:pPr>
      <w:rPr>
        <w:rFonts w:hint="default"/>
        <w:lang w:val="en-US" w:eastAsia="en-US" w:bidi="ar-SA"/>
      </w:rPr>
    </w:lvl>
    <w:lvl w:ilvl="7">
      <w:numFmt w:val="bullet"/>
      <w:lvlText w:val="•"/>
      <w:lvlJc w:val="left"/>
      <w:pPr>
        <w:ind w:left="7020" w:hanging="368"/>
      </w:pPr>
      <w:rPr>
        <w:rFonts w:hint="default"/>
        <w:lang w:val="en-US" w:eastAsia="en-US" w:bidi="ar-SA"/>
      </w:rPr>
    </w:lvl>
    <w:lvl w:ilvl="8">
      <w:numFmt w:val="bullet"/>
      <w:lvlText w:val="•"/>
      <w:lvlJc w:val="left"/>
      <w:pPr>
        <w:ind w:left="7920" w:hanging="368"/>
      </w:pPr>
      <w:rPr>
        <w:rFonts w:hint="default"/>
        <w:lang w:val="en-US" w:eastAsia="en-US" w:bidi="ar-SA"/>
      </w:rPr>
    </w:lvl>
  </w:abstractNum>
  <w:abstractNum w:abstractNumId="13" w15:restartNumberingAfterBreak="0">
    <w:nsid w:val="17EB36C2"/>
    <w:multiLevelType w:val="hybridMultilevel"/>
    <w:tmpl w:val="D8A48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0330C6"/>
    <w:multiLevelType w:val="hybridMultilevel"/>
    <w:tmpl w:val="E00E3662"/>
    <w:lvl w:ilvl="0" w:tplc="8DF6B7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93C595D"/>
    <w:multiLevelType w:val="multilevel"/>
    <w:tmpl w:val="3CC0E1A6"/>
    <w:lvl w:ilvl="0">
      <w:start w:val="6"/>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16" w15:restartNumberingAfterBreak="0">
    <w:nsid w:val="1D4A5C1A"/>
    <w:multiLevelType w:val="multilevel"/>
    <w:tmpl w:val="48787102"/>
    <w:lvl w:ilvl="0">
      <w:start w:val="4"/>
      <w:numFmt w:val="decimal"/>
      <w:lvlText w:val="%1"/>
      <w:lvlJc w:val="left"/>
      <w:pPr>
        <w:ind w:left="729" w:hanging="370"/>
      </w:pPr>
      <w:rPr>
        <w:rFonts w:hint="default"/>
        <w:lang w:val="en-US" w:eastAsia="en-US" w:bidi="ar-SA"/>
      </w:rPr>
    </w:lvl>
    <w:lvl w:ilvl="1">
      <w:start w:val="1"/>
      <w:numFmt w:val="decimal"/>
      <w:lvlText w:val="%1.%2"/>
      <w:lvlJc w:val="left"/>
      <w:pPr>
        <w:ind w:left="729" w:hanging="370"/>
        <w:jc w:val="right"/>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520" w:hanging="370"/>
      </w:pPr>
      <w:rPr>
        <w:rFonts w:hint="default"/>
        <w:lang w:val="en-US" w:eastAsia="en-US" w:bidi="ar-SA"/>
      </w:rPr>
    </w:lvl>
    <w:lvl w:ilvl="3">
      <w:numFmt w:val="bullet"/>
      <w:lvlText w:val="•"/>
      <w:lvlJc w:val="left"/>
      <w:pPr>
        <w:ind w:left="3420" w:hanging="370"/>
      </w:pPr>
      <w:rPr>
        <w:rFonts w:hint="default"/>
        <w:lang w:val="en-US" w:eastAsia="en-US" w:bidi="ar-SA"/>
      </w:rPr>
    </w:lvl>
    <w:lvl w:ilvl="4">
      <w:numFmt w:val="bullet"/>
      <w:lvlText w:val="•"/>
      <w:lvlJc w:val="left"/>
      <w:pPr>
        <w:ind w:left="4320" w:hanging="370"/>
      </w:pPr>
      <w:rPr>
        <w:rFonts w:hint="default"/>
        <w:lang w:val="en-US" w:eastAsia="en-US" w:bidi="ar-SA"/>
      </w:rPr>
    </w:lvl>
    <w:lvl w:ilvl="5">
      <w:numFmt w:val="bullet"/>
      <w:lvlText w:val="•"/>
      <w:lvlJc w:val="left"/>
      <w:pPr>
        <w:ind w:left="5220" w:hanging="370"/>
      </w:pPr>
      <w:rPr>
        <w:rFonts w:hint="default"/>
        <w:lang w:val="en-US" w:eastAsia="en-US" w:bidi="ar-SA"/>
      </w:rPr>
    </w:lvl>
    <w:lvl w:ilvl="6">
      <w:numFmt w:val="bullet"/>
      <w:lvlText w:val="•"/>
      <w:lvlJc w:val="left"/>
      <w:pPr>
        <w:ind w:left="6120" w:hanging="370"/>
      </w:pPr>
      <w:rPr>
        <w:rFonts w:hint="default"/>
        <w:lang w:val="en-US" w:eastAsia="en-US" w:bidi="ar-SA"/>
      </w:rPr>
    </w:lvl>
    <w:lvl w:ilvl="7">
      <w:numFmt w:val="bullet"/>
      <w:lvlText w:val="•"/>
      <w:lvlJc w:val="left"/>
      <w:pPr>
        <w:ind w:left="7020" w:hanging="370"/>
      </w:pPr>
      <w:rPr>
        <w:rFonts w:hint="default"/>
        <w:lang w:val="en-US" w:eastAsia="en-US" w:bidi="ar-SA"/>
      </w:rPr>
    </w:lvl>
    <w:lvl w:ilvl="8">
      <w:numFmt w:val="bullet"/>
      <w:lvlText w:val="•"/>
      <w:lvlJc w:val="left"/>
      <w:pPr>
        <w:ind w:left="7920" w:hanging="370"/>
      </w:pPr>
      <w:rPr>
        <w:rFonts w:hint="default"/>
        <w:lang w:val="en-US" w:eastAsia="en-US" w:bidi="ar-SA"/>
      </w:rPr>
    </w:lvl>
  </w:abstractNum>
  <w:abstractNum w:abstractNumId="17" w15:restartNumberingAfterBreak="0">
    <w:nsid w:val="1FDC680F"/>
    <w:multiLevelType w:val="multilevel"/>
    <w:tmpl w:val="1FDC68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0743AB3"/>
    <w:multiLevelType w:val="multilevel"/>
    <w:tmpl w:val="62B4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6200E"/>
    <w:multiLevelType w:val="multilevel"/>
    <w:tmpl w:val="224620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47D09F7"/>
    <w:multiLevelType w:val="hybridMultilevel"/>
    <w:tmpl w:val="26D8B054"/>
    <w:lvl w:ilvl="0" w:tplc="4009000B">
      <w:start w:val="1"/>
      <w:numFmt w:val="bullet"/>
      <w:lvlText w:val=""/>
      <w:lvlJc w:val="left"/>
      <w:pPr>
        <w:ind w:left="864" w:hanging="360"/>
      </w:pPr>
      <w:rPr>
        <w:rFonts w:ascii="Wingdings" w:hAnsi="Wingdings" w:hint="default"/>
      </w:rPr>
    </w:lvl>
    <w:lvl w:ilvl="1" w:tplc="1952E70C">
      <w:numFmt w:val="bullet"/>
      <w:lvlText w:val=""/>
      <w:lvlJc w:val="left"/>
      <w:pPr>
        <w:ind w:left="1584" w:hanging="360"/>
      </w:pPr>
      <w:rPr>
        <w:rFonts w:ascii="Times New Roman" w:eastAsia="Arial MT" w:hAnsi="Times New Roman" w:cs="Times New Roman"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1" w15:restartNumberingAfterBreak="0">
    <w:nsid w:val="24B9007A"/>
    <w:multiLevelType w:val="multilevel"/>
    <w:tmpl w:val="24B900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6A550FA"/>
    <w:multiLevelType w:val="multilevel"/>
    <w:tmpl w:val="26A550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7121DDC"/>
    <w:multiLevelType w:val="multilevel"/>
    <w:tmpl w:val="27121D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80E62F2"/>
    <w:multiLevelType w:val="multilevel"/>
    <w:tmpl w:val="280E62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A3910BB"/>
    <w:multiLevelType w:val="hybridMultilevel"/>
    <w:tmpl w:val="1318CC48"/>
    <w:lvl w:ilvl="0" w:tplc="4009000B">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6" w15:restartNumberingAfterBreak="0">
    <w:nsid w:val="30294E02"/>
    <w:multiLevelType w:val="multilevel"/>
    <w:tmpl w:val="30294E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3A246EA"/>
    <w:multiLevelType w:val="multilevel"/>
    <w:tmpl w:val="33A246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35E257C2"/>
    <w:multiLevelType w:val="multilevel"/>
    <w:tmpl w:val="082E0B9A"/>
    <w:lvl w:ilvl="0">
      <w:start w:val="5"/>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29" w15:restartNumberingAfterBreak="0">
    <w:nsid w:val="38CD635C"/>
    <w:multiLevelType w:val="multilevel"/>
    <w:tmpl w:val="38CD63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3A8D6A28"/>
    <w:multiLevelType w:val="hybridMultilevel"/>
    <w:tmpl w:val="171011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C6A6424"/>
    <w:multiLevelType w:val="multilevel"/>
    <w:tmpl w:val="3C6A64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40857329"/>
    <w:multiLevelType w:val="hybridMultilevel"/>
    <w:tmpl w:val="7A8CBB7C"/>
    <w:lvl w:ilvl="0" w:tplc="4009000B">
      <w:start w:val="1"/>
      <w:numFmt w:val="bullet"/>
      <w:lvlText w:val=""/>
      <w:lvlJc w:val="left"/>
      <w:pPr>
        <w:ind w:left="63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8C69C5"/>
    <w:multiLevelType w:val="multilevel"/>
    <w:tmpl w:val="448C69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4EFB2DC8"/>
    <w:multiLevelType w:val="multilevel"/>
    <w:tmpl w:val="0BAC3C56"/>
    <w:lvl w:ilvl="0">
      <w:start w:val="4"/>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35" w15:restartNumberingAfterBreak="0">
    <w:nsid w:val="511E3C1B"/>
    <w:multiLevelType w:val="multilevel"/>
    <w:tmpl w:val="511E3C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6C98195"/>
    <w:multiLevelType w:val="multilevel"/>
    <w:tmpl w:val="56C981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57F75AC3"/>
    <w:multiLevelType w:val="multilevel"/>
    <w:tmpl w:val="57F75A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580C18CC"/>
    <w:multiLevelType w:val="hybridMultilevel"/>
    <w:tmpl w:val="C65071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8D616A"/>
    <w:multiLevelType w:val="multilevel"/>
    <w:tmpl w:val="EAD45C16"/>
    <w:lvl w:ilvl="0">
      <w:start w:val="6"/>
      <w:numFmt w:val="decimal"/>
      <w:lvlText w:val="%1"/>
      <w:lvlJc w:val="left"/>
      <w:pPr>
        <w:ind w:left="729" w:hanging="370"/>
      </w:pPr>
      <w:rPr>
        <w:rFonts w:hint="default"/>
        <w:lang w:val="en-US" w:eastAsia="en-US" w:bidi="ar-SA"/>
      </w:rPr>
    </w:lvl>
    <w:lvl w:ilvl="1">
      <w:start w:val="1"/>
      <w:numFmt w:val="decimal"/>
      <w:lvlText w:val="%1.%2"/>
      <w:lvlJc w:val="left"/>
      <w:pPr>
        <w:ind w:left="729" w:hanging="370"/>
        <w:jc w:val="right"/>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520" w:hanging="370"/>
      </w:pPr>
      <w:rPr>
        <w:rFonts w:hint="default"/>
        <w:lang w:val="en-US" w:eastAsia="en-US" w:bidi="ar-SA"/>
      </w:rPr>
    </w:lvl>
    <w:lvl w:ilvl="3">
      <w:numFmt w:val="bullet"/>
      <w:lvlText w:val="•"/>
      <w:lvlJc w:val="left"/>
      <w:pPr>
        <w:ind w:left="3420" w:hanging="370"/>
      </w:pPr>
      <w:rPr>
        <w:rFonts w:hint="default"/>
        <w:lang w:val="en-US" w:eastAsia="en-US" w:bidi="ar-SA"/>
      </w:rPr>
    </w:lvl>
    <w:lvl w:ilvl="4">
      <w:numFmt w:val="bullet"/>
      <w:lvlText w:val="•"/>
      <w:lvlJc w:val="left"/>
      <w:pPr>
        <w:ind w:left="4320" w:hanging="370"/>
      </w:pPr>
      <w:rPr>
        <w:rFonts w:hint="default"/>
        <w:lang w:val="en-US" w:eastAsia="en-US" w:bidi="ar-SA"/>
      </w:rPr>
    </w:lvl>
    <w:lvl w:ilvl="5">
      <w:numFmt w:val="bullet"/>
      <w:lvlText w:val="•"/>
      <w:lvlJc w:val="left"/>
      <w:pPr>
        <w:ind w:left="5220" w:hanging="370"/>
      </w:pPr>
      <w:rPr>
        <w:rFonts w:hint="default"/>
        <w:lang w:val="en-US" w:eastAsia="en-US" w:bidi="ar-SA"/>
      </w:rPr>
    </w:lvl>
    <w:lvl w:ilvl="6">
      <w:numFmt w:val="bullet"/>
      <w:lvlText w:val="•"/>
      <w:lvlJc w:val="left"/>
      <w:pPr>
        <w:ind w:left="6120" w:hanging="370"/>
      </w:pPr>
      <w:rPr>
        <w:rFonts w:hint="default"/>
        <w:lang w:val="en-US" w:eastAsia="en-US" w:bidi="ar-SA"/>
      </w:rPr>
    </w:lvl>
    <w:lvl w:ilvl="7">
      <w:numFmt w:val="bullet"/>
      <w:lvlText w:val="•"/>
      <w:lvlJc w:val="left"/>
      <w:pPr>
        <w:ind w:left="7020" w:hanging="370"/>
      </w:pPr>
      <w:rPr>
        <w:rFonts w:hint="default"/>
        <w:lang w:val="en-US" w:eastAsia="en-US" w:bidi="ar-SA"/>
      </w:rPr>
    </w:lvl>
    <w:lvl w:ilvl="8">
      <w:numFmt w:val="bullet"/>
      <w:lvlText w:val="•"/>
      <w:lvlJc w:val="left"/>
      <w:pPr>
        <w:ind w:left="7920" w:hanging="370"/>
      </w:pPr>
      <w:rPr>
        <w:rFonts w:hint="default"/>
        <w:lang w:val="en-US" w:eastAsia="en-US" w:bidi="ar-SA"/>
      </w:rPr>
    </w:lvl>
  </w:abstractNum>
  <w:abstractNum w:abstractNumId="40" w15:restartNumberingAfterBreak="0">
    <w:nsid w:val="591F3097"/>
    <w:multiLevelType w:val="multilevel"/>
    <w:tmpl w:val="591F30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5EB876C2"/>
    <w:multiLevelType w:val="multilevel"/>
    <w:tmpl w:val="912E23A8"/>
    <w:lvl w:ilvl="0">
      <w:start w:val="1"/>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280" w:hanging="420"/>
      </w:pPr>
      <w:rPr>
        <w:rFonts w:hint="default"/>
        <w:lang w:val="en-US" w:eastAsia="en-US" w:bidi="ar-SA"/>
      </w:rPr>
    </w:lvl>
    <w:lvl w:ilvl="3">
      <w:numFmt w:val="bullet"/>
      <w:lvlText w:val="•"/>
      <w:lvlJc w:val="left"/>
      <w:pPr>
        <w:ind w:left="3210" w:hanging="420"/>
      </w:pPr>
      <w:rPr>
        <w:rFonts w:hint="default"/>
        <w:lang w:val="en-US" w:eastAsia="en-US" w:bidi="ar-SA"/>
      </w:rPr>
    </w:lvl>
    <w:lvl w:ilvl="4">
      <w:numFmt w:val="bullet"/>
      <w:lvlText w:val="•"/>
      <w:lvlJc w:val="left"/>
      <w:pPr>
        <w:ind w:left="4140" w:hanging="420"/>
      </w:pPr>
      <w:rPr>
        <w:rFonts w:hint="default"/>
        <w:lang w:val="en-US" w:eastAsia="en-US" w:bidi="ar-SA"/>
      </w:rPr>
    </w:lvl>
    <w:lvl w:ilvl="5">
      <w:numFmt w:val="bullet"/>
      <w:lvlText w:val="•"/>
      <w:lvlJc w:val="left"/>
      <w:pPr>
        <w:ind w:left="5070" w:hanging="420"/>
      </w:pPr>
      <w:rPr>
        <w:rFonts w:hint="default"/>
        <w:lang w:val="en-US" w:eastAsia="en-US" w:bidi="ar-SA"/>
      </w:rPr>
    </w:lvl>
    <w:lvl w:ilvl="6">
      <w:numFmt w:val="bullet"/>
      <w:lvlText w:val="•"/>
      <w:lvlJc w:val="left"/>
      <w:pPr>
        <w:ind w:left="6000" w:hanging="420"/>
      </w:pPr>
      <w:rPr>
        <w:rFonts w:hint="default"/>
        <w:lang w:val="en-US" w:eastAsia="en-US" w:bidi="ar-SA"/>
      </w:rPr>
    </w:lvl>
    <w:lvl w:ilvl="7">
      <w:numFmt w:val="bullet"/>
      <w:lvlText w:val="•"/>
      <w:lvlJc w:val="left"/>
      <w:pPr>
        <w:ind w:left="6930" w:hanging="420"/>
      </w:pPr>
      <w:rPr>
        <w:rFonts w:hint="default"/>
        <w:lang w:val="en-US" w:eastAsia="en-US" w:bidi="ar-SA"/>
      </w:rPr>
    </w:lvl>
    <w:lvl w:ilvl="8">
      <w:numFmt w:val="bullet"/>
      <w:lvlText w:val="•"/>
      <w:lvlJc w:val="left"/>
      <w:pPr>
        <w:ind w:left="7860" w:hanging="420"/>
      </w:pPr>
      <w:rPr>
        <w:rFonts w:hint="default"/>
        <w:lang w:val="en-US" w:eastAsia="en-US" w:bidi="ar-SA"/>
      </w:rPr>
    </w:lvl>
  </w:abstractNum>
  <w:abstractNum w:abstractNumId="42" w15:restartNumberingAfterBreak="0">
    <w:nsid w:val="623B3686"/>
    <w:multiLevelType w:val="multilevel"/>
    <w:tmpl w:val="CA722210"/>
    <w:lvl w:ilvl="0">
      <w:start w:val="3"/>
      <w:numFmt w:val="decimal"/>
      <w:lvlText w:val="%1"/>
      <w:lvlJc w:val="left"/>
      <w:pPr>
        <w:ind w:left="480" w:hanging="480"/>
      </w:pPr>
      <w:rPr>
        <w:rFonts w:hint="default"/>
        <w:lang w:val="en-US" w:eastAsia="en-US" w:bidi="ar-SA"/>
      </w:rPr>
    </w:lvl>
    <w:lvl w:ilvl="1">
      <w:start w:val="1"/>
      <w:numFmt w:val="decimal"/>
      <w:lvlText w:val="%1.%2"/>
      <w:lvlJc w:val="left"/>
      <w:pPr>
        <w:ind w:left="480" w:hanging="480"/>
      </w:pPr>
      <w:rPr>
        <w:rFonts w:hint="default"/>
        <w:spacing w:val="0"/>
        <w:w w:val="99"/>
        <w:lang w:val="en-US" w:eastAsia="en-US" w:bidi="ar-SA"/>
      </w:rPr>
    </w:lvl>
    <w:lvl w:ilvl="2">
      <w:numFmt w:val="bullet"/>
      <w:lvlText w:val="•"/>
      <w:lvlJc w:val="left"/>
      <w:pPr>
        <w:ind w:left="2328" w:hanging="480"/>
      </w:pPr>
      <w:rPr>
        <w:rFonts w:hint="default"/>
        <w:lang w:val="en-US" w:eastAsia="en-US" w:bidi="ar-SA"/>
      </w:rPr>
    </w:lvl>
    <w:lvl w:ilvl="3">
      <w:numFmt w:val="bullet"/>
      <w:lvlText w:val="•"/>
      <w:lvlJc w:val="left"/>
      <w:pPr>
        <w:ind w:left="3252" w:hanging="480"/>
      </w:pPr>
      <w:rPr>
        <w:rFonts w:hint="default"/>
        <w:lang w:val="en-US" w:eastAsia="en-US" w:bidi="ar-SA"/>
      </w:rPr>
    </w:lvl>
    <w:lvl w:ilvl="4">
      <w:numFmt w:val="bullet"/>
      <w:lvlText w:val="•"/>
      <w:lvlJc w:val="left"/>
      <w:pPr>
        <w:ind w:left="4176" w:hanging="480"/>
      </w:pPr>
      <w:rPr>
        <w:rFonts w:hint="default"/>
        <w:lang w:val="en-US" w:eastAsia="en-US" w:bidi="ar-SA"/>
      </w:rPr>
    </w:lvl>
    <w:lvl w:ilvl="5">
      <w:numFmt w:val="bullet"/>
      <w:lvlText w:val="•"/>
      <w:lvlJc w:val="left"/>
      <w:pPr>
        <w:ind w:left="5100" w:hanging="480"/>
      </w:pPr>
      <w:rPr>
        <w:rFonts w:hint="default"/>
        <w:lang w:val="en-US" w:eastAsia="en-US" w:bidi="ar-SA"/>
      </w:rPr>
    </w:lvl>
    <w:lvl w:ilvl="6">
      <w:numFmt w:val="bullet"/>
      <w:lvlText w:val="•"/>
      <w:lvlJc w:val="left"/>
      <w:pPr>
        <w:ind w:left="6024" w:hanging="480"/>
      </w:pPr>
      <w:rPr>
        <w:rFonts w:hint="default"/>
        <w:lang w:val="en-US" w:eastAsia="en-US" w:bidi="ar-SA"/>
      </w:rPr>
    </w:lvl>
    <w:lvl w:ilvl="7">
      <w:numFmt w:val="bullet"/>
      <w:lvlText w:val="•"/>
      <w:lvlJc w:val="left"/>
      <w:pPr>
        <w:ind w:left="6948" w:hanging="480"/>
      </w:pPr>
      <w:rPr>
        <w:rFonts w:hint="default"/>
        <w:lang w:val="en-US" w:eastAsia="en-US" w:bidi="ar-SA"/>
      </w:rPr>
    </w:lvl>
    <w:lvl w:ilvl="8">
      <w:numFmt w:val="bullet"/>
      <w:lvlText w:val="•"/>
      <w:lvlJc w:val="left"/>
      <w:pPr>
        <w:ind w:left="7872" w:hanging="480"/>
      </w:pPr>
      <w:rPr>
        <w:rFonts w:hint="default"/>
        <w:lang w:val="en-US" w:eastAsia="en-US" w:bidi="ar-SA"/>
      </w:rPr>
    </w:lvl>
  </w:abstractNum>
  <w:abstractNum w:abstractNumId="43" w15:restartNumberingAfterBreak="0">
    <w:nsid w:val="63BB3B89"/>
    <w:multiLevelType w:val="multilevel"/>
    <w:tmpl w:val="63BB3B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64543600"/>
    <w:multiLevelType w:val="hybridMultilevel"/>
    <w:tmpl w:val="BD6A08C8"/>
    <w:lvl w:ilvl="0" w:tplc="4009000B">
      <w:start w:val="1"/>
      <w:numFmt w:val="bullet"/>
      <w:lvlText w:val=""/>
      <w:lvlJc w:val="left"/>
      <w:pPr>
        <w:ind w:left="1224" w:hanging="360"/>
      </w:pPr>
      <w:rPr>
        <w:rFonts w:ascii="Wingdings" w:hAnsi="Wingdings" w:hint="default"/>
      </w:rPr>
    </w:lvl>
    <w:lvl w:ilvl="1" w:tplc="40090003">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45" w15:restartNumberingAfterBreak="0">
    <w:nsid w:val="64EA4234"/>
    <w:multiLevelType w:val="multilevel"/>
    <w:tmpl w:val="64EA42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5BF221C"/>
    <w:multiLevelType w:val="multilevel"/>
    <w:tmpl w:val="65BF22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70912FFB"/>
    <w:multiLevelType w:val="hybridMultilevel"/>
    <w:tmpl w:val="28083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3361E77"/>
    <w:multiLevelType w:val="multilevel"/>
    <w:tmpl w:val="73361E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773FF7A7"/>
    <w:multiLevelType w:val="multilevel"/>
    <w:tmpl w:val="773FF7A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78B91C96"/>
    <w:multiLevelType w:val="multilevel"/>
    <w:tmpl w:val="78B91C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A23C5AF"/>
    <w:multiLevelType w:val="multilevel"/>
    <w:tmpl w:val="7A23C5AF"/>
    <w:lvl w:ilvl="0">
      <w:start w:val="1"/>
      <w:numFmt w:val="bullet"/>
      <w:lvlText w:val=""/>
      <w:lvlJc w:val="left"/>
      <w:pPr>
        <w:tabs>
          <w:tab w:val="left" w:pos="720"/>
        </w:tabs>
        <w:ind w:left="720" w:hanging="360"/>
      </w:pPr>
      <w:rPr>
        <w:rFonts w:ascii="Wingdings" w:hAnsi="Wingdings" w:cs="Wingdings"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15:restartNumberingAfterBreak="0">
    <w:nsid w:val="7D87011A"/>
    <w:multiLevelType w:val="multilevel"/>
    <w:tmpl w:val="7D8701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ECB7533"/>
    <w:multiLevelType w:val="multilevel"/>
    <w:tmpl w:val="7ECB75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7F547D84"/>
    <w:multiLevelType w:val="multilevel"/>
    <w:tmpl w:val="2FDC8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667897">
    <w:abstractNumId w:val="15"/>
  </w:num>
  <w:num w:numId="2" w16cid:durableId="1275556062">
    <w:abstractNumId w:val="28"/>
  </w:num>
  <w:num w:numId="3" w16cid:durableId="1463959597">
    <w:abstractNumId w:val="34"/>
  </w:num>
  <w:num w:numId="4" w16cid:durableId="271592473">
    <w:abstractNumId w:val="42"/>
  </w:num>
  <w:num w:numId="5" w16cid:durableId="521286901">
    <w:abstractNumId w:val="41"/>
  </w:num>
  <w:num w:numId="6" w16cid:durableId="1750077980">
    <w:abstractNumId w:val="39"/>
  </w:num>
  <w:num w:numId="7" w16cid:durableId="104472047">
    <w:abstractNumId w:val="7"/>
  </w:num>
  <w:num w:numId="8" w16cid:durableId="1480614568">
    <w:abstractNumId w:val="16"/>
  </w:num>
  <w:num w:numId="9" w16cid:durableId="1142230527">
    <w:abstractNumId w:val="8"/>
  </w:num>
  <w:num w:numId="10" w16cid:durableId="833496065">
    <w:abstractNumId w:val="12"/>
  </w:num>
  <w:num w:numId="11" w16cid:durableId="546917219">
    <w:abstractNumId w:val="45"/>
  </w:num>
  <w:num w:numId="12" w16cid:durableId="1134328185">
    <w:abstractNumId w:val="31"/>
  </w:num>
  <w:num w:numId="13" w16cid:durableId="184944439">
    <w:abstractNumId w:val="21"/>
  </w:num>
  <w:num w:numId="14" w16cid:durableId="602109722">
    <w:abstractNumId w:val="43"/>
  </w:num>
  <w:num w:numId="15" w16cid:durableId="713693703">
    <w:abstractNumId w:val="40"/>
  </w:num>
  <w:num w:numId="16" w16cid:durableId="2053848904">
    <w:abstractNumId w:val="24"/>
  </w:num>
  <w:num w:numId="17" w16cid:durableId="893153772">
    <w:abstractNumId w:val="17"/>
  </w:num>
  <w:num w:numId="18" w16cid:durableId="1150564089">
    <w:abstractNumId w:val="50"/>
  </w:num>
  <w:num w:numId="19" w16cid:durableId="1564868769">
    <w:abstractNumId w:val="26"/>
  </w:num>
  <w:num w:numId="20" w16cid:durableId="1913272418">
    <w:abstractNumId w:val="52"/>
  </w:num>
  <w:num w:numId="21" w16cid:durableId="333531358">
    <w:abstractNumId w:val="22"/>
  </w:num>
  <w:num w:numId="22" w16cid:durableId="500199769">
    <w:abstractNumId w:val="35"/>
  </w:num>
  <w:num w:numId="23" w16cid:durableId="579296703">
    <w:abstractNumId w:val="23"/>
  </w:num>
  <w:num w:numId="24" w16cid:durableId="78136679">
    <w:abstractNumId w:val="53"/>
  </w:num>
  <w:num w:numId="25" w16cid:durableId="1361007389">
    <w:abstractNumId w:val="37"/>
  </w:num>
  <w:num w:numId="26" w16cid:durableId="1886797497">
    <w:abstractNumId w:val="19"/>
  </w:num>
  <w:num w:numId="27" w16cid:durableId="1783382593">
    <w:abstractNumId w:val="48"/>
  </w:num>
  <w:num w:numId="28" w16cid:durableId="678315442">
    <w:abstractNumId w:val="46"/>
  </w:num>
  <w:num w:numId="29" w16cid:durableId="1525631132">
    <w:abstractNumId w:val="9"/>
  </w:num>
  <w:num w:numId="30" w16cid:durableId="176236920">
    <w:abstractNumId w:val="1"/>
  </w:num>
  <w:num w:numId="31" w16cid:durableId="2026663058">
    <w:abstractNumId w:val="2"/>
  </w:num>
  <w:num w:numId="32" w16cid:durableId="1081366922">
    <w:abstractNumId w:val="3"/>
  </w:num>
  <w:num w:numId="33" w16cid:durableId="856234238">
    <w:abstractNumId w:val="33"/>
  </w:num>
  <w:num w:numId="34" w16cid:durableId="1084181366">
    <w:abstractNumId w:val="0"/>
  </w:num>
  <w:num w:numId="35" w16cid:durableId="1159231129">
    <w:abstractNumId w:val="27"/>
  </w:num>
  <w:num w:numId="36" w16cid:durableId="1266575363">
    <w:abstractNumId w:val="6"/>
  </w:num>
  <w:num w:numId="37" w16cid:durableId="2008744540">
    <w:abstractNumId w:val="4"/>
  </w:num>
  <w:num w:numId="38" w16cid:durableId="982544779">
    <w:abstractNumId w:val="5"/>
  </w:num>
  <w:num w:numId="39" w16cid:durableId="2011714461">
    <w:abstractNumId w:val="36"/>
  </w:num>
  <w:num w:numId="40" w16cid:durableId="813370577">
    <w:abstractNumId w:val="29"/>
  </w:num>
  <w:num w:numId="41" w16cid:durableId="1901593461">
    <w:abstractNumId w:val="51"/>
  </w:num>
  <w:num w:numId="42" w16cid:durableId="1291127900">
    <w:abstractNumId w:val="49"/>
  </w:num>
  <w:num w:numId="43" w16cid:durableId="224032469">
    <w:abstractNumId w:val="20"/>
  </w:num>
  <w:num w:numId="44" w16cid:durableId="238053295">
    <w:abstractNumId w:val="44"/>
  </w:num>
  <w:num w:numId="45" w16cid:durableId="2035887884">
    <w:abstractNumId w:val="11"/>
  </w:num>
  <w:num w:numId="46" w16cid:durableId="851644224">
    <w:abstractNumId w:val="25"/>
  </w:num>
  <w:num w:numId="47" w16cid:durableId="2057124468">
    <w:abstractNumId w:val="14"/>
  </w:num>
  <w:num w:numId="48" w16cid:durableId="665282093">
    <w:abstractNumId w:val="13"/>
  </w:num>
  <w:num w:numId="49" w16cid:durableId="2047561411">
    <w:abstractNumId w:val="38"/>
  </w:num>
  <w:num w:numId="50" w16cid:durableId="1016152377">
    <w:abstractNumId w:val="47"/>
  </w:num>
  <w:num w:numId="51" w16cid:durableId="1093285451">
    <w:abstractNumId w:val="18"/>
  </w:num>
  <w:num w:numId="52" w16cid:durableId="75782791">
    <w:abstractNumId w:val="10"/>
  </w:num>
  <w:num w:numId="53" w16cid:durableId="1571767340">
    <w:abstractNumId w:val="30"/>
  </w:num>
  <w:num w:numId="54" w16cid:durableId="1922325933">
    <w:abstractNumId w:val="54"/>
  </w:num>
  <w:num w:numId="55" w16cid:durableId="8815534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D9"/>
    <w:rsid w:val="000924D9"/>
    <w:rsid w:val="001468C7"/>
    <w:rsid w:val="001E7B8E"/>
    <w:rsid w:val="00267E17"/>
    <w:rsid w:val="00283CCA"/>
    <w:rsid w:val="003137CF"/>
    <w:rsid w:val="003D112A"/>
    <w:rsid w:val="003D7C25"/>
    <w:rsid w:val="004C349F"/>
    <w:rsid w:val="006372A7"/>
    <w:rsid w:val="008123DF"/>
    <w:rsid w:val="008B7320"/>
    <w:rsid w:val="0096401A"/>
    <w:rsid w:val="00A00F2F"/>
    <w:rsid w:val="00A1199B"/>
    <w:rsid w:val="00A2114F"/>
    <w:rsid w:val="00A22FEB"/>
    <w:rsid w:val="00AC0A8E"/>
    <w:rsid w:val="00AD5F74"/>
    <w:rsid w:val="00AF28A8"/>
    <w:rsid w:val="00B06BD9"/>
    <w:rsid w:val="00B24759"/>
    <w:rsid w:val="00B71EE0"/>
    <w:rsid w:val="00BB1B2B"/>
    <w:rsid w:val="00BD74E2"/>
    <w:rsid w:val="00C71F6A"/>
    <w:rsid w:val="00D03E8C"/>
    <w:rsid w:val="00E205C0"/>
    <w:rsid w:val="00E333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8EFF9F"/>
  <w15:docId w15:val="{94BA2D4F-9C95-445C-BD49-A697D10B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outlineLvl w:val="0"/>
    </w:pPr>
    <w:rPr>
      <w:sz w:val="40"/>
      <w:szCs w:val="40"/>
    </w:rPr>
  </w:style>
  <w:style w:type="paragraph" w:styleId="Heading2">
    <w:name w:val="heading 2"/>
    <w:basedOn w:val="Normal"/>
    <w:uiPriority w:val="9"/>
    <w:unhideWhenUsed/>
    <w:qFormat/>
    <w:pPr>
      <w:spacing w:before="77"/>
      <w:outlineLvl w:val="1"/>
    </w:pPr>
    <w:rPr>
      <w:sz w:val="32"/>
      <w:szCs w:val="32"/>
    </w:rPr>
  </w:style>
  <w:style w:type="paragraph" w:styleId="Heading3">
    <w:name w:val="heading 3"/>
    <w:basedOn w:val="Normal"/>
    <w:next w:val="Normal"/>
    <w:link w:val="Heading3Char"/>
    <w:uiPriority w:val="9"/>
    <w:semiHidden/>
    <w:unhideWhenUsed/>
    <w:qFormat/>
    <w:rsid w:val="008123D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123D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123D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pPr>
    <w:rPr>
      <w:rFonts w:ascii="Arial" w:eastAsia="Arial" w:hAnsi="Arial" w:cs="Arial"/>
      <w:b/>
      <w:bCs/>
    </w:rPr>
  </w:style>
  <w:style w:type="paragraph" w:styleId="TOC2">
    <w:name w:val="toc 2"/>
    <w:basedOn w:val="Normal"/>
    <w:uiPriority w:val="1"/>
    <w:qFormat/>
    <w:pPr>
      <w:spacing w:before="59"/>
      <w:ind w:left="729" w:hanging="369"/>
    </w:pPr>
    <w:rPr>
      <w:rFonts w:ascii="Arial MT" w:eastAsia="Arial MT" w:hAnsi="Arial MT" w:cs="Arial MT"/>
    </w:rPr>
  </w:style>
  <w:style w:type="paragraph" w:styleId="TOC3">
    <w:name w:val="toc 3"/>
    <w:basedOn w:val="Normal"/>
    <w:uiPriority w:val="1"/>
    <w:qFormat/>
    <w:pPr>
      <w:spacing w:before="59"/>
      <w:ind w:left="1089" w:hanging="369"/>
    </w:pPr>
    <w:rPr>
      <w:rFonts w:ascii="Arial MT" w:eastAsia="Arial MT" w:hAnsi="Arial MT" w:cs="Arial MT"/>
    </w:rPr>
  </w:style>
  <w:style w:type="paragraph" w:styleId="TOC4">
    <w:name w:val="toc 4"/>
    <w:basedOn w:val="Normal"/>
    <w:uiPriority w:val="1"/>
    <w:qFormat/>
    <w:pPr>
      <w:spacing w:before="61"/>
      <w:ind w:left="1449" w:hanging="369"/>
    </w:pPr>
    <w:rPr>
      <w:rFonts w:ascii="Arial MT" w:eastAsia="Arial MT" w:hAnsi="Arial MT" w:cs="Arial MT"/>
    </w:rPr>
  </w:style>
  <w:style w:type="paragraph" w:styleId="TOC5">
    <w:name w:val="toc 5"/>
    <w:basedOn w:val="Normal"/>
    <w:uiPriority w:val="1"/>
    <w:qFormat/>
    <w:pPr>
      <w:spacing w:before="374"/>
      <w:ind w:left="1808" w:hanging="368"/>
    </w:pPr>
    <w:rPr>
      <w:rFonts w:ascii="Arial MT" w:eastAsia="Arial MT" w:hAnsi="Arial MT" w:cs="Arial MT"/>
    </w:rPr>
  </w:style>
  <w:style w:type="paragraph" w:styleId="BodyText">
    <w:name w:val="Body Text"/>
    <w:basedOn w:val="Normal"/>
    <w:uiPriority w:val="1"/>
    <w:qFormat/>
    <w:rPr>
      <w:b/>
      <w:bCs/>
      <w:sz w:val="28"/>
      <w:szCs w:val="28"/>
    </w:rPr>
  </w:style>
  <w:style w:type="paragraph" w:styleId="ListParagraph">
    <w:name w:val="List Paragraph"/>
    <w:basedOn w:val="Normal"/>
    <w:uiPriority w:val="34"/>
    <w:qFormat/>
    <w:pPr>
      <w:ind w:left="418" w:hanging="369"/>
    </w:pPr>
    <w:rPr>
      <w:rFonts w:ascii="Arial MT" w:eastAsia="Arial MT" w:hAnsi="Arial MT" w:cs="Arial MT"/>
    </w:rPr>
  </w:style>
  <w:style w:type="paragraph" w:customStyle="1" w:styleId="TableParagraph">
    <w:name w:val="Table Paragraph"/>
    <w:basedOn w:val="Normal"/>
    <w:uiPriority w:val="1"/>
    <w:qFormat/>
  </w:style>
  <w:style w:type="table" w:customStyle="1" w:styleId="TableNormal3">
    <w:name w:val="Table Normal3"/>
    <w:rsid w:val="008123DF"/>
    <w:pPr>
      <w:widowControl/>
      <w:autoSpaceDE/>
      <w:autoSpaceDN/>
    </w:pPr>
    <w:rPr>
      <w:rFonts w:ascii="Times New Roman" w:eastAsia="SimSun" w:hAnsi="Times New Roman" w:cs="Times New Roman"/>
      <w:sz w:val="20"/>
      <w:szCs w:val="20"/>
      <w:lang w:val="en-IN"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8123D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123DF"/>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8123DF"/>
    <w:rPr>
      <w:rFonts w:asciiTheme="majorHAnsi" w:eastAsiaTheme="majorEastAsia" w:hAnsiTheme="majorHAnsi" w:cstheme="majorBidi"/>
      <w:color w:val="243F60" w:themeColor="accent1" w:themeShade="7F"/>
      <w:sz w:val="24"/>
      <w:szCs w:val="24"/>
    </w:rPr>
  </w:style>
  <w:style w:type="paragraph" w:customStyle="1" w:styleId="msolistparagraph0">
    <w:name w:val="msolistparagraph"/>
    <w:rsid w:val="008123DF"/>
    <w:pPr>
      <w:widowControl/>
      <w:autoSpaceDE/>
      <w:autoSpaceDN/>
      <w:ind w:left="720"/>
      <w:contextualSpacing/>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123DF"/>
    <w:rPr>
      <w:sz w:val="24"/>
      <w:szCs w:val="24"/>
    </w:rPr>
  </w:style>
  <w:style w:type="table" w:styleId="TableGrid">
    <w:name w:val="Table Grid"/>
    <w:basedOn w:val="TableNormal"/>
    <w:uiPriority w:val="39"/>
    <w:rsid w:val="00C71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F2F"/>
    <w:rPr>
      <w:color w:val="0000FF" w:themeColor="hyperlink"/>
      <w:u w:val="single"/>
    </w:rPr>
  </w:style>
  <w:style w:type="character" w:styleId="UnresolvedMention">
    <w:name w:val="Unresolved Mention"/>
    <w:basedOn w:val="DefaultParagraphFont"/>
    <w:uiPriority w:val="99"/>
    <w:semiHidden/>
    <w:unhideWhenUsed/>
    <w:rsid w:val="00A00F2F"/>
    <w:rPr>
      <w:color w:val="605E5C"/>
      <w:shd w:val="clear" w:color="auto" w:fill="E1DFDD"/>
    </w:rPr>
  </w:style>
  <w:style w:type="paragraph" w:styleId="Header">
    <w:name w:val="header"/>
    <w:basedOn w:val="Normal"/>
    <w:link w:val="HeaderChar"/>
    <w:uiPriority w:val="99"/>
    <w:unhideWhenUsed/>
    <w:rsid w:val="00A1199B"/>
    <w:pPr>
      <w:tabs>
        <w:tab w:val="center" w:pos="4513"/>
        <w:tab w:val="right" w:pos="9026"/>
      </w:tabs>
    </w:pPr>
  </w:style>
  <w:style w:type="character" w:customStyle="1" w:styleId="HeaderChar">
    <w:name w:val="Header Char"/>
    <w:basedOn w:val="DefaultParagraphFont"/>
    <w:link w:val="Header"/>
    <w:uiPriority w:val="99"/>
    <w:rsid w:val="00A1199B"/>
    <w:rPr>
      <w:rFonts w:ascii="Times New Roman" w:eastAsia="Times New Roman" w:hAnsi="Times New Roman" w:cs="Times New Roman"/>
    </w:rPr>
  </w:style>
  <w:style w:type="paragraph" w:styleId="Footer">
    <w:name w:val="footer"/>
    <w:basedOn w:val="Normal"/>
    <w:link w:val="FooterChar"/>
    <w:uiPriority w:val="99"/>
    <w:unhideWhenUsed/>
    <w:rsid w:val="00A1199B"/>
    <w:pPr>
      <w:tabs>
        <w:tab w:val="center" w:pos="4513"/>
        <w:tab w:val="right" w:pos="9026"/>
      </w:tabs>
    </w:pPr>
  </w:style>
  <w:style w:type="character" w:customStyle="1" w:styleId="FooterChar">
    <w:name w:val="Footer Char"/>
    <w:basedOn w:val="DefaultParagraphFont"/>
    <w:link w:val="Footer"/>
    <w:uiPriority w:val="99"/>
    <w:rsid w:val="00A1199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20455">
      <w:bodyDiv w:val="1"/>
      <w:marLeft w:val="0"/>
      <w:marRight w:val="0"/>
      <w:marTop w:val="0"/>
      <w:marBottom w:val="0"/>
      <w:divBdr>
        <w:top w:val="none" w:sz="0" w:space="0" w:color="auto"/>
        <w:left w:val="none" w:sz="0" w:space="0" w:color="auto"/>
        <w:bottom w:val="none" w:sz="0" w:space="0" w:color="auto"/>
        <w:right w:val="none" w:sz="0" w:space="0" w:color="auto"/>
      </w:divBdr>
      <w:divsChild>
        <w:div w:id="1699158401">
          <w:marLeft w:val="0"/>
          <w:marRight w:val="0"/>
          <w:marTop w:val="0"/>
          <w:marBottom w:val="0"/>
          <w:divBdr>
            <w:top w:val="none" w:sz="0" w:space="0" w:color="auto"/>
            <w:left w:val="none" w:sz="0" w:space="0" w:color="auto"/>
            <w:bottom w:val="none" w:sz="0" w:space="0" w:color="auto"/>
            <w:right w:val="none" w:sz="0" w:space="0" w:color="auto"/>
          </w:divBdr>
        </w:div>
      </w:divsChild>
    </w:div>
    <w:div w:id="91705283">
      <w:bodyDiv w:val="1"/>
      <w:marLeft w:val="0"/>
      <w:marRight w:val="0"/>
      <w:marTop w:val="0"/>
      <w:marBottom w:val="0"/>
      <w:divBdr>
        <w:top w:val="none" w:sz="0" w:space="0" w:color="auto"/>
        <w:left w:val="none" w:sz="0" w:space="0" w:color="auto"/>
        <w:bottom w:val="none" w:sz="0" w:space="0" w:color="auto"/>
        <w:right w:val="none" w:sz="0" w:space="0" w:color="auto"/>
      </w:divBdr>
    </w:div>
    <w:div w:id="109013804">
      <w:bodyDiv w:val="1"/>
      <w:marLeft w:val="0"/>
      <w:marRight w:val="0"/>
      <w:marTop w:val="0"/>
      <w:marBottom w:val="0"/>
      <w:divBdr>
        <w:top w:val="none" w:sz="0" w:space="0" w:color="auto"/>
        <w:left w:val="none" w:sz="0" w:space="0" w:color="auto"/>
        <w:bottom w:val="none" w:sz="0" w:space="0" w:color="auto"/>
        <w:right w:val="none" w:sz="0" w:space="0" w:color="auto"/>
      </w:divBdr>
      <w:divsChild>
        <w:div w:id="165170801">
          <w:marLeft w:val="0"/>
          <w:marRight w:val="0"/>
          <w:marTop w:val="0"/>
          <w:marBottom w:val="0"/>
          <w:divBdr>
            <w:top w:val="none" w:sz="0" w:space="0" w:color="auto"/>
            <w:left w:val="none" w:sz="0" w:space="0" w:color="auto"/>
            <w:bottom w:val="none" w:sz="0" w:space="0" w:color="auto"/>
            <w:right w:val="none" w:sz="0" w:space="0" w:color="auto"/>
          </w:divBdr>
        </w:div>
        <w:div w:id="1789816275">
          <w:marLeft w:val="0"/>
          <w:marRight w:val="0"/>
          <w:marTop w:val="0"/>
          <w:marBottom w:val="0"/>
          <w:divBdr>
            <w:top w:val="none" w:sz="0" w:space="0" w:color="auto"/>
            <w:left w:val="none" w:sz="0" w:space="0" w:color="auto"/>
            <w:bottom w:val="none" w:sz="0" w:space="0" w:color="auto"/>
            <w:right w:val="none" w:sz="0" w:space="0" w:color="auto"/>
          </w:divBdr>
        </w:div>
        <w:div w:id="1772163395">
          <w:marLeft w:val="0"/>
          <w:marRight w:val="0"/>
          <w:marTop w:val="0"/>
          <w:marBottom w:val="0"/>
          <w:divBdr>
            <w:top w:val="none" w:sz="0" w:space="0" w:color="auto"/>
            <w:left w:val="none" w:sz="0" w:space="0" w:color="auto"/>
            <w:bottom w:val="none" w:sz="0" w:space="0" w:color="auto"/>
            <w:right w:val="none" w:sz="0" w:space="0" w:color="auto"/>
          </w:divBdr>
        </w:div>
        <w:div w:id="1417362168">
          <w:marLeft w:val="0"/>
          <w:marRight w:val="0"/>
          <w:marTop w:val="0"/>
          <w:marBottom w:val="0"/>
          <w:divBdr>
            <w:top w:val="none" w:sz="0" w:space="0" w:color="auto"/>
            <w:left w:val="none" w:sz="0" w:space="0" w:color="auto"/>
            <w:bottom w:val="none" w:sz="0" w:space="0" w:color="auto"/>
            <w:right w:val="none" w:sz="0" w:space="0" w:color="auto"/>
          </w:divBdr>
        </w:div>
        <w:div w:id="1330282347">
          <w:marLeft w:val="0"/>
          <w:marRight w:val="0"/>
          <w:marTop w:val="0"/>
          <w:marBottom w:val="0"/>
          <w:divBdr>
            <w:top w:val="none" w:sz="0" w:space="0" w:color="auto"/>
            <w:left w:val="none" w:sz="0" w:space="0" w:color="auto"/>
            <w:bottom w:val="none" w:sz="0" w:space="0" w:color="auto"/>
            <w:right w:val="none" w:sz="0" w:space="0" w:color="auto"/>
          </w:divBdr>
        </w:div>
        <w:div w:id="1687174679">
          <w:marLeft w:val="0"/>
          <w:marRight w:val="0"/>
          <w:marTop w:val="0"/>
          <w:marBottom w:val="0"/>
          <w:divBdr>
            <w:top w:val="none" w:sz="0" w:space="0" w:color="auto"/>
            <w:left w:val="none" w:sz="0" w:space="0" w:color="auto"/>
            <w:bottom w:val="none" w:sz="0" w:space="0" w:color="auto"/>
            <w:right w:val="none" w:sz="0" w:space="0" w:color="auto"/>
          </w:divBdr>
        </w:div>
        <w:div w:id="482504632">
          <w:marLeft w:val="0"/>
          <w:marRight w:val="0"/>
          <w:marTop w:val="0"/>
          <w:marBottom w:val="0"/>
          <w:divBdr>
            <w:top w:val="none" w:sz="0" w:space="0" w:color="auto"/>
            <w:left w:val="none" w:sz="0" w:space="0" w:color="auto"/>
            <w:bottom w:val="none" w:sz="0" w:space="0" w:color="auto"/>
            <w:right w:val="none" w:sz="0" w:space="0" w:color="auto"/>
          </w:divBdr>
        </w:div>
        <w:div w:id="147985251">
          <w:marLeft w:val="0"/>
          <w:marRight w:val="0"/>
          <w:marTop w:val="0"/>
          <w:marBottom w:val="0"/>
          <w:divBdr>
            <w:top w:val="none" w:sz="0" w:space="0" w:color="auto"/>
            <w:left w:val="none" w:sz="0" w:space="0" w:color="auto"/>
            <w:bottom w:val="none" w:sz="0" w:space="0" w:color="auto"/>
            <w:right w:val="none" w:sz="0" w:space="0" w:color="auto"/>
          </w:divBdr>
        </w:div>
        <w:div w:id="1387488058">
          <w:marLeft w:val="0"/>
          <w:marRight w:val="0"/>
          <w:marTop w:val="0"/>
          <w:marBottom w:val="0"/>
          <w:divBdr>
            <w:top w:val="none" w:sz="0" w:space="0" w:color="auto"/>
            <w:left w:val="none" w:sz="0" w:space="0" w:color="auto"/>
            <w:bottom w:val="none" w:sz="0" w:space="0" w:color="auto"/>
            <w:right w:val="none" w:sz="0" w:space="0" w:color="auto"/>
          </w:divBdr>
        </w:div>
        <w:div w:id="1046444455">
          <w:marLeft w:val="0"/>
          <w:marRight w:val="0"/>
          <w:marTop w:val="0"/>
          <w:marBottom w:val="0"/>
          <w:divBdr>
            <w:top w:val="none" w:sz="0" w:space="0" w:color="auto"/>
            <w:left w:val="none" w:sz="0" w:space="0" w:color="auto"/>
            <w:bottom w:val="none" w:sz="0" w:space="0" w:color="auto"/>
            <w:right w:val="none" w:sz="0" w:space="0" w:color="auto"/>
          </w:divBdr>
        </w:div>
        <w:div w:id="403263401">
          <w:marLeft w:val="0"/>
          <w:marRight w:val="0"/>
          <w:marTop w:val="0"/>
          <w:marBottom w:val="0"/>
          <w:divBdr>
            <w:top w:val="none" w:sz="0" w:space="0" w:color="auto"/>
            <w:left w:val="none" w:sz="0" w:space="0" w:color="auto"/>
            <w:bottom w:val="none" w:sz="0" w:space="0" w:color="auto"/>
            <w:right w:val="none" w:sz="0" w:space="0" w:color="auto"/>
          </w:divBdr>
        </w:div>
        <w:div w:id="553395975">
          <w:marLeft w:val="0"/>
          <w:marRight w:val="0"/>
          <w:marTop w:val="0"/>
          <w:marBottom w:val="0"/>
          <w:divBdr>
            <w:top w:val="none" w:sz="0" w:space="0" w:color="auto"/>
            <w:left w:val="none" w:sz="0" w:space="0" w:color="auto"/>
            <w:bottom w:val="none" w:sz="0" w:space="0" w:color="auto"/>
            <w:right w:val="none" w:sz="0" w:space="0" w:color="auto"/>
          </w:divBdr>
        </w:div>
        <w:div w:id="1119488197">
          <w:marLeft w:val="0"/>
          <w:marRight w:val="0"/>
          <w:marTop w:val="0"/>
          <w:marBottom w:val="0"/>
          <w:divBdr>
            <w:top w:val="none" w:sz="0" w:space="0" w:color="auto"/>
            <w:left w:val="none" w:sz="0" w:space="0" w:color="auto"/>
            <w:bottom w:val="none" w:sz="0" w:space="0" w:color="auto"/>
            <w:right w:val="none" w:sz="0" w:space="0" w:color="auto"/>
          </w:divBdr>
        </w:div>
        <w:div w:id="2018075491">
          <w:marLeft w:val="0"/>
          <w:marRight w:val="0"/>
          <w:marTop w:val="0"/>
          <w:marBottom w:val="0"/>
          <w:divBdr>
            <w:top w:val="none" w:sz="0" w:space="0" w:color="auto"/>
            <w:left w:val="none" w:sz="0" w:space="0" w:color="auto"/>
            <w:bottom w:val="none" w:sz="0" w:space="0" w:color="auto"/>
            <w:right w:val="none" w:sz="0" w:space="0" w:color="auto"/>
          </w:divBdr>
        </w:div>
        <w:div w:id="82263886">
          <w:marLeft w:val="0"/>
          <w:marRight w:val="0"/>
          <w:marTop w:val="0"/>
          <w:marBottom w:val="0"/>
          <w:divBdr>
            <w:top w:val="none" w:sz="0" w:space="0" w:color="auto"/>
            <w:left w:val="none" w:sz="0" w:space="0" w:color="auto"/>
            <w:bottom w:val="none" w:sz="0" w:space="0" w:color="auto"/>
            <w:right w:val="none" w:sz="0" w:space="0" w:color="auto"/>
          </w:divBdr>
        </w:div>
        <w:div w:id="972907990">
          <w:marLeft w:val="0"/>
          <w:marRight w:val="0"/>
          <w:marTop w:val="0"/>
          <w:marBottom w:val="0"/>
          <w:divBdr>
            <w:top w:val="none" w:sz="0" w:space="0" w:color="auto"/>
            <w:left w:val="none" w:sz="0" w:space="0" w:color="auto"/>
            <w:bottom w:val="none" w:sz="0" w:space="0" w:color="auto"/>
            <w:right w:val="none" w:sz="0" w:space="0" w:color="auto"/>
          </w:divBdr>
        </w:div>
        <w:div w:id="1852061702">
          <w:marLeft w:val="0"/>
          <w:marRight w:val="0"/>
          <w:marTop w:val="0"/>
          <w:marBottom w:val="0"/>
          <w:divBdr>
            <w:top w:val="none" w:sz="0" w:space="0" w:color="auto"/>
            <w:left w:val="none" w:sz="0" w:space="0" w:color="auto"/>
            <w:bottom w:val="none" w:sz="0" w:space="0" w:color="auto"/>
            <w:right w:val="none" w:sz="0" w:space="0" w:color="auto"/>
          </w:divBdr>
        </w:div>
        <w:div w:id="1297638381">
          <w:marLeft w:val="0"/>
          <w:marRight w:val="0"/>
          <w:marTop w:val="0"/>
          <w:marBottom w:val="0"/>
          <w:divBdr>
            <w:top w:val="none" w:sz="0" w:space="0" w:color="auto"/>
            <w:left w:val="none" w:sz="0" w:space="0" w:color="auto"/>
            <w:bottom w:val="none" w:sz="0" w:space="0" w:color="auto"/>
            <w:right w:val="none" w:sz="0" w:space="0" w:color="auto"/>
          </w:divBdr>
        </w:div>
        <w:div w:id="295070058">
          <w:marLeft w:val="0"/>
          <w:marRight w:val="0"/>
          <w:marTop w:val="0"/>
          <w:marBottom w:val="0"/>
          <w:divBdr>
            <w:top w:val="none" w:sz="0" w:space="0" w:color="auto"/>
            <w:left w:val="none" w:sz="0" w:space="0" w:color="auto"/>
            <w:bottom w:val="none" w:sz="0" w:space="0" w:color="auto"/>
            <w:right w:val="none" w:sz="0" w:space="0" w:color="auto"/>
          </w:divBdr>
        </w:div>
        <w:div w:id="629019464">
          <w:marLeft w:val="0"/>
          <w:marRight w:val="0"/>
          <w:marTop w:val="0"/>
          <w:marBottom w:val="0"/>
          <w:divBdr>
            <w:top w:val="none" w:sz="0" w:space="0" w:color="auto"/>
            <w:left w:val="none" w:sz="0" w:space="0" w:color="auto"/>
            <w:bottom w:val="none" w:sz="0" w:space="0" w:color="auto"/>
            <w:right w:val="none" w:sz="0" w:space="0" w:color="auto"/>
          </w:divBdr>
        </w:div>
        <w:div w:id="1088772459">
          <w:marLeft w:val="0"/>
          <w:marRight w:val="0"/>
          <w:marTop w:val="0"/>
          <w:marBottom w:val="0"/>
          <w:divBdr>
            <w:top w:val="none" w:sz="0" w:space="0" w:color="auto"/>
            <w:left w:val="none" w:sz="0" w:space="0" w:color="auto"/>
            <w:bottom w:val="none" w:sz="0" w:space="0" w:color="auto"/>
            <w:right w:val="none" w:sz="0" w:space="0" w:color="auto"/>
          </w:divBdr>
        </w:div>
        <w:div w:id="1908221898">
          <w:marLeft w:val="0"/>
          <w:marRight w:val="0"/>
          <w:marTop w:val="0"/>
          <w:marBottom w:val="0"/>
          <w:divBdr>
            <w:top w:val="none" w:sz="0" w:space="0" w:color="auto"/>
            <w:left w:val="none" w:sz="0" w:space="0" w:color="auto"/>
            <w:bottom w:val="none" w:sz="0" w:space="0" w:color="auto"/>
            <w:right w:val="none" w:sz="0" w:space="0" w:color="auto"/>
          </w:divBdr>
        </w:div>
        <w:div w:id="314184935">
          <w:marLeft w:val="0"/>
          <w:marRight w:val="0"/>
          <w:marTop w:val="0"/>
          <w:marBottom w:val="0"/>
          <w:divBdr>
            <w:top w:val="none" w:sz="0" w:space="0" w:color="auto"/>
            <w:left w:val="none" w:sz="0" w:space="0" w:color="auto"/>
            <w:bottom w:val="none" w:sz="0" w:space="0" w:color="auto"/>
            <w:right w:val="none" w:sz="0" w:space="0" w:color="auto"/>
          </w:divBdr>
        </w:div>
        <w:div w:id="1740785723">
          <w:marLeft w:val="0"/>
          <w:marRight w:val="0"/>
          <w:marTop w:val="0"/>
          <w:marBottom w:val="0"/>
          <w:divBdr>
            <w:top w:val="none" w:sz="0" w:space="0" w:color="auto"/>
            <w:left w:val="none" w:sz="0" w:space="0" w:color="auto"/>
            <w:bottom w:val="none" w:sz="0" w:space="0" w:color="auto"/>
            <w:right w:val="none" w:sz="0" w:space="0" w:color="auto"/>
          </w:divBdr>
        </w:div>
        <w:div w:id="683241254">
          <w:marLeft w:val="0"/>
          <w:marRight w:val="0"/>
          <w:marTop w:val="0"/>
          <w:marBottom w:val="0"/>
          <w:divBdr>
            <w:top w:val="none" w:sz="0" w:space="0" w:color="auto"/>
            <w:left w:val="none" w:sz="0" w:space="0" w:color="auto"/>
            <w:bottom w:val="none" w:sz="0" w:space="0" w:color="auto"/>
            <w:right w:val="none" w:sz="0" w:space="0" w:color="auto"/>
          </w:divBdr>
        </w:div>
        <w:div w:id="540900909">
          <w:marLeft w:val="0"/>
          <w:marRight w:val="0"/>
          <w:marTop w:val="0"/>
          <w:marBottom w:val="0"/>
          <w:divBdr>
            <w:top w:val="none" w:sz="0" w:space="0" w:color="auto"/>
            <w:left w:val="none" w:sz="0" w:space="0" w:color="auto"/>
            <w:bottom w:val="none" w:sz="0" w:space="0" w:color="auto"/>
            <w:right w:val="none" w:sz="0" w:space="0" w:color="auto"/>
          </w:divBdr>
        </w:div>
        <w:div w:id="734280073">
          <w:marLeft w:val="0"/>
          <w:marRight w:val="0"/>
          <w:marTop w:val="0"/>
          <w:marBottom w:val="0"/>
          <w:divBdr>
            <w:top w:val="none" w:sz="0" w:space="0" w:color="auto"/>
            <w:left w:val="none" w:sz="0" w:space="0" w:color="auto"/>
            <w:bottom w:val="none" w:sz="0" w:space="0" w:color="auto"/>
            <w:right w:val="none" w:sz="0" w:space="0" w:color="auto"/>
          </w:divBdr>
        </w:div>
        <w:div w:id="1495416626">
          <w:marLeft w:val="0"/>
          <w:marRight w:val="0"/>
          <w:marTop w:val="0"/>
          <w:marBottom w:val="0"/>
          <w:divBdr>
            <w:top w:val="none" w:sz="0" w:space="0" w:color="auto"/>
            <w:left w:val="none" w:sz="0" w:space="0" w:color="auto"/>
            <w:bottom w:val="none" w:sz="0" w:space="0" w:color="auto"/>
            <w:right w:val="none" w:sz="0" w:space="0" w:color="auto"/>
          </w:divBdr>
        </w:div>
        <w:div w:id="154152444">
          <w:marLeft w:val="0"/>
          <w:marRight w:val="0"/>
          <w:marTop w:val="0"/>
          <w:marBottom w:val="0"/>
          <w:divBdr>
            <w:top w:val="none" w:sz="0" w:space="0" w:color="auto"/>
            <w:left w:val="none" w:sz="0" w:space="0" w:color="auto"/>
            <w:bottom w:val="none" w:sz="0" w:space="0" w:color="auto"/>
            <w:right w:val="none" w:sz="0" w:space="0" w:color="auto"/>
          </w:divBdr>
        </w:div>
        <w:div w:id="1045567461">
          <w:marLeft w:val="0"/>
          <w:marRight w:val="0"/>
          <w:marTop w:val="0"/>
          <w:marBottom w:val="0"/>
          <w:divBdr>
            <w:top w:val="none" w:sz="0" w:space="0" w:color="auto"/>
            <w:left w:val="none" w:sz="0" w:space="0" w:color="auto"/>
            <w:bottom w:val="none" w:sz="0" w:space="0" w:color="auto"/>
            <w:right w:val="none" w:sz="0" w:space="0" w:color="auto"/>
          </w:divBdr>
        </w:div>
        <w:div w:id="1049036607">
          <w:marLeft w:val="0"/>
          <w:marRight w:val="0"/>
          <w:marTop w:val="0"/>
          <w:marBottom w:val="0"/>
          <w:divBdr>
            <w:top w:val="none" w:sz="0" w:space="0" w:color="auto"/>
            <w:left w:val="none" w:sz="0" w:space="0" w:color="auto"/>
            <w:bottom w:val="none" w:sz="0" w:space="0" w:color="auto"/>
            <w:right w:val="none" w:sz="0" w:space="0" w:color="auto"/>
          </w:divBdr>
        </w:div>
        <w:div w:id="218785382">
          <w:marLeft w:val="0"/>
          <w:marRight w:val="0"/>
          <w:marTop w:val="0"/>
          <w:marBottom w:val="0"/>
          <w:divBdr>
            <w:top w:val="none" w:sz="0" w:space="0" w:color="auto"/>
            <w:left w:val="none" w:sz="0" w:space="0" w:color="auto"/>
            <w:bottom w:val="none" w:sz="0" w:space="0" w:color="auto"/>
            <w:right w:val="none" w:sz="0" w:space="0" w:color="auto"/>
          </w:divBdr>
        </w:div>
        <w:div w:id="132409701">
          <w:marLeft w:val="0"/>
          <w:marRight w:val="0"/>
          <w:marTop w:val="0"/>
          <w:marBottom w:val="0"/>
          <w:divBdr>
            <w:top w:val="none" w:sz="0" w:space="0" w:color="auto"/>
            <w:left w:val="none" w:sz="0" w:space="0" w:color="auto"/>
            <w:bottom w:val="none" w:sz="0" w:space="0" w:color="auto"/>
            <w:right w:val="none" w:sz="0" w:space="0" w:color="auto"/>
          </w:divBdr>
        </w:div>
        <w:div w:id="1984116898">
          <w:marLeft w:val="0"/>
          <w:marRight w:val="0"/>
          <w:marTop w:val="0"/>
          <w:marBottom w:val="0"/>
          <w:divBdr>
            <w:top w:val="none" w:sz="0" w:space="0" w:color="auto"/>
            <w:left w:val="none" w:sz="0" w:space="0" w:color="auto"/>
            <w:bottom w:val="none" w:sz="0" w:space="0" w:color="auto"/>
            <w:right w:val="none" w:sz="0" w:space="0" w:color="auto"/>
          </w:divBdr>
        </w:div>
        <w:div w:id="999621489">
          <w:marLeft w:val="0"/>
          <w:marRight w:val="0"/>
          <w:marTop w:val="0"/>
          <w:marBottom w:val="0"/>
          <w:divBdr>
            <w:top w:val="none" w:sz="0" w:space="0" w:color="auto"/>
            <w:left w:val="none" w:sz="0" w:space="0" w:color="auto"/>
            <w:bottom w:val="none" w:sz="0" w:space="0" w:color="auto"/>
            <w:right w:val="none" w:sz="0" w:space="0" w:color="auto"/>
          </w:divBdr>
        </w:div>
        <w:div w:id="560756089">
          <w:marLeft w:val="0"/>
          <w:marRight w:val="0"/>
          <w:marTop w:val="0"/>
          <w:marBottom w:val="0"/>
          <w:divBdr>
            <w:top w:val="none" w:sz="0" w:space="0" w:color="auto"/>
            <w:left w:val="none" w:sz="0" w:space="0" w:color="auto"/>
            <w:bottom w:val="none" w:sz="0" w:space="0" w:color="auto"/>
            <w:right w:val="none" w:sz="0" w:space="0" w:color="auto"/>
          </w:divBdr>
        </w:div>
        <w:div w:id="1042365400">
          <w:marLeft w:val="0"/>
          <w:marRight w:val="0"/>
          <w:marTop w:val="0"/>
          <w:marBottom w:val="0"/>
          <w:divBdr>
            <w:top w:val="none" w:sz="0" w:space="0" w:color="auto"/>
            <w:left w:val="none" w:sz="0" w:space="0" w:color="auto"/>
            <w:bottom w:val="none" w:sz="0" w:space="0" w:color="auto"/>
            <w:right w:val="none" w:sz="0" w:space="0" w:color="auto"/>
          </w:divBdr>
        </w:div>
        <w:div w:id="1767338762">
          <w:marLeft w:val="0"/>
          <w:marRight w:val="0"/>
          <w:marTop w:val="0"/>
          <w:marBottom w:val="0"/>
          <w:divBdr>
            <w:top w:val="none" w:sz="0" w:space="0" w:color="auto"/>
            <w:left w:val="none" w:sz="0" w:space="0" w:color="auto"/>
            <w:bottom w:val="none" w:sz="0" w:space="0" w:color="auto"/>
            <w:right w:val="none" w:sz="0" w:space="0" w:color="auto"/>
          </w:divBdr>
        </w:div>
        <w:div w:id="1746295399">
          <w:marLeft w:val="0"/>
          <w:marRight w:val="0"/>
          <w:marTop w:val="0"/>
          <w:marBottom w:val="0"/>
          <w:divBdr>
            <w:top w:val="none" w:sz="0" w:space="0" w:color="auto"/>
            <w:left w:val="none" w:sz="0" w:space="0" w:color="auto"/>
            <w:bottom w:val="none" w:sz="0" w:space="0" w:color="auto"/>
            <w:right w:val="none" w:sz="0" w:space="0" w:color="auto"/>
          </w:divBdr>
        </w:div>
        <w:div w:id="1259869582">
          <w:marLeft w:val="0"/>
          <w:marRight w:val="0"/>
          <w:marTop w:val="0"/>
          <w:marBottom w:val="0"/>
          <w:divBdr>
            <w:top w:val="none" w:sz="0" w:space="0" w:color="auto"/>
            <w:left w:val="none" w:sz="0" w:space="0" w:color="auto"/>
            <w:bottom w:val="none" w:sz="0" w:space="0" w:color="auto"/>
            <w:right w:val="none" w:sz="0" w:space="0" w:color="auto"/>
          </w:divBdr>
        </w:div>
        <w:div w:id="90860809">
          <w:marLeft w:val="0"/>
          <w:marRight w:val="0"/>
          <w:marTop w:val="0"/>
          <w:marBottom w:val="0"/>
          <w:divBdr>
            <w:top w:val="none" w:sz="0" w:space="0" w:color="auto"/>
            <w:left w:val="none" w:sz="0" w:space="0" w:color="auto"/>
            <w:bottom w:val="none" w:sz="0" w:space="0" w:color="auto"/>
            <w:right w:val="none" w:sz="0" w:space="0" w:color="auto"/>
          </w:divBdr>
        </w:div>
        <w:div w:id="731081011">
          <w:marLeft w:val="0"/>
          <w:marRight w:val="0"/>
          <w:marTop w:val="0"/>
          <w:marBottom w:val="0"/>
          <w:divBdr>
            <w:top w:val="none" w:sz="0" w:space="0" w:color="auto"/>
            <w:left w:val="none" w:sz="0" w:space="0" w:color="auto"/>
            <w:bottom w:val="none" w:sz="0" w:space="0" w:color="auto"/>
            <w:right w:val="none" w:sz="0" w:space="0" w:color="auto"/>
          </w:divBdr>
        </w:div>
        <w:div w:id="2084133352">
          <w:marLeft w:val="0"/>
          <w:marRight w:val="0"/>
          <w:marTop w:val="0"/>
          <w:marBottom w:val="0"/>
          <w:divBdr>
            <w:top w:val="none" w:sz="0" w:space="0" w:color="auto"/>
            <w:left w:val="none" w:sz="0" w:space="0" w:color="auto"/>
            <w:bottom w:val="none" w:sz="0" w:space="0" w:color="auto"/>
            <w:right w:val="none" w:sz="0" w:space="0" w:color="auto"/>
          </w:divBdr>
        </w:div>
        <w:div w:id="1188062369">
          <w:marLeft w:val="0"/>
          <w:marRight w:val="0"/>
          <w:marTop w:val="0"/>
          <w:marBottom w:val="0"/>
          <w:divBdr>
            <w:top w:val="none" w:sz="0" w:space="0" w:color="auto"/>
            <w:left w:val="none" w:sz="0" w:space="0" w:color="auto"/>
            <w:bottom w:val="none" w:sz="0" w:space="0" w:color="auto"/>
            <w:right w:val="none" w:sz="0" w:space="0" w:color="auto"/>
          </w:divBdr>
        </w:div>
        <w:div w:id="594485455">
          <w:marLeft w:val="0"/>
          <w:marRight w:val="0"/>
          <w:marTop w:val="0"/>
          <w:marBottom w:val="0"/>
          <w:divBdr>
            <w:top w:val="none" w:sz="0" w:space="0" w:color="auto"/>
            <w:left w:val="none" w:sz="0" w:space="0" w:color="auto"/>
            <w:bottom w:val="none" w:sz="0" w:space="0" w:color="auto"/>
            <w:right w:val="none" w:sz="0" w:space="0" w:color="auto"/>
          </w:divBdr>
        </w:div>
        <w:div w:id="833110790">
          <w:marLeft w:val="0"/>
          <w:marRight w:val="0"/>
          <w:marTop w:val="0"/>
          <w:marBottom w:val="0"/>
          <w:divBdr>
            <w:top w:val="none" w:sz="0" w:space="0" w:color="auto"/>
            <w:left w:val="none" w:sz="0" w:space="0" w:color="auto"/>
            <w:bottom w:val="none" w:sz="0" w:space="0" w:color="auto"/>
            <w:right w:val="none" w:sz="0" w:space="0" w:color="auto"/>
          </w:divBdr>
        </w:div>
        <w:div w:id="1553880428">
          <w:marLeft w:val="0"/>
          <w:marRight w:val="0"/>
          <w:marTop w:val="0"/>
          <w:marBottom w:val="0"/>
          <w:divBdr>
            <w:top w:val="none" w:sz="0" w:space="0" w:color="auto"/>
            <w:left w:val="none" w:sz="0" w:space="0" w:color="auto"/>
            <w:bottom w:val="none" w:sz="0" w:space="0" w:color="auto"/>
            <w:right w:val="none" w:sz="0" w:space="0" w:color="auto"/>
          </w:divBdr>
        </w:div>
        <w:div w:id="621107956">
          <w:marLeft w:val="0"/>
          <w:marRight w:val="0"/>
          <w:marTop w:val="0"/>
          <w:marBottom w:val="0"/>
          <w:divBdr>
            <w:top w:val="none" w:sz="0" w:space="0" w:color="auto"/>
            <w:left w:val="none" w:sz="0" w:space="0" w:color="auto"/>
            <w:bottom w:val="none" w:sz="0" w:space="0" w:color="auto"/>
            <w:right w:val="none" w:sz="0" w:space="0" w:color="auto"/>
          </w:divBdr>
        </w:div>
        <w:div w:id="1688092235">
          <w:marLeft w:val="0"/>
          <w:marRight w:val="0"/>
          <w:marTop w:val="0"/>
          <w:marBottom w:val="0"/>
          <w:divBdr>
            <w:top w:val="none" w:sz="0" w:space="0" w:color="auto"/>
            <w:left w:val="none" w:sz="0" w:space="0" w:color="auto"/>
            <w:bottom w:val="none" w:sz="0" w:space="0" w:color="auto"/>
            <w:right w:val="none" w:sz="0" w:space="0" w:color="auto"/>
          </w:divBdr>
        </w:div>
        <w:div w:id="1839728727">
          <w:marLeft w:val="0"/>
          <w:marRight w:val="0"/>
          <w:marTop w:val="0"/>
          <w:marBottom w:val="0"/>
          <w:divBdr>
            <w:top w:val="none" w:sz="0" w:space="0" w:color="auto"/>
            <w:left w:val="none" w:sz="0" w:space="0" w:color="auto"/>
            <w:bottom w:val="none" w:sz="0" w:space="0" w:color="auto"/>
            <w:right w:val="none" w:sz="0" w:space="0" w:color="auto"/>
          </w:divBdr>
        </w:div>
        <w:div w:id="2027126000">
          <w:marLeft w:val="0"/>
          <w:marRight w:val="0"/>
          <w:marTop w:val="0"/>
          <w:marBottom w:val="0"/>
          <w:divBdr>
            <w:top w:val="none" w:sz="0" w:space="0" w:color="auto"/>
            <w:left w:val="none" w:sz="0" w:space="0" w:color="auto"/>
            <w:bottom w:val="none" w:sz="0" w:space="0" w:color="auto"/>
            <w:right w:val="none" w:sz="0" w:space="0" w:color="auto"/>
          </w:divBdr>
        </w:div>
        <w:div w:id="858588673">
          <w:marLeft w:val="0"/>
          <w:marRight w:val="0"/>
          <w:marTop w:val="0"/>
          <w:marBottom w:val="0"/>
          <w:divBdr>
            <w:top w:val="none" w:sz="0" w:space="0" w:color="auto"/>
            <w:left w:val="none" w:sz="0" w:space="0" w:color="auto"/>
            <w:bottom w:val="none" w:sz="0" w:space="0" w:color="auto"/>
            <w:right w:val="none" w:sz="0" w:space="0" w:color="auto"/>
          </w:divBdr>
        </w:div>
        <w:div w:id="1281258704">
          <w:marLeft w:val="0"/>
          <w:marRight w:val="0"/>
          <w:marTop w:val="0"/>
          <w:marBottom w:val="0"/>
          <w:divBdr>
            <w:top w:val="none" w:sz="0" w:space="0" w:color="auto"/>
            <w:left w:val="none" w:sz="0" w:space="0" w:color="auto"/>
            <w:bottom w:val="none" w:sz="0" w:space="0" w:color="auto"/>
            <w:right w:val="none" w:sz="0" w:space="0" w:color="auto"/>
          </w:divBdr>
        </w:div>
        <w:div w:id="1843734436">
          <w:marLeft w:val="0"/>
          <w:marRight w:val="0"/>
          <w:marTop w:val="0"/>
          <w:marBottom w:val="0"/>
          <w:divBdr>
            <w:top w:val="none" w:sz="0" w:space="0" w:color="auto"/>
            <w:left w:val="none" w:sz="0" w:space="0" w:color="auto"/>
            <w:bottom w:val="none" w:sz="0" w:space="0" w:color="auto"/>
            <w:right w:val="none" w:sz="0" w:space="0" w:color="auto"/>
          </w:divBdr>
        </w:div>
        <w:div w:id="1248996508">
          <w:marLeft w:val="0"/>
          <w:marRight w:val="0"/>
          <w:marTop w:val="0"/>
          <w:marBottom w:val="0"/>
          <w:divBdr>
            <w:top w:val="none" w:sz="0" w:space="0" w:color="auto"/>
            <w:left w:val="none" w:sz="0" w:space="0" w:color="auto"/>
            <w:bottom w:val="none" w:sz="0" w:space="0" w:color="auto"/>
            <w:right w:val="none" w:sz="0" w:space="0" w:color="auto"/>
          </w:divBdr>
        </w:div>
        <w:div w:id="1609850243">
          <w:marLeft w:val="0"/>
          <w:marRight w:val="0"/>
          <w:marTop w:val="0"/>
          <w:marBottom w:val="0"/>
          <w:divBdr>
            <w:top w:val="none" w:sz="0" w:space="0" w:color="auto"/>
            <w:left w:val="none" w:sz="0" w:space="0" w:color="auto"/>
            <w:bottom w:val="none" w:sz="0" w:space="0" w:color="auto"/>
            <w:right w:val="none" w:sz="0" w:space="0" w:color="auto"/>
          </w:divBdr>
        </w:div>
        <w:div w:id="54665759">
          <w:marLeft w:val="0"/>
          <w:marRight w:val="0"/>
          <w:marTop w:val="0"/>
          <w:marBottom w:val="0"/>
          <w:divBdr>
            <w:top w:val="none" w:sz="0" w:space="0" w:color="auto"/>
            <w:left w:val="none" w:sz="0" w:space="0" w:color="auto"/>
            <w:bottom w:val="none" w:sz="0" w:space="0" w:color="auto"/>
            <w:right w:val="none" w:sz="0" w:space="0" w:color="auto"/>
          </w:divBdr>
        </w:div>
        <w:div w:id="72044058">
          <w:marLeft w:val="0"/>
          <w:marRight w:val="0"/>
          <w:marTop w:val="0"/>
          <w:marBottom w:val="0"/>
          <w:divBdr>
            <w:top w:val="none" w:sz="0" w:space="0" w:color="auto"/>
            <w:left w:val="none" w:sz="0" w:space="0" w:color="auto"/>
            <w:bottom w:val="none" w:sz="0" w:space="0" w:color="auto"/>
            <w:right w:val="none" w:sz="0" w:space="0" w:color="auto"/>
          </w:divBdr>
        </w:div>
      </w:divsChild>
    </w:div>
    <w:div w:id="135802985">
      <w:bodyDiv w:val="1"/>
      <w:marLeft w:val="0"/>
      <w:marRight w:val="0"/>
      <w:marTop w:val="0"/>
      <w:marBottom w:val="0"/>
      <w:divBdr>
        <w:top w:val="none" w:sz="0" w:space="0" w:color="auto"/>
        <w:left w:val="none" w:sz="0" w:space="0" w:color="auto"/>
        <w:bottom w:val="none" w:sz="0" w:space="0" w:color="auto"/>
        <w:right w:val="none" w:sz="0" w:space="0" w:color="auto"/>
      </w:divBdr>
    </w:div>
    <w:div w:id="151723172">
      <w:bodyDiv w:val="1"/>
      <w:marLeft w:val="0"/>
      <w:marRight w:val="0"/>
      <w:marTop w:val="0"/>
      <w:marBottom w:val="0"/>
      <w:divBdr>
        <w:top w:val="none" w:sz="0" w:space="0" w:color="auto"/>
        <w:left w:val="none" w:sz="0" w:space="0" w:color="auto"/>
        <w:bottom w:val="none" w:sz="0" w:space="0" w:color="auto"/>
        <w:right w:val="none" w:sz="0" w:space="0" w:color="auto"/>
      </w:divBdr>
    </w:div>
    <w:div w:id="159807401">
      <w:bodyDiv w:val="1"/>
      <w:marLeft w:val="0"/>
      <w:marRight w:val="0"/>
      <w:marTop w:val="0"/>
      <w:marBottom w:val="0"/>
      <w:divBdr>
        <w:top w:val="none" w:sz="0" w:space="0" w:color="auto"/>
        <w:left w:val="none" w:sz="0" w:space="0" w:color="auto"/>
        <w:bottom w:val="none" w:sz="0" w:space="0" w:color="auto"/>
        <w:right w:val="none" w:sz="0" w:space="0" w:color="auto"/>
      </w:divBdr>
      <w:divsChild>
        <w:div w:id="1895851597">
          <w:marLeft w:val="0"/>
          <w:marRight w:val="0"/>
          <w:marTop w:val="0"/>
          <w:marBottom w:val="0"/>
          <w:divBdr>
            <w:top w:val="none" w:sz="0" w:space="0" w:color="auto"/>
            <w:left w:val="none" w:sz="0" w:space="0" w:color="auto"/>
            <w:bottom w:val="none" w:sz="0" w:space="0" w:color="auto"/>
            <w:right w:val="none" w:sz="0" w:space="0" w:color="auto"/>
          </w:divBdr>
        </w:div>
      </w:divsChild>
    </w:div>
    <w:div w:id="198785085">
      <w:bodyDiv w:val="1"/>
      <w:marLeft w:val="0"/>
      <w:marRight w:val="0"/>
      <w:marTop w:val="0"/>
      <w:marBottom w:val="0"/>
      <w:divBdr>
        <w:top w:val="none" w:sz="0" w:space="0" w:color="auto"/>
        <w:left w:val="none" w:sz="0" w:space="0" w:color="auto"/>
        <w:bottom w:val="none" w:sz="0" w:space="0" w:color="auto"/>
        <w:right w:val="none" w:sz="0" w:space="0" w:color="auto"/>
      </w:divBdr>
    </w:div>
    <w:div w:id="230310438">
      <w:bodyDiv w:val="1"/>
      <w:marLeft w:val="0"/>
      <w:marRight w:val="0"/>
      <w:marTop w:val="0"/>
      <w:marBottom w:val="0"/>
      <w:divBdr>
        <w:top w:val="none" w:sz="0" w:space="0" w:color="auto"/>
        <w:left w:val="none" w:sz="0" w:space="0" w:color="auto"/>
        <w:bottom w:val="none" w:sz="0" w:space="0" w:color="auto"/>
        <w:right w:val="none" w:sz="0" w:space="0" w:color="auto"/>
      </w:divBdr>
    </w:div>
    <w:div w:id="274756892">
      <w:bodyDiv w:val="1"/>
      <w:marLeft w:val="0"/>
      <w:marRight w:val="0"/>
      <w:marTop w:val="0"/>
      <w:marBottom w:val="0"/>
      <w:divBdr>
        <w:top w:val="none" w:sz="0" w:space="0" w:color="auto"/>
        <w:left w:val="none" w:sz="0" w:space="0" w:color="auto"/>
        <w:bottom w:val="none" w:sz="0" w:space="0" w:color="auto"/>
        <w:right w:val="none" w:sz="0" w:space="0" w:color="auto"/>
      </w:divBdr>
      <w:divsChild>
        <w:div w:id="1335496858">
          <w:marLeft w:val="0"/>
          <w:marRight w:val="0"/>
          <w:marTop w:val="0"/>
          <w:marBottom w:val="0"/>
          <w:divBdr>
            <w:top w:val="none" w:sz="0" w:space="0" w:color="auto"/>
            <w:left w:val="none" w:sz="0" w:space="0" w:color="auto"/>
            <w:bottom w:val="none" w:sz="0" w:space="0" w:color="auto"/>
            <w:right w:val="none" w:sz="0" w:space="0" w:color="auto"/>
          </w:divBdr>
        </w:div>
      </w:divsChild>
    </w:div>
    <w:div w:id="301079094">
      <w:bodyDiv w:val="1"/>
      <w:marLeft w:val="0"/>
      <w:marRight w:val="0"/>
      <w:marTop w:val="0"/>
      <w:marBottom w:val="0"/>
      <w:divBdr>
        <w:top w:val="none" w:sz="0" w:space="0" w:color="auto"/>
        <w:left w:val="none" w:sz="0" w:space="0" w:color="auto"/>
        <w:bottom w:val="none" w:sz="0" w:space="0" w:color="auto"/>
        <w:right w:val="none" w:sz="0" w:space="0" w:color="auto"/>
      </w:divBdr>
      <w:divsChild>
        <w:div w:id="1730494349">
          <w:marLeft w:val="0"/>
          <w:marRight w:val="0"/>
          <w:marTop w:val="0"/>
          <w:marBottom w:val="0"/>
          <w:divBdr>
            <w:top w:val="none" w:sz="0" w:space="0" w:color="auto"/>
            <w:left w:val="none" w:sz="0" w:space="0" w:color="auto"/>
            <w:bottom w:val="none" w:sz="0" w:space="0" w:color="auto"/>
            <w:right w:val="none" w:sz="0" w:space="0" w:color="auto"/>
          </w:divBdr>
        </w:div>
      </w:divsChild>
    </w:div>
    <w:div w:id="328483878">
      <w:bodyDiv w:val="1"/>
      <w:marLeft w:val="0"/>
      <w:marRight w:val="0"/>
      <w:marTop w:val="0"/>
      <w:marBottom w:val="0"/>
      <w:divBdr>
        <w:top w:val="none" w:sz="0" w:space="0" w:color="auto"/>
        <w:left w:val="none" w:sz="0" w:space="0" w:color="auto"/>
        <w:bottom w:val="none" w:sz="0" w:space="0" w:color="auto"/>
        <w:right w:val="none" w:sz="0" w:space="0" w:color="auto"/>
      </w:divBdr>
      <w:divsChild>
        <w:div w:id="1772815484">
          <w:marLeft w:val="0"/>
          <w:marRight w:val="0"/>
          <w:marTop w:val="0"/>
          <w:marBottom w:val="0"/>
          <w:divBdr>
            <w:top w:val="none" w:sz="0" w:space="0" w:color="auto"/>
            <w:left w:val="none" w:sz="0" w:space="0" w:color="auto"/>
            <w:bottom w:val="none" w:sz="0" w:space="0" w:color="auto"/>
            <w:right w:val="none" w:sz="0" w:space="0" w:color="auto"/>
          </w:divBdr>
        </w:div>
        <w:div w:id="249317691">
          <w:marLeft w:val="0"/>
          <w:marRight w:val="0"/>
          <w:marTop w:val="0"/>
          <w:marBottom w:val="0"/>
          <w:divBdr>
            <w:top w:val="none" w:sz="0" w:space="0" w:color="auto"/>
            <w:left w:val="none" w:sz="0" w:space="0" w:color="auto"/>
            <w:bottom w:val="none" w:sz="0" w:space="0" w:color="auto"/>
            <w:right w:val="none" w:sz="0" w:space="0" w:color="auto"/>
          </w:divBdr>
        </w:div>
        <w:div w:id="1778066247">
          <w:marLeft w:val="0"/>
          <w:marRight w:val="0"/>
          <w:marTop w:val="0"/>
          <w:marBottom w:val="0"/>
          <w:divBdr>
            <w:top w:val="none" w:sz="0" w:space="0" w:color="auto"/>
            <w:left w:val="none" w:sz="0" w:space="0" w:color="auto"/>
            <w:bottom w:val="none" w:sz="0" w:space="0" w:color="auto"/>
            <w:right w:val="none" w:sz="0" w:space="0" w:color="auto"/>
          </w:divBdr>
        </w:div>
        <w:div w:id="2123373728">
          <w:marLeft w:val="0"/>
          <w:marRight w:val="0"/>
          <w:marTop w:val="0"/>
          <w:marBottom w:val="0"/>
          <w:divBdr>
            <w:top w:val="none" w:sz="0" w:space="0" w:color="auto"/>
            <w:left w:val="none" w:sz="0" w:space="0" w:color="auto"/>
            <w:bottom w:val="none" w:sz="0" w:space="0" w:color="auto"/>
            <w:right w:val="none" w:sz="0" w:space="0" w:color="auto"/>
          </w:divBdr>
        </w:div>
        <w:div w:id="1206017863">
          <w:marLeft w:val="0"/>
          <w:marRight w:val="0"/>
          <w:marTop w:val="0"/>
          <w:marBottom w:val="0"/>
          <w:divBdr>
            <w:top w:val="none" w:sz="0" w:space="0" w:color="auto"/>
            <w:left w:val="none" w:sz="0" w:space="0" w:color="auto"/>
            <w:bottom w:val="none" w:sz="0" w:space="0" w:color="auto"/>
            <w:right w:val="none" w:sz="0" w:space="0" w:color="auto"/>
          </w:divBdr>
        </w:div>
        <w:div w:id="1335374913">
          <w:marLeft w:val="0"/>
          <w:marRight w:val="0"/>
          <w:marTop w:val="0"/>
          <w:marBottom w:val="0"/>
          <w:divBdr>
            <w:top w:val="none" w:sz="0" w:space="0" w:color="auto"/>
            <w:left w:val="none" w:sz="0" w:space="0" w:color="auto"/>
            <w:bottom w:val="none" w:sz="0" w:space="0" w:color="auto"/>
            <w:right w:val="none" w:sz="0" w:space="0" w:color="auto"/>
          </w:divBdr>
        </w:div>
        <w:div w:id="995453819">
          <w:marLeft w:val="0"/>
          <w:marRight w:val="0"/>
          <w:marTop w:val="0"/>
          <w:marBottom w:val="0"/>
          <w:divBdr>
            <w:top w:val="none" w:sz="0" w:space="0" w:color="auto"/>
            <w:left w:val="none" w:sz="0" w:space="0" w:color="auto"/>
            <w:bottom w:val="none" w:sz="0" w:space="0" w:color="auto"/>
            <w:right w:val="none" w:sz="0" w:space="0" w:color="auto"/>
          </w:divBdr>
        </w:div>
        <w:div w:id="2099978995">
          <w:marLeft w:val="0"/>
          <w:marRight w:val="0"/>
          <w:marTop w:val="0"/>
          <w:marBottom w:val="0"/>
          <w:divBdr>
            <w:top w:val="none" w:sz="0" w:space="0" w:color="auto"/>
            <w:left w:val="none" w:sz="0" w:space="0" w:color="auto"/>
            <w:bottom w:val="none" w:sz="0" w:space="0" w:color="auto"/>
            <w:right w:val="none" w:sz="0" w:space="0" w:color="auto"/>
          </w:divBdr>
        </w:div>
        <w:div w:id="1370572427">
          <w:marLeft w:val="0"/>
          <w:marRight w:val="0"/>
          <w:marTop w:val="0"/>
          <w:marBottom w:val="0"/>
          <w:divBdr>
            <w:top w:val="none" w:sz="0" w:space="0" w:color="auto"/>
            <w:left w:val="none" w:sz="0" w:space="0" w:color="auto"/>
            <w:bottom w:val="none" w:sz="0" w:space="0" w:color="auto"/>
            <w:right w:val="none" w:sz="0" w:space="0" w:color="auto"/>
          </w:divBdr>
        </w:div>
        <w:div w:id="1752460708">
          <w:marLeft w:val="0"/>
          <w:marRight w:val="0"/>
          <w:marTop w:val="0"/>
          <w:marBottom w:val="0"/>
          <w:divBdr>
            <w:top w:val="none" w:sz="0" w:space="0" w:color="auto"/>
            <w:left w:val="none" w:sz="0" w:space="0" w:color="auto"/>
            <w:bottom w:val="none" w:sz="0" w:space="0" w:color="auto"/>
            <w:right w:val="none" w:sz="0" w:space="0" w:color="auto"/>
          </w:divBdr>
        </w:div>
        <w:div w:id="1403798177">
          <w:marLeft w:val="0"/>
          <w:marRight w:val="0"/>
          <w:marTop w:val="0"/>
          <w:marBottom w:val="0"/>
          <w:divBdr>
            <w:top w:val="none" w:sz="0" w:space="0" w:color="auto"/>
            <w:left w:val="none" w:sz="0" w:space="0" w:color="auto"/>
            <w:bottom w:val="none" w:sz="0" w:space="0" w:color="auto"/>
            <w:right w:val="none" w:sz="0" w:space="0" w:color="auto"/>
          </w:divBdr>
        </w:div>
        <w:div w:id="901990577">
          <w:marLeft w:val="0"/>
          <w:marRight w:val="0"/>
          <w:marTop w:val="0"/>
          <w:marBottom w:val="0"/>
          <w:divBdr>
            <w:top w:val="none" w:sz="0" w:space="0" w:color="auto"/>
            <w:left w:val="none" w:sz="0" w:space="0" w:color="auto"/>
            <w:bottom w:val="none" w:sz="0" w:space="0" w:color="auto"/>
            <w:right w:val="none" w:sz="0" w:space="0" w:color="auto"/>
          </w:divBdr>
        </w:div>
        <w:div w:id="1407920121">
          <w:marLeft w:val="0"/>
          <w:marRight w:val="0"/>
          <w:marTop w:val="0"/>
          <w:marBottom w:val="0"/>
          <w:divBdr>
            <w:top w:val="none" w:sz="0" w:space="0" w:color="auto"/>
            <w:left w:val="none" w:sz="0" w:space="0" w:color="auto"/>
            <w:bottom w:val="none" w:sz="0" w:space="0" w:color="auto"/>
            <w:right w:val="none" w:sz="0" w:space="0" w:color="auto"/>
          </w:divBdr>
        </w:div>
        <w:div w:id="265771121">
          <w:marLeft w:val="0"/>
          <w:marRight w:val="0"/>
          <w:marTop w:val="0"/>
          <w:marBottom w:val="0"/>
          <w:divBdr>
            <w:top w:val="none" w:sz="0" w:space="0" w:color="auto"/>
            <w:left w:val="none" w:sz="0" w:space="0" w:color="auto"/>
            <w:bottom w:val="none" w:sz="0" w:space="0" w:color="auto"/>
            <w:right w:val="none" w:sz="0" w:space="0" w:color="auto"/>
          </w:divBdr>
        </w:div>
        <w:div w:id="2143572075">
          <w:marLeft w:val="0"/>
          <w:marRight w:val="0"/>
          <w:marTop w:val="0"/>
          <w:marBottom w:val="0"/>
          <w:divBdr>
            <w:top w:val="none" w:sz="0" w:space="0" w:color="auto"/>
            <w:left w:val="none" w:sz="0" w:space="0" w:color="auto"/>
            <w:bottom w:val="none" w:sz="0" w:space="0" w:color="auto"/>
            <w:right w:val="none" w:sz="0" w:space="0" w:color="auto"/>
          </w:divBdr>
        </w:div>
        <w:div w:id="923301006">
          <w:marLeft w:val="0"/>
          <w:marRight w:val="0"/>
          <w:marTop w:val="0"/>
          <w:marBottom w:val="0"/>
          <w:divBdr>
            <w:top w:val="none" w:sz="0" w:space="0" w:color="auto"/>
            <w:left w:val="none" w:sz="0" w:space="0" w:color="auto"/>
            <w:bottom w:val="none" w:sz="0" w:space="0" w:color="auto"/>
            <w:right w:val="none" w:sz="0" w:space="0" w:color="auto"/>
          </w:divBdr>
        </w:div>
        <w:div w:id="117187863">
          <w:marLeft w:val="0"/>
          <w:marRight w:val="0"/>
          <w:marTop w:val="0"/>
          <w:marBottom w:val="0"/>
          <w:divBdr>
            <w:top w:val="none" w:sz="0" w:space="0" w:color="auto"/>
            <w:left w:val="none" w:sz="0" w:space="0" w:color="auto"/>
            <w:bottom w:val="none" w:sz="0" w:space="0" w:color="auto"/>
            <w:right w:val="none" w:sz="0" w:space="0" w:color="auto"/>
          </w:divBdr>
        </w:div>
        <w:div w:id="2054842163">
          <w:marLeft w:val="0"/>
          <w:marRight w:val="0"/>
          <w:marTop w:val="0"/>
          <w:marBottom w:val="0"/>
          <w:divBdr>
            <w:top w:val="none" w:sz="0" w:space="0" w:color="auto"/>
            <w:left w:val="none" w:sz="0" w:space="0" w:color="auto"/>
            <w:bottom w:val="none" w:sz="0" w:space="0" w:color="auto"/>
            <w:right w:val="none" w:sz="0" w:space="0" w:color="auto"/>
          </w:divBdr>
        </w:div>
        <w:div w:id="616133870">
          <w:marLeft w:val="0"/>
          <w:marRight w:val="0"/>
          <w:marTop w:val="0"/>
          <w:marBottom w:val="0"/>
          <w:divBdr>
            <w:top w:val="none" w:sz="0" w:space="0" w:color="auto"/>
            <w:left w:val="none" w:sz="0" w:space="0" w:color="auto"/>
            <w:bottom w:val="none" w:sz="0" w:space="0" w:color="auto"/>
            <w:right w:val="none" w:sz="0" w:space="0" w:color="auto"/>
          </w:divBdr>
        </w:div>
        <w:div w:id="1808551814">
          <w:marLeft w:val="0"/>
          <w:marRight w:val="0"/>
          <w:marTop w:val="0"/>
          <w:marBottom w:val="0"/>
          <w:divBdr>
            <w:top w:val="none" w:sz="0" w:space="0" w:color="auto"/>
            <w:left w:val="none" w:sz="0" w:space="0" w:color="auto"/>
            <w:bottom w:val="none" w:sz="0" w:space="0" w:color="auto"/>
            <w:right w:val="none" w:sz="0" w:space="0" w:color="auto"/>
          </w:divBdr>
        </w:div>
        <w:div w:id="1897813013">
          <w:marLeft w:val="0"/>
          <w:marRight w:val="0"/>
          <w:marTop w:val="0"/>
          <w:marBottom w:val="0"/>
          <w:divBdr>
            <w:top w:val="none" w:sz="0" w:space="0" w:color="auto"/>
            <w:left w:val="none" w:sz="0" w:space="0" w:color="auto"/>
            <w:bottom w:val="none" w:sz="0" w:space="0" w:color="auto"/>
            <w:right w:val="none" w:sz="0" w:space="0" w:color="auto"/>
          </w:divBdr>
        </w:div>
        <w:div w:id="1307664013">
          <w:marLeft w:val="0"/>
          <w:marRight w:val="0"/>
          <w:marTop w:val="0"/>
          <w:marBottom w:val="0"/>
          <w:divBdr>
            <w:top w:val="none" w:sz="0" w:space="0" w:color="auto"/>
            <w:left w:val="none" w:sz="0" w:space="0" w:color="auto"/>
            <w:bottom w:val="none" w:sz="0" w:space="0" w:color="auto"/>
            <w:right w:val="none" w:sz="0" w:space="0" w:color="auto"/>
          </w:divBdr>
        </w:div>
        <w:div w:id="1813214156">
          <w:marLeft w:val="0"/>
          <w:marRight w:val="0"/>
          <w:marTop w:val="0"/>
          <w:marBottom w:val="0"/>
          <w:divBdr>
            <w:top w:val="none" w:sz="0" w:space="0" w:color="auto"/>
            <w:left w:val="none" w:sz="0" w:space="0" w:color="auto"/>
            <w:bottom w:val="none" w:sz="0" w:space="0" w:color="auto"/>
            <w:right w:val="none" w:sz="0" w:space="0" w:color="auto"/>
          </w:divBdr>
        </w:div>
        <w:div w:id="308632702">
          <w:marLeft w:val="0"/>
          <w:marRight w:val="0"/>
          <w:marTop w:val="0"/>
          <w:marBottom w:val="0"/>
          <w:divBdr>
            <w:top w:val="none" w:sz="0" w:space="0" w:color="auto"/>
            <w:left w:val="none" w:sz="0" w:space="0" w:color="auto"/>
            <w:bottom w:val="none" w:sz="0" w:space="0" w:color="auto"/>
            <w:right w:val="none" w:sz="0" w:space="0" w:color="auto"/>
          </w:divBdr>
        </w:div>
        <w:div w:id="1743062023">
          <w:marLeft w:val="0"/>
          <w:marRight w:val="0"/>
          <w:marTop w:val="0"/>
          <w:marBottom w:val="0"/>
          <w:divBdr>
            <w:top w:val="none" w:sz="0" w:space="0" w:color="auto"/>
            <w:left w:val="none" w:sz="0" w:space="0" w:color="auto"/>
            <w:bottom w:val="none" w:sz="0" w:space="0" w:color="auto"/>
            <w:right w:val="none" w:sz="0" w:space="0" w:color="auto"/>
          </w:divBdr>
        </w:div>
        <w:div w:id="469250868">
          <w:marLeft w:val="0"/>
          <w:marRight w:val="0"/>
          <w:marTop w:val="0"/>
          <w:marBottom w:val="0"/>
          <w:divBdr>
            <w:top w:val="none" w:sz="0" w:space="0" w:color="auto"/>
            <w:left w:val="none" w:sz="0" w:space="0" w:color="auto"/>
            <w:bottom w:val="none" w:sz="0" w:space="0" w:color="auto"/>
            <w:right w:val="none" w:sz="0" w:space="0" w:color="auto"/>
          </w:divBdr>
        </w:div>
        <w:div w:id="1760129133">
          <w:marLeft w:val="0"/>
          <w:marRight w:val="0"/>
          <w:marTop w:val="0"/>
          <w:marBottom w:val="0"/>
          <w:divBdr>
            <w:top w:val="none" w:sz="0" w:space="0" w:color="auto"/>
            <w:left w:val="none" w:sz="0" w:space="0" w:color="auto"/>
            <w:bottom w:val="none" w:sz="0" w:space="0" w:color="auto"/>
            <w:right w:val="none" w:sz="0" w:space="0" w:color="auto"/>
          </w:divBdr>
        </w:div>
        <w:div w:id="806708284">
          <w:marLeft w:val="0"/>
          <w:marRight w:val="0"/>
          <w:marTop w:val="0"/>
          <w:marBottom w:val="0"/>
          <w:divBdr>
            <w:top w:val="none" w:sz="0" w:space="0" w:color="auto"/>
            <w:left w:val="none" w:sz="0" w:space="0" w:color="auto"/>
            <w:bottom w:val="none" w:sz="0" w:space="0" w:color="auto"/>
            <w:right w:val="none" w:sz="0" w:space="0" w:color="auto"/>
          </w:divBdr>
        </w:div>
        <w:div w:id="168298368">
          <w:marLeft w:val="0"/>
          <w:marRight w:val="0"/>
          <w:marTop w:val="0"/>
          <w:marBottom w:val="0"/>
          <w:divBdr>
            <w:top w:val="none" w:sz="0" w:space="0" w:color="auto"/>
            <w:left w:val="none" w:sz="0" w:space="0" w:color="auto"/>
            <w:bottom w:val="none" w:sz="0" w:space="0" w:color="auto"/>
            <w:right w:val="none" w:sz="0" w:space="0" w:color="auto"/>
          </w:divBdr>
        </w:div>
        <w:div w:id="947201011">
          <w:marLeft w:val="0"/>
          <w:marRight w:val="0"/>
          <w:marTop w:val="0"/>
          <w:marBottom w:val="0"/>
          <w:divBdr>
            <w:top w:val="none" w:sz="0" w:space="0" w:color="auto"/>
            <w:left w:val="none" w:sz="0" w:space="0" w:color="auto"/>
            <w:bottom w:val="none" w:sz="0" w:space="0" w:color="auto"/>
            <w:right w:val="none" w:sz="0" w:space="0" w:color="auto"/>
          </w:divBdr>
        </w:div>
        <w:div w:id="708913749">
          <w:marLeft w:val="0"/>
          <w:marRight w:val="0"/>
          <w:marTop w:val="0"/>
          <w:marBottom w:val="0"/>
          <w:divBdr>
            <w:top w:val="none" w:sz="0" w:space="0" w:color="auto"/>
            <w:left w:val="none" w:sz="0" w:space="0" w:color="auto"/>
            <w:bottom w:val="none" w:sz="0" w:space="0" w:color="auto"/>
            <w:right w:val="none" w:sz="0" w:space="0" w:color="auto"/>
          </w:divBdr>
        </w:div>
        <w:div w:id="572275574">
          <w:marLeft w:val="0"/>
          <w:marRight w:val="0"/>
          <w:marTop w:val="0"/>
          <w:marBottom w:val="0"/>
          <w:divBdr>
            <w:top w:val="none" w:sz="0" w:space="0" w:color="auto"/>
            <w:left w:val="none" w:sz="0" w:space="0" w:color="auto"/>
            <w:bottom w:val="none" w:sz="0" w:space="0" w:color="auto"/>
            <w:right w:val="none" w:sz="0" w:space="0" w:color="auto"/>
          </w:divBdr>
        </w:div>
        <w:div w:id="1175724245">
          <w:marLeft w:val="0"/>
          <w:marRight w:val="0"/>
          <w:marTop w:val="0"/>
          <w:marBottom w:val="0"/>
          <w:divBdr>
            <w:top w:val="none" w:sz="0" w:space="0" w:color="auto"/>
            <w:left w:val="none" w:sz="0" w:space="0" w:color="auto"/>
            <w:bottom w:val="none" w:sz="0" w:space="0" w:color="auto"/>
            <w:right w:val="none" w:sz="0" w:space="0" w:color="auto"/>
          </w:divBdr>
        </w:div>
        <w:div w:id="166404837">
          <w:marLeft w:val="0"/>
          <w:marRight w:val="0"/>
          <w:marTop w:val="0"/>
          <w:marBottom w:val="0"/>
          <w:divBdr>
            <w:top w:val="none" w:sz="0" w:space="0" w:color="auto"/>
            <w:left w:val="none" w:sz="0" w:space="0" w:color="auto"/>
            <w:bottom w:val="none" w:sz="0" w:space="0" w:color="auto"/>
            <w:right w:val="none" w:sz="0" w:space="0" w:color="auto"/>
          </w:divBdr>
        </w:div>
        <w:div w:id="864096783">
          <w:marLeft w:val="0"/>
          <w:marRight w:val="0"/>
          <w:marTop w:val="0"/>
          <w:marBottom w:val="0"/>
          <w:divBdr>
            <w:top w:val="none" w:sz="0" w:space="0" w:color="auto"/>
            <w:left w:val="none" w:sz="0" w:space="0" w:color="auto"/>
            <w:bottom w:val="none" w:sz="0" w:space="0" w:color="auto"/>
            <w:right w:val="none" w:sz="0" w:space="0" w:color="auto"/>
          </w:divBdr>
        </w:div>
        <w:div w:id="1760759642">
          <w:marLeft w:val="0"/>
          <w:marRight w:val="0"/>
          <w:marTop w:val="0"/>
          <w:marBottom w:val="0"/>
          <w:divBdr>
            <w:top w:val="none" w:sz="0" w:space="0" w:color="auto"/>
            <w:left w:val="none" w:sz="0" w:space="0" w:color="auto"/>
            <w:bottom w:val="none" w:sz="0" w:space="0" w:color="auto"/>
            <w:right w:val="none" w:sz="0" w:space="0" w:color="auto"/>
          </w:divBdr>
        </w:div>
        <w:div w:id="2075930746">
          <w:marLeft w:val="0"/>
          <w:marRight w:val="0"/>
          <w:marTop w:val="0"/>
          <w:marBottom w:val="0"/>
          <w:divBdr>
            <w:top w:val="none" w:sz="0" w:space="0" w:color="auto"/>
            <w:left w:val="none" w:sz="0" w:space="0" w:color="auto"/>
            <w:bottom w:val="none" w:sz="0" w:space="0" w:color="auto"/>
            <w:right w:val="none" w:sz="0" w:space="0" w:color="auto"/>
          </w:divBdr>
        </w:div>
        <w:div w:id="1155805846">
          <w:marLeft w:val="0"/>
          <w:marRight w:val="0"/>
          <w:marTop w:val="0"/>
          <w:marBottom w:val="0"/>
          <w:divBdr>
            <w:top w:val="none" w:sz="0" w:space="0" w:color="auto"/>
            <w:left w:val="none" w:sz="0" w:space="0" w:color="auto"/>
            <w:bottom w:val="none" w:sz="0" w:space="0" w:color="auto"/>
            <w:right w:val="none" w:sz="0" w:space="0" w:color="auto"/>
          </w:divBdr>
        </w:div>
        <w:div w:id="793330389">
          <w:marLeft w:val="0"/>
          <w:marRight w:val="0"/>
          <w:marTop w:val="0"/>
          <w:marBottom w:val="0"/>
          <w:divBdr>
            <w:top w:val="none" w:sz="0" w:space="0" w:color="auto"/>
            <w:left w:val="none" w:sz="0" w:space="0" w:color="auto"/>
            <w:bottom w:val="none" w:sz="0" w:space="0" w:color="auto"/>
            <w:right w:val="none" w:sz="0" w:space="0" w:color="auto"/>
          </w:divBdr>
        </w:div>
        <w:div w:id="1880435833">
          <w:marLeft w:val="0"/>
          <w:marRight w:val="0"/>
          <w:marTop w:val="0"/>
          <w:marBottom w:val="0"/>
          <w:divBdr>
            <w:top w:val="none" w:sz="0" w:space="0" w:color="auto"/>
            <w:left w:val="none" w:sz="0" w:space="0" w:color="auto"/>
            <w:bottom w:val="none" w:sz="0" w:space="0" w:color="auto"/>
            <w:right w:val="none" w:sz="0" w:space="0" w:color="auto"/>
          </w:divBdr>
        </w:div>
        <w:div w:id="932669061">
          <w:marLeft w:val="0"/>
          <w:marRight w:val="0"/>
          <w:marTop w:val="0"/>
          <w:marBottom w:val="0"/>
          <w:divBdr>
            <w:top w:val="none" w:sz="0" w:space="0" w:color="auto"/>
            <w:left w:val="none" w:sz="0" w:space="0" w:color="auto"/>
            <w:bottom w:val="none" w:sz="0" w:space="0" w:color="auto"/>
            <w:right w:val="none" w:sz="0" w:space="0" w:color="auto"/>
          </w:divBdr>
        </w:div>
        <w:div w:id="718283699">
          <w:marLeft w:val="0"/>
          <w:marRight w:val="0"/>
          <w:marTop w:val="0"/>
          <w:marBottom w:val="0"/>
          <w:divBdr>
            <w:top w:val="none" w:sz="0" w:space="0" w:color="auto"/>
            <w:left w:val="none" w:sz="0" w:space="0" w:color="auto"/>
            <w:bottom w:val="none" w:sz="0" w:space="0" w:color="auto"/>
            <w:right w:val="none" w:sz="0" w:space="0" w:color="auto"/>
          </w:divBdr>
        </w:div>
        <w:div w:id="390084071">
          <w:marLeft w:val="0"/>
          <w:marRight w:val="0"/>
          <w:marTop w:val="0"/>
          <w:marBottom w:val="0"/>
          <w:divBdr>
            <w:top w:val="none" w:sz="0" w:space="0" w:color="auto"/>
            <w:left w:val="none" w:sz="0" w:space="0" w:color="auto"/>
            <w:bottom w:val="none" w:sz="0" w:space="0" w:color="auto"/>
            <w:right w:val="none" w:sz="0" w:space="0" w:color="auto"/>
          </w:divBdr>
        </w:div>
        <w:div w:id="1923683512">
          <w:marLeft w:val="0"/>
          <w:marRight w:val="0"/>
          <w:marTop w:val="0"/>
          <w:marBottom w:val="0"/>
          <w:divBdr>
            <w:top w:val="none" w:sz="0" w:space="0" w:color="auto"/>
            <w:left w:val="none" w:sz="0" w:space="0" w:color="auto"/>
            <w:bottom w:val="none" w:sz="0" w:space="0" w:color="auto"/>
            <w:right w:val="none" w:sz="0" w:space="0" w:color="auto"/>
          </w:divBdr>
        </w:div>
        <w:div w:id="1903321088">
          <w:marLeft w:val="0"/>
          <w:marRight w:val="0"/>
          <w:marTop w:val="0"/>
          <w:marBottom w:val="0"/>
          <w:divBdr>
            <w:top w:val="none" w:sz="0" w:space="0" w:color="auto"/>
            <w:left w:val="none" w:sz="0" w:space="0" w:color="auto"/>
            <w:bottom w:val="none" w:sz="0" w:space="0" w:color="auto"/>
            <w:right w:val="none" w:sz="0" w:space="0" w:color="auto"/>
          </w:divBdr>
        </w:div>
        <w:div w:id="2095660300">
          <w:marLeft w:val="0"/>
          <w:marRight w:val="0"/>
          <w:marTop w:val="0"/>
          <w:marBottom w:val="0"/>
          <w:divBdr>
            <w:top w:val="none" w:sz="0" w:space="0" w:color="auto"/>
            <w:left w:val="none" w:sz="0" w:space="0" w:color="auto"/>
            <w:bottom w:val="none" w:sz="0" w:space="0" w:color="auto"/>
            <w:right w:val="none" w:sz="0" w:space="0" w:color="auto"/>
          </w:divBdr>
        </w:div>
        <w:div w:id="332344629">
          <w:marLeft w:val="0"/>
          <w:marRight w:val="0"/>
          <w:marTop w:val="0"/>
          <w:marBottom w:val="0"/>
          <w:divBdr>
            <w:top w:val="none" w:sz="0" w:space="0" w:color="auto"/>
            <w:left w:val="none" w:sz="0" w:space="0" w:color="auto"/>
            <w:bottom w:val="none" w:sz="0" w:space="0" w:color="auto"/>
            <w:right w:val="none" w:sz="0" w:space="0" w:color="auto"/>
          </w:divBdr>
        </w:div>
        <w:div w:id="1563910043">
          <w:marLeft w:val="0"/>
          <w:marRight w:val="0"/>
          <w:marTop w:val="0"/>
          <w:marBottom w:val="0"/>
          <w:divBdr>
            <w:top w:val="none" w:sz="0" w:space="0" w:color="auto"/>
            <w:left w:val="none" w:sz="0" w:space="0" w:color="auto"/>
            <w:bottom w:val="none" w:sz="0" w:space="0" w:color="auto"/>
            <w:right w:val="none" w:sz="0" w:space="0" w:color="auto"/>
          </w:divBdr>
        </w:div>
        <w:div w:id="1887063652">
          <w:marLeft w:val="0"/>
          <w:marRight w:val="0"/>
          <w:marTop w:val="0"/>
          <w:marBottom w:val="0"/>
          <w:divBdr>
            <w:top w:val="none" w:sz="0" w:space="0" w:color="auto"/>
            <w:left w:val="none" w:sz="0" w:space="0" w:color="auto"/>
            <w:bottom w:val="none" w:sz="0" w:space="0" w:color="auto"/>
            <w:right w:val="none" w:sz="0" w:space="0" w:color="auto"/>
          </w:divBdr>
        </w:div>
        <w:div w:id="1617826837">
          <w:marLeft w:val="0"/>
          <w:marRight w:val="0"/>
          <w:marTop w:val="0"/>
          <w:marBottom w:val="0"/>
          <w:divBdr>
            <w:top w:val="none" w:sz="0" w:space="0" w:color="auto"/>
            <w:left w:val="none" w:sz="0" w:space="0" w:color="auto"/>
            <w:bottom w:val="none" w:sz="0" w:space="0" w:color="auto"/>
            <w:right w:val="none" w:sz="0" w:space="0" w:color="auto"/>
          </w:divBdr>
        </w:div>
        <w:div w:id="1890922254">
          <w:marLeft w:val="0"/>
          <w:marRight w:val="0"/>
          <w:marTop w:val="0"/>
          <w:marBottom w:val="0"/>
          <w:divBdr>
            <w:top w:val="none" w:sz="0" w:space="0" w:color="auto"/>
            <w:left w:val="none" w:sz="0" w:space="0" w:color="auto"/>
            <w:bottom w:val="none" w:sz="0" w:space="0" w:color="auto"/>
            <w:right w:val="none" w:sz="0" w:space="0" w:color="auto"/>
          </w:divBdr>
        </w:div>
        <w:div w:id="1068770996">
          <w:marLeft w:val="0"/>
          <w:marRight w:val="0"/>
          <w:marTop w:val="0"/>
          <w:marBottom w:val="0"/>
          <w:divBdr>
            <w:top w:val="none" w:sz="0" w:space="0" w:color="auto"/>
            <w:left w:val="none" w:sz="0" w:space="0" w:color="auto"/>
            <w:bottom w:val="none" w:sz="0" w:space="0" w:color="auto"/>
            <w:right w:val="none" w:sz="0" w:space="0" w:color="auto"/>
          </w:divBdr>
        </w:div>
        <w:div w:id="1687290600">
          <w:marLeft w:val="0"/>
          <w:marRight w:val="0"/>
          <w:marTop w:val="0"/>
          <w:marBottom w:val="0"/>
          <w:divBdr>
            <w:top w:val="none" w:sz="0" w:space="0" w:color="auto"/>
            <w:left w:val="none" w:sz="0" w:space="0" w:color="auto"/>
            <w:bottom w:val="none" w:sz="0" w:space="0" w:color="auto"/>
            <w:right w:val="none" w:sz="0" w:space="0" w:color="auto"/>
          </w:divBdr>
        </w:div>
        <w:div w:id="44763565">
          <w:marLeft w:val="0"/>
          <w:marRight w:val="0"/>
          <w:marTop w:val="0"/>
          <w:marBottom w:val="0"/>
          <w:divBdr>
            <w:top w:val="none" w:sz="0" w:space="0" w:color="auto"/>
            <w:left w:val="none" w:sz="0" w:space="0" w:color="auto"/>
            <w:bottom w:val="none" w:sz="0" w:space="0" w:color="auto"/>
            <w:right w:val="none" w:sz="0" w:space="0" w:color="auto"/>
          </w:divBdr>
        </w:div>
        <w:div w:id="913782784">
          <w:marLeft w:val="0"/>
          <w:marRight w:val="0"/>
          <w:marTop w:val="0"/>
          <w:marBottom w:val="0"/>
          <w:divBdr>
            <w:top w:val="none" w:sz="0" w:space="0" w:color="auto"/>
            <w:left w:val="none" w:sz="0" w:space="0" w:color="auto"/>
            <w:bottom w:val="none" w:sz="0" w:space="0" w:color="auto"/>
            <w:right w:val="none" w:sz="0" w:space="0" w:color="auto"/>
          </w:divBdr>
        </w:div>
        <w:div w:id="1815835118">
          <w:marLeft w:val="0"/>
          <w:marRight w:val="0"/>
          <w:marTop w:val="0"/>
          <w:marBottom w:val="0"/>
          <w:divBdr>
            <w:top w:val="none" w:sz="0" w:space="0" w:color="auto"/>
            <w:left w:val="none" w:sz="0" w:space="0" w:color="auto"/>
            <w:bottom w:val="none" w:sz="0" w:space="0" w:color="auto"/>
            <w:right w:val="none" w:sz="0" w:space="0" w:color="auto"/>
          </w:divBdr>
        </w:div>
        <w:div w:id="1813018742">
          <w:marLeft w:val="0"/>
          <w:marRight w:val="0"/>
          <w:marTop w:val="0"/>
          <w:marBottom w:val="0"/>
          <w:divBdr>
            <w:top w:val="none" w:sz="0" w:space="0" w:color="auto"/>
            <w:left w:val="none" w:sz="0" w:space="0" w:color="auto"/>
            <w:bottom w:val="none" w:sz="0" w:space="0" w:color="auto"/>
            <w:right w:val="none" w:sz="0" w:space="0" w:color="auto"/>
          </w:divBdr>
        </w:div>
        <w:div w:id="1769155662">
          <w:marLeft w:val="0"/>
          <w:marRight w:val="0"/>
          <w:marTop w:val="0"/>
          <w:marBottom w:val="0"/>
          <w:divBdr>
            <w:top w:val="none" w:sz="0" w:space="0" w:color="auto"/>
            <w:left w:val="none" w:sz="0" w:space="0" w:color="auto"/>
            <w:bottom w:val="none" w:sz="0" w:space="0" w:color="auto"/>
            <w:right w:val="none" w:sz="0" w:space="0" w:color="auto"/>
          </w:divBdr>
        </w:div>
      </w:divsChild>
    </w:div>
    <w:div w:id="403720066">
      <w:bodyDiv w:val="1"/>
      <w:marLeft w:val="0"/>
      <w:marRight w:val="0"/>
      <w:marTop w:val="0"/>
      <w:marBottom w:val="0"/>
      <w:divBdr>
        <w:top w:val="none" w:sz="0" w:space="0" w:color="auto"/>
        <w:left w:val="none" w:sz="0" w:space="0" w:color="auto"/>
        <w:bottom w:val="none" w:sz="0" w:space="0" w:color="auto"/>
        <w:right w:val="none" w:sz="0" w:space="0" w:color="auto"/>
      </w:divBdr>
    </w:div>
    <w:div w:id="409426884">
      <w:bodyDiv w:val="1"/>
      <w:marLeft w:val="0"/>
      <w:marRight w:val="0"/>
      <w:marTop w:val="0"/>
      <w:marBottom w:val="0"/>
      <w:divBdr>
        <w:top w:val="none" w:sz="0" w:space="0" w:color="auto"/>
        <w:left w:val="none" w:sz="0" w:space="0" w:color="auto"/>
        <w:bottom w:val="none" w:sz="0" w:space="0" w:color="auto"/>
        <w:right w:val="none" w:sz="0" w:space="0" w:color="auto"/>
      </w:divBdr>
    </w:div>
    <w:div w:id="428089678">
      <w:bodyDiv w:val="1"/>
      <w:marLeft w:val="0"/>
      <w:marRight w:val="0"/>
      <w:marTop w:val="0"/>
      <w:marBottom w:val="0"/>
      <w:divBdr>
        <w:top w:val="none" w:sz="0" w:space="0" w:color="auto"/>
        <w:left w:val="none" w:sz="0" w:space="0" w:color="auto"/>
        <w:bottom w:val="none" w:sz="0" w:space="0" w:color="auto"/>
        <w:right w:val="none" w:sz="0" w:space="0" w:color="auto"/>
      </w:divBdr>
      <w:divsChild>
        <w:div w:id="1841919107">
          <w:marLeft w:val="0"/>
          <w:marRight w:val="0"/>
          <w:marTop w:val="0"/>
          <w:marBottom w:val="0"/>
          <w:divBdr>
            <w:top w:val="none" w:sz="0" w:space="0" w:color="auto"/>
            <w:left w:val="none" w:sz="0" w:space="0" w:color="auto"/>
            <w:bottom w:val="none" w:sz="0" w:space="0" w:color="auto"/>
            <w:right w:val="none" w:sz="0" w:space="0" w:color="auto"/>
          </w:divBdr>
          <w:divsChild>
            <w:div w:id="1740978306">
              <w:marLeft w:val="0"/>
              <w:marRight w:val="0"/>
              <w:marTop w:val="0"/>
              <w:marBottom w:val="0"/>
              <w:divBdr>
                <w:top w:val="none" w:sz="0" w:space="0" w:color="auto"/>
                <w:left w:val="none" w:sz="0" w:space="0" w:color="auto"/>
                <w:bottom w:val="none" w:sz="0" w:space="0" w:color="auto"/>
                <w:right w:val="none" w:sz="0" w:space="0" w:color="auto"/>
              </w:divBdr>
              <w:divsChild>
                <w:div w:id="242883452">
                  <w:marLeft w:val="0"/>
                  <w:marRight w:val="0"/>
                  <w:marTop w:val="0"/>
                  <w:marBottom w:val="0"/>
                  <w:divBdr>
                    <w:top w:val="none" w:sz="0" w:space="0" w:color="auto"/>
                    <w:left w:val="none" w:sz="0" w:space="0" w:color="auto"/>
                    <w:bottom w:val="none" w:sz="0" w:space="0" w:color="auto"/>
                    <w:right w:val="none" w:sz="0" w:space="0" w:color="auto"/>
                  </w:divBdr>
                  <w:divsChild>
                    <w:div w:id="20110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2352">
          <w:marLeft w:val="0"/>
          <w:marRight w:val="0"/>
          <w:marTop w:val="0"/>
          <w:marBottom w:val="0"/>
          <w:divBdr>
            <w:top w:val="none" w:sz="0" w:space="0" w:color="auto"/>
            <w:left w:val="none" w:sz="0" w:space="0" w:color="auto"/>
            <w:bottom w:val="none" w:sz="0" w:space="0" w:color="auto"/>
            <w:right w:val="none" w:sz="0" w:space="0" w:color="auto"/>
          </w:divBdr>
          <w:divsChild>
            <w:div w:id="439035513">
              <w:marLeft w:val="0"/>
              <w:marRight w:val="0"/>
              <w:marTop w:val="0"/>
              <w:marBottom w:val="0"/>
              <w:divBdr>
                <w:top w:val="none" w:sz="0" w:space="0" w:color="auto"/>
                <w:left w:val="none" w:sz="0" w:space="0" w:color="auto"/>
                <w:bottom w:val="none" w:sz="0" w:space="0" w:color="auto"/>
                <w:right w:val="none" w:sz="0" w:space="0" w:color="auto"/>
              </w:divBdr>
              <w:divsChild>
                <w:div w:id="1263418997">
                  <w:marLeft w:val="0"/>
                  <w:marRight w:val="0"/>
                  <w:marTop w:val="0"/>
                  <w:marBottom w:val="0"/>
                  <w:divBdr>
                    <w:top w:val="none" w:sz="0" w:space="0" w:color="auto"/>
                    <w:left w:val="none" w:sz="0" w:space="0" w:color="auto"/>
                    <w:bottom w:val="none" w:sz="0" w:space="0" w:color="auto"/>
                    <w:right w:val="none" w:sz="0" w:space="0" w:color="auto"/>
                  </w:divBdr>
                  <w:divsChild>
                    <w:div w:id="1946185367">
                      <w:marLeft w:val="0"/>
                      <w:marRight w:val="0"/>
                      <w:marTop w:val="0"/>
                      <w:marBottom w:val="0"/>
                      <w:divBdr>
                        <w:top w:val="none" w:sz="0" w:space="0" w:color="auto"/>
                        <w:left w:val="none" w:sz="0" w:space="0" w:color="auto"/>
                        <w:bottom w:val="none" w:sz="0" w:space="0" w:color="auto"/>
                        <w:right w:val="none" w:sz="0" w:space="0" w:color="auto"/>
                      </w:divBdr>
                      <w:divsChild>
                        <w:div w:id="16751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27430">
      <w:bodyDiv w:val="1"/>
      <w:marLeft w:val="0"/>
      <w:marRight w:val="0"/>
      <w:marTop w:val="0"/>
      <w:marBottom w:val="0"/>
      <w:divBdr>
        <w:top w:val="none" w:sz="0" w:space="0" w:color="auto"/>
        <w:left w:val="none" w:sz="0" w:space="0" w:color="auto"/>
        <w:bottom w:val="none" w:sz="0" w:space="0" w:color="auto"/>
        <w:right w:val="none" w:sz="0" w:space="0" w:color="auto"/>
      </w:divBdr>
    </w:div>
    <w:div w:id="489836377">
      <w:bodyDiv w:val="1"/>
      <w:marLeft w:val="0"/>
      <w:marRight w:val="0"/>
      <w:marTop w:val="0"/>
      <w:marBottom w:val="0"/>
      <w:divBdr>
        <w:top w:val="none" w:sz="0" w:space="0" w:color="auto"/>
        <w:left w:val="none" w:sz="0" w:space="0" w:color="auto"/>
        <w:bottom w:val="none" w:sz="0" w:space="0" w:color="auto"/>
        <w:right w:val="none" w:sz="0" w:space="0" w:color="auto"/>
      </w:divBdr>
    </w:div>
    <w:div w:id="527836632">
      <w:bodyDiv w:val="1"/>
      <w:marLeft w:val="0"/>
      <w:marRight w:val="0"/>
      <w:marTop w:val="0"/>
      <w:marBottom w:val="0"/>
      <w:divBdr>
        <w:top w:val="none" w:sz="0" w:space="0" w:color="auto"/>
        <w:left w:val="none" w:sz="0" w:space="0" w:color="auto"/>
        <w:bottom w:val="none" w:sz="0" w:space="0" w:color="auto"/>
        <w:right w:val="none" w:sz="0" w:space="0" w:color="auto"/>
      </w:divBdr>
    </w:div>
    <w:div w:id="532885153">
      <w:bodyDiv w:val="1"/>
      <w:marLeft w:val="0"/>
      <w:marRight w:val="0"/>
      <w:marTop w:val="0"/>
      <w:marBottom w:val="0"/>
      <w:divBdr>
        <w:top w:val="none" w:sz="0" w:space="0" w:color="auto"/>
        <w:left w:val="none" w:sz="0" w:space="0" w:color="auto"/>
        <w:bottom w:val="none" w:sz="0" w:space="0" w:color="auto"/>
        <w:right w:val="none" w:sz="0" w:space="0" w:color="auto"/>
      </w:divBdr>
    </w:div>
    <w:div w:id="548372453">
      <w:bodyDiv w:val="1"/>
      <w:marLeft w:val="0"/>
      <w:marRight w:val="0"/>
      <w:marTop w:val="0"/>
      <w:marBottom w:val="0"/>
      <w:divBdr>
        <w:top w:val="none" w:sz="0" w:space="0" w:color="auto"/>
        <w:left w:val="none" w:sz="0" w:space="0" w:color="auto"/>
        <w:bottom w:val="none" w:sz="0" w:space="0" w:color="auto"/>
        <w:right w:val="none" w:sz="0" w:space="0" w:color="auto"/>
      </w:divBdr>
      <w:divsChild>
        <w:div w:id="753474963">
          <w:marLeft w:val="0"/>
          <w:marRight w:val="0"/>
          <w:marTop w:val="0"/>
          <w:marBottom w:val="0"/>
          <w:divBdr>
            <w:top w:val="single" w:sz="2" w:space="0" w:color="E3E3E3"/>
            <w:left w:val="single" w:sz="2" w:space="0" w:color="E3E3E3"/>
            <w:bottom w:val="single" w:sz="2" w:space="0" w:color="E3E3E3"/>
            <w:right w:val="single" w:sz="2" w:space="0" w:color="E3E3E3"/>
          </w:divBdr>
          <w:divsChild>
            <w:div w:id="1825389924">
              <w:marLeft w:val="0"/>
              <w:marRight w:val="0"/>
              <w:marTop w:val="0"/>
              <w:marBottom w:val="0"/>
              <w:divBdr>
                <w:top w:val="single" w:sz="2" w:space="0" w:color="E3E3E3"/>
                <w:left w:val="single" w:sz="2" w:space="0" w:color="E3E3E3"/>
                <w:bottom w:val="single" w:sz="2" w:space="0" w:color="E3E3E3"/>
                <w:right w:val="single" w:sz="2" w:space="0" w:color="E3E3E3"/>
              </w:divBdr>
              <w:divsChild>
                <w:div w:id="1570186465">
                  <w:marLeft w:val="0"/>
                  <w:marRight w:val="0"/>
                  <w:marTop w:val="0"/>
                  <w:marBottom w:val="0"/>
                  <w:divBdr>
                    <w:top w:val="single" w:sz="2" w:space="2" w:color="E3E3E3"/>
                    <w:left w:val="single" w:sz="2" w:space="0" w:color="E3E3E3"/>
                    <w:bottom w:val="single" w:sz="2" w:space="0" w:color="E3E3E3"/>
                    <w:right w:val="single" w:sz="2" w:space="0" w:color="E3E3E3"/>
                  </w:divBdr>
                  <w:divsChild>
                    <w:div w:id="1497570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918285">
      <w:bodyDiv w:val="1"/>
      <w:marLeft w:val="0"/>
      <w:marRight w:val="0"/>
      <w:marTop w:val="0"/>
      <w:marBottom w:val="0"/>
      <w:divBdr>
        <w:top w:val="none" w:sz="0" w:space="0" w:color="auto"/>
        <w:left w:val="none" w:sz="0" w:space="0" w:color="auto"/>
        <w:bottom w:val="none" w:sz="0" w:space="0" w:color="auto"/>
        <w:right w:val="none" w:sz="0" w:space="0" w:color="auto"/>
      </w:divBdr>
      <w:divsChild>
        <w:div w:id="883520388">
          <w:marLeft w:val="0"/>
          <w:marRight w:val="0"/>
          <w:marTop w:val="0"/>
          <w:marBottom w:val="0"/>
          <w:divBdr>
            <w:top w:val="none" w:sz="0" w:space="0" w:color="auto"/>
            <w:left w:val="none" w:sz="0" w:space="0" w:color="auto"/>
            <w:bottom w:val="none" w:sz="0" w:space="0" w:color="auto"/>
            <w:right w:val="none" w:sz="0" w:space="0" w:color="auto"/>
          </w:divBdr>
        </w:div>
      </w:divsChild>
    </w:div>
    <w:div w:id="642587882">
      <w:bodyDiv w:val="1"/>
      <w:marLeft w:val="0"/>
      <w:marRight w:val="0"/>
      <w:marTop w:val="0"/>
      <w:marBottom w:val="0"/>
      <w:divBdr>
        <w:top w:val="none" w:sz="0" w:space="0" w:color="auto"/>
        <w:left w:val="none" w:sz="0" w:space="0" w:color="auto"/>
        <w:bottom w:val="none" w:sz="0" w:space="0" w:color="auto"/>
        <w:right w:val="none" w:sz="0" w:space="0" w:color="auto"/>
      </w:divBdr>
    </w:div>
    <w:div w:id="676080965">
      <w:bodyDiv w:val="1"/>
      <w:marLeft w:val="0"/>
      <w:marRight w:val="0"/>
      <w:marTop w:val="0"/>
      <w:marBottom w:val="0"/>
      <w:divBdr>
        <w:top w:val="none" w:sz="0" w:space="0" w:color="auto"/>
        <w:left w:val="none" w:sz="0" w:space="0" w:color="auto"/>
        <w:bottom w:val="none" w:sz="0" w:space="0" w:color="auto"/>
        <w:right w:val="none" w:sz="0" w:space="0" w:color="auto"/>
      </w:divBdr>
      <w:divsChild>
        <w:div w:id="1188369416">
          <w:marLeft w:val="0"/>
          <w:marRight w:val="0"/>
          <w:marTop w:val="0"/>
          <w:marBottom w:val="0"/>
          <w:divBdr>
            <w:top w:val="none" w:sz="0" w:space="0" w:color="auto"/>
            <w:left w:val="none" w:sz="0" w:space="0" w:color="auto"/>
            <w:bottom w:val="none" w:sz="0" w:space="0" w:color="auto"/>
            <w:right w:val="none" w:sz="0" w:space="0" w:color="auto"/>
          </w:divBdr>
          <w:divsChild>
            <w:div w:id="1648824079">
              <w:marLeft w:val="0"/>
              <w:marRight w:val="0"/>
              <w:marTop w:val="0"/>
              <w:marBottom w:val="0"/>
              <w:divBdr>
                <w:top w:val="none" w:sz="0" w:space="0" w:color="auto"/>
                <w:left w:val="none" w:sz="0" w:space="0" w:color="auto"/>
                <w:bottom w:val="none" w:sz="0" w:space="0" w:color="auto"/>
                <w:right w:val="none" w:sz="0" w:space="0" w:color="auto"/>
              </w:divBdr>
              <w:divsChild>
                <w:div w:id="60180301">
                  <w:marLeft w:val="0"/>
                  <w:marRight w:val="0"/>
                  <w:marTop w:val="0"/>
                  <w:marBottom w:val="0"/>
                  <w:divBdr>
                    <w:top w:val="none" w:sz="0" w:space="0" w:color="auto"/>
                    <w:left w:val="none" w:sz="0" w:space="0" w:color="auto"/>
                    <w:bottom w:val="none" w:sz="0" w:space="0" w:color="auto"/>
                    <w:right w:val="none" w:sz="0" w:space="0" w:color="auto"/>
                  </w:divBdr>
                  <w:divsChild>
                    <w:div w:id="21289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4156">
          <w:marLeft w:val="0"/>
          <w:marRight w:val="0"/>
          <w:marTop w:val="0"/>
          <w:marBottom w:val="0"/>
          <w:divBdr>
            <w:top w:val="none" w:sz="0" w:space="0" w:color="auto"/>
            <w:left w:val="none" w:sz="0" w:space="0" w:color="auto"/>
            <w:bottom w:val="none" w:sz="0" w:space="0" w:color="auto"/>
            <w:right w:val="none" w:sz="0" w:space="0" w:color="auto"/>
          </w:divBdr>
          <w:divsChild>
            <w:div w:id="938834645">
              <w:marLeft w:val="0"/>
              <w:marRight w:val="0"/>
              <w:marTop w:val="0"/>
              <w:marBottom w:val="0"/>
              <w:divBdr>
                <w:top w:val="none" w:sz="0" w:space="0" w:color="auto"/>
                <w:left w:val="none" w:sz="0" w:space="0" w:color="auto"/>
                <w:bottom w:val="none" w:sz="0" w:space="0" w:color="auto"/>
                <w:right w:val="none" w:sz="0" w:space="0" w:color="auto"/>
              </w:divBdr>
              <w:divsChild>
                <w:div w:id="229000512">
                  <w:marLeft w:val="0"/>
                  <w:marRight w:val="0"/>
                  <w:marTop w:val="0"/>
                  <w:marBottom w:val="0"/>
                  <w:divBdr>
                    <w:top w:val="none" w:sz="0" w:space="0" w:color="auto"/>
                    <w:left w:val="none" w:sz="0" w:space="0" w:color="auto"/>
                    <w:bottom w:val="none" w:sz="0" w:space="0" w:color="auto"/>
                    <w:right w:val="none" w:sz="0" w:space="0" w:color="auto"/>
                  </w:divBdr>
                  <w:divsChild>
                    <w:div w:id="59527027">
                      <w:marLeft w:val="0"/>
                      <w:marRight w:val="0"/>
                      <w:marTop w:val="0"/>
                      <w:marBottom w:val="0"/>
                      <w:divBdr>
                        <w:top w:val="none" w:sz="0" w:space="0" w:color="auto"/>
                        <w:left w:val="none" w:sz="0" w:space="0" w:color="auto"/>
                        <w:bottom w:val="none" w:sz="0" w:space="0" w:color="auto"/>
                        <w:right w:val="none" w:sz="0" w:space="0" w:color="auto"/>
                      </w:divBdr>
                      <w:divsChild>
                        <w:div w:id="3592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394889">
      <w:bodyDiv w:val="1"/>
      <w:marLeft w:val="0"/>
      <w:marRight w:val="0"/>
      <w:marTop w:val="0"/>
      <w:marBottom w:val="0"/>
      <w:divBdr>
        <w:top w:val="none" w:sz="0" w:space="0" w:color="auto"/>
        <w:left w:val="none" w:sz="0" w:space="0" w:color="auto"/>
        <w:bottom w:val="none" w:sz="0" w:space="0" w:color="auto"/>
        <w:right w:val="none" w:sz="0" w:space="0" w:color="auto"/>
      </w:divBdr>
    </w:div>
    <w:div w:id="698241468">
      <w:bodyDiv w:val="1"/>
      <w:marLeft w:val="0"/>
      <w:marRight w:val="0"/>
      <w:marTop w:val="0"/>
      <w:marBottom w:val="0"/>
      <w:divBdr>
        <w:top w:val="none" w:sz="0" w:space="0" w:color="auto"/>
        <w:left w:val="none" w:sz="0" w:space="0" w:color="auto"/>
        <w:bottom w:val="none" w:sz="0" w:space="0" w:color="auto"/>
        <w:right w:val="none" w:sz="0" w:space="0" w:color="auto"/>
      </w:divBdr>
      <w:divsChild>
        <w:div w:id="830022574">
          <w:marLeft w:val="0"/>
          <w:marRight w:val="0"/>
          <w:marTop w:val="0"/>
          <w:marBottom w:val="0"/>
          <w:divBdr>
            <w:top w:val="none" w:sz="0" w:space="0" w:color="auto"/>
            <w:left w:val="none" w:sz="0" w:space="0" w:color="auto"/>
            <w:bottom w:val="none" w:sz="0" w:space="0" w:color="auto"/>
            <w:right w:val="none" w:sz="0" w:space="0" w:color="auto"/>
          </w:divBdr>
        </w:div>
      </w:divsChild>
    </w:div>
    <w:div w:id="733700005">
      <w:bodyDiv w:val="1"/>
      <w:marLeft w:val="0"/>
      <w:marRight w:val="0"/>
      <w:marTop w:val="0"/>
      <w:marBottom w:val="0"/>
      <w:divBdr>
        <w:top w:val="none" w:sz="0" w:space="0" w:color="auto"/>
        <w:left w:val="none" w:sz="0" w:space="0" w:color="auto"/>
        <w:bottom w:val="none" w:sz="0" w:space="0" w:color="auto"/>
        <w:right w:val="none" w:sz="0" w:space="0" w:color="auto"/>
      </w:divBdr>
      <w:divsChild>
        <w:div w:id="1888294871">
          <w:marLeft w:val="0"/>
          <w:marRight w:val="0"/>
          <w:marTop w:val="0"/>
          <w:marBottom w:val="0"/>
          <w:divBdr>
            <w:top w:val="none" w:sz="0" w:space="0" w:color="auto"/>
            <w:left w:val="none" w:sz="0" w:space="0" w:color="auto"/>
            <w:bottom w:val="none" w:sz="0" w:space="0" w:color="auto"/>
            <w:right w:val="none" w:sz="0" w:space="0" w:color="auto"/>
          </w:divBdr>
        </w:div>
      </w:divsChild>
    </w:div>
    <w:div w:id="845708902">
      <w:bodyDiv w:val="1"/>
      <w:marLeft w:val="0"/>
      <w:marRight w:val="0"/>
      <w:marTop w:val="0"/>
      <w:marBottom w:val="0"/>
      <w:divBdr>
        <w:top w:val="none" w:sz="0" w:space="0" w:color="auto"/>
        <w:left w:val="none" w:sz="0" w:space="0" w:color="auto"/>
        <w:bottom w:val="none" w:sz="0" w:space="0" w:color="auto"/>
        <w:right w:val="none" w:sz="0" w:space="0" w:color="auto"/>
      </w:divBdr>
    </w:div>
    <w:div w:id="871771007">
      <w:bodyDiv w:val="1"/>
      <w:marLeft w:val="0"/>
      <w:marRight w:val="0"/>
      <w:marTop w:val="0"/>
      <w:marBottom w:val="0"/>
      <w:divBdr>
        <w:top w:val="none" w:sz="0" w:space="0" w:color="auto"/>
        <w:left w:val="none" w:sz="0" w:space="0" w:color="auto"/>
        <w:bottom w:val="none" w:sz="0" w:space="0" w:color="auto"/>
        <w:right w:val="none" w:sz="0" w:space="0" w:color="auto"/>
      </w:divBdr>
    </w:div>
    <w:div w:id="873469332">
      <w:bodyDiv w:val="1"/>
      <w:marLeft w:val="0"/>
      <w:marRight w:val="0"/>
      <w:marTop w:val="0"/>
      <w:marBottom w:val="0"/>
      <w:divBdr>
        <w:top w:val="none" w:sz="0" w:space="0" w:color="auto"/>
        <w:left w:val="none" w:sz="0" w:space="0" w:color="auto"/>
        <w:bottom w:val="none" w:sz="0" w:space="0" w:color="auto"/>
        <w:right w:val="none" w:sz="0" w:space="0" w:color="auto"/>
      </w:divBdr>
    </w:div>
    <w:div w:id="999431350">
      <w:bodyDiv w:val="1"/>
      <w:marLeft w:val="0"/>
      <w:marRight w:val="0"/>
      <w:marTop w:val="0"/>
      <w:marBottom w:val="0"/>
      <w:divBdr>
        <w:top w:val="none" w:sz="0" w:space="0" w:color="auto"/>
        <w:left w:val="none" w:sz="0" w:space="0" w:color="auto"/>
        <w:bottom w:val="none" w:sz="0" w:space="0" w:color="auto"/>
        <w:right w:val="none" w:sz="0" w:space="0" w:color="auto"/>
      </w:divBdr>
    </w:div>
    <w:div w:id="1084034265">
      <w:bodyDiv w:val="1"/>
      <w:marLeft w:val="0"/>
      <w:marRight w:val="0"/>
      <w:marTop w:val="0"/>
      <w:marBottom w:val="0"/>
      <w:divBdr>
        <w:top w:val="none" w:sz="0" w:space="0" w:color="auto"/>
        <w:left w:val="none" w:sz="0" w:space="0" w:color="auto"/>
        <w:bottom w:val="none" w:sz="0" w:space="0" w:color="auto"/>
        <w:right w:val="none" w:sz="0" w:space="0" w:color="auto"/>
      </w:divBdr>
      <w:divsChild>
        <w:div w:id="1445269862">
          <w:marLeft w:val="0"/>
          <w:marRight w:val="0"/>
          <w:marTop w:val="0"/>
          <w:marBottom w:val="0"/>
          <w:divBdr>
            <w:top w:val="none" w:sz="0" w:space="0" w:color="auto"/>
            <w:left w:val="none" w:sz="0" w:space="0" w:color="auto"/>
            <w:bottom w:val="none" w:sz="0" w:space="0" w:color="auto"/>
            <w:right w:val="none" w:sz="0" w:space="0" w:color="auto"/>
          </w:divBdr>
        </w:div>
        <w:div w:id="1921602220">
          <w:marLeft w:val="0"/>
          <w:marRight w:val="0"/>
          <w:marTop w:val="0"/>
          <w:marBottom w:val="0"/>
          <w:divBdr>
            <w:top w:val="none" w:sz="0" w:space="0" w:color="auto"/>
            <w:left w:val="none" w:sz="0" w:space="0" w:color="auto"/>
            <w:bottom w:val="none" w:sz="0" w:space="0" w:color="auto"/>
            <w:right w:val="none" w:sz="0" w:space="0" w:color="auto"/>
          </w:divBdr>
        </w:div>
      </w:divsChild>
    </w:div>
    <w:div w:id="1114979941">
      <w:bodyDiv w:val="1"/>
      <w:marLeft w:val="0"/>
      <w:marRight w:val="0"/>
      <w:marTop w:val="0"/>
      <w:marBottom w:val="0"/>
      <w:divBdr>
        <w:top w:val="none" w:sz="0" w:space="0" w:color="auto"/>
        <w:left w:val="none" w:sz="0" w:space="0" w:color="auto"/>
        <w:bottom w:val="none" w:sz="0" w:space="0" w:color="auto"/>
        <w:right w:val="none" w:sz="0" w:space="0" w:color="auto"/>
      </w:divBdr>
    </w:div>
    <w:div w:id="1132210053">
      <w:bodyDiv w:val="1"/>
      <w:marLeft w:val="0"/>
      <w:marRight w:val="0"/>
      <w:marTop w:val="0"/>
      <w:marBottom w:val="0"/>
      <w:divBdr>
        <w:top w:val="none" w:sz="0" w:space="0" w:color="auto"/>
        <w:left w:val="none" w:sz="0" w:space="0" w:color="auto"/>
        <w:bottom w:val="none" w:sz="0" w:space="0" w:color="auto"/>
        <w:right w:val="none" w:sz="0" w:space="0" w:color="auto"/>
      </w:divBdr>
    </w:div>
    <w:div w:id="1136221341">
      <w:bodyDiv w:val="1"/>
      <w:marLeft w:val="0"/>
      <w:marRight w:val="0"/>
      <w:marTop w:val="0"/>
      <w:marBottom w:val="0"/>
      <w:divBdr>
        <w:top w:val="none" w:sz="0" w:space="0" w:color="auto"/>
        <w:left w:val="none" w:sz="0" w:space="0" w:color="auto"/>
        <w:bottom w:val="none" w:sz="0" w:space="0" w:color="auto"/>
        <w:right w:val="none" w:sz="0" w:space="0" w:color="auto"/>
      </w:divBdr>
    </w:div>
    <w:div w:id="1137186776">
      <w:bodyDiv w:val="1"/>
      <w:marLeft w:val="0"/>
      <w:marRight w:val="0"/>
      <w:marTop w:val="0"/>
      <w:marBottom w:val="0"/>
      <w:divBdr>
        <w:top w:val="none" w:sz="0" w:space="0" w:color="auto"/>
        <w:left w:val="none" w:sz="0" w:space="0" w:color="auto"/>
        <w:bottom w:val="none" w:sz="0" w:space="0" w:color="auto"/>
        <w:right w:val="none" w:sz="0" w:space="0" w:color="auto"/>
      </w:divBdr>
      <w:divsChild>
        <w:div w:id="1015307358">
          <w:marLeft w:val="0"/>
          <w:marRight w:val="0"/>
          <w:marTop w:val="0"/>
          <w:marBottom w:val="0"/>
          <w:divBdr>
            <w:top w:val="none" w:sz="0" w:space="0" w:color="auto"/>
            <w:left w:val="none" w:sz="0" w:space="0" w:color="auto"/>
            <w:bottom w:val="none" w:sz="0" w:space="0" w:color="auto"/>
            <w:right w:val="none" w:sz="0" w:space="0" w:color="auto"/>
          </w:divBdr>
        </w:div>
      </w:divsChild>
    </w:div>
    <w:div w:id="1138300395">
      <w:bodyDiv w:val="1"/>
      <w:marLeft w:val="0"/>
      <w:marRight w:val="0"/>
      <w:marTop w:val="0"/>
      <w:marBottom w:val="0"/>
      <w:divBdr>
        <w:top w:val="none" w:sz="0" w:space="0" w:color="auto"/>
        <w:left w:val="none" w:sz="0" w:space="0" w:color="auto"/>
        <w:bottom w:val="none" w:sz="0" w:space="0" w:color="auto"/>
        <w:right w:val="none" w:sz="0" w:space="0" w:color="auto"/>
      </w:divBdr>
      <w:divsChild>
        <w:div w:id="2013406228">
          <w:marLeft w:val="0"/>
          <w:marRight w:val="0"/>
          <w:marTop w:val="0"/>
          <w:marBottom w:val="0"/>
          <w:divBdr>
            <w:top w:val="none" w:sz="0" w:space="0" w:color="auto"/>
            <w:left w:val="none" w:sz="0" w:space="0" w:color="auto"/>
            <w:bottom w:val="none" w:sz="0" w:space="0" w:color="auto"/>
            <w:right w:val="none" w:sz="0" w:space="0" w:color="auto"/>
          </w:divBdr>
          <w:divsChild>
            <w:div w:id="1239099805">
              <w:marLeft w:val="0"/>
              <w:marRight w:val="0"/>
              <w:marTop w:val="0"/>
              <w:marBottom w:val="0"/>
              <w:divBdr>
                <w:top w:val="none" w:sz="0" w:space="0" w:color="auto"/>
                <w:left w:val="none" w:sz="0" w:space="0" w:color="auto"/>
                <w:bottom w:val="none" w:sz="0" w:space="0" w:color="auto"/>
                <w:right w:val="none" w:sz="0" w:space="0" w:color="auto"/>
              </w:divBdr>
              <w:divsChild>
                <w:div w:id="1094352336">
                  <w:marLeft w:val="0"/>
                  <w:marRight w:val="0"/>
                  <w:marTop w:val="0"/>
                  <w:marBottom w:val="0"/>
                  <w:divBdr>
                    <w:top w:val="none" w:sz="0" w:space="0" w:color="auto"/>
                    <w:left w:val="none" w:sz="0" w:space="0" w:color="auto"/>
                    <w:bottom w:val="none" w:sz="0" w:space="0" w:color="auto"/>
                    <w:right w:val="none" w:sz="0" w:space="0" w:color="auto"/>
                  </w:divBdr>
                  <w:divsChild>
                    <w:div w:id="514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7530">
          <w:marLeft w:val="0"/>
          <w:marRight w:val="0"/>
          <w:marTop w:val="0"/>
          <w:marBottom w:val="0"/>
          <w:divBdr>
            <w:top w:val="none" w:sz="0" w:space="0" w:color="auto"/>
            <w:left w:val="none" w:sz="0" w:space="0" w:color="auto"/>
            <w:bottom w:val="none" w:sz="0" w:space="0" w:color="auto"/>
            <w:right w:val="none" w:sz="0" w:space="0" w:color="auto"/>
          </w:divBdr>
          <w:divsChild>
            <w:div w:id="1274824026">
              <w:marLeft w:val="0"/>
              <w:marRight w:val="0"/>
              <w:marTop w:val="0"/>
              <w:marBottom w:val="0"/>
              <w:divBdr>
                <w:top w:val="none" w:sz="0" w:space="0" w:color="auto"/>
                <w:left w:val="none" w:sz="0" w:space="0" w:color="auto"/>
                <w:bottom w:val="none" w:sz="0" w:space="0" w:color="auto"/>
                <w:right w:val="none" w:sz="0" w:space="0" w:color="auto"/>
              </w:divBdr>
              <w:divsChild>
                <w:div w:id="621616916">
                  <w:marLeft w:val="0"/>
                  <w:marRight w:val="0"/>
                  <w:marTop w:val="0"/>
                  <w:marBottom w:val="0"/>
                  <w:divBdr>
                    <w:top w:val="none" w:sz="0" w:space="0" w:color="auto"/>
                    <w:left w:val="none" w:sz="0" w:space="0" w:color="auto"/>
                    <w:bottom w:val="none" w:sz="0" w:space="0" w:color="auto"/>
                    <w:right w:val="none" w:sz="0" w:space="0" w:color="auto"/>
                  </w:divBdr>
                  <w:divsChild>
                    <w:div w:id="97339772">
                      <w:marLeft w:val="0"/>
                      <w:marRight w:val="0"/>
                      <w:marTop w:val="0"/>
                      <w:marBottom w:val="0"/>
                      <w:divBdr>
                        <w:top w:val="none" w:sz="0" w:space="0" w:color="auto"/>
                        <w:left w:val="none" w:sz="0" w:space="0" w:color="auto"/>
                        <w:bottom w:val="none" w:sz="0" w:space="0" w:color="auto"/>
                        <w:right w:val="none" w:sz="0" w:space="0" w:color="auto"/>
                      </w:divBdr>
                      <w:divsChild>
                        <w:div w:id="9035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742595">
      <w:bodyDiv w:val="1"/>
      <w:marLeft w:val="0"/>
      <w:marRight w:val="0"/>
      <w:marTop w:val="0"/>
      <w:marBottom w:val="0"/>
      <w:divBdr>
        <w:top w:val="none" w:sz="0" w:space="0" w:color="auto"/>
        <w:left w:val="none" w:sz="0" w:space="0" w:color="auto"/>
        <w:bottom w:val="none" w:sz="0" w:space="0" w:color="auto"/>
        <w:right w:val="none" w:sz="0" w:space="0" w:color="auto"/>
      </w:divBdr>
      <w:divsChild>
        <w:div w:id="1569463867">
          <w:marLeft w:val="0"/>
          <w:marRight w:val="0"/>
          <w:marTop w:val="0"/>
          <w:marBottom w:val="0"/>
          <w:divBdr>
            <w:top w:val="single" w:sz="2" w:space="0" w:color="E3E3E3"/>
            <w:left w:val="single" w:sz="2" w:space="0" w:color="E3E3E3"/>
            <w:bottom w:val="single" w:sz="2" w:space="0" w:color="E3E3E3"/>
            <w:right w:val="single" w:sz="2" w:space="0" w:color="E3E3E3"/>
          </w:divBdr>
          <w:divsChild>
            <w:div w:id="1885166734">
              <w:marLeft w:val="0"/>
              <w:marRight w:val="0"/>
              <w:marTop w:val="0"/>
              <w:marBottom w:val="0"/>
              <w:divBdr>
                <w:top w:val="single" w:sz="2" w:space="0" w:color="E3E3E3"/>
                <w:left w:val="single" w:sz="2" w:space="0" w:color="E3E3E3"/>
                <w:bottom w:val="single" w:sz="2" w:space="0" w:color="E3E3E3"/>
                <w:right w:val="single" w:sz="2" w:space="0" w:color="E3E3E3"/>
              </w:divBdr>
              <w:divsChild>
                <w:div w:id="442919990">
                  <w:marLeft w:val="0"/>
                  <w:marRight w:val="0"/>
                  <w:marTop w:val="0"/>
                  <w:marBottom w:val="0"/>
                  <w:divBdr>
                    <w:top w:val="single" w:sz="2" w:space="2" w:color="E3E3E3"/>
                    <w:left w:val="single" w:sz="2" w:space="0" w:color="E3E3E3"/>
                    <w:bottom w:val="single" w:sz="2" w:space="0" w:color="E3E3E3"/>
                    <w:right w:val="single" w:sz="2" w:space="0" w:color="E3E3E3"/>
                  </w:divBdr>
                  <w:divsChild>
                    <w:div w:id="827015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5062478">
      <w:bodyDiv w:val="1"/>
      <w:marLeft w:val="0"/>
      <w:marRight w:val="0"/>
      <w:marTop w:val="0"/>
      <w:marBottom w:val="0"/>
      <w:divBdr>
        <w:top w:val="none" w:sz="0" w:space="0" w:color="auto"/>
        <w:left w:val="none" w:sz="0" w:space="0" w:color="auto"/>
        <w:bottom w:val="none" w:sz="0" w:space="0" w:color="auto"/>
        <w:right w:val="none" w:sz="0" w:space="0" w:color="auto"/>
      </w:divBdr>
      <w:divsChild>
        <w:div w:id="1576086343">
          <w:marLeft w:val="0"/>
          <w:marRight w:val="0"/>
          <w:marTop w:val="0"/>
          <w:marBottom w:val="0"/>
          <w:divBdr>
            <w:top w:val="none" w:sz="0" w:space="0" w:color="auto"/>
            <w:left w:val="none" w:sz="0" w:space="0" w:color="auto"/>
            <w:bottom w:val="none" w:sz="0" w:space="0" w:color="auto"/>
            <w:right w:val="none" w:sz="0" w:space="0" w:color="auto"/>
          </w:divBdr>
        </w:div>
        <w:div w:id="1502699740">
          <w:marLeft w:val="0"/>
          <w:marRight w:val="0"/>
          <w:marTop w:val="0"/>
          <w:marBottom w:val="0"/>
          <w:divBdr>
            <w:top w:val="none" w:sz="0" w:space="0" w:color="auto"/>
            <w:left w:val="none" w:sz="0" w:space="0" w:color="auto"/>
            <w:bottom w:val="none" w:sz="0" w:space="0" w:color="auto"/>
            <w:right w:val="none" w:sz="0" w:space="0" w:color="auto"/>
          </w:divBdr>
        </w:div>
      </w:divsChild>
    </w:div>
    <w:div w:id="1358501059">
      <w:bodyDiv w:val="1"/>
      <w:marLeft w:val="0"/>
      <w:marRight w:val="0"/>
      <w:marTop w:val="0"/>
      <w:marBottom w:val="0"/>
      <w:divBdr>
        <w:top w:val="none" w:sz="0" w:space="0" w:color="auto"/>
        <w:left w:val="none" w:sz="0" w:space="0" w:color="auto"/>
        <w:bottom w:val="none" w:sz="0" w:space="0" w:color="auto"/>
        <w:right w:val="none" w:sz="0" w:space="0" w:color="auto"/>
      </w:divBdr>
      <w:divsChild>
        <w:div w:id="788472132">
          <w:marLeft w:val="0"/>
          <w:marRight w:val="0"/>
          <w:marTop w:val="0"/>
          <w:marBottom w:val="0"/>
          <w:divBdr>
            <w:top w:val="none" w:sz="0" w:space="0" w:color="auto"/>
            <w:left w:val="none" w:sz="0" w:space="0" w:color="auto"/>
            <w:bottom w:val="none" w:sz="0" w:space="0" w:color="auto"/>
            <w:right w:val="none" w:sz="0" w:space="0" w:color="auto"/>
          </w:divBdr>
          <w:divsChild>
            <w:div w:id="177623347">
              <w:marLeft w:val="0"/>
              <w:marRight w:val="0"/>
              <w:marTop w:val="0"/>
              <w:marBottom w:val="0"/>
              <w:divBdr>
                <w:top w:val="none" w:sz="0" w:space="0" w:color="auto"/>
                <w:left w:val="none" w:sz="0" w:space="0" w:color="auto"/>
                <w:bottom w:val="none" w:sz="0" w:space="0" w:color="auto"/>
                <w:right w:val="none" w:sz="0" w:space="0" w:color="auto"/>
              </w:divBdr>
              <w:divsChild>
                <w:div w:id="892040791">
                  <w:marLeft w:val="0"/>
                  <w:marRight w:val="0"/>
                  <w:marTop w:val="0"/>
                  <w:marBottom w:val="0"/>
                  <w:divBdr>
                    <w:top w:val="none" w:sz="0" w:space="0" w:color="auto"/>
                    <w:left w:val="none" w:sz="0" w:space="0" w:color="auto"/>
                    <w:bottom w:val="none" w:sz="0" w:space="0" w:color="auto"/>
                    <w:right w:val="none" w:sz="0" w:space="0" w:color="auto"/>
                  </w:divBdr>
                  <w:divsChild>
                    <w:div w:id="2177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6601">
          <w:marLeft w:val="0"/>
          <w:marRight w:val="0"/>
          <w:marTop w:val="0"/>
          <w:marBottom w:val="0"/>
          <w:divBdr>
            <w:top w:val="none" w:sz="0" w:space="0" w:color="auto"/>
            <w:left w:val="none" w:sz="0" w:space="0" w:color="auto"/>
            <w:bottom w:val="none" w:sz="0" w:space="0" w:color="auto"/>
            <w:right w:val="none" w:sz="0" w:space="0" w:color="auto"/>
          </w:divBdr>
          <w:divsChild>
            <w:div w:id="808087262">
              <w:marLeft w:val="0"/>
              <w:marRight w:val="0"/>
              <w:marTop w:val="0"/>
              <w:marBottom w:val="0"/>
              <w:divBdr>
                <w:top w:val="none" w:sz="0" w:space="0" w:color="auto"/>
                <w:left w:val="none" w:sz="0" w:space="0" w:color="auto"/>
                <w:bottom w:val="none" w:sz="0" w:space="0" w:color="auto"/>
                <w:right w:val="none" w:sz="0" w:space="0" w:color="auto"/>
              </w:divBdr>
              <w:divsChild>
                <w:div w:id="276109125">
                  <w:marLeft w:val="0"/>
                  <w:marRight w:val="0"/>
                  <w:marTop w:val="0"/>
                  <w:marBottom w:val="0"/>
                  <w:divBdr>
                    <w:top w:val="none" w:sz="0" w:space="0" w:color="auto"/>
                    <w:left w:val="none" w:sz="0" w:space="0" w:color="auto"/>
                    <w:bottom w:val="none" w:sz="0" w:space="0" w:color="auto"/>
                    <w:right w:val="none" w:sz="0" w:space="0" w:color="auto"/>
                  </w:divBdr>
                  <w:divsChild>
                    <w:div w:id="1285845924">
                      <w:marLeft w:val="0"/>
                      <w:marRight w:val="0"/>
                      <w:marTop w:val="0"/>
                      <w:marBottom w:val="0"/>
                      <w:divBdr>
                        <w:top w:val="none" w:sz="0" w:space="0" w:color="auto"/>
                        <w:left w:val="none" w:sz="0" w:space="0" w:color="auto"/>
                        <w:bottom w:val="none" w:sz="0" w:space="0" w:color="auto"/>
                        <w:right w:val="none" w:sz="0" w:space="0" w:color="auto"/>
                      </w:divBdr>
                      <w:divsChild>
                        <w:div w:id="13467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8484">
      <w:bodyDiv w:val="1"/>
      <w:marLeft w:val="0"/>
      <w:marRight w:val="0"/>
      <w:marTop w:val="0"/>
      <w:marBottom w:val="0"/>
      <w:divBdr>
        <w:top w:val="none" w:sz="0" w:space="0" w:color="auto"/>
        <w:left w:val="none" w:sz="0" w:space="0" w:color="auto"/>
        <w:bottom w:val="none" w:sz="0" w:space="0" w:color="auto"/>
        <w:right w:val="none" w:sz="0" w:space="0" w:color="auto"/>
      </w:divBdr>
      <w:divsChild>
        <w:div w:id="1348948903">
          <w:marLeft w:val="0"/>
          <w:marRight w:val="0"/>
          <w:marTop w:val="0"/>
          <w:marBottom w:val="0"/>
          <w:divBdr>
            <w:top w:val="none" w:sz="0" w:space="0" w:color="auto"/>
            <w:left w:val="none" w:sz="0" w:space="0" w:color="auto"/>
            <w:bottom w:val="none" w:sz="0" w:space="0" w:color="auto"/>
            <w:right w:val="none" w:sz="0" w:space="0" w:color="auto"/>
          </w:divBdr>
          <w:divsChild>
            <w:div w:id="348872736">
              <w:marLeft w:val="0"/>
              <w:marRight w:val="0"/>
              <w:marTop w:val="0"/>
              <w:marBottom w:val="0"/>
              <w:divBdr>
                <w:top w:val="none" w:sz="0" w:space="0" w:color="auto"/>
                <w:left w:val="none" w:sz="0" w:space="0" w:color="auto"/>
                <w:bottom w:val="none" w:sz="0" w:space="0" w:color="auto"/>
                <w:right w:val="none" w:sz="0" w:space="0" w:color="auto"/>
              </w:divBdr>
              <w:divsChild>
                <w:div w:id="335772778">
                  <w:marLeft w:val="0"/>
                  <w:marRight w:val="0"/>
                  <w:marTop w:val="0"/>
                  <w:marBottom w:val="0"/>
                  <w:divBdr>
                    <w:top w:val="none" w:sz="0" w:space="0" w:color="auto"/>
                    <w:left w:val="none" w:sz="0" w:space="0" w:color="auto"/>
                    <w:bottom w:val="none" w:sz="0" w:space="0" w:color="auto"/>
                    <w:right w:val="none" w:sz="0" w:space="0" w:color="auto"/>
                  </w:divBdr>
                  <w:divsChild>
                    <w:div w:id="1997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3704">
          <w:marLeft w:val="0"/>
          <w:marRight w:val="0"/>
          <w:marTop w:val="0"/>
          <w:marBottom w:val="0"/>
          <w:divBdr>
            <w:top w:val="none" w:sz="0" w:space="0" w:color="auto"/>
            <w:left w:val="none" w:sz="0" w:space="0" w:color="auto"/>
            <w:bottom w:val="none" w:sz="0" w:space="0" w:color="auto"/>
            <w:right w:val="none" w:sz="0" w:space="0" w:color="auto"/>
          </w:divBdr>
          <w:divsChild>
            <w:div w:id="1717585148">
              <w:marLeft w:val="0"/>
              <w:marRight w:val="0"/>
              <w:marTop w:val="0"/>
              <w:marBottom w:val="0"/>
              <w:divBdr>
                <w:top w:val="none" w:sz="0" w:space="0" w:color="auto"/>
                <w:left w:val="none" w:sz="0" w:space="0" w:color="auto"/>
                <w:bottom w:val="none" w:sz="0" w:space="0" w:color="auto"/>
                <w:right w:val="none" w:sz="0" w:space="0" w:color="auto"/>
              </w:divBdr>
              <w:divsChild>
                <w:div w:id="686296568">
                  <w:marLeft w:val="0"/>
                  <w:marRight w:val="0"/>
                  <w:marTop w:val="0"/>
                  <w:marBottom w:val="0"/>
                  <w:divBdr>
                    <w:top w:val="none" w:sz="0" w:space="0" w:color="auto"/>
                    <w:left w:val="none" w:sz="0" w:space="0" w:color="auto"/>
                    <w:bottom w:val="none" w:sz="0" w:space="0" w:color="auto"/>
                    <w:right w:val="none" w:sz="0" w:space="0" w:color="auto"/>
                  </w:divBdr>
                  <w:divsChild>
                    <w:div w:id="1961254599">
                      <w:marLeft w:val="0"/>
                      <w:marRight w:val="0"/>
                      <w:marTop w:val="0"/>
                      <w:marBottom w:val="0"/>
                      <w:divBdr>
                        <w:top w:val="none" w:sz="0" w:space="0" w:color="auto"/>
                        <w:left w:val="none" w:sz="0" w:space="0" w:color="auto"/>
                        <w:bottom w:val="none" w:sz="0" w:space="0" w:color="auto"/>
                        <w:right w:val="none" w:sz="0" w:space="0" w:color="auto"/>
                      </w:divBdr>
                      <w:divsChild>
                        <w:div w:id="1340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088573">
      <w:bodyDiv w:val="1"/>
      <w:marLeft w:val="0"/>
      <w:marRight w:val="0"/>
      <w:marTop w:val="0"/>
      <w:marBottom w:val="0"/>
      <w:divBdr>
        <w:top w:val="none" w:sz="0" w:space="0" w:color="auto"/>
        <w:left w:val="none" w:sz="0" w:space="0" w:color="auto"/>
        <w:bottom w:val="none" w:sz="0" w:space="0" w:color="auto"/>
        <w:right w:val="none" w:sz="0" w:space="0" w:color="auto"/>
      </w:divBdr>
    </w:div>
    <w:div w:id="1445658634">
      <w:bodyDiv w:val="1"/>
      <w:marLeft w:val="0"/>
      <w:marRight w:val="0"/>
      <w:marTop w:val="0"/>
      <w:marBottom w:val="0"/>
      <w:divBdr>
        <w:top w:val="none" w:sz="0" w:space="0" w:color="auto"/>
        <w:left w:val="none" w:sz="0" w:space="0" w:color="auto"/>
        <w:bottom w:val="none" w:sz="0" w:space="0" w:color="auto"/>
        <w:right w:val="none" w:sz="0" w:space="0" w:color="auto"/>
      </w:divBdr>
    </w:div>
    <w:div w:id="1478837668">
      <w:bodyDiv w:val="1"/>
      <w:marLeft w:val="0"/>
      <w:marRight w:val="0"/>
      <w:marTop w:val="0"/>
      <w:marBottom w:val="0"/>
      <w:divBdr>
        <w:top w:val="none" w:sz="0" w:space="0" w:color="auto"/>
        <w:left w:val="none" w:sz="0" w:space="0" w:color="auto"/>
        <w:bottom w:val="none" w:sz="0" w:space="0" w:color="auto"/>
        <w:right w:val="none" w:sz="0" w:space="0" w:color="auto"/>
      </w:divBdr>
    </w:div>
    <w:div w:id="1521623862">
      <w:bodyDiv w:val="1"/>
      <w:marLeft w:val="0"/>
      <w:marRight w:val="0"/>
      <w:marTop w:val="0"/>
      <w:marBottom w:val="0"/>
      <w:divBdr>
        <w:top w:val="none" w:sz="0" w:space="0" w:color="auto"/>
        <w:left w:val="none" w:sz="0" w:space="0" w:color="auto"/>
        <w:bottom w:val="none" w:sz="0" w:space="0" w:color="auto"/>
        <w:right w:val="none" w:sz="0" w:space="0" w:color="auto"/>
      </w:divBdr>
      <w:divsChild>
        <w:div w:id="55977289">
          <w:marLeft w:val="0"/>
          <w:marRight w:val="0"/>
          <w:marTop w:val="0"/>
          <w:marBottom w:val="0"/>
          <w:divBdr>
            <w:top w:val="none" w:sz="0" w:space="0" w:color="auto"/>
            <w:left w:val="none" w:sz="0" w:space="0" w:color="auto"/>
            <w:bottom w:val="none" w:sz="0" w:space="0" w:color="auto"/>
            <w:right w:val="none" w:sz="0" w:space="0" w:color="auto"/>
          </w:divBdr>
        </w:div>
        <w:div w:id="1770733433">
          <w:marLeft w:val="0"/>
          <w:marRight w:val="0"/>
          <w:marTop w:val="0"/>
          <w:marBottom w:val="0"/>
          <w:divBdr>
            <w:top w:val="none" w:sz="0" w:space="0" w:color="auto"/>
            <w:left w:val="none" w:sz="0" w:space="0" w:color="auto"/>
            <w:bottom w:val="none" w:sz="0" w:space="0" w:color="auto"/>
            <w:right w:val="none" w:sz="0" w:space="0" w:color="auto"/>
          </w:divBdr>
        </w:div>
      </w:divsChild>
    </w:div>
    <w:div w:id="1532378049">
      <w:bodyDiv w:val="1"/>
      <w:marLeft w:val="0"/>
      <w:marRight w:val="0"/>
      <w:marTop w:val="0"/>
      <w:marBottom w:val="0"/>
      <w:divBdr>
        <w:top w:val="none" w:sz="0" w:space="0" w:color="auto"/>
        <w:left w:val="none" w:sz="0" w:space="0" w:color="auto"/>
        <w:bottom w:val="none" w:sz="0" w:space="0" w:color="auto"/>
        <w:right w:val="none" w:sz="0" w:space="0" w:color="auto"/>
      </w:divBdr>
    </w:div>
    <w:div w:id="1544095834">
      <w:bodyDiv w:val="1"/>
      <w:marLeft w:val="0"/>
      <w:marRight w:val="0"/>
      <w:marTop w:val="0"/>
      <w:marBottom w:val="0"/>
      <w:divBdr>
        <w:top w:val="none" w:sz="0" w:space="0" w:color="auto"/>
        <w:left w:val="none" w:sz="0" w:space="0" w:color="auto"/>
        <w:bottom w:val="none" w:sz="0" w:space="0" w:color="auto"/>
        <w:right w:val="none" w:sz="0" w:space="0" w:color="auto"/>
      </w:divBdr>
      <w:divsChild>
        <w:div w:id="1442534597">
          <w:marLeft w:val="0"/>
          <w:marRight w:val="0"/>
          <w:marTop w:val="0"/>
          <w:marBottom w:val="0"/>
          <w:divBdr>
            <w:top w:val="none" w:sz="0" w:space="0" w:color="auto"/>
            <w:left w:val="none" w:sz="0" w:space="0" w:color="auto"/>
            <w:bottom w:val="none" w:sz="0" w:space="0" w:color="auto"/>
            <w:right w:val="none" w:sz="0" w:space="0" w:color="auto"/>
          </w:divBdr>
        </w:div>
      </w:divsChild>
    </w:div>
    <w:div w:id="1560558147">
      <w:bodyDiv w:val="1"/>
      <w:marLeft w:val="0"/>
      <w:marRight w:val="0"/>
      <w:marTop w:val="0"/>
      <w:marBottom w:val="0"/>
      <w:divBdr>
        <w:top w:val="none" w:sz="0" w:space="0" w:color="auto"/>
        <w:left w:val="none" w:sz="0" w:space="0" w:color="auto"/>
        <w:bottom w:val="none" w:sz="0" w:space="0" w:color="auto"/>
        <w:right w:val="none" w:sz="0" w:space="0" w:color="auto"/>
      </w:divBdr>
    </w:div>
    <w:div w:id="1564098007">
      <w:bodyDiv w:val="1"/>
      <w:marLeft w:val="0"/>
      <w:marRight w:val="0"/>
      <w:marTop w:val="0"/>
      <w:marBottom w:val="0"/>
      <w:divBdr>
        <w:top w:val="none" w:sz="0" w:space="0" w:color="auto"/>
        <w:left w:val="none" w:sz="0" w:space="0" w:color="auto"/>
        <w:bottom w:val="none" w:sz="0" w:space="0" w:color="auto"/>
        <w:right w:val="none" w:sz="0" w:space="0" w:color="auto"/>
      </w:divBdr>
      <w:divsChild>
        <w:div w:id="1375227047">
          <w:marLeft w:val="0"/>
          <w:marRight w:val="0"/>
          <w:marTop w:val="0"/>
          <w:marBottom w:val="0"/>
          <w:divBdr>
            <w:top w:val="none" w:sz="0" w:space="0" w:color="auto"/>
            <w:left w:val="none" w:sz="0" w:space="0" w:color="auto"/>
            <w:bottom w:val="none" w:sz="0" w:space="0" w:color="auto"/>
            <w:right w:val="none" w:sz="0" w:space="0" w:color="auto"/>
          </w:divBdr>
        </w:div>
      </w:divsChild>
    </w:div>
    <w:div w:id="1655645524">
      <w:bodyDiv w:val="1"/>
      <w:marLeft w:val="0"/>
      <w:marRight w:val="0"/>
      <w:marTop w:val="0"/>
      <w:marBottom w:val="0"/>
      <w:divBdr>
        <w:top w:val="none" w:sz="0" w:space="0" w:color="auto"/>
        <w:left w:val="none" w:sz="0" w:space="0" w:color="auto"/>
        <w:bottom w:val="none" w:sz="0" w:space="0" w:color="auto"/>
        <w:right w:val="none" w:sz="0" w:space="0" w:color="auto"/>
      </w:divBdr>
      <w:divsChild>
        <w:div w:id="1980181937">
          <w:marLeft w:val="0"/>
          <w:marRight w:val="0"/>
          <w:marTop w:val="0"/>
          <w:marBottom w:val="0"/>
          <w:divBdr>
            <w:top w:val="none" w:sz="0" w:space="0" w:color="auto"/>
            <w:left w:val="none" w:sz="0" w:space="0" w:color="auto"/>
            <w:bottom w:val="none" w:sz="0" w:space="0" w:color="auto"/>
            <w:right w:val="none" w:sz="0" w:space="0" w:color="auto"/>
          </w:divBdr>
        </w:div>
      </w:divsChild>
    </w:div>
    <w:div w:id="1748260707">
      <w:bodyDiv w:val="1"/>
      <w:marLeft w:val="0"/>
      <w:marRight w:val="0"/>
      <w:marTop w:val="0"/>
      <w:marBottom w:val="0"/>
      <w:divBdr>
        <w:top w:val="none" w:sz="0" w:space="0" w:color="auto"/>
        <w:left w:val="none" w:sz="0" w:space="0" w:color="auto"/>
        <w:bottom w:val="none" w:sz="0" w:space="0" w:color="auto"/>
        <w:right w:val="none" w:sz="0" w:space="0" w:color="auto"/>
      </w:divBdr>
      <w:divsChild>
        <w:div w:id="1336615794">
          <w:marLeft w:val="0"/>
          <w:marRight w:val="0"/>
          <w:marTop w:val="0"/>
          <w:marBottom w:val="0"/>
          <w:divBdr>
            <w:top w:val="none" w:sz="0" w:space="0" w:color="auto"/>
            <w:left w:val="none" w:sz="0" w:space="0" w:color="auto"/>
            <w:bottom w:val="none" w:sz="0" w:space="0" w:color="auto"/>
            <w:right w:val="none" w:sz="0" w:space="0" w:color="auto"/>
          </w:divBdr>
          <w:divsChild>
            <w:div w:id="646980916">
              <w:marLeft w:val="0"/>
              <w:marRight w:val="0"/>
              <w:marTop w:val="0"/>
              <w:marBottom w:val="0"/>
              <w:divBdr>
                <w:top w:val="none" w:sz="0" w:space="0" w:color="auto"/>
                <w:left w:val="none" w:sz="0" w:space="0" w:color="auto"/>
                <w:bottom w:val="none" w:sz="0" w:space="0" w:color="auto"/>
                <w:right w:val="none" w:sz="0" w:space="0" w:color="auto"/>
              </w:divBdr>
              <w:divsChild>
                <w:div w:id="744181353">
                  <w:marLeft w:val="0"/>
                  <w:marRight w:val="0"/>
                  <w:marTop w:val="0"/>
                  <w:marBottom w:val="0"/>
                  <w:divBdr>
                    <w:top w:val="none" w:sz="0" w:space="0" w:color="auto"/>
                    <w:left w:val="none" w:sz="0" w:space="0" w:color="auto"/>
                    <w:bottom w:val="none" w:sz="0" w:space="0" w:color="auto"/>
                    <w:right w:val="none" w:sz="0" w:space="0" w:color="auto"/>
                  </w:divBdr>
                  <w:divsChild>
                    <w:div w:id="2007174109">
                      <w:marLeft w:val="0"/>
                      <w:marRight w:val="0"/>
                      <w:marTop w:val="0"/>
                      <w:marBottom w:val="0"/>
                      <w:divBdr>
                        <w:top w:val="none" w:sz="0" w:space="0" w:color="auto"/>
                        <w:left w:val="none" w:sz="0" w:space="0" w:color="auto"/>
                        <w:bottom w:val="none" w:sz="0" w:space="0" w:color="auto"/>
                        <w:right w:val="none" w:sz="0" w:space="0" w:color="auto"/>
                      </w:divBdr>
                      <w:divsChild>
                        <w:div w:id="519666299">
                          <w:marLeft w:val="0"/>
                          <w:marRight w:val="0"/>
                          <w:marTop w:val="0"/>
                          <w:marBottom w:val="0"/>
                          <w:divBdr>
                            <w:top w:val="none" w:sz="0" w:space="0" w:color="auto"/>
                            <w:left w:val="none" w:sz="0" w:space="0" w:color="auto"/>
                            <w:bottom w:val="none" w:sz="0" w:space="0" w:color="auto"/>
                            <w:right w:val="none" w:sz="0" w:space="0" w:color="auto"/>
                          </w:divBdr>
                          <w:divsChild>
                            <w:div w:id="1164278226">
                              <w:marLeft w:val="0"/>
                              <w:marRight w:val="0"/>
                              <w:marTop w:val="0"/>
                              <w:marBottom w:val="0"/>
                              <w:divBdr>
                                <w:top w:val="none" w:sz="0" w:space="0" w:color="auto"/>
                                <w:left w:val="none" w:sz="0" w:space="0" w:color="auto"/>
                                <w:bottom w:val="none" w:sz="0" w:space="0" w:color="auto"/>
                                <w:right w:val="none" w:sz="0" w:space="0" w:color="auto"/>
                              </w:divBdr>
                              <w:divsChild>
                                <w:div w:id="662271646">
                                  <w:marLeft w:val="0"/>
                                  <w:marRight w:val="0"/>
                                  <w:marTop w:val="0"/>
                                  <w:marBottom w:val="0"/>
                                  <w:divBdr>
                                    <w:top w:val="none" w:sz="0" w:space="0" w:color="auto"/>
                                    <w:left w:val="none" w:sz="0" w:space="0" w:color="auto"/>
                                    <w:bottom w:val="none" w:sz="0" w:space="0" w:color="auto"/>
                                    <w:right w:val="none" w:sz="0" w:space="0" w:color="auto"/>
                                  </w:divBdr>
                                  <w:divsChild>
                                    <w:div w:id="1898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837656">
      <w:bodyDiv w:val="1"/>
      <w:marLeft w:val="0"/>
      <w:marRight w:val="0"/>
      <w:marTop w:val="0"/>
      <w:marBottom w:val="0"/>
      <w:divBdr>
        <w:top w:val="none" w:sz="0" w:space="0" w:color="auto"/>
        <w:left w:val="none" w:sz="0" w:space="0" w:color="auto"/>
        <w:bottom w:val="none" w:sz="0" w:space="0" w:color="auto"/>
        <w:right w:val="none" w:sz="0" w:space="0" w:color="auto"/>
      </w:divBdr>
      <w:divsChild>
        <w:div w:id="1671446968">
          <w:marLeft w:val="0"/>
          <w:marRight w:val="0"/>
          <w:marTop w:val="0"/>
          <w:marBottom w:val="0"/>
          <w:divBdr>
            <w:top w:val="none" w:sz="0" w:space="0" w:color="auto"/>
            <w:left w:val="none" w:sz="0" w:space="0" w:color="auto"/>
            <w:bottom w:val="none" w:sz="0" w:space="0" w:color="auto"/>
            <w:right w:val="none" w:sz="0" w:space="0" w:color="auto"/>
          </w:divBdr>
        </w:div>
        <w:div w:id="1142652753">
          <w:marLeft w:val="0"/>
          <w:marRight w:val="0"/>
          <w:marTop w:val="0"/>
          <w:marBottom w:val="0"/>
          <w:divBdr>
            <w:top w:val="none" w:sz="0" w:space="0" w:color="auto"/>
            <w:left w:val="none" w:sz="0" w:space="0" w:color="auto"/>
            <w:bottom w:val="none" w:sz="0" w:space="0" w:color="auto"/>
            <w:right w:val="none" w:sz="0" w:space="0" w:color="auto"/>
          </w:divBdr>
        </w:div>
      </w:divsChild>
    </w:div>
    <w:div w:id="1791169322">
      <w:bodyDiv w:val="1"/>
      <w:marLeft w:val="0"/>
      <w:marRight w:val="0"/>
      <w:marTop w:val="0"/>
      <w:marBottom w:val="0"/>
      <w:divBdr>
        <w:top w:val="none" w:sz="0" w:space="0" w:color="auto"/>
        <w:left w:val="none" w:sz="0" w:space="0" w:color="auto"/>
        <w:bottom w:val="none" w:sz="0" w:space="0" w:color="auto"/>
        <w:right w:val="none" w:sz="0" w:space="0" w:color="auto"/>
      </w:divBdr>
    </w:div>
    <w:div w:id="1800613662">
      <w:bodyDiv w:val="1"/>
      <w:marLeft w:val="0"/>
      <w:marRight w:val="0"/>
      <w:marTop w:val="0"/>
      <w:marBottom w:val="0"/>
      <w:divBdr>
        <w:top w:val="none" w:sz="0" w:space="0" w:color="auto"/>
        <w:left w:val="none" w:sz="0" w:space="0" w:color="auto"/>
        <w:bottom w:val="none" w:sz="0" w:space="0" w:color="auto"/>
        <w:right w:val="none" w:sz="0" w:space="0" w:color="auto"/>
      </w:divBdr>
    </w:div>
    <w:div w:id="1828474874">
      <w:bodyDiv w:val="1"/>
      <w:marLeft w:val="0"/>
      <w:marRight w:val="0"/>
      <w:marTop w:val="0"/>
      <w:marBottom w:val="0"/>
      <w:divBdr>
        <w:top w:val="none" w:sz="0" w:space="0" w:color="auto"/>
        <w:left w:val="none" w:sz="0" w:space="0" w:color="auto"/>
        <w:bottom w:val="none" w:sz="0" w:space="0" w:color="auto"/>
        <w:right w:val="none" w:sz="0" w:space="0" w:color="auto"/>
      </w:divBdr>
      <w:divsChild>
        <w:div w:id="21056415">
          <w:marLeft w:val="0"/>
          <w:marRight w:val="0"/>
          <w:marTop w:val="0"/>
          <w:marBottom w:val="0"/>
          <w:divBdr>
            <w:top w:val="none" w:sz="0" w:space="0" w:color="auto"/>
            <w:left w:val="none" w:sz="0" w:space="0" w:color="auto"/>
            <w:bottom w:val="none" w:sz="0" w:space="0" w:color="auto"/>
            <w:right w:val="none" w:sz="0" w:space="0" w:color="auto"/>
          </w:divBdr>
          <w:divsChild>
            <w:div w:id="1508322093">
              <w:marLeft w:val="0"/>
              <w:marRight w:val="0"/>
              <w:marTop w:val="0"/>
              <w:marBottom w:val="0"/>
              <w:divBdr>
                <w:top w:val="none" w:sz="0" w:space="0" w:color="auto"/>
                <w:left w:val="none" w:sz="0" w:space="0" w:color="auto"/>
                <w:bottom w:val="none" w:sz="0" w:space="0" w:color="auto"/>
                <w:right w:val="none" w:sz="0" w:space="0" w:color="auto"/>
              </w:divBdr>
              <w:divsChild>
                <w:div w:id="429202436">
                  <w:marLeft w:val="0"/>
                  <w:marRight w:val="0"/>
                  <w:marTop w:val="0"/>
                  <w:marBottom w:val="0"/>
                  <w:divBdr>
                    <w:top w:val="none" w:sz="0" w:space="0" w:color="auto"/>
                    <w:left w:val="none" w:sz="0" w:space="0" w:color="auto"/>
                    <w:bottom w:val="none" w:sz="0" w:space="0" w:color="auto"/>
                    <w:right w:val="none" w:sz="0" w:space="0" w:color="auto"/>
                  </w:divBdr>
                  <w:divsChild>
                    <w:div w:id="367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85858">
          <w:marLeft w:val="0"/>
          <w:marRight w:val="0"/>
          <w:marTop w:val="0"/>
          <w:marBottom w:val="0"/>
          <w:divBdr>
            <w:top w:val="none" w:sz="0" w:space="0" w:color="auto"/>
            <w:left w:val="none" w:sz="0" w:space="0" w:color="auto"/>
            <w:bottom w:val="none" w:sz="0" w:space="0" w:color="auto"/>
            <w:right w:val="none" w:sz="0" w:space="0" w:color="auto"/>
          </w:divBdr>
          <w:divsChild>
            <w:div w:id="1075735937">
              <w:marLeft w:val="0"/>
              <w:marRight w:val="0"/>
              <w:marTop w:val="0"/>
              <w:marBottom w:val="0"/>
              <w:divBdr>
                <w:top w:val="none" w:sz="0" w:space="0" w:color="auto"/>
                <w:left w:val="none" w:sz="0" w:space="0" w:color="auto"/>
                <w:bottom w:val="none" w:sz="0" w:space="0" w:color="auto"/>
                <w:right w:val="none" w:sz="0" w:space="0" w:color="auto"/>
              </w:divBdr>
              <w:divsChild>
                <w:div w:id="1002974496">
                  <w:marLeft w:val="0"/>
                  <w:marRight w:val="0"/>
                  <w:marTop w:val="0"/>
                  <w:marBottom w:val="0"/>
                  <w:divBdr>
                    <w:top w:val="none" w:sz="0" w:space="0" w:color="auto"/>
                    <w:left w:val="none" w:sz="0" w:space="0" w:color="auto"/>
                    <w:bottom w:val="none" w:sz="0" w:space="0" w:color="auto"/>
                    <w:right w:val="none" w:sz="0" w:space="0" w:color="auto"/>
                  </w:divBdr>
                  <w:divsChild>
                    <w:div w:id="1277637087">
                      <w:marLeft w:val="0"/>
                      <w:marRight w:val="0"/>
                      <w:marTop w:val="0"/>
                      <w:marBottom w:val="0"/>
                      <w:divBdr>
                        <w:top w:val="none" w:sz="0" w:space="0" w:color="auto"/>
                        <w:left w:val="none" w:sz="0" w:space="0" w:color="auto"/>
                        <w:bottom w:val="none" w:sz="0" w:space="0" w:color="auto"/>
                        <w:right w:val="none" w:sz="0" w:space="0" w:color="auto"/>
                      </w:divBdr>
                      <w:divsChild>
                        <w:div w:id="11183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2281">
      <w:bodyDiv w:val="1"/>
      <w:marLeft w:val="0"/>
      <w:marRight w:val="0"/>
      <w:marTop w:val="0"/>
      <w:marBottom w:val="0"/>
      <w:divBdr>
        <w:top w:val="none" w:sz="0" w:space="0" w:color="auto"/>
        <w:left w:val="none" w:sz="0" w:space="0" w:color="auto"/>
        <w:bottom w:val="none" w:sz="0" w:space="0" w:color="auto"/>
        <w:right w:val="none" w:sz="0" w:space="0" w:color="auto"/>
      </w:divBdr>
      <w:divsChild>
        <w:div w:id="2140881632">
          <w:marLeft w:val="0"/>
          <w:marRight w:val="0"/>
          <w:marTop w:val="0"/>
          <w:marBottom w:val="0"/>
          <w:divBdr>
            <w:top w:val="none" w:sz="0" w:space="0" w:color="auto"/>
            <w:left w:val="none" w:sz="0" w:space="0" w:color="auto"/>
            <w:bottom w:val="none" w:sz="0" w:space="0" w:color="auto"/>
            <w:right w:val="none" w:sz="0" w:space="0" w:color="auto"/>
          </w:divBdr>
        </w:div>
        <w:div w:id="922954721">
          <w:marLeft w:val="0"/>
          <w:marRight w:val="0"/>
          <w:marTop w:val="0"/>
          <w:marBottom w:val="0"/>
          <w:divBdr>
            <w:top w:val="none" w:sz="0" w:space="0" w:color="auto"/>
            <w:left w:val="none" w:sz="0" w:space="0" w:color="auto"/>
            <w:bottom w:val="none" w:sz="0" w:space="0" w:color="auto"/>
            <w:right w:val="none" w:sz="0" w:space="0" w:color="auto"/>
          </w:divBdr>
        </w:div>
      </w:divsChild>
    </w:div>
    <w:div w:id="1908614284">
      <w:bodyDiv w:val="1"/>
      <w:marLeft w:val="0"/>
      <w:marRight w:val="0"/>
      <w:marTop w:val="0"/>
      <w:marBottom w:val="0"/>
      <w:divBdr>
        <w:top w:val="none" w:sz="0" w:space="0" w:color="auto"/>
        <w:left w:val="none" w:sz="0" w:space="0" w:color="auto"/>
        <w:bottom w:val="none" w:sz="0" w:space="0" w:color="auto"/>
        <w:right w:val="none" w:sz="0" w:space="0" w:color="auto"/>
      </w:divBdr>
      <w:divsChild>
        <w:div w:id="1861552877">
          <w:marLeft w:val="0"/>
          <w:marRight w:val="0"/>
          <w:marTop w:val="0"/>
          <w:marBottom w:val="0"/>
          <w:divBdr>
            <w:top w:val="none" w:sz="0" w:space="0" w:color="auto"/>
            <w:left w:val="none" w:sz="0" w:space="0" w:color="auto"/>
            <w:bottom w:val="none" w:sz="0" w:space="0" w:color="auto"/>
            <w:right w:val="none" w:sz="0" w:space="0" w:color="auto"/>
          </w:divBdr>
        </w:div>
        <w:div w:id="669144686">
          <w:marLeft w:val="0"/>
          <w:marRight w:val="0"/>
          <w:marTop w:val="0"/>
          <w:marBottom w:val="0"/>
          <w:divBdr>
            <w:top w:val="none" w:sz="0" w:space="0" w:color="auto"/>
            <w:left w:val="none" w:sz="0" w:space="0" w:color="auto"/>
            <w:bottom w:val="none" w:sz="0" w:space="0" w:color="auto"/>
            <w:right w:val="none" w:sz="0" w:space="0" w:color="auto"/>
          </w:divBdr>
        </w:div>
      </w:divsChild>
    </w:div>
    <w:div w:id="1913201243">
      <w:bodyDiv w:val="1"/>
      <w:marLeft w:val="0"/>
      <w:marRight w:val="0"/>
      <w:marTop w:val="0"/>
      <w:marBottom w:val="0"/>
      <w:divBdr>
        <w:top w:val="none" w:sz="0" w:space="0" w:color="auto"/>
        <w:left w:val="none" w:sz="0" w:space="0" w:color="auto"/>
        <w:bottom w:val="none" w:sz="0" w:space="0" w:color="auto"/>
        <w:right w:val="none" w:sz="0" w:space="0" w:color="auto"/>
      </w:divBdr>
      <w:divsChild>
        <w:div w:id="1047218647">
          <w:marLeft w:val="0"/>
          <w:marRight w:val="0"/>
          <w:marTop w:val="0"/>
          <w:marBottom w:val="0"/>
          <w:divBdr>
            <w:top w:val="none" w:sz="0" w:space="0" w:color="auto"/>
            <w:left w:val="none" w:sz="0" w:space="0" w:color="auto"/>
            <w:bottom w:val="none" w:sz="0" w:space="0" w:color="auto"/>
            <w:right w:val="none" w:sz="0" w:space="0" w:color="auto"/>
          </w:divBdr>
        </w:div>
      </w:divsChild>
    </w:div>
    <w:div w:id="1933971636">
      <w:bodyDiv w:val="1"/>
      <w:marLeft w:val="0"/>
      <w:marRight w:val="0"/>
      <w:marTop w:val="0"/>
      <w:marBottom w:val="0"/>
      <w:divBdr>
        <w:top w:val="none" w:sz="0" w:space="0" w:color="auto"/>
        <w:left w:val="none" w:sz="0" w:space="0" w:color="auto"/>
        <w:bottom w:val="none" w:sz="0" w:space="0" w:color="auto"/>
        <w:right w:val="none" w:sz="0" w:space="0" w:color="auto"/>
      </w:divBdr>
    </w:div>
    <w:div w:id="1936090872">
      <w:bodyDiv w:val="1"/>
      <w:marLeft w:val="0"/>
      <w:marRight w:val="0"/>
      <w:marTop w:val="0"/>
      <w:marBottom w:val="0"/>
      <w:divBdr>
        <w:top w:val="none" w:sz="0" w:space="0" w:color="auto"/>
        <w:left w:val="none" w:sz="0" w:space="0" w:color="auto"/>
        <w:bottom w:val="none" w:sz="0" w:space="0" w:color="auto"/>
        <w:right w:val="none" w:sz="0" w:space="0" w:color="auto"/>
      </w:divBdr>
    </w:div>
    <w:div w:id="1952007596">
      <w:bodyDiv w:val="1"/>
      <w:marLeft w:val="0"/>
      <w:marRight w:val="0"/>
      <w:marTop w:val="0"/>
      <w:marBottom w:val="0"/>
      <w:divBdr>
        <w:top w:val="none" w:sz="0" w:space="0" w:color="auto"/>
        <w:left w:val="none" w:sz="0" w:space="0" w:color="auto"/>
        <w:bottom w:val="none" w:sz="0" w:space="0" w:color="auto"/>
        <w:right w:val="none" w:sz="0" w:space="0" w:color="auto"/>
      </w:divBdr>
    </w:div>
    <w:div w:id="1994604995">
      <w:bodyDiv w:val="1"/>
      <w:marLeft w:val="0"/>
      <w:marRight w:val="0"/>
      <w:marTop w:val="0"/>
      <w:marBottom w:val="0"/>
      <w:divBdr>
        <w:top w:val="none" w:sz="0" w:space="0" w:color="auto"/>
        <w:left w:val="none" w:sz="0" w:space="0" w:color="auto"/>
        <w:bottom w:val="none" w:sz="0" w:space="0" w:color="auto"/>
        <w:right w:val="none" w:sz="0" w:space="0" w:color="auto"/>
      </w:divBdr>
      <w:divsChild>
        <w:div w:id="1284463749">
          <w:marLeft w:val="0"/>
          <w:marRight w:val="0"/>
          <w:marTop w:val="0"/>
          <w:marBottom w:val="0"/>
          <w:divBdr>
            <w:top w:val="none" w:sz="0" w:space="0" w:color="auto"/>
            <w:left w:val="none" w:sz="0" w:space="0" w:color="auto"/>
            <w:bottom w:val="none" w:sz="0" w:space="0" w:color="auto"/>
            <w:right w:val="none" w:sz="0" w:space="0" w:color="auto"/>
          </w:divBdr>
          <w:divsChild>
            <w:div w:id="1618608230">
              <w:marLeft w:val="0"/>
              <w:marRight w:val="0"/>
              <w:marTop w:val="0"/>
              <w:marBottom w:val="0"/>
              <w:divBdr>
                <w:top w:val="none" w:sz="0" w:space="0" w:color="auto"/>
                <w:left w:val="none" w:sz="0" w:space="0" w:color="auto"/>
                <w:bottom w:val="none" w:sz="0" w:space="0" w:color="auto"/>
                <w:right w:val="none" w:sz="0" w:space="0" w:color="auto"/>
              </w:divBdr>
              <w:divsChild>
                <w:div w:id="1710715040">
                  <w:marLeft w:val="0"/>
                  <w:marRight w:val="0"/>
                  <w:marTop w:val="0"/>
                  <w:marBottom w:val="0"/>
                  <w:divBdr>
                    <w:top w:val="none" w:sz="0" w:space="0" w:color="auto"/>
                    <w:left w:val="none" w:sz="0" w:space="0" w:color="auto"/>
                    <w:bottom w:val="none" w:sz="0" w:space="0" w:color="auto"/>
                    <w:right w:val="none" w:sz="0" w:space="0" w:color="auto"/>
                  </w:divBdr>
                  <w:divsChild>
                    <w:div w:id="2066371139">
                      <w:marLeft w:val="0"/>
                      <w:marRight w:val="0"/>
                      <w:marTop w:val="0"/>
                      <w:marBottom w:val="0"/>
                      <w:divBdr>
                        <w:top w:val="none" w:sz="0" w:space="0" w:color="auto"/>
                        <w:left w:val="none" w:sz="0" w:space="0" w:color="auto"/>
                        <w:bottom w:val="none" w:sz="0" w:space="0" w:color="auto"/>
                        <w:right w:val="none" w:sz="0" w:space="0" w:color="auto"/>
                      </w:divBdr>
                      <w:divsChild>
                        <w:div w:id="946082553">
                          <w:marLeft w:val="0"/>
                          <w:marRight w:val="0"/>
                          <w:marTop w:val="0"/>
                          <w:marBottom w:val="0"/>
                          <w:divBdr>
                            <w:top w:val="none" w:sz="0" w:space="0" w:color="auto"/>
                            <w:left w:val="none" w:sz="0" w:space="0" w:color="auto"/>
                            <w:bottom w:val="none" w:sz="0" w:space="0" w:color="auto"/>
                            <w:right w:val="none" w:sz="0" w:space="0" w:color="auto"/>
                          </w:divBdr>
                          <w:divsChild>
                            <w:div w:id="1826388985">
                              <w:marLeft w:val="0"/>
                              <w:marRight w:val="0"/>
                              <w:marTop w:val="0"/>
                              <w:marBottom w:val="0"/>
                              <w:divBdr>
                                <w:top w:val="none" w:sz="0" w:space="0" w:color="auto"/>
                                <w:left w:val="none" w:sz="0" w:space="0" w:color="auto"/>
                                <w:bottom w:val="none" w:sz="0" w:space="0" w:color="auto"/>
                                <w:right w:val="none" w:sz="0" w:space="0" w:color="auto"/>
                              </w:divBdr>
                              <w:divsChild>
                                <w:div w:id="1211453365">
                                  <w:marLeft w:val="0"/>
                                  <w:marRight w:val="0"/>
                                  <w:marTop w:val="0"/>
                                  <w:marBottom w:val="0"/>
                                  <w:divBdr>
                                    <w:top w:val="none" w:sz="0" w:space="0" w:color="auto"/>
                                    <w:left w:val="none" w:sz="0" w:space="0" w:color="auto"/>
                                    <w:bottom w:val="none" w:sz="0" w:space="0" w:color="auto"/>
                                    <w:right w:val="none" w:sz="0" w:space="0" w:color="auto"/>
                                  </w:divBdr>
                                  <w:divsChild>
                                    <w:div w:id="9766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29</Pages>
  <Words>5410</Words>
  <Characters>36303</Characters>
  <Application>Microsoft Office Word</Application>
  <DocSecurity>0</DocSecurity>
  <Lines>1008</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naga chaitanya</cp:lastModifiedBy>
  <cp:revision>2</cp:revision>
  <dcterms:created xsi:type="dcterms:W3CDTF">2025-03-18T17:24:00Z</dcterms:created>
  <dcterms:modified xsi:type="dcterms:W3CDTF">2025-03-18T17:24:00Z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2025-03-12T00:00:00Z</vt:filetime>
  </property>
  <property fmtid="{D5CDD505-2E9C-101B-9397-08002B2CF9AE}" pid="3" name="Creator">
    <vt:lpwstr>Microsoft® Word 2021</vt:lpwstr>
  </property>
  <property fmtid="{D5CDD505-2E9C-101B-9397-08002B2CF9AE}" pid="4" name="LastSaved">
    <vt:filetime>2025-03-18T00:00:00Z</vt:filetime>
  </property>
  <property fmtid="{D5CDD505-2E9C-101B-9397-08002B2CF9AE}" pid="5" name="Producer">
    <vt:lpwstr>Microsoft® Word 2021</vt:lpwstr>
  </property>
  <property fmtid="{D5CDD505-2E9C-101B-9397-08002B2CF9AE}" pid="6" name="GrammarlyDocumentId">
    <vt:lpwstr>df2ce2fc1e282aefe9446c3d60993b0c936ce58ac13af62d9d034acf3982d77d</vt:lpwstr>
  </property>
</Properties>
</file>