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BC" w:rsidRPr="00E54CAA" w:rsidRDefault="00C94750" w:rsidP="00C94750">
      <w:pPr>
        <w:jc w:val="center"/>
        <w:rPr>
          <w:b/>
          <w:color w:val="000000" w:themeColor="text1"/>
          <w:sz w:val="56"/>
          <w:szCs w:val="56"/>
        </w:rPr>
      </w:pPr>
      <w:r w:rsidRPr="00E54CAA">
        <w:rPr>
          <w:b/>
          <w:color w:val="000000" w:themeColor="text1"/>
          <w:sz w:val="56"/>
          <w:szCs w:val="56"/>
        </w:rPr>
        <w:t>ULTRASOUND</w:t>
      </w:r>
    </w:p>
    <w:p w:rsidR="00C94750" w:rsidRPr="006D6A57" w:rsidRDefault="00C94750" w:rsidP="00C94750">
      <w:pPr>
        <w:jc w:val="center"/>
        <w:rPr>
          <w:b/>
          <w:color w:val="000000" w:themeColor="text1"/>
          <w:sz w:val="24"/>
          <w:szCs w:val="24"/>
        </w:rPr>
      </w:pPr>
    </w:p>
    <w:p w:rsidR="002F163D" w:rsidRDefault="006D6A57" w:rsidP="002F163D">
      <w:pPr>
        <w:pStyle w:val="NormalWeb"/>
        <w:numPr>
          <w:ilvl w:val="0"/>
          <w:numId w:val="2"/>
        </w:numPr>
        <w:shd w:val="clear" w:color="auto" w:fill="FFFFFF"/>
        <w:spacing w:before="240" w:beforeAutospacing="0" w:after="240" w:afterAutospacing="0"/>
        <w:textAlignment w:val="baseline"/>
        <w:rPr>
          <w:rFonts w:asciiTheme="minorHAnsi" w:hAnsiTheme="minorHAnsi" w:cs="Arial"/>
          <w:color w:val="000000" w:themeColor="text1"/>
        </w:rPr>
      </w:pPr>
      <w:r w:rsidRPr="006D6A57">
        <w:rPr>
          <w:rFonts w:asciiTheme="minorHAnsi" w:hAnsiTheme="minorHAnsi" w:cs="Arial"/>
          <w:color w:val="000000" w:themeColor="text1"/>
        </w:rPr>
        <w:t xml:space="preserve">Ultrasound imaging, is the </w:t>
      </w:r>
      <w:r>
        <w:rPr>
          <w:rFonts w:asciiTheme="minorHAnsi" w:hAnsiTheme="minorHAnsi" w:cs="Arial"/>
          <w:color w:val="000000" w:themeColor="text1"/>
        </w:rPr>
        <w:t>medical technique in which</w:t>
      </w:r>
      <w:r w:rsidRPr="006D6A57">
        <w:rPr>
          <w:rFonts w:asciiTheme="minorHAnsi" w:hAnsiTheme="minorHAnsi" w:cs="Arial"/>
          <w:color w:val="000000" w:themeColor="text1"/>
        </w:rPr>
        <w:t xml:space="preserve"> high-frequency sound waves</w:t>
      </w:r>
      <w:r>
        <w:rPr>
          <w:rFonts w:asciiTheme="minorHAnsi" w:hAnsiTheme="minorHAnsi" w:cs="Arial"/>
          <w:color w:val="000000" w:themeColor="text1"/>
        </w:rPr>
        <w:t xml:space="preserve"> are used</w:t>
      </w:r>
      <w:r w:rsidRPr="006D6A57">
        <w:rPr>
          <w:rFonts w:asciiTheme="minorHAnsi" w:hAnsiTheme="minorHAnsi" w:cs="Arial"/>
          <w:color w:val="000000" w:themeColor="text1"/>
        </w:rPr>
        <w:t xml:space="preserve"> to visualize soft tissues such as internal organs. </w:t>
      </w:r>
      <w:r>
        <w:rPr>
          <w:rFonts w:asciiTheme="minorHAnsi" w:hAnsiTheme="minorHAnsi" w:cs="Arial"/>
          <w:color w:val="000000" w:themeColor="text1"/>
        </w:rPr>
        <w:t>By this</w:t>
      </w:r>
      <w:r w:rsidRPr="006D6A57">
        <w:rPr>
          <w:rFonts w:asciiTheme="minorHAnsi" w:hAnsiTheme="minorHAnsi" w:cs="Arial"/>
          <w:color w:val="000000" w:themeColor="text1"/>
        </w:rPr>
        <w:t xml:space="preserve"> procedure </w:t>
      </w:r>
      <w:r>
        <w:rPr>
          <w:rFonts w:asciiTheme="minorHAnsi" w:hAnsiTheme="minorHAnsi" w:cs="Arial"/>
          <w:color w:val="000000" w:themeColor="text1"/>
        </w:rPr>
        <w:t>we can generate the</w:t>
      </w:r>
      <w:r w:rsidRPr="006D6A57">
        <w:rPr>
          <w:rFonts w:asciiTheme="minorHAnsi" w:hAnsiTheme="minorHAnsi" w:cs="Arial"/>
          <w:color w:val="000000" w:themeColor="text1"/>
        </w:rPr>
        <w:t xml:space="preserve"> real-time images that reveal movement of the tissues or blood flow.</w:t>
      </w:r>
      <w:r w:rsidR="00111B17">
        <w:rPr>
          <w:rFonts w:asciiTheme="minorHAnsi" w:hAnsiTheme="minorHAnsi" w:cs="Arial"/>
          <w:color w:val="000000" w:themeColor="text1"/>
        </w:rPr>
        <w:t xml:space="preserve"> </w:t>
      </w:r>
    </w:p>
    <w:p w:rsidR="002F163D" w:rsidRDefault="006D6A57" w:rsidP="002F163D">
      <w:pPr>
        <w:pStyle w:val="NormalWeb"/>
        <w:numPr>
          <w:ilvl w:val="0"/>
          <w:numId w:val="2"/>
        </w:numPr>
        <w:shd w:val="clear" w:color="auto" w:fill="FFFFFF"/>
        <w:spacing w:before="240" w:beforeAutospacing="0" w:after="240" w:afterAutospacing="0"/>
        <w:textAlignment w:val="baseline"/>
        <w:rPr>
          <w:rFonts w:asciiTheme="minorHAnsi" w:hAnsiTheme="minorHAnsi" w:cs="Arial"/>
          <w:color w:val="000000" w:themeColor="text1"/>
        </w:rPr>
      </w:pPr>
      <w:r w:rsidRPr="006D6A57">
        <w:rPr>
          <w:rFonts w:asciiTheme="minorHAnsi" w:hAnsiTheme="minorHAnsi" w:cs="Arial"/>
          <w:color w:val="000000" w:themeColor="text1"/>
        </w:rPr>
        <w:t xml:space="preserve">An ultrasound machine </w:t>
      </w:r>
      <w:r w:rsidR="00111B17">
        <w:rPr>
          <w:rFonts w:asciiTheme="minorHAnsi" w:hAnsiTheme="minorHAnsi" w:cs="Arial"/>
          <w:color w:val="000000" w:themeColor="text1"/>
        </w:rPr>
        <w:t>contains</w:t>
      </w:r>
      <w:r w:rsidRPr="006D6A57">
        <w:rPr>
          <w:rFonts w:asciiTheme="minorHAnsi" w:hAnsiTheme="minorHAnsi" w:cs="Arial"/>
          <w:color w:val="000000" w:themeColor="text1"/>
        </w:rPr>
        <w:t xml:space="preserve"> a handheld device that produces ultrasonic sound waves </w:t>
      </w:r>
      <w:r w:rsidR="00111B17">
        <w:rPr>
          <w:rFonts w:asciiTheme="minorHAnsi" w:hAnsiTheme="minorHAnsi" w:cs="Arial"/>
          <w:color w:val="000000" w:themeColor="text1"/>
        </w:rPr>
        <w:t xml:space="preserve">i.e. </w:t>
      </w:r>
      <w:r w:rsidRPr="006D6A57">
        <w:rPr>
          <w:rFonts w:asciiTheme="minorHAnsi" w:hAnsiTheme="minorHAnsi" w:cs="Arial"/>
          <w:color w:val="000000" w:themeColor="text1"/>
        </w:rPr>
        <w:t>above the range of human hearing</w:t>
      </w:r>
      <w:r w:rsidR="00111B17">
        <w:rPr>
          <w:rFonts w:asciiTheme="minorHAnsi" w:hAnsiTheme="minorHAnsi" w:cs="Arial"/>
          <w:color w:val="000000" w:themeColor="text1"/>
        </w:rPr>
        <w:t xml:space="preserve"> </w:t>
      </w:r>
      <w:r w:rsidRPr="006D6A57">
        <w:rPr>
          <w:rFonts w:asciiTheme="minorHAnsi" w:hAnsiTheme="minorHAnsi" w:cs="Arial"/>
          <w:color w:val="000000" w:themeColor="text1"/>
        </w:rPr>
        <w:t>that reflect off different layers of body tissue. The transducer</w:t>
      </w:r>
      <w:r w:rsidR="00111B17">
        <w:rPr>
          <w:rFonts w:asciiTheme="minorHAnsi" w:hAnsiTheme="minorHAnsi" w:cs="Arial"/>
          <w:color w:val="000000" w:themeColor="text1"/>
        </w:rPr>
        <w:t xml:space="preserve"> attached to it</w:t>
      </w:r>
      <w:r w:rsidRPr="006D6A57">
        <w:rPr>
          <w:rFonts w:asciiTheme="minorHAnsi" w:hAnsiTheme="minorHAnsi" w:cs="Arial"/>
          <w:color w:val="000000" w:themeColor="text1"/>
        </w:rPr>
        <w:t xml:space="preserve"> converts the echoes into electrical signals that are used to create an image and display it on a screen. The image</w:t>
      </w:r>
      <w:r w:rsidR="00111B17">
        <w:rPr>
          <w:rFonts w:asciiTheme="minorHAnsi" w:hAnsiTheme="minorHAnsi" w:cs="Arial"/>
          <w:color w:val="000000" w:themeColor="text1"/>
        </w:rPr>
        <w:t xml:space="preserve"> found</w:t>
      </w:r>
      <w:r w:rsidRPr="006D6A57">
        <w:rPr>
          <w:rFonts w:asciiTheme="minorHAnsi" w:hAnsiTheme="minorHAnsi" w:cs="Arial"/>
          <w:color w:val="000000" w:themeColor="text1"/>
        </w:rPr>
        <w:t xml:space="preserve"> is based on the frequency and strength of the sound signal and the time it took for the echoes to return</w:t>
      </w:r>
      <w:r w:rsidR="00111B17">
        <w:rPr>
          <w:rFonts w:asciiTheme="minorHAnsi" w:hAnsiTheme="minorHAnsi" w:cs="Arial"/>
          <w:color w:val="000000" w:themeColor="text1"/>
        </w:rPr>
        <w:t xml:space="preserve">. </w:t>
      </w:r>
    </w:p>
    <w:p w:rsidR="00111B17" w:rsidRPr="002F163D" w:rsidRDefault="00111B17" w:rsidP="006D6A57">
      <w:pPr>
        <w:pStyle w:val="NormalWeb"/>
        <w:shd w:val="clear" w:color="auto" w:fill="FFFFFF"/>
        <w:spacing w:before="240" w:beforeAutospacing="0" w:after="240" w:afterAutospacing="0"/>
        <w:textAlignment w:val="baseline"/>
        <w:rPr>
          <w:rFonts w:asciiTheme="minorHAnsi" w:hAnsiTheme="minorHAnsi" w:cs="Arial"/>
          <w:b/>
          <w:bCs/>
          <w:color w:val="000000" w:themeColor="text1"/>
        </w:rPr>
      </w:pPr>
      <w:r w:rsidRPr="002F163D">
        <w:rPr>
          <w:rFonts w:asciiTheme="minorHAnsi" w:hAnsiTheme="minorHAnsi" w:cs="Arial"/>
          <w:b/>
          <w:bCs/>
          <w:color w:val="000000" w:themeColor="text1"/>
        </w:rPr>
        <w:t>The ultrasound is basically of two types: -</w:t>
      </w:r>
    </w:p>
    <w:p w:rsidR="00C94750" w:rsidRPr="00111B17" w:rsidRDefault="006D6A57" w:rsidP="002F163D">
      <w:pPr>
        <w:pStyle w:val="NormalWeb"/>
        <w:numPr>
          <w:ilvl w:val="0"/>
          <w:numId w:val="3"/>
        </w:numPr>
        <w:shd w:val="clear" w:color="auto" w:fill="FFFFFF"/>
        <w:spacing w:before="240" w:beforeAutospacing="0" w:after="240" w:afterAutospacing="0"/>
        <w:textAlignment w:val="baseline"/>
        <w:rPr>
          <w:rFonts w:asciiTheme="minorHAnsi" w:hAnsiTheme="minorHAnsi" w:cs="Arial"/>
          <w:color w:val="000000" w:themeColor="text1"/>
        </w:rPr>
      </w:pPr>
      <w:r w:rsidRPr="00111B17">
        <w:rPr>
          <w:rStyle w:val="Strong"/>
          <w:rFonts w:asciiTheme="minorHAnsi" w:hAnsiTheme="minorHAnsi" w:cs="Arial"/>
          <w:iCs/>
          <w:color w:val="000000" w:themeColor="text1"/>
          <w:bdr w:val="none" w:sz="0" w:space="0" w:color="auto" w:frame="1"/>
          <w:shd w:val="clear" w:color="auto" w:fill="FFFFFF"/>
        </w:rPr>
        <w:t>Diagnostic </w:t>
      </w:r>
      <w:r w:rsidR="00E54CAA" w:rsidRPr="00E54CAA">
        <w:rPr>
          <w:rStyle w:val="Strong"/>
          <w:rFonts w:asciiTheme="minorHAnsi" w:hAnsiTheme="minorHAnsi" w:cs="Arial"/>
          <w:iCs/>
          <w:color w:val="000000" w:themeColor="text1"/>
          <w:bdr w:val="none" w:sz="0" w:space="0" w:color="auto" w:frame="1"/>
          <w:shd w:val="clear" w:color="auto" w:fill="FFFFFF"/>
        </w:rPr>
        <w:t xml:space="preserve">ultrasound </w:t>
      </w:r>
      <w:r w:rsidR="00E54CAA" w:rsidRPr="00E54CAA">
        <w:rPr>
          <w:rStyle w:val="Strong"/>
          <w:rFonts w:asciiTheme="minorHAnsi" w:hAnsiTheme="minorHAnsi" w:cs="Arial"/>
          <w:b w:val="0"/>
          <w:iCs/>
          <w:color w:val="000000" w:themeColor="text1"/>
          <w:bdr w:val="none" w:sz="0" w:space="0" w:color="auto" w:frame="1"/>
          <w:shd w:val="clear" w:color="auto" w:fill="FFFFFF"/>
        </w:rPr>
        <w:t xml:space="preserve">is a non-obtrusive diagnostic procedure used to image inside the body. Ultrasound tests, called transducers, create sound waves that have frequencies over the limit of human hearing (over 20KHz), however most transducers in current utilize work at considerably higher frequencies (in the megahertz (MHz) run). Most diagnostic ultrasound tests are set on the skin. Be that as it may, to advance picture quality, tests might be put inside the body by means of the gastrointestinal tract, vagina, </w:t>
      </w:r>
      <w:bookmarkStart w:id="0" w:name="_GoBack"/>
      <w:bookmarkEnd w:id="0"/>
      <w:r w:rsidR="00E54CAA" w:rsidRPr="00E54CAA">
        <w:rPr>
          <w:rStyle w:val="Strong"/>
          <w:rFonts w:asciiTheme="minorHAnsi" w:hAnsiTheme="minorHAnsi" w:cs="Arial"/>
          <w:b w:val="0"/>
          <w:iCs/>
          <w:color w:val="000000" w:themeColor="text1"/>
          <w:bdr w:val="none" w:sz="0" w:space="0" w:color="auto" w:frame="1"/>
          <w:shd w:val="clear" w:color="auto" w:fill="FFFFFF"/>
        </w:rPr>
        <w:t>or veins. Furthermore, ultrasound is in some cases utilized amid surgery by putting a clean test into the region being worked on.</w:t>
      </w:r>
    </w:p>
    <w:p w:rsidR="006D6A57" w:rsidRPr="002F163D" w:rsidRDefault="006D6A57" w:rsidP="002F163D">
      <w:pPr>
        <w:pStyle w:val="ListParagraph"/>
        <w:numPr>
          <w:ilvl w:val="0"/>
          <w:numId w:val="3"/>
        </w:numPr>
        <w:rPr>
          <w:rFonts w:cs="Arial"/>
          <w:color w:val="000000" w:themeColor="text1"/>
          <w:sz w:val="24"/>
          <w:szCs w:val="24"/>
          <w:shd w:val="clear" w:color="auto" w:fill="FFFFFF"/>
        </w:rPr>
      </w:pPr>
      <w:r w:rsidRPr="002F163D">
        <w:rPr>
          <w:rStyle w:val="Strong"/>
          <w:rFonts w:cs="Arial"/>
          <w:iCs/>
          <w:color w:val="000000" w:themeColor="text1"/>
          <w:sz w:val="24"/>
          <w:szCs w:val="24"/>
          <w:bdr w:val="none" w:sz="0" w:space="0" w:color="auto" w:frame="1"/>
          <w:shd w:val="clear" w:color="auto" w:fill="FFFFFF"/>
        </w:rPr>
        <w:t>Therapeutic </w:t>
      </w:r>
      <w:hyperlink r:id="rId5" w:history="1">
        <w:r w:rsidRPr="002F163D">
          <w:rPr>
            <w:rStyle w:val="Hyperlink"/>
            <w:rFonts w:cs="Arial"/>
            <w:b/>
            <w:bCs/>
            <w:iCs/>
            <w:color w:val="000000" w:themeColor="text1"/>
            <w:sz w:val="24"/>
            <w:szCs w:val="24"/>
            <w:u w:val="none"/>
            <w:bdr w:val="none" w:sz="0" w:space="0" w:color="auto" w:frame="1"/>
            <w:shd w:val="clear" w:color="auto" w:fill="FFFFFF"/>
          </w:rPr>
          <w:t>ultrasound</w:t>
        </w:r>
      </w:hyperlink>
      <w:r w:rsidRPr="002F163D">
        <w:rPr>
          <w:rFonts w:cs="Arial"/>
          <w:color w:val="000000" w:themeColor="text1"/>
          <w:sz w:val="24"/>
          <w:szCs w:val="24"/>
          <w:shd w:val="clear" w:color="auto" w:fill="FFFFFF"/>
        </w:rPr>
        <w:t> </w:t>
      </w:r>
      <w:r w:rsidR="00E54CAA" w:rsidRPr="002F163D">
        <w:rPr>
          <w:rFonts w:cs="Arial"/>
          <w:color w:val="000000" w:themeColor="text1"/>
          <w:sz w:val="24"/>
          <w:szCs w:val="24"/>
          <w:shd w:val="clear" w:color="auto" w:fill="FFFFFF"/>
        </w:rPr>
        <w:t>likewise utilizes sound waves over the scope of human hearing however does not deliver pictures. Its purpose is to connect with tissues in the body to such an extent that they are either changed or annihilated. Among the adjustments possible are: moving or pushing tissue, heating tissue, dissolving blood clusters, or conveying medications to particular areas in the body. These dangerous, or ablative, capacities are made conceivable by utilization of high-intensity beams that can obliterate infected or irregular tissues, for example, tumors. The advantage of utilizing ultrasound treatments is that, by and large, they are non-intrusive. No entry points or slices should be made to the skin, leaving no injuries or scars</w:t>
      </w:r>
      <w:r w:rsidRPr="002F163D">
        <w:rPr>
          <w:rFonts w:cs="Arial"/>
          <w:color w:val="000000" w:themeColor="text1"/>
          <w:sz w:val="24"/>
          <w:szCs w:val="24"/>
          <w:shd w:val="clear" w:color="auto" w:fill="FFFFFF"/>
        </w:rPr>
        <w:t>.</w:t>
      </w:r>
      <w:r w:rsidR="008E39C0" w:rsidRPr="002F163D">
        <w:rPr>
          <w:rFonts w:cs="Arial"/>
          <w:color w:val="000000" w:themeColor="text1"/>
          <w:sz w:val="24"/>
          <w:szCs w:val="24"/>
          <w:shd w:val="clear" w:color="auto" w:fill="FFFFFF"/>
        </w:rPr>
        <w:t xml:space="preserve"> </w:t>
      </w:r>
    </w:p>
    <w:p w:rsidR="006D6A57" w:rsidRPr="006D6A57" w:rsidRDefault="006D6A57" w:rsidP="00C94750">
      <w:pPr>
        <w:rPr>
          <w:b/>
          <w:color w:val="000000" w:themeColor="text1"/>
          <w:sz w:val="24"/>
          <w:szCs w:val="24"/>
        </w:rPr>
      </w:pPr>
    </w:p>
    <w:p w:rsidR="006D6A57" w:rsidRPr="006D6A57" w:rsidRDefault="002F163D" w:rsidP="00C94750">
      <w:pPr>
        <w:rPr>
          <w:b/>
          <w:color w:val="000000" w:themeColor="text1"/>
          <w:sz w:val="24"/>
          <w:szCs w:val="24"/>
        </w:rPr>
      </w:pPr>
      <w:r>
        <w:rPr>
          <w:b/>
          <w:color w:val="000000" w:themeColor="text1"/>
          <w:sz w:val="24"/>
          <w:szCs w:val="24"/>
        </w:rPr>
        <w:t>Methods</w:t>
      </w:r>
    </w:p>
    <w:p w:rsidR="002F163D" w:rsidRPr="002F163D" w:rsidRDefault="00E54CAA" w:rsidP="002F163D">
      <w:pPr>
        <w:pStyle w:val="ListParagraph"/>
        <w:numPr>
          <w:ilvl w:val="0"/>
          <w:numId w:val="4"/>
        </w:numPr>
        <w:jc w:val="both"/>
        <w:rPr>
          <w:color w:val="000000" w:themeColor="text1"/>
          <w:sz w:val="24"/>
          <w:szCs w:val="24"/>
        </w:rPr>
      </w:pPr>
      <w:r w:rsidRPr="002F163D">
        <w:rPr>
          <w:color w:val="000000" w:themeColor="text1"/>
          <w:sz w:val="24"/>
          <w:szCs w:val="24"/>
        </w:rPr>
        <w:t xml:space="preserve">Ultrasound waves are delivered by a transducer, which can both emit ultrasound waves, and in addition identify the ultrasound echoes reflected. As a rule, the dynamic components in ultrasound transducers are made of extraordinary ceramic crystal materials called piezo electrics. </w:t>
      </w:r>
    </w:p>
    <w:p w:rsidR="002F163D" w:rsidRPr="002F163D" w:rsidRDefault="00E54CAA" w:rsidP="002F163D">
      <w:pPr>
        <w:pStyle w:val="ListParagraph"/>
        <w:numPr>
          <w:ilvl w:val="0"/>
          <w:numId w:val="4"/>
        </w:numPr>
        <w:jc w:val="both"/>
        <w:rPr>
          <w:color w:val="000000" w:themeColor="text1"/>
          <w:sz w:val="24"/>
          <w:szCs w:val="24"/>
        </w:rPr>
      </w:pPr>
      <w:r w:rsidRPr="002F163D">
        <w:rPr>
          <w:color w:val="000000" w:themeColor="text1"/>
          <w:sz w:val="24"/>
          <w:szCs w:val="24"/>
        </w:rPr>
        <w:lastRenderedPageBreak/>
        <w:t xml:space="preserve">These materials can deliver sound waves when an electric field is connected to them, yet can likewise work backward, creating an electric field when a sound wave hits them. </w:t>
      </w:r>
    </w:p>
    <w:p w:rsidR="002F163D" w:rsidRPr="002F163D" w:rsidRDefault="00E54CAA" w:rsidP="002F163D">
      <w:pPr>
        <w:pStyle w:val="ListParagraph"/>
        <w:numPr>
          <w:ilvl w:val="0"/>
          <w:numId w:val="4"/>
        </w:numPr>
        <w:jc w:val="both"/>
        <w:rPr>
          <w:color w:val="000000" w:themeColor="text1"/>
          <w:sz w:val="24"/>
          <w:szCs w:val="24"/>
        </w:rPr>
      </w:pPr>
      <w:r w:rsidRPr="002F163D">
        <w:rPr>
          <w:color w:val="000000" w:themeColor="text1"/>
          <w:sz w:val="24"/>
          <w:szCs w:val="24"/>
        </w:rPr>
        <w:t xml:space="preserve">At the point when utilized as a part of </w:t>
      </w:r>
      <w:proofErr w:type="gramStart"/>
      <w:r w:rsidRPr="002F163D">
        <w:rPr>
          <w:color w:val="000000" w:themeColor="text1"/>
          <w:sz w:val="24"/>
          <w:szCs w:val="24"/>
        </w:rPr>
        <w:t>a</w:t>
      </w:r>
      <w:proofErr w:type="gramEnd"/>
      <w:r w:rsidRPr="002F163D">
        <w:rPr>
          <w:color w:val="000000" w:themeColor="text1"/>
          <w:sz w:val="24"/>
          <w:szCs w:val="24"/>
        </w:rPr>
        <w:t xml:space="preserve"> ultrasound scanner, the transducer conveys a light emission waves into the body. The sound waves are reflected to the transducer by limits betwee</w:t>
      </w:r>
      <w:r w:rsidR="002F163D" w:rsidRPr="002F163D">
        <w:rPr>
          <w:color w:val="000000" w:themeColor="text1"/>
          <w:sz w:val="24"/>
          <w:szCs w:val="24"/>
        </w:rPr>
        <w:t>n tissues in the way of the bar.</w:t>
      </w:r>
    </w:p>
    <w:p w:rsidR="006D6A57" w:rsidRPr="002F163D" w:rsidRDefault="00E54CAA" w:rsidP="002F163D">
      <w:pPr>
        <w:pStyle w:val="ListParagraph"/>
        <w:numPr>
          <w:ilvl w:val="0"/>
          <w:numId w:val="4"/>
        </w:numPr>
        <w:jc w:val="both"/>
        <w:rPr>
          <w:color w:val="000000" w:themeColor="text1"/>
          <w:sz w:val="24"/>
          <w:szCs w:val="24"/>
        </w:rPr>
      </w:pPr>
      <w:r w:rsidRPr="002F163D">
        <w:rPr>
          <w:color w:val="000000" w:themeColor="text1"/>
          <w:sz w:val="24"/>
          <w:szCs w:val="24"/>
        </w:rPr>
        <w:t>At the point when these echoes hit the transducer, they produce electrical signs that are sent to the ultrasound scanner. Utilizing the speed of sound and the time of each echo's return, the scanner computes the distance from the transducer to the tissue limit. These separations are then used to create two-dimensional pictures of tissues and organs.</w:t>
      </w:r>
      <w:r w:rsidR="00855BEA" w:rsidRPr="002F163D">
        <w:rPr>
          <w:color w:val="000000" w:themeColor="text1"/>
          <w:sz w:val="24"/>
          <w:szCs w:val="24"/>
        </w:rPr>
        <w:t xml:space="preserve"> </w:t>
      </w:r>
      <w:r w:rsidR="00855BEA" w:rsidRPr="002F163D">
        <w:rPr>
          <w:color w:val="000000" w:themeColor="text1"/>
          <w:sz w:val="24"/>
          <w:szCs w:val="24"/>
        </w:rPr>
        <w:tab/>
      </w:r>
      <w:r w:rsidR="00855BEA" w:rsidRPr="002F163D">
        <w:rPr>
          <w:color w:val="000000" w:themeColor="text1"/>
          <w:sz w:val="24"/>
          <w:szCs w:val="24"/>
        </w:rPr>
        <w:tab/>
      </w:r>
      <w:r w:rsidR="00855BEA" w:rsidRPr="002F163D">
        <w:rPr>
          <w:color w:val="000000" w:themeColor="text1"/>
          <w:sz w:val="24"/>
          <w:szCs w:val="24"/>
        </w:rPr>
        <w:tab/>
      </w:r>
      <w:r w:rsidR="00855BEA" w:rsidRPr="002F163D">
        <w:rPr>
          <w:color w:val="000000" w:themeColor="text1"/>
          <w:sz w:val="24"/>
          <w:szCs w:val="24"/>
        </w:rPr>
        <w:tab/>
        <w:t xml:space="preserve"> </w:t>
      </w:r>
      <w:r w:rsidR="00855BEA" w:rsidRPr="002F163D">
        <w:rPr>
          <w:color w:val="000000" w:themeColor="text1"/>
          <w:sz w:val="24"/>
          <w:szCs w:val="24"/>
        </w:rPr>
        <w:tab/>
        <w:t xml:space="preserve">       </w:t>
      </w:r>
    </w:p>
    <w:p w:rsidR="00E54CAA" w:rsidRPr="002F163D" w:rsidRDefault="002F163D" w:rsidP="002F163D">
      <w:pPr>
        <w:jc w:val="both"/>
        <w:rPr>
          <w:b/>
          <w:color w:val="000000" w:themeColor="text1"/>
          <w:sz w:val="24"/>
          <w:szCs w:val="24"/>
        </w:rPr>
      </w:pPr>
      <w:r w:rsidRPr="002F163D">
        <w:rPr>
          <w:b/>
          <w:color w:val="000000" w:themeColor="text1"/>
          <w:sz w:val="24"/>
          <w:szCs w:val="24"/>
        </w:rPr>
        <w:t>Results</w:t>
      </w:r>
    </w:p>
    <w:p w:rsidR="00E54CAA" w:rsidRPr="002F163D" w:rsidRDefault="00E54CAA" w:rsidP="002F163D">
      <w:pPr>
        <w:pStyle w:val="ListParagraph"/>
        <w:jc w:val="both"/>
        <w:rPr>
          <w:color w:val="000000" w:themeColor="text1"/>
          <w:sz w:val="24"/>
          <w:szCs w:val="24"/>
        </w:rPr>
      </w:pPr>
      <w:r w:rsidRPr="002F163D">
        <w:rPr>
          <w:color w:val="000000" w:themeColor="text1"/>
          <w:sz w:val="24"/>
          <w:szCs w:val="24"/>
        </w:rPr>
        <w:t xml:space="preserve">Mentioned in </w:t>
      </w:r>
      <w:proofErr w:type="spellStart"/>
      <w:r w:rsidRPr="002F163D">
        <w:rPr>
          <w:color w:val="000000" w:themeColor="text1"/>
          <w:sz w:val="24"/>
          <w:szCs w:val="24"/>
        </w:rPr>
        <w:t>Jupyter</w:t>
      </w:r>
      <w:proofErr w:type="spellEnd"/>
      <w:r w:rsidRPr="002F163D">
        <w:rPr>
          <w:color w:val="000000" w:themeColor="text1"/>
          <w:sz w:val="24"/>
          <w:szCs w:val="24"/>
        </w:rPr>
        <w:t xml:space="preserve"> Notebook.</w:t>
      </w:r>
    </w:p>
    <w:p w:rsidR="002F163D" w:rsidRDefault="002F163D" w:rsidP="00E54CAA">
      <w:pPr>
        <w:jc w:val="both"/>
        <w:rPr>
          <w:b/>
          <w:bCs/>
          <w:color w:val="000000" w:themeColor="text1"/>
          <w:sz w:val="24"/>
          <w:szCs w:val="24"/>
        </w:rPr>
      </w:pPr>
    </w:p>
    <w:p w:rsidR="008E39C0" w:rsidRDefault="002F163D" w:rsidP="00E54CAA">
      <w:pPr>
        <w:jc w:val="both"/>
        <w:rPr>
          <w:color w:val="000000" w:themeColor="text1"/>
          <w:sz w:val="24"/>
          <w:szCs w:val="24"/>
        </w:rPr>
      </w:pPr>
      <w:r>
        <w:rPr>
          <w:b/>
          <w:bCs/>
          <w:color w:val="000000" w:themeColor="text1"/>
          <w:sz w:val="24"/>
          <w:szCs w:val="24"/>
        </w:rPr>
        <w:t>References</w:t>
      </w:r>
      <w:r w:rsidR="008E39C0" w:rsidRPr="002F163D">
        <w:rPr>
          <w:color w:val="000000" w:themeColor="text1"/>
          <w:sz w:val="24"/>
          <w:szCs w:val="24"/>
        </w:rPr>
        <w:t xml:space="preserve"> </w:t>
      </w:r>
    </w:p>
    <w:p w:rsidR="008E39C0" w:rsidRPr="00855BEA" w:rsidRDefault="008E39C0" w:rsidP="008E39C0">
      <w:pPr>
        <w:pStyle w:val="ListParagraph"/>
        <w:numPr>
          <w:ilvl w:val="0"/>
          <w:numId w:val="1"/>
        </w:numPr>
        <w:jc w:val="both"/>
        <w:rPr>
          <w:color w:val="000000" w:themeColor="text1"/>
          <w:sz w:val="24"/>
          <w:szCs w:val="24"/>
        </w:rPr>
      </w:pPr>
      <w:r>
        <w:rPr>
          <w:rFonts w:ascii="Arial" w:hAnsi="Arial" w:cs="Arial"/>
          <w:color w:val="222222"/>
          <w:sz w:val="20"/>
          <w:szCs w:val="20"/>
          <w:shd w:val="clear" w:color="auto" w:fill="FFFFFF"/>
        </w:rPr>
        <w:t>Leighton TG. What is ultrasound</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Progress in biophysics and molecular biology. 2007 Apr 30;93(1):3-83.</w:t>
      </w:r>
    </w:p>
    <w:p w:rsidR="00855BEA" w:rsidRPr="008E39C0" w:rsidRDefault="00855BEA" w:rsidP="008E39C0">
      <w:pPr>
        <w:pStyle w:val="ListParagraph"/>
        <w:numPr>
          <w:ilvl w:val="0"/>
          <w:numId w:val="1"/>
        </w:numPr>
        <w:jc w:val="both"/>
        <w:rPr>
          <w:color w:val="000000" w:themeColor="text1"/>
          <w:sz w:val="24"/>
          <w:szCs w:val="24"/>
        </w:rPr>
      </w:pPr>
      <w:proofErr w:type="spellStart"/>
      <w:r>
        <w:rPr>
          <w:rFonts w:ascii="Arial" w:hAnsi="Arial" w:cs="Arial"/>
          <w:color w:val="222222"/>
          <w:sz w:val="20"/>
          <w:szCs w:val="20"/>
          <w:shd w:val="clear" w:color="auto" w:fill="FFFFFF"/>
        </w:rPr>
        <w:t>Freudenrich</w:t>
      </w:r>
      <w:proofErr w:type="spellEnd"/>
      <w:r>
        <w:rPr>
          <w:rFonts w:ascii="Arial" w:hAnsi="Arial" w:cs="Arial"/>
          <w:color w:val="222222"/>
          <w:sz w:val="20"/>
          <w:szCs w:val="20"/>
          <w:shd w:val="clear" w:color="auto" w:fill="FFFFFF"/>
        </w:rPr>
        <w:t xml:space="preserve"> C. How ultrasound works. University of Toronto. http://www. physics. </w:t>
      </w:r>
      <w:proofErr w:type="spellStart"/>
      <w:r>
        <w:rPr>
          <w:rFonts w:ascii="Arial" w:hAnsi="Arial" w:cs="Arial"/>
          <w:color w:val="222222"/>
          <w:sz w:val="20"/>
          <w:szCs w:val="20"/>
          <w:shd w:val="clear" w:color="auto" w:fill="FFFFFF"/>
        </w:rPr>
        <w:t>utoronto</w:t>
      </w:r>
      <w:proofErr w:type="spellEnd"/>
      <w:r>
        <w:rPr>
          <w:rFonts w:ascii="Arial" w:hAnsi="Arial" w:cs="Arial"/>
          <w:color w:val="222222"/>
          <w:sz w:val="20"/>
          <w:szCs w:val="20"/>
          <w:shd w:val="clear" w:color="auto" w:fill="FFFFFF"/>
        </w:rPr>
        <w:t xml:space="preserve">. ca/~ </w:t>
      </w:r>
      <w:proofErr w:type="spellStart"/>
      <w:r>
        <w:rPr>
          <w:rFonts w:ascii="Arial" w:hAnsi="Arial" w:cs="Arial"/>
          <w:color w:val="222222"/>
          <w:sz w:val="20"/>
          <w:szCs w:val="20"/>
          <w:shd w:val="clear" w:color="auto" w:fill="FFFFFF"/>
        </w:rPr>
        <w:t>jharlow</w:t>
      </w:r>
      <w:proofErr w:type="spellEnd"/>
      <w:r>
        <w:rPr>
          <w:rFonts w:ascii="Arial" w:hAnsi="Arial" w:cs="Arial"/>
          <w:color w:val="222222"/>
          <w:sz w:val="20"/>
          <w:szCs w:val="20"/>
          <w:shd w:val="clear" w:color="auto" w:fill="FFFFFF"/>
        </w:rPr>
        <w:t>/teaching/phy138_0708/lec04/</w:t>
      </w:r>
      <w:proofErr w:type="spellStart"/>
      <w:r>
        <w:rPr>
          <w:rFonts w:ascii="Arial" w:hAnsi="Arial" w:cs="Arial"/>
          <w:color w:val="222222"/>
          <w:sz w:val="20"/>
          <w:szCs w:val="20"/>
          <w:shd w:val="clear" w:color="auto" w:fill="FFFFFF"/>
        </w:rPr>
        <w:t>ultrasoundx</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htm</w:t>
      </w:r>
      <w:proofErr w:type="spellEnd"/>
      <w:r>
        <w:rPr>
          <w:rFonts w:ascii="Arial" w:hAnsi="Arial" w:cs="Arial"/>
          <w:color w:val="222222"/>
          <w:sz w:val="20"/>
          <w:szCs w:val="20"/>
          <w:shd w:val="clear" w:color="auto" w:fill="FFFFFF"/>
        </w:rPr>
        <w:t>. 2001 Feb 1.</w:t>
      </w:r>
    </w:p>
    <w:sectPr w:rsidR="00855BEA" w:rsidRPr="008E3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3313D"/>
    <w:multiLevelType w:val="hybridMultilevel"/>
    <w:tmpl w:val="9DD8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532AF"/>
    <w:multiLevelType w:val="hybridMultilevel"/>
    <w:tmpl w:val="FEA25966"/>
    <w:lvl w:ilvl="0" w:tplc="846A5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11CE2"/>
    <w:multiLevelType w:val="hybridMultilevel"/>
    <w:tmpl w:val="79B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009E7"/>
    <w:multiLevelType w:val="hybridMultilevel"/>
    <w:tmpl w:val="21DC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0"/>
    <w:rsid w:val="00111B17"/>
    <w:rsid w:val="002F163D"/>
    <w:rsid w:val="006A7D20"/>
    <w:rsid w:val="006D6A57"/>
    <w:rsid w:val="00855BEA"/>
    <w:rsid w:val="008E39C0"/>
    <w:rsid w:val="00C94750"/>
    <w:rsid w:val="00DE23D7"/>
    <w:rsid w:val="00E54C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42034-20D1-4814-975C-AE240D99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6A57"/>
    <w:rPr>
      <w:b/>
      <w:bCs/>
    </w:rPr>
  </w:style>
  <w:style w:type="character" w:styleId="Hyperlink">
    <w:name w:val="Hyperlink"/>
    <w:basedOn w:val="DefaultParagraphFont"/>
    <w:uiPriority w:val="99"/>
    <w:semiHidden/>
    <w:unhideWhenUsed/>
    <w:rsid w:val="006D6A57"/>
    <w:rPr>
      <w:color w:val="0000FF"/>
      <w:u w:val="single"/>
    </w:rPr>
  </w:style>
  <w:style w:type="paragraph" w:styleId="NormalWeb">
    <w:name w:val="Normal (Web)"/>
    <w:basedOn w:val="Normal"/>
    <w:uiPriority w:val="99"/>
    <w:unhideWhenUsed/>
    <w:rsid w:val="006D6A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bhardwaj</dc:creator>
  <cp:keywords/>
  <dc:description/>
  <cp:lastModifiedBy>dirisala kusumaharanadh</cp:lastModifiedBy>
  <cp:revision>2</cp:revision>
  <dcterms:created xsi:type="dcterms:W3CDTF">2017-12-06T21:47:00Z</dcterms:created>
  <dcterms:modified xsi:type="dcterms:W3CDTF">2017-12-06T21:47:00Z</dcterms:modified>
</cp:coreProperties>
</file>