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5145" w:rsidRDefault="00824669" w:rsidP="003E697F">
      <w:pPr>
        <w:shd w:val="clear" w:color="auto" w:fill="FFFFFF"/>
        <w:spacing w:after="120" w:line="240" w:lineRule="auto"/>
        <w:jc w:val="center"/>
        <w:rPr>
          <w:rFonts w:ascii="Times New Roman" w:eastAsia="Times New Roman" w:hAnsi="Times New Roman" w:cs="Times New Roman"/>
          <w:b/>
          <w:color w:val="242729"/>
          <w:sz w:val="32"/>
          <w:szCs w:val="32"/>
        </w:rPr>
      </w:pPr>
      <w:r w:rsidRPr="00824669">
        <w:rPr>
          <w:rFonts w:ascii="Times New Roman" w:eastAsia="Times New Roman" w:hAnsi="Times New Roman" w:cs="Times New Roman"/>
          <w:b/>
          <w:color w:val="242729"/>
          <w:sz w:val="32"/>
          <w:szCs w:val="32"/>
        </w:rPr>
        <w:t xml:space="preserve">Lab report for Internetworking </w:t>
      </w:r>
    </w:p>
    <w:p w:rsidR="00824669" w:rsidRDefault="00824669" w:rsidP="003E697F">
      <w:pPr>
        <w:shd w:val="clear" w:color="auto" w:fill="FFFFFF"/>
        <w:spacing w:after="120" w:line="240" w:lineRule="auto"/>
        <w:jc w:val="center"/>
        <w:rPr>
          <w:rFonts w:ascii="Times New Roman" w:eastAsia="Times New Roman" w:hAnsi="Times New Roman" w:cs="Times New Roman"/>
          <w:b/>
          <w:color w:val="242729"/>
          <w:sz w:val="32"/>
          <w:szCs w:val="32"/>
        </w:rPr>
      </w:pPr>
      <w:r>
        <w:rPr>
          <w:rFonts w:ascii="Times New Roman" w:eastAsia="Times New Roman" w:hAnsi="Times New Roman" w:cs="Times New Roman"/>
          <w:b/>
          <w:color w:val="242729"/>
          <w:sz w:val="32"/>
          <w:szCs w:val="32"/>
        </w:rPr>
        <w:t>Name: Rishabh Jain</w:t>
      </w:r>
    </w:p>
    <w:p w:rsidR="00824669" w:rsidRPr="00824669" w:rsidRDefault="00824669" w:rsidP="003E697F">
      <w:pPr>
        <w:shd w:val="clear" w:color="auto" w:fill="FFFFFF"/>
        <w:spacing w:after="120" w:line="240" w:lineRule="auto"/>
        <w:jc w:val="center"/>
        <w:rPr>
          <w:rFonts w:ascii="Times New Roman" w:eastAsia="Times New Roman" w:hAnsi="Times New Roman" w:cs="Times New Roman"/>
          <w:b/>
          <w:color w:val="242729"/>
          <w:sz w:val="32"/>
          <w:szCs w:val="32"/>
        </w:rPr>
      </w:pPr>
      <w:bookmarkStart w:id="0" w:name="_GoBack"/>
      <w:bookmarkEnd w:id="0"/>
    </w:p>
    <w:p w:rsidR="00515145" w:rsidRPr="00154592" w:rsidRDefault="00515145" w:rsidP="00656577">
      <w:pPr>
        <w:shd w:val="clear" w:color="auto" w:fill="FFFFFF"/>
        <w:spacing w:after="120" w:line="240" w:lineRule="auto"/>
        <w:rPr>
          <w:rFonts w:ascii="Times New Roman" w:eastAsia="Times New Roman" w:hAnsi="Times New Roman" w:cs="Times New Roman"/>
          <w:color w:val="242729"/>
          <w:sz w:val="24"/>
          <w:szCs w:val="24"/>
        </w:rPr>
      </w:pPr>
      <w:r w:rsidRPr="00154592">
        <w:rPr>
          <w:rFonts w:ascii="Times New Roman" w:eastAsia="Times New Roman" w:hAnsi="Times New Roman" w:cs="Times New Roman"/>
          <w:color w:val="242729"/>
          <w:sz w:val="24"/>
          <w:szCs w:val="24"/>
        </w:rPr>
        <w:t>Step 1</w:t>
      </w:r>
      <w:r w:rsidR="00B85D4D" w:rsidRPr="00154592">
        <w:rPr>
          <w:rFonts w:ascii="Times New Roman" w:eastAsia="Times New Roman" w:hAnsi="Times New Roman" w:cs="Times New Roman"/>
          <w:color w:val="242729"/>
          <w:sz w:val="24"/>
          <w:szCs w:val="24"/>
        </w:rPr>
        <w:t xml:space="preserve"> (DHCP)</w:t>
      </w:r>
      <w:r w:rsidRPr="00154592">
        <w:rPr>
          <w:rFonts w:ascii="Times New Roman" w:eastAsia="Times New Roman" w:hAnsi="Times New Roman" w:cs="Times New Roman"/>
          <w:color w:val="242729"/>
          <w:sz w:val="24"/>
          <w:szCs w:val="24"/>
        </w:rPr>
        <w:t>:</w:t>
      </w:r>
    </w:p>
    <w:p w:rsidR="00F1461B" w:rsidRDefault="00F1461B" w:rsidP="00656577">
      <w:pPr>
        <w:shd w:val="clear" w:color="auto" w:fill="FFFFFF"/>
        <w:spacing w:after="120" w:line="240" w:lineRule="auto"/>
        <w:rPr>
          <w:rFonts w:ascii="Times New Roman" w:eastAsia="Times New Roman" w:hAnsi="Times New Roman" w:cs="Times New Roman"/>
          <w:color w:val="242729"/>
          <w:sz w:val="24"/>
          <w:szCs w:val="24"/>
        </w:rPr>
      </w:pPr>
      <w:r w:rsidRPr="00154592">
        <w:rPr>
          <w:rFonts w:ascii="Times New Roman" w:eastAsia="Times New Roman" w:hAnsi="Times New Roman" w:cs="Times New Roman"/>
          <w:color w:val="242729"/>
          <w:sz w:val="24"/>
          <w:szCs w:val="24"/>
        </w:rPr>
        <w:t xml:space="preserve">If a PC is added </w:t>
      </w:r>
      <w:r w:rsidR="00D67900" w:rsidRPr="00154592">
        <w:rPr>
          <w:rFonts w:ascii="Times New Roman" w:eastAsia="Times New Roman" w:hAnsi="Times New Roman" w:cs="Times New Roman"/>
          <w:color w:val="242729"/>
          <w:sz w:val="24"/>
          <w:szCs w:val="24"/>
        </w:rPr>
        <w:t xml:space="preserve">to </w:t>
      </w:r>
      <w:r w:rsidRPr="00154592">
        <w:rPr>
          <w:rFonts w:ascii="Times New Roman" w:eastAsia="Times New Roman" w:hAnsi="Times New Roman" w:cs="Times New Roman"/>
          <w:color w:val="242729"/>
          <w:sz w:val="24"/>
          <w:szCs w:val="24"/>
        </w:rPr>
        <w:t>network, it is assigned a ip address automatically using DHCP protocol (Dynamic Host Control Protocol)</w:t>
      </w:r>
      <w:r w:rsidR="006E6CC5" w:rsidRPr="00154592">
        <w:rPr>
          <w:rFonts w:ascii="Times New Roman" w:eastAsia="Times New Roman" w:hAnsi="Times New Roman" w:cs="Times New Roman"/>
          <w:color w:val="242729"/>
          <w:sz w:val="24"/>
          <w:szCs w:val="24"/>
        </w:rPr>
        <w:t>. Once the PC is assigned</w:t>
      </w:r>
      <w:r w:rsidR="00D67900" w:rsidRPr="00154592">
        <w:rPr>
          <w:rFonts w:ascii="Times New Roman" w:eastAsia="Times New Roman" w:hAnsi="Times New Roman" w:cs="Times New Roman"/>
          <w:color w:val="242729"/>
          <w:sz w:val="24"/>
          <w:szCs w:val="24"/>
        </w:rPr>
        <w:t xml:space="preserve"> ip address</w:t>
      </w:r>
      <w:r w:rsidR="006E6CC5" w:rsidRPr="00154592">
        <w:rPr>
          <w:rFonts w:ascii="Times New Roman" w:eastAsia="Times New Roman" w:hAnsi="Times New Roman" w:cs="Times New Roman"/>
          <w:color w:val="242729"/>
          <w:sz w:val="24"/>
          <w:szCs w:val="24"/>
        </w:rPr>
        <w:t>, DHCP server also sends out information such as reachable DNS servers and default gateways.</w:t>
      </w:r>
    </w:p>
    <w:p w:rsidR="00154592" w:rsidRPr="00154592" w:rsidRDefault="00154592" w:rsidP="00656577">
      <w:pPr>
        <w:shd w:val="clear" w:color="auto" w:fill="FFFFFF"/>
        <w:spacing w:after="120" w:line="240" w:lineRule="auto"/>
        <w:rPr>
          <w:rFonts w:ascii="Times New Roman" w:eastAsia="Times New Roman" w:hAnsi="Times New Roman" w:cs="Times New Roman"/>
          <w:color w:val="242729"/>
          <w:sz w:val="24"/>
          <w:szCs w:val="24"/>
        </w:rPr>
      </w:pPr>
    </w:p>
    <w:p w:rsidR="006E6CC5" w:rsidRPr="00154592" w:rsidRDefault="006E6CC5" w:rsidP="00656577">
      <w:pPr>
        <w:shd w:val="clear" w:color="auto" w:fill="FFFFFF"/>
        <w:spacing w:after="120" w:line="240" w:lineRule="auto"/>
        <w:rPr>
          <w:rFonts w:ascii="Times New Roman" w:eastAsia="Times New Roman" w:hAnsi="Times New Roman" w:cs="Times New Roman"/>
          <w:color w:val="242729"/>
          <w:sz w:val="24"/>
          <w:szCs w:val="24"/>
        </w:rPr>
      </w:pPr>
      <w:r w:rsidRPr="00154592">
        <w:rPr>
          <w:rFonts w:ascii="Times New Roman" w:eastAsia="Times New Roman" w:hAnsi="Times New Roman" w:cs="Times New Roman"/>
          <w:noProof/>
          <w:color w:val="242729"/>
          <w:sz w:val="24"/>
          <w:szCs w:val="24"/>
        </w:rPr>
        <w:drawing>
          <wp:inline distT="0" distB="0" distL="0" distR="0">
            <wp:extent cx="5943600" cy="2386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pconfig_all.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386330"/>
                    </a:xfrm>
                    <a:prstGeom prst="rect">
                      <a:avLst/>
                    </a:prstGeom>
                  </pic:spPr>
                </pic:pic>
              </a:graphicData>
            </a:graphic>
          </wp:inline>
        </w:drawing>
      </w:r>
    </w:p>
    <w:p w:rsidR="00F1461B" w:rsidRPr="00154592" w:rsidRDefault="006E6CC5" w:rsidP="00656577">
      <w:pPr>
        <w:shd w:val="clear" w:color="auto" w:fill="FFFFFF"/>
        <w:spacing w:after="120" w:line="240" w:lineRule="auto"/>
        <w:rPr>
          <w:rFonts w:ascii="Times New Roman" w:eastAsia="Times New Roman" w:hAnsi="Times New Roman" w:cs="Times New Roman"/>
          <w:color w:val="242729"/>
          <w:sz w:val="24"/>
          <w:szCs w:val="24"/>
        </w:rPr>
      </w:pPr>
      <w:r w:rsidRPr="00154592">
        <w:rPr>
          <w:rFonts w:ascii="Times New Roman" w:eastAsia="Times New Roman" w:hAnsi="Times New Roman" w:cs="Times New Roman"/>
          <w:color w:val="242729"/>
          <w:sz w:val="24"/>
          <w:szCs w:val="24"/>
        </w:rPr>
        <w:t>So we can see in above screenshot that, My PC’s ip address is 10.110.209.229, gateway information (10.110.0.11) and DNS server (129.10.25.200</w:t>
      </w:r>
      <w:r w:rsidR="00D24044" w:rsidRPr="00154592">
        <w:rPr>
          <w:rFonts w:ascii="Times New Roman" w:eastAsia="Times New Roman" w:hAnsi="Times New Roman" w:cs="Times New Roman"/>
          <w:color w:val="242729"/>
          <w:sz w:val="24"/>
          <w:szCs w:val="24"/>
        </w:rPr>
        <w:t xml:space="preserve"> and 155.33.16.90</w:t>
      </w:r>
      <w:r w:rsidRPr="00154592">
        <w:rPr>
          <w:rFonts w:ascii="Times New Roman" w:eastAsia="Times New Roman" w:hAnsi="Times New Roman" w:cs="Times New Roman"/>
          <w:color w:val="242729"/>
          <w:sz w:val="24"/>
          <w:szCs w:val="24"/>
        </w:rPr>
        <w:t>) to reach out</w:t>
      </w:r>
      <w:r w:rsidR="00285630" w:rsidRPr="00154592">
        <w:rPr>
          <w:rFonts w:ascii="Times New Roman" w:eastAsia="Times New Roman" w:hAnsi="Times New Roman" w:cs="Times New Roman"/>
          <w:color w:val="242729"/>
          <w:sz w:val="24"/>
          <w:szCs w:val="24"/>
        </w:rPr>
        <w:t>.</w:t>
      </w:r>
    </w:p>
    <w:p w:rsidR="00515145" w:rsidRPr="00154592" w:rsidRDefault="00515145" w:rsidP="00656577">
      <w:pPr>
        <w:shd w:val="clear" w:color="auto" w:fill="FFFFFF"/>
        <w:spacing w:after="120" w:line="240" w:lineRule="auto"/>
        <w:rPr>
          <w:rFonts w:ascii="Times New Roman" w:eastAsia="Times New Roman" w:hAnsi="Times New Roman" w:cs="Times New Roman"/>
          <w:color w:val="242729"/>
          <w:sz w:val="24"/>
          <w:szCs w:val="24"/>
        </w:rPr>
      </w:pPr>
    </w:p>
    <w:p w:rsidR="00D67900" w:rsidRPr="00154592" w:rsidRDefault="00515145" w:rsidP="00656577">
      <w:pPr>
        <w:shd w:val="clear" w:color="auto" w:fill="FFFFFF"/>
        <w:spacing w:after="120" w:line="240" w:lineRule="auto"/>
        <w:rPr>
          <w:rFonts w:ascii="Times New Roman" w:eastAsia="Times New Roman" w:hAnsi="Times New Roman" w:cs="Times New Roman"/>
          <w:color w:val="242729"/>
          <w:sz w:val="24"/>
          <w:szCs w:val="24"/>
        </w:rPr>
      </w:pPr>
      <w:r w:rsidRPr="00154592">
        <w:rPr>
          <w:rFonts w:ascii="Times New Roman" w:eastAsia="Times New Roman" w:hAnsi="Times New Roman" w:cs="Times New Roman"/>
          <w:color w:val="242729"/>
          <w:sz w:val="24"/>
          <w:szCs w:val="24"/>
        </w:rPr>
        <w:t>Step 2</w:t>
      </w:r>
      <w:r w:rsidR="00B85D4D" w:rsidRPr="00154592">
        <w:rPr>
          <w:rFonts w:ascii="Times New Roman" w:eastAsia="Times New Roman" w:hAnsi="Times New Roman" w:cs="Times New Roman"/>
          <w:color w:val="242729"/>
          <w:sz w:val="24"/>
          <w:szCs w:val="24"/>
        </w:rPr>
        <w:t xml:space="preserve"> (ARP)</w:t>
      </w:r>
      <w:r w:rsidRPr="00154592">
        <w:rPr>
          <w:rFonts w:ascii="Times New Roman" w:eastAsia="Times New Roman" w:hAnsi="Times New Roman" w:cs="Times New Roman"/>
          <w:color w:val="242729"/>
          <w:sz w:val="24"/>
          <w:szCs w:val="24"/>
        </w:rPr>
        <w:t>:</w:t>
      </w:r>
    </w:p>
    <w:p w:rsidR="00D67900" w:rsidRPr="00154592" w:rsidRDefault="00D67900" w:rsidP="00656577">
      <w:pPr>
        <w:shd w:val="clear" w:color="auto" w:fill="FFFFFF"/>
        <w:spacing w:after="120" w:line="240" w:lineRule="auto"/>
        <w:rPr>
          <w:rFonts w:ascii="Times New Roman" w:eastAsia="Times New Roman" w:hAnsi="Times New Roman" w:cs="Times New Roman"/>
          <w:color w:val="242729"/>
          <w:sz w:val="24"/>
          <w:szCs w:val="24"/>
        </w:rPr>
      </w:pPr>
      <w:r w:rsidRPr="00154592">
        <w:rPr>
          <w:rFonts w:ascii="Times New Roman" w:eastAsia="Times New Roman" w:hAnsi="Times New Roman" w:cs="Times New Roman"/>
          <w:color w:val="242729"/>
          <w:sz w:val="24"/>
          <w:szCs w:val="24"/>
        </w:rPr>
        <w:t>Usually the mac address of default gateway is already present in arp table. But, as informed by instructor, I deleted arp cache table so we can see that ARP sends a broadcast ARP request asking for mac address of default gateway</w:t>
      </w:r>
      <w:r w:rsidR="00B85D4D" w:rsidRPr="00154592">
        <w:rPr>
          <w:rFonts w:ascii="Times New Roman" w:eastAsia="Times New Roman" w:hAnsi="Times New Roman" w:cs="Times New Roman"/>
          <w:color w:val="242729"/>
          <w:sz w:val="24"/>
          <w:szCs w:val="24"/>
        </w:rPr>
        <w:t xml:space="preserve"> 10.110.0.11 in below picture.</w:t>
      </w:r>
    </w:p>
    <w:p w:rsidR="006E6CC5" w:rsidRPr="00154592" w:rsidRDefault="00D67900" w:rsidP="00656577">
      <w:pPr>
        <w:shd w:val="clear" w:color="auto" w:fill="FFFFFF"/>
        <w:spacing w:after="120" w:line="240" w:lineRule="auto"/>
        <w:rPr>
          <w:rFonts w:ascii="Times New Roman" w:eastAsia="Times New Roman" w:hAnsi="Times New Roman" w:cs="Times New Roman"/>
          <w:color w:val="242729"/>
          <w:sz w:val="24"/>
          <w:szCs w:val="24"/>
        </w:rPr>
      </w:pPr>
      <w:r w:rsidRPr="00154592">
        <w:rPr>
          <w:rFonts w:ascii="Times New Roman" w:eastAsia="Times New Roman" w:hAnsi="Times New Roman" w:cs="Times New Roman"/>
          <w:noProof/>
          <w:color w:val="242729"/>
          <w:sz w:val="24"/>
          <w:szCs w:val="24"/>
        </w:rPr>
        <w:drawing>
          <wp:inline distT="0" distB="0" distL="0" distR="0">
            <wp:extent cx="5943600" cy="7188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p_wireshark.PNG"/>
                    <pic:cNvPicPr/>
                  </pic:nvPicPr>
                  <pic:blipFill>
                    <a:blip r:embed="rId7">
                      <a:extLst>
                        <a:ext uri="{28A0092B-C50C-407E-A947-70E740481C1C}">
                          <a14:useLocalDpi xmlns:a14="http://schemas.microsoft.com/office/drawing/2010/main" val="0"/>
                        </a:ext>
                      </a:extLst>
                    </a:blip>
                    <a:stretch>
                      <a:fillRect/>
                    </a:stretch>
                  </pic:blipFill>
                  <pic:spPr>
                    <a:xfrm>
                      <a:off x="0" y="0"/>
                      <a:ext cx="5943600" cy="718820"/>
                    </a:xfrm>
                    <a:prstGeom prst="rect">
                      <a:avLst/>
                    </a:prstGeom>
                  </pic:spPr>
                </pic:pic>
              </a:graphicData>
            </a:graphic>
          </wp:inline>
        </w:drawing>
      </w:r>
    </w:p>
    <w:p w:rsidR="00D67900" w:rsidRPr="00154592" w:rsidRDefault="00233CCE" w:rsidP="00656577">
      <w:pPr>
        <w:shd w:val="clear" w:color="auto" w:fill="FFFFFF"/>
        <w:spacing w:after="120" w:line="240" w:lineRule="auto"/>
        <w:rPr>
          <w:rFonts w:ascii="Times New Roman" w:eastAsia="Times New Roman" w:hAnsi="Times New Roman" w:cs="Times New Roman"/>
          <w:color w:val="242729"/>
          <w:sz w:val="24"/>
          <w:szCs w:val="24"/>
        </w:rPr>
      </w:pPr>
      <w:r w:rsidRPr="00154592">
        <w:rPr>
          <w:rFonts w:ascii="Times New Roman" w:eastAsia="Times New Roman" w:hAnsi="Times New Roman" w:cs="Times New Roman"/>
          <w:color w:val="242729"/>
          <w:sz w:val="24"/>
          <w:szCs w:val="24"/>
        </w:rPr>
        <w:t>This important because any packet leaving my PC passes through default gateway and knowing mac address of default gateway is done using ARP request broadcast. Once it gets ARP reply with mac address it updates local arp table for future reference</w:t>
      </w:r>
    </w:p>
    <w:p w:rsidR="00B85D4D" w:rsidRPr="00154592" w:rsidRDefault="00B85D4D" w:rsidP="00656577">
      <w:pPr>
        <w:shd w:val="clear" w:color="auto" w:fill="FFFFFF"/>
        <w:spacing w:after="120" w:line="240" w:lineRule="auto"/>
        <w:rPr>
          <w:rFonts w:ascii="Times New Roman" w:eastAsia="Times New Roman" w:hAnsi="Times New Roman" w:cs="Times New Roman"/>
          <w:color w:val="242729"/>
          <w:sz w:val="24"/>
          <w:szCs w:val="24"/>
        </w:rPr>
      </w:pPr>
      <w:r w:rsidRPr="00154592">
        <w:rPr>
          <w:rFonts w:ascii="Times New Roman" w:eastAsia="Times New Roman" w:hAnsi="Times New Roman" w:cs="Times New Roman"/>
          <w:noProof/>
          <w:color w:val="242729"/>
          <w:sz w:val="24"/>
          <w:szCs w:val="24"/>
        </w:rPr>
        <w:lastRenderedPageBreak/>
        <w:drawing>
          <wp:inline distT="0" distB="0" distL="0" distR="0">
            <wp:extent cx="5344271" cy="2514951"/>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p_after_flush.PNG"/>
                    <pic:cNvPicPr/>
                  </pic:nvPicPr>
                  <pic:blipFill>
                    <a:blip r:embed="rId8">
                      <a:extLst>
                        <a:ext uri="{28A0092B-C50C-407E-A947-70E740481C1C}">
                          <a14:useLocalDpi xmlns:a14="http://schemas.microsoft.com/office/drawing/2010/main" val="0"/>
                        </a:ext>
                      </a:extLst>
                    </a:blip>
                    <a:stretch>
                      <a:fillRect/>
                    </a:stretch>
                  </pic:blipFill>
                  <pic:spPr>
                    <a:xfrm>
                      <a:off x="0" y="0"/>
                      <a:ext cx="5344271" cy="2514951"/>
                    </a:xfrm>
                    <a:prstGeom prst="rect">
                      <a:avLst/>
                    </a:prstGeom>
                  </pic:spPr>
                </pic:pic>
              </a:graphicData>
            </a:graphic>
          </wp:inline>
        </w:drawing>
      </w:r>
    </w:p>
    <w:p w:rsidR="00B85D4D" w:rsidRPr="00154592" w:rsidRDefault="00B85D4D" w:rsidP="00656577">
      <w:pPr>
        <w:shd w:val="clear" w:color="auto" w:fill="FFFFFF"/>
        <w:spacing w:after="120" w:line="240" w:lineRule="auto"/>
        <w:rPr>
          <w:rFonts w:ascii="Times New Roman" w:eastAsia="Times New Roman" w:hAnsi="Times New Roman" w:cs="Times New Roman"/>
          <w:color w:val="242729"/>
          <w:sz w:val="24"/>
          <w:szCs w:val="24"/>
        </w:rPr>
      </w:pPr>
      <w:r w:rsidRPr="00154592">
        <w:rPr>
          <w:rFonts w:ascii="Times New Roman" w:eastAsia="Times New Roman" w:hAnsi="Times New Roman" w:cs="Times New Roman"/>
          <w:color w:val="242729"/>
          <w:sz w:val="24"/>
          <w:szCs w:val="24"/>
        </w:rPr>
        <w:t>Now we can see mac address for default gateway (10.110.0.11)</w:t>
      </w:r>
      <w:r w:rsidR="00233CCE" w:rsidRPr="00154592">
        <w:rPr>
          <w:rFonts w:ascii="Times New Roman" w:eastAsia="Times New Roman" w:hAnsi="Times New Roman" w:cs="Times New Roman"/>
          <w:color w:val="242729"/>
          <w:sz w:val="24"/>
          <w:szCs w:val="24"/>
        </w:rPr>
        <w:t xml:space="preserve"> is 00-00-5e-00-01-01 which is same we saw in Wireshark screenshot above.</w:t>
      </w:r>
    </w:p>
    <w:p w:rsidR="00B85D4D" w:rsidRPr="00154592" w:rsidRDefault="00B85D4D" w:rsidP="00656577">
      <w:pPr>
        <w:shd w:val="clear" w:color="auto" w:fill="FFFFFF"/>
        <w:spacing w:after="120" w:line="240" w:lineRule="auto"/>
        <w:rPr>
          <w:rFonts w:ascii="Times New Roman" w:eastAsia="Times New Roman" w:hAnsi="Times New Roman" w:cs="Times New Roman"/>
          <w:color w:val="242729"/>
          <w:sz w:val="24"/>
          <w:szCs w:val="24"/>
        </w:rPr>
      </w:pPr>
    </w:p>
    <w:p w:rsidR="00B85D4D" w:rsidRPr="00154592" w:rsidRDefault="00B85D4D" w:rsidP="00656577">
      <w:pPr>
        <w:shd w:val="clear" w:color="auto" w:fill="FFFFFF"/>
        <w:spacing w:after="120" w:line="240" w:lineRule="auto"/>
        <w:rPr>
          <w:rFonts w:ascii="Times New Roman" w:eastAsia="Times New Roman" w:hAnsi="Times New Roman" w:cs="Times New Roman"/>
          <w:color w:val="242729"/>
          <w:sz w:val="24"/>
          <w:szCs w:val="24"/>
        </w:rPr>
      </w:pPr>
      <w:r w:rsidRPr="00154592">
        <w:rPr>
          <w:rFonts w:ascii="Times New Roman" w:eastAsia="Times New Roman" w:hAnsi="Times New Roman" w:cs="Times New Roman"/>
          <w:color w:val="242729"/>
          <w:sz w:val="24"/>
          <w:szCs w:val="24"/>
        </w:rPr>
        <w:t>Step 3 (DNS):</w:t>
      </w:r>
    </w:p>
    <w:p w:rsidR="00B85D4D" w:rsidRPr="00154592" w:rsidRDefault="00233CCE" w:rsidP="00656577">
      <w:pPr>
        <w:shd w:val="clear" w:color="auto" w:fill="FFFFFF"/>
        <w:spacing w:after="120" w:line="240" w:lineRule="auto"/>
        <w:rPr>
          <w:rFonts w:ascii="Times New Roman" w:eastAsia="Times New Roman" w:hAnsi="Times New Roman" w:cs="Times New Roman"/>
          <w:color w:val="242729"/>
          <w:sz w:val="24"/>
          <w:szCs w:val="24"/>
        </w:rPr>
      </w:pPr>
      <w:r w:rsidRPr="00154592">
        <w:rPr>
          <w:rFonts w:ascii="Times New Roman" w:eastAsia="Times New Roman" w:hAnsi="Times New Roman" w:cs="Times New Roman"/>
          <w:color w:val="242729"/>
          <w:sz w:val="24"/>
          <w:szCs w:val="24"/>
        </w:rPr>
        <w:t xml:space="preserve">DNS protocol is used to map domains names with ip address. Because remembering “northeastern.edu” is easier than remembering 155.33.17.68. So browser sends out standard DNS query to resolve </w:t>
      </w:r>
      <w:hyperlink r:id="rId9" w:history="1">
        <w:r w:rsidRPr="00154592">
          <w:rPr>
            <w:rStyle w:val="Hyperlink"/>
            <w:rFonts w:ascii="Times New Roman" w:eastAsia="Times New Roman" w:hAnsi="Times New Roman" w:cs="Times New Roman"/>
            <w:sz w:val="24"/>
            <w:szCs w:val="24"/>
          </w:rPr>
          <w:t>www.northeastern.edu</w:t>
        </w:r>
      </w:hyperlink>
      <w:r w:rsidRPr="00154592">
        <w:rPr>
          <w:rFonts w:ascii="Times New Roman" w:eastAsia="Times New Roman" w:hAnsi="Times New Roman" w:cs="Times New Roman"/>
          <w:color w:val="242729"/>
          <w:sz w:val="24"/>
          <w:szCs w:val="24"/>
        </w:rPr>
        <w:t xml:space="preserve"> and DNS server responds with resolved ip address for that domain. i.e</w:t>
      </w:r>
      <w:r w:rsidR="00CB59E1" w:rsidRPr="00154592">
        <w:rPr>
          <w:rFonts w:ascii="Times New Roman" w:eastAsia="Times New Roman" w:hAnsi="Times New Roman" w:cs="Times New Roman"/>
          <w:color w:val="242729"/>
          <w:sz w:val="24"/>
          <w:szCs w:val="24"/>
        </w:rPr>
        <w:t>,</w:t>
      </w:r>
      <w:r w:rsidRPr="00154592">
        <w:rPr>
          <w:rFonts w:ascii="Times New Roman" w:eastAsia="Times New Roman" w:hAnsi="Times New Roman" w:cs="Times New Roman"/>
          <w:color w:val="242729"/>
          <w:sz w:val="24"/>
          <w:szCs w:val="24"/>
        </w:rPr>
        <w:t xml:space="preserve"> </w:t>
      </w:r>
      <w:hyperlink r:id="rId10" w:history="1">
        <w:r w:rsidRPr="00154592">
          <w:rPr>
            <w:rStyle w:val="Hyperlink"/>
            <w:rFonts w:ascii="Times New Roman" w:eastAsia="Times New Roman" w:hAnsi="Times New Roman" w:cs="Times New Roman"/>
            <w:sz w:val="24"/>
            <w:szCs w:val="24"/>
          </w:rPr>
          <w:t>www.northeastern.edu</w:t>
        </w:r>
      </w:hyperlink>
      <w:r w:rsidR="00872E85" w:rsidRPr="00154592">
        <w:rPr>
          <w:rFonts w:ascii="Times New Roman" w:eastAsia="Times New Roman" w:hAnsi="Times New Roman" w:cs="Times New Roman"/>
          <w:color w:val="242729"/>
          <w:sz w:val="24"/>
          <w:szCs w:val="24"/>
        </w:rPr>
        <w:t xml:space="preserve"> . DNS uses UDP as protocol for transmission and uses udp port 53 </w:t>
      </w:r>
    </w:p>
    <w:p w:rsidR="00233CCE" w:rsidRPr="00154592" w:rsidRDefault="00233CCE" w:rsidP="00656577">
      <w:pPr>
        <w:shd w:val="clear" w:color="auto" w:fill="FFFFFF"/>
        <w:spacing w:after="120" w:line="240" w:lineRule="auto"/>
        <w:rPr>
          <w:rFonts w:ascii="Times New Roman" w:eastAsia="Times New Roman" w:hAnsi="Times New Roman" w:cs="Times New Roman"/>
          <w:color w:val="242729"/>
          <w:sz w:val="24"/>
          <w:szCs w:val="24"/>
        </w:rPr>
      </w:pPr>
      <w:r w:rsidRPr="00154592">
        <w:rPr>
          <w:rFonts w:ascii="Times New Roman" w:eastAsia="Times New Roman" w:hAnsi="Times New Roman" w:cs="Times New Roman"/>
          <w:noProof/>
          <w:color w:val="242729"/>
          <w:sz w:val="24"/>
          <w:szCs w:val="24"/>
        </w:rPr>
        <w:drawing>
          <wp:inline distT="0" distB="0" distL="0" distR="0">
            <wp:extent cx="3734321" cy="12384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ns.PNG"/>
                    <pic:cNvPicPr/>
                  </pic:nvPicPr>
                  <pic:blipFill>
                    <a:blip r:embed="rId11">
                      <a:extLst>
                        <a:ext uri="{28A0092B-C50C-407E-A947-70E740481C1C}">
                          <a14:useLocalDpi xmlns:a14="http://schemas.microsoft.com/office/drawing/2010/main" val="0"/>
                        </a:ext>
                      </a:extLst>
                    </a:blip>
                    <a:stretch>
                      <a:fillRect/>
                    </a:stretch>
                  </pic:blipFill>
                  <pic:spPr>
                    <a:xfrm>
                      <a:off x="0" y="0"/>
                      <a:ext cx="3734321" cy="1238423"/>
                    </a:xfrm>
                    <a:prstGeom prst="rect">
                      <a:avLst/>
                    </a:prstGeom>
                  </pic:spPr>
                </pic:pic>
              </a:graphicData>
            </a:graphic>
          </wp:inline>
        </w:drawing>
      </w:r>
    </w:p>
    <w:p w:rsidR="00F5673F" w:rsidRPr="00154592" w:rsidRDefault="00F5673F" w:rsidP="00656577">
      <w:pPr>
        <w:shd w:val="clear" w:color="auto" w:fill="FFFFFF"/>
        <w:spacing w:after="120" w:line="240" w:lineRule="auto"/>
        <w:rPr>
          <w:rFonts w:ascii="Times New Roman" w:eastAsia="Times New Roman" w:hAnsi="Times New Roman" w:cs="Times New Roman"/>
          <w:color w:val="242729"/>
          <w:sz w:val="24"/>
          <w:szCs w:val="24"/>
        </w:rPr>
      </w:pPr>
    </w:p>
    <w:p w:rsidR="00F5673F" w:rsidRPr="00154592" w:rsidRDefault="00730128" w:rsidP="00656577">
      <w:pPr>
        <w:shd w:val="clear" w:color="auto" w:fill="FFFFFF"/>
        <w:spacing w:after="120" w:line="240" w:lineRule="auto"/>
        <w:rPr>
          <w:rFonts w:ascii="Times New Roman" w:eastAsia="Times New Roman" w:hAnsi="Times New Roman" w:cs="Times New Roman"/>
          <w:color w:val="242729"/>
          <w:sz w:val="24"/>
          <w:szCs w:val="24"/>
        </w:rPr>
      </w:pPr>
      <w:r w:rsidRPr="00154592">
        <w:rPr>
          <w:rFonts w:ascii="Times New Roman" w:eastAsia="Times New Roman" w:hAnsi="Times New Roman" w:cs="Times New Roman"/>
          <w:noProof/>
          <w:color w:val="242729"/>
          <w:sz w:val="24"/>
          <w:szCs w:val="24"/>
        </w:rPr>
        <w:drawing>
          <wp:inline distT="0" distB="0" distL="0" distR="0">
            <wp:extent cx="6581775" cy="8096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ns_wire.PNG"/>
                    <pic:cNvPicPr/>
                  </pic:nvPicPr>
                  <pic:blipFill>
                    <a:blip r:embed="rId12">
                      <a:extLst>
                        <a:ext uri="{28A0092B-C50C-407E-A947-70E740481C1C}">
                          <a14:useLocalDpi xmlns:a14="http://schemas.microsoft.com/office/drawing/2010/main" val="0"/>
                        </a:ext>
                      </a:extLst>
                    </a:blip>
                    <a:stretch>
                      <a:fillRect/>
                    </a:stretch>
                  </pic:blipFill>
                  <pic:spPr>
                    <a:xfrm>
                      <a:off x="0" y="0"/>
                      <a:ext cx="6581775" cy="809625"/>
                    </a:xfrm>
                    <a:prstGeom prst="rect">
                      <a:avLst/>
                    </a:prstGeom>
                  </pic:spPr>
                </pic:pic>
              </a:graphicData>
            </a:graphic>
          </wp:inline>
        </w:drawing>
      </w:r>
    </w:p>
    <w:p w:rsidR="00154592" w:rsidRPr="00154592" w:rsidRDefault="00154592" w:rsidP="00656577">
      <w:pPr>
        <w:shd w:val="clear" w:color="auto" w:fill="FFFFFF"/>
        <w:spacing w:after="120" w:line="240" w:lineRule="auto"/>
        <w:rPr>
          <w:rFonts w:ascii="Times New Roman" w:eastAsia="Times New Roman" w:hAnsi="Times New Roman" w:cs="Times New Roman"/>
          <w:color w:val="242729"/>
          <w:sz w:val="24"/>
          <w:szCs w:val="24"/>
        </w:rPr>
      </w:pPr>
      <w:r>
        <w:rPr>
          <w:rFonts w:ascii="Times New Roman" w:eastAsia="Times New Roman" w:hAnsi="Times New Roman" w:cs="Times New Roman"/>
          <w:color w:val="242729"/>
          <w:sz w:val="24"/>
          <w:szCs w:val="24"/>
        </w:rPr>
        <w:t>We can see in last line of screenshot it has standard query response with resolved ip for northeastern.edu i.e, 155.33.17.68</w:t>
      </w:r>
    </w:p>
    <w:p w:rsidR="00233CCE" w:rsidRPr="00154592" w:rsidRDefault="00730128" w:rsidP="00656577">
      <w:pPr>
        <w:shd w:val="clear" w:color="auto" w:fill="FFFFFF"/>
        <w:spacing w:after="120" w:line="240" w:lineRule="auto"/>
        <w:rPr>
          <w:rFonts w:ascii="Times New Roman" w:eastAsia="Times New Roman" w:hAnsi="Times New Roman" w:cs="Times New Roman"/>
          <w:color w:val="242729"/>
          <w:sz w:val="24"/>
          <w:szCs w:val="24"/>
        </w:rPr>
      </w:pPr>
      <w:r w:rsidRPr="00154592">
        <w:rPr>
          <w:rFonts w:ascii="Times New Roman" w:eastAsia="Times New Roman" w:hAnsi="Times New Roman" w:cs="Times New Roman"/>
          <w:color w:val="242729"/>
          <w:sz w:val="24"/>
          <w:szCs w:val="24"/>
        </w:rPr>
        <w:t>The arrow marks on the left show the request and response mapping.</w:t>
      </w:r>
    </w:p>
    <w:p w:rsidR="00A17FE1" w:rsidRDefault="00A17FE1" w:rsidP="00656577">
      <w:pPr>
        <w:shd w:val="clear" w:color="auto" w:fill="FFFFFF"/>
        <w:spacing w:after="120" w:line="240" w:lineRule="auto"/>
        <w:rPr>
          <w:rFonts w:ascii="Times New Roman" w:eastAsia="Times New Roman" w:hAnsi="Times New Roman" w:cs="Times New Roman"/>
          <w:color w:val="242729"/>
          <w:sz w:val="24"/>
          <w:szCs w:val="24"/>
        </w:rPr>
      </w:pPr>
    </w:p>
    <w:p w:rsidR="00A17FE1" w:rsidRDefault="00A17FE1" w:rsidP="00656577">
      <w:pPr>
        <w:shd w:val="clear" w:color="auto" w:fill="FFFFFF"/>
        <w:spacing w:after="120" w:line="240" w:lineRule="auto"/>
        <w:rPr>
          <w:rFonts w:ascii="Times New Roman" w:eastAsia="Times New Roman" w:hAnsi="Times New Roman" w:cs="Times New Roman"/>
          <w:color w:val="242729"/>
          <w:sz w:val="24"/>
          <w:szCs w:val="24"/>
        </w:rPr>
      </w:pPr>
    </w:p>
    <w:p w:rsidR="00233CCE" w:rsidRPr="00154592" w:rsidRDefault="00233CCE" w:rsidP="00656577">
      <w:pPr>
        <w:shd w:val="clear" w:color="auto" w:fill="FFFFFF"/>
        <w:spacing w:after="120" w:line="240" w:lineRule="auto"/>
        <w:rPr>
          <w:rFonts w:ascii="Times New Roman" w:eastAsia="Times New Roman" w:hAnsi="Times New Roman" w:cs="Times New Roman"/>
          <w:color w:val="242729"/>
          <w:sz w:val="24"/>
          <w:szCs w:val="24"/>
        </w:rPr>
      </w:pPr>
      <w:r w:rsidRPr="00154592">
        <w:rPr>
          <w:rFonts w:ascii="Times New Roman" w:eastAsia="Times New Roman" w:hAnsi="Times New Roman" w:cs="Times New Roman"/>
          <w:color w:val="242729"/>
          <w:sz w:val="24"/>
          <w:szCs w:val="24"/>
        </w:rPr>
        <w:lastRenderedPageBreak/>
        <w:t>Step 4</w:t>
      </w:r>
      <w:r w:rsidR="00D24044" w:rsidRPr="00154592">
        <w:rPr>
          <w:rFonts w:ascii="Times New Roman" w:eastAsia="Times New Roman" w:hAnsi="Times New Roman" w:cs="Times New Roman"/>
          <w:color w:val="242729"/>
          <w:sz w:val="24"/>
          <w:szCs w:val="24"/>
        </w:rPr>
        <w:t xml:space="preserve"> (TCP)</w:t>
      </w:r>
      <w:r w:rsidRPr="00154592">
        <w:rPr>
          <w:rFonts w:ascii="Times New Roman" w:eastAsia="Times New Roman" w:hAnsi="Times New Roman" w:cs="Times New Roman"/>
          <w:color w:val="242729"/>
          <w:sz w:val="24"/>
          <w:szCs w:val="24"/>
        </w:rPr>
        <w:t>:</w:t>
      </w:r>
    </w:p>
    <w:p w:rsidR="00233CCE" w:rsidRPr="00154592" w:rsidRDefault="00CB59E1" w:rsidP="00656577">
      <w:pPr>
        <w:shd w:val="clear" w:color="auto" w:fill="FFFFFF"/>
        <w:spacing w:after="120" w:line="240" w:lineRule="auto"/>
        <w:rPr>
          <w:rFonts w:ascii="Times New Roman" w:eastAsia="Times New Roman" w:hAnsi="Times New Roman" w:cs="Times New Roman"/>
          <w:color w:val="242729"/>
          <w:sz w:val="24"/>
          <w:szCs w:val="24"/>
        </w:rPr>
      </w:pPr>
      <w:r w:rsidRPr="00154592">
        <w:rPr>
          <w:rFonts w:ascii="Times New Roman" w:eastAsia="Times New Roman" w:hAnsi="Times New Roman" w:cs="Times New Roman"/>
          <w:color w:val="242729"/>
          <w:sz w:val="24"/>
          <w:szCs w:val="24"/>
        </w:rPr>
        <w:t xml:space="preserve">Once the browser has resolved IP address for “www.northeastern.edu”, browser initiates </w:t>
      </w:r>
      <w:r w:rsidR="00F5673F" w:rsidRPr="00154592">
        <w:rPr>
          <w:rFonts w:ascii="Times New Roman" w:eastAsia="Times New Roman" w:hAnsi="Times New Roman" w:cs="Times New Roman"/>
          <w:color w:val="242729"/>
          <w:sz w:val="24"/>
          <w:szCs w:val="24"/>
        </w:rPr>
        <w:t>TCP connection by performing TCP handshake. We can see that first packet is from my PC to server with SYN flag which marks TCP connection initiation. Then server replies with SYN/ACK flags ON and then my system completes the TCP handshake by send out packet with ACK.</w:t>
      </w:r>
    </w:p>
    <w:p w:rsidR="00F5673F" w:rsidRPr="00154592" w:rsidRDefault="00F5673F" w:rsidP="00656577">
      <w:pPr>
        <w:shd w:val="clear" w:color="auto" w:fill="FFFFFF"/>
        <w:spacing w:after="120" w:line="240" w:lineRule="auto"/>
        <w:rPr>
          <w:rFonts w:ascii="Times New Roman" w:eastAsia="Times New Roman" w:hAnsi="Times New Roman" w:cs="Times New Roman"/>
          <w:color w:val="242729"/>
          <w:sz w:val="24"/>
          <w:szCs w:val="24"/>
        </w:rPr>
      </w:pPr>
      <w:r w:rsidRPr="00154592">
        <w:rPr>
          <w:rFonts w:ascii="Times New Roman" w:eastAsia="Times New Roman" w:hAnsi="Times New Roman" w:cs="Times New Roman"/>
          <w:noProof/>
          <w:color w:val="242729"/>
          <w:sz w:val="24"/>
          <w:szCs w:val="24"/>
        </w:rPr>
        <w:drawing>
          <wp:inline distT="0" distB="0" distL="0" distR="0">
            <wp:extent cx="6810375" cy="762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cp_handshake.PNG"/>
                    <pic:cNvPicPr/>
                  </pic:nvPicPr>
                  <pic:blipFill>
                    <a:blip r:embed="rId13">
                      <a:extLst>
                        <a:ext uri="{28A0092B-C50C-407E-A947-70E740481C1C}">
                          <a14:useLocalDpi xmlns:a14="http://schemas.microsoft.com/office/drawing/2010/main" val="0"/>
                        </a:ext>
                      </a:extLst>
                    </a:blip>
                    <a:stretch>
                      <a:fillRect/>
                    </a:stretch>
                  </pic:blipFill>
                  <pic:spPr>
                    <a:xfrm>
                      <a:off x="0" y="0"/>
                      <a:ext cx="6810375" cy="762000"/>
                    </a:xfrm>
                    <a:prstGeom prst="rect">
                      <a:avLst/>
                    </a:prstGeom>
                  </pic:spPr>
                </pic:pic>
              </a:graphicData>
            </a:graphic>
          </wp:inline>
        </w:drawing>
      </w:r>
    </w:p>
    <w:p w:rsidR="00730128" w:rsidRPr="00154592" w:rsidRDefault="00730128" w:rsidP="00656577">
      <w:pPr>
        <w:shd w:val="clear" w:color="auto" w:fill="FFFFFF"/>
        <w:spacing w:after="120" w:line="240" w:lineRule="auto"/>
        <w:rPr>
          <w:rFonts w:ascii="Times New Roman" w:eastAsia="Times New Roman" w:hAnsi="Times New Roman" w:cs="Times New Roman"/>
          <w:color w:val="242729"/>
          <w:sz w:val="24"/>
          <w:szCs w:val="24"/>
        </w:rPr>
      </w:pPr>
    </w:p>
    <w:p w:rsidR="00DE6491" w:rsidRPr="00154592" w:rsidRDefault="00F5673F" w:rsidP="00FE5A3F">
      <w:pPr>
        <w:shd w:val="clear" w:color="auto" w:fill="FFFFFF"/>
        <w:spacing w:after="120" w:line="240" w:lineRule="auto"/>
        <w:rPr>
          <w:rFonts w:ascii="Times New Roman" w:hAnsi="Times New Roman" w:cs="Times New Roman"/>
          <w:sz w:val="24"/>
          <w:szCs w:val="24"/>
        </w:rPr>
      </w:pPr>
      <w:r w:rsidRPr="00154592">
        <w:rPr>
          <w:rFonts w:ascii="Times New Roman" w:eastAsia="Times New Roman" w:hAnsi="Times New Roman" w:cs="Times New Roman"/>
          <w:color w:val="242729"/>
          <w:sz w:val="24"/>
          <w:szCs w:val="24"/>
        </w:rPr>
        <w:t xml:space="preserve"> TCP connection is reliable and guarantees delivery of data.</w:t>
      </w:r>
      <w:r w:rsidR="00FE5A3F" w:rsidRPr="00154592">
        <w:rPr>
          <w:rFonts w:ascii="Times New Roman" w:hAnsi="Times New Roman" w:cs="Times New Roman"/>
          <w:sz w:val="24"/>
          <w:szCs w:val="24"/>
        </w:rPr>
        <w:t xml:space="preserve"> Also it uses sequence numbers to make sure that the packets are received in order.</w:t>
      </w:r>
    </w:p>
    <w:p w:rsidR="00E54E3A" w:rsidRPr="00154592" w:rsidRDefault="00E54E3A" w:rsidP="00FE5A3F">
      <w:pPr>
        <w:shd w:val="clear" w:color="auto" w:fill="FFFFFF"/>
        <w:spacing w:after="120" w:line="240" w:lineRule="auto"/>
        <w:rPr>
          <w:rFonts w:ascii="Times New Roman" w:hAnsi="Times New Roman" w:cs="Times New Roman"/>
          <w:sz w:val="24"/>
          <w:szCs w:val="24"/>
        </w:rPr>
      </w:pPr>
    </w:p>
    <w:p w:rsidR="00E54E3A" w:rsidRPr="00154592" w:rsidRDefault="00E54E3A" w:rsidP="00FE5A3F">
      <w:pPr>
        <w:shd w:val="clear" w:color="auto" w:fill="FFFFFF"/>
        <w:spacing w:after="120" w:line="240" w:lineRule="auto"/>
        <w:rPr>
          <w:rFonts w:ascii="Times New Roman" w:hAnsi="Times New Roman" w:cs="Times New Roman"/>
          <w:sz w:val="24"/>
          <w:szCs w:val="24"/>
        </w:rPr>
      </w:pPr>
      <w:r w:rsidRPr="00154592">
        <w:rPr>
          <w:rFonts w:ascii="Times New Roman" w:hAnsi="Times New Roman" w:cs="Times New Roman"/>
          <w:sz w:val="24"/>
          <w:szCs w:val="24"/>
        </w:rPr>
        <w:t>Step 5 (HTTP):</w:t>
      </w:r>
    </w:p>
    <w:p w:rsidR="00E54E3A" w:rsidRPr="00154592" w:rsidRDefault="00E54E3A" w:rsidP="00FE5A3F">
      <w:pPr>
        <w:shd w:val="clear" w:color="auto" w:fill="FFFFFF"/>
        <w:spacing w:after="120" w:line="240" w:lineRule="auto"/>
        <w:rPr>
          <w:rFonts w:ascii="Times New Roman" w:eastAsia="Times New Roman" w:hAnsi="Times New Roman" w:cs="Times New Roman"/>
          <w:color w:val="242729"/>
          <w:sz w:val="24"/>
          <w:szCs w:val="24"/>
        </w:rPr>
      </w:pPr>
      <w:r w:rsidRPr="00154592">
        <w:rPr>
          <w:rFonts w:ascii="Times New Roman" w:eastAsia="Times New Roman" w:hAnsi="Times New Roman" w:cs="Times New Roman"/>
          <w:color w:val="242729"/>
          <w:sz w:val="24"/>
          <w:szCs w:val="24"/>
        </w:rPr>
        <w:t>HTTP uses TCP as protocol for transmission, HTTP uses port 80 and web server listens on this port for incoming connections and sends requested resources. So once TCP connection is established. Browser starts asking for resources using GET or POST messages and server responds with OK 200 response if it finds the requested resources.</w:t>
      </w:r>
    </w:p>
    <w:p w:rsidR="00E54E3A" w:rsidRPr="00154592" w:rsidRDefault="00E54E3A" w:rsidP="00FE5A3F">
      <w:pPr>
        <w:shd w:val="clear" w:color="auto" w:fill="FFFFFF"/>
        <w:spacing w:after="120" w:line="240" w:lineRule="auto"/>
        <w:rPr>
          <w:rFonts w:ascii="Times New Roman" w:eastAsia="Times New Roman" w:hAnsi="Times New Roman" w:cs="Times New Roman"/>
          <w:color w:val="242729"/>
          <w:sz w:val="24"/>
          <w:szCs w:val="24"/>
        </w:rPr>
      </w:pPr>
    </w:p>
    <w:p w:rsidR="00E54E3A" w:rsidRPr="00154592" w:rsidRDefault="00E54E3A" w:rsidP="00FE5A3F">
      <w:pPr>
        <w:shd w:val="clear" w:color="auto" w:fill="FFFFFF"/>
        <w:spacing w:after="120" w:line="240" w:lineRule="auto"/>
        <w:rPr>
          <w:rFonts w:ascii="Times New Roman" w:eastAsia="Times New Roman" w:hAnsi="Times New Roman" w:cs="Times New Roman"/>
          <w:color w:val="242729"/>
          <w:sz w:val="24"/>
          <w:szCs w:val="24"/>
        </w:rPr>
      </w:pPr>
      <w:r w:rsidRPr="00154592">
        <w:rPr>
          <w:rFonts w:ascii="Times New Roman" w:eastAsia="Times New Roman" w:hAnsi="Times New Roman" w:cs="Times New Roman"/>
          <w:noProof/>
          <w:color w:val="242729"/>
          <w:sz w:val="24"/>
          <w:szCs w:val="24"/>
        </w:rPr>
        <w:drawing>
          <wp:inline distT="0" distB="0" distL="0" distR="0">
            <wp:extent cx="6562725" cy="1171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ttp.PNG"/>
                    <pic:cNvPicPr/>
                  </pic:nvPicPr>
                  <pic:blipFill>
                    <a:blip r:embed="rId14">
                      <a:extLst>
                        <a:ext uri="{28A0092B-C50C-407E-A947-70E740481C1C}">
                          <a14:useLocalDpi xmlns:a14="http://schemas.microsoft.com/office/drawing/2010/main" val="0"/>
                        </a:ext>
                      </a:extLst>
                    </a:blip>
                    <a:stretch>
                      <a:fillRect/>
                    </a:stretch>
                  </pic:blipFill>
                  <pic:spPr>
                    <a:xfrm>
                      <a:off x="0" y="0"/>
                      <a:ext cx="6562725" cy="1171575"/>
                    </a:xfrm>
                    <a:prstGeom prst="rect">
                      <a:avLst/>
                    </a:prstGeom>
                  </pic:spPr>
                </pic:pic>
              </a:graphicData>
            </a:graphic>
          </wp:inline>
        </w:drawing>
      </w:r>
    </w:p>
    <w:p w:rsidR="00154592" w:rsidRPr="00154592" w:rsidRDefault="00154592" w:rsidP="00FE5A3F">
      <w:pPr>
        <w:shd w:val="clear" w:color="auto" w:fill="FFFFFF"/>
        <w:spacing w:after="120" w:line="240" w:lineRule="auto"/>
        <w:rPr>
          <w:rFonts w:ascii="Times New Roman" w:eastAsia="Times New Roman" w:hAnsi="Times New Roman" w:cs="Times New Roman"/>
          <w:color w:val="242729"/>
          <w:sz w:val="24"/>
          <w:szCs w:val="24"/>
        </w:rPr>
      </w:pPr>
      <w:r w:rsidRPr="00154592">
        <w:rPr>
          <w:rFonts w:ascii="Times New Roman" w:hAnsi="Times New Roman" w:cs="Times New Roman"/>
          <w:noProof/>
          <w:sz w:val="24"/>
          <w:szCs w:val="24"/>
        </w:rPr>
        <w:drawing>
          <wp:inline distT="0" distB="0" distL="0" distR="0" wp14:anchorId="2B88ACE1" wp14:editId="4928A07F">
            <wp:extent cx="5943600" cy="21628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162810"/>
                    </a:xfrm>
                    <a:prstGeom prst="rect">
                      <a:avLst/>
                    </a:prstGeom>
                  </pic:spPr>
                </pic:pic>
              </a:graphicData>
            </a:graphic>
          </wp:inline>
        </w:drawing>
      </w:r>
    </w:p>
    <w:p w:rsidR="00E54E3A" w:rsidRPr="00154592" w:rsidRDefault="00E54E3A" w:rsidP="00FE5A3F">
      <w:pPr>
        <w:shd w:val="clear" w:color="auto" w:fill="FFFFFF"/>
        <w:spacing w:after="120" w:line="240" w:lineRule="auto"/>
        <w:rPr>
          <w:rFonts w:ascii="Times New Roman" w:eastAsia="Times New Roman" w:hAnsi="Times New Roman" w:cs="Times New Roman"/>
          <w:color w:val="242729"/>
          <w:sz w:val="24"/>
          <w:szCs w:val="24"/>
        </w:rPr>
      </w:pPr>
      <w:r w:rsidRPr="00154592">
        <w:rPr>
          <w:rFonts w:ascii="Times New Roman" w:eastAsia="Times New Roman" w:hAnsi="Times New Roman" w:cs="Times New Roman"/>
          <w:color w:val="242729"/>
          <w:sz w:val="24"/>
          <w:szCs w:val="24"/>
        </w:rPr>
        <w:t xml:space="preserve">In the above screenshot we see that </w:t>
      </w:r>
      <w:r w:rsidR="004F7596">
        <w:rPr>
          <w:rFonts w:ascii="Times New Roman" w:eastAsia="Times New Roman" w:hAnsi="Times New Roman" w:cs="Times New Roman"/>
          <w:color w:val="242729"/>
          <w:sz w:val="24"/>
          <w:szCs w:val="24"/>
        </w:rPr>
        <w:t>“</w:t>
      </w:r>
      <w:r w:rsidRPr="00154592">
        <w:rPr>
          <w:rFonts w:ascii="Times New Roman" w:eastAsia="Times New Roman" w:hAnsi="Times New Roman" w:cs="Times New Roman"/>
          <w:color w:val="242729"/>
          <w:sz w:val="24"/>
          <w:szCs w:val="24"/>
        </w:rPr>
        <w:t>Get /</w:t>
      </w:r>
      <w:proofErr w:type="spellStart"/>
      <w:r w:rsidR="004F7596">
        <w:rPr>
          <w:rFonts w:ascii="Times New Roman" w:eastAsia="Times New Roman" w:hAnsi="Times New Roman" w:cs="Times New Roman"/>
          <w:color w:val="242729"/>
          <w:sz w:val="24"/>
          <w:szCs w:val="24"/>
        </w:rPr>
        <w:t>css</w:t>
      </w:r>
      <w:proofErr w:type="spellEnd"/>
      <w:r w:rsidR="004F7596">
        <w:rPr>
          <w:rFonts w:ascii="Times New Roman" w:eastAsia="Times New Roman" w:hAnsi="Times New Roman" w:cs="Times New Roman"/>
          <w:color w:val="242729"/>
          <w:sz w:val="24"/>
          <w:szCs w:val="24"/>
        </w:rPr>
        <w:t>/style.css</w:t>
      </w:r>
      <w:r w:rsidRPr="00154592">
        <w:rPr>
          <w:rFonts w:ascii="Times New Roman" w:eastAsia="Times New Roman" w:hAnsi="Times New Roman" w:cs="Times New Roman"/>
          <w:color w:val="242729"/>
          <w:sz w:val="24"/>
          <w:szCs w:val="24"/>
        </w:rPr>
        <w:t xml:space="preserve"> HTTP/1.1</w:t>
      </w:r>
      <w:r w:rsidR="004F7596">
        <w:rPr>
          <w:rFonts w:ascii="Times New Roman" w:eastAsia="Times New Roman" w:hAnsi="Times New Roman" w:cs="Times New Roman"/>
          <w:color w:val="242729"/>
          <w:sz w:val="24"/>
          <w:szCs w:val="24"/>
        </w:rPr>
        <w:t>”</w:t>
      </w:r>
      <w:r w:rsidRPr="00154592">
        <w:rPr>
          <w:rFonts w:ascii="Times New Roman" w:eastAsia="Times New Roman" w:hAnsi="Times New Roman" w:cs="Times New Roman"/>
          <w:color w:val="242729"/>
          <w:sz w:val="24"/>
          <w:szCs w:val="24"/>
        </w:rPr>
        <w:t xml:space="preserve"> HTTP request to server and the server replies HTTP/1.1 304 Not Modified response</w:t>
      </w:r>
      <w:r w:rsidR="00D24044" w:rsidRPr="00154592">
        <w:rPr>
          <w:rFonts w:ascii="Times New Roman" w:eastAsia="Times New Roman" w:hAnsi="Times New Roman" w:cs="Times New Roman"/>
          <w:color w:val="242729"/>
          <w:sz w:val="24"/>
          <w:szCs w:val="24"/>
        </w:rPr>
        <w:t>.</w:t>
      </w:r>
      <w:r w:rsidRPr="00154592">
        <w:rPr>
          <w:rFonts w:ascii="Times New Roman" w:eastAsia="Times New Roman" w:hAnsi="Times New Roman" w:cs="Times New Roman"/>
          <w:color w:val="242729"/>
          <w:sz w:val="24"/>
          <w:szCs w:val="24"/>
        </w:rPr>
        <w:t xml:space="preserve"> We get this 304 response because the browser </w:t>
      </w:r>
      <w:r w:rsidR="00D24044" w:rsidRPr="00154592">
        <w:rPr>
          <w:rFonts w:ascii="Times New Roman" w:eastAsia="Times New Roman" w:hAnsi="Times New Roman" w:cs="Times New Roman"/>
          <w:color w:val="242729"/>
          <w:sz w:val="24"/>
          <w:szCs w:val="24"/>
        </w:rPr>
        <w:t xml:space="preserve">in </w:t>
      </w:r>
      <w:r w:rsidR="004F7596">
        <w:rPr>
          <w:rFonts w:ascii="Times New Roman" w:eastAsia="Times New Roman" w:hAnsi="Times New Roman" w:cs="Times New Roman"/>
          <w:color w:val="242729"/>
          <w:sz w:val="24"/>
          <w:szCs w:val="24"/>
        </w:rPr>
        <w:t xml:space="preserve">HTTP </w:t>
      </w:r>
      <w:r w:rsidR="00D24044" w:rsidRPr="00154592">
        <w:rPr>
          <w:rFonts w:ascii="Times New Roman" w:eastAsia="Times New Roman" w:hAnsi="Times New Roman" w:cs="Times New Roman"/>
          <w:color w:val="242729"/>
          <w:sz w:val="24"/>
          <w:szCs w:val="24"/>
        </w:rPr>
        <w:t xml:space="preserve">GET request </w:t>
      </w:r>
      <w:r w:rsidR="004F7596">
        <w:rPr>
          <w:rFonts w:ascii="Times New Roman" w:eastAsia="Times New Roman" w:hAnsi="Times New Roman" w:cs="Times New Roman"/>
          <w:color w:val="242729"/>
          <w:sz w:val="24"/>
          <w:szCs w:val="24"/>
        </w:rPr>
        <w:t>used</w:t>
      </w:r>
      <w:r w:rsidR="00D24044" w:rsidRPr="00154592">
        <w:rPr>
          <w:rFonts w:ascii="Times New Roman" w:eastAsia="Times New Roman" w:hAnsi="Times New Roman" w:cs="Times New Roman"/>
          <w:color w:val="242729"/>
          <w:sz w:val="24"/>
          <w:szCs w:val="24"/>
        </w:rPr>
        <w:t xml:space="preserve"> If-Modified-Since header to determine if it can use the </w:t>
      </w:r>
      <w:r w:rsidR="00D24044" w:rsidRPr="00154592">
        <w:rPr>
          <w:rFonts w:ascii="Times New Roman" w:eastAsia="Times New Roman" w:hAnsi="Times New Roman" w:cs="Times New Roman"/>
          <w:color w:val="242729"/>
          <w:sz w:val="24"/>
          <w:szCs w:val="24"/>
        </w:rPr>
        <w:lastRenderedPageBreak/>
        <w:t>cached response instead</w:t>
      </w:r>
      <w:r w:rsidR="004F7596">
        <w:rPr>
          <w:rFonts w:ascii="Times New Roman" w:eastAsia="Times New Roman" w:hAnsi="Times New Roman" w:cs="Times New Roman"/>
          <w:color w:val="242729"/>
          <w:sz w:val="24"/>
          <w:szCs w:val="24"/>
        </w:rPr>
        <w:t xml:space="preserve"> of</w:t>
      </w:r>
      <w:r w:rsidR="00D24044" w:rsidRPr="00154592">
        <w:rPr>
          <w:rFonts w:ascii="Times New Roman" w:eastAsia="Times New Roman" w:hAnsi="Times New Roman" w:cs="Times New Roman"/>
          <w:color w:val="242729"/>
          <w:sz w:val="24"/>
          <w:szCs w:val="24"/>
        </w:rPr>
        <w:t xml:space="preserve"> server sending it all again.</w:t>
      </w:r>
      <w:r w:rsidR="000E3FCD">
        <w:rPr>
          <w:rFonts w:ascii="Times New Roman" w:eastAsia="Times New Roman" w:hAnsi="Times New Roman" w:cs="Times New Roman"/>
          <w:color w:val="242729"/>
          <w:sz w:val="24"/>
          <w:szCs w:val="24"/>
        </w:rPr>
        <w:t xml:space="preserve"> This means the browser now uses the cached style.css rather that receiving it from server.</w:t>
      </w:r>
    </w:p>
    <w:p w:rsidR="00D24044" w:rsidRPr="00154592" w:rsidRDefault="00D24044" w:rsidP="00FE5A3F">
      <w:pPr>
        <w:shd w:val="clear" w:color="auto" w:fill="FFFFFF"/>
        <w:spacing w:after="120" w:line="240" w:lineRule="auto"/>
        <w:rPr>
          <w:rFonts w:ascii="Times New Roman" w:eastAsia="Times New Roman" w:hAnsi="Times New Roman" w:cs="Times New Roman"/>
          <w:color w:val="242729"/>
          <w:sz w:val="24"/>
          <w:szCs w:val="24"/>
        </w:rPr>
      </w:pPr>
    </w:p>
    <w:p w:rsidR="00D24044" w:rsidRPr="003E697F" w:rsidRDefault="00187A1B" w:rsidP="00FE5A3F">
      <w:pPr>
        <w:shd w:val="clear" w:color="auto" w:fill="FFFFFF"/>
        <w:spacing w:after="120" w:line="240" w:lineRule="auto"/>
        <w:rPr>
          <w:rFonts w:ascii="Times New Roman" w:eastAsia="Times New Roman" w:hAnsi="Times New Roman" w:cs="Times New Roman"/>
          <w:b/>
          <w:color w:val="242729"/>
          <w:sz w:val="28"/>
          <w:szCs w:val="28"/>
        </w:rPr>
      </w:pPr>
      <w:r w:rsidRPr="003E697F">
        <w:rPr>
          <w:rFonts w:ascii="Times New Roman" w:eastAsia="Times New Roman" w:hAnsi="Times New Roman" w:cs="Times New Roman"/>
          <w:b/>
          <w:color w:val="242729"/>
          <w:sz w:val="28"/>
          <w:szCs w:val="28"/>
        </w:rPr>
        <w:t>To be precise:</w:t>
      </w:r>
    </w:p>
    <w:p w:rsidR="00187A1B" w:rsidRPr="00154592" w:rsidRDefault="00187A1B" w:rsidP="00FE5A3F">
      <w:pPr>
        <w:shd w:val="clear" w:color="auto" w:fill="FFFFFF"/>
        <w:spacing w:after="120" w:line="240" w:lineRule="auto"/>
        <w:rPr>
          <w:rFonts w:ascii="Times New Roman" w:eastAsia="Times New Roman" w:hAnsi="Times New Roman" w:cs="Times New Roman"/>
          <w:color w:val="242729"/>
          <w:sz w:val="24"/>
          <w:szCs w:val="24"/>
        </w:rPr>
      </w:pPr>
    </w:p>
    <w:p w:rsidR="00187A1B" w:rsidRPr="00154592" w:rsidRDefault="00187A1B" w:rsidP="00187A1B">
      <w:pPr>
        <w:pStyle w:val="ListParagraph"/>
        <w:numPr>
          <w:ilvl w:val="0"/>
          <w:numId w:val="2"/>
        </w:numPr>
        <w:shd w:val="clear" w:color="auto" w:fill="FFFFFF"/>
        <w:spacing w:after="120" w:line="240" w:lineRule="auto"/>
        <w:rPr>
          <w:rFonts w:ascii="Times New Roman" w:eastAsia="Times New Roman" w:hAnsi="Times New Roman" w:cs="Times New Roman"/>
          <w:color w:val="242729"/>
          <w:sz w:val="24"/>
          <w:szCs w:val="24"/>
        </w:rPr>
      </w:pPr>
      <w:r w:rsidRPr="00154592">
        <w:rPr>
          <w:rFonts w:ascii="Times New Roman" w:eastAsia="Times New Roman" w:hAnsi="Times New Roman" w:cs="Times New Roman"/>
          <w:color w:val="242729"/>
          <w:sz w:val="24"/>
          <w:szCs w:val="24"/>
        </w:rPr>
        <w:t xml:space="preserve">First PC gets assigned IP address (10.110.209.229) along with information </w:t>
      </w:r>
      <w:r w:rsidR="002B4333">
        <w:rPr>
          <w:rFonts w:ascii="Times New Roman" w:eastAsia="Times New Roman" w:hAnsi="Times New Roman" w:cs="Times New Roman"/>
          <w:color w:val="242729"/>
          <w:sz w:val="24"/>
          <w:szCs w:val="24"/>
        </w:rPr>
        <w:t>such as default gateway</w:t>
      </w:r>
      <w:r w:rsidRPr="00154592">
        <w:rPr>
          <w:rFonts w:ascii="Times New Roman" w:eastAsia="Times New Roman" w:hAnsi="Times New Roman" w:cs="Times New Roman"/>
          <w:color w:val="242729"/>
          <w:sz w:val="24"/>
          <w:szCs w:val="24"/>
        </w:rPr>
        <w:t xml:space="preserve"> and DNS server. DHCP uses port 67, 68 for client and server respectively</w:t>
      </w:r>
    </w:p>
    <w:p w:rsidR="00187A1B" w:rsidRPr="00154592" w:rsidRDefault="00187A1B" w:rsidP="00187A1B">
      <w:pPr>
        <w:pStyle w:val="ListParagraph"/>
        <w:shd w:val="clear" w:color="auto" w:fill="FFFFFF"/>
        <w:spacing w:after="120" w:line="240" w:lineRule="auto"/>
        <w:rPr>
          <w:rFonts w:ascii="Times New Roman" w:eastAsia="Times New Roman" w:hAnsi="Times New Roman" w:cs="Times New Roman"/>
          <w:color w:val="242729"/>
          <w:sz w:val="24"/>
          <w:szCs w:val="24"/>
        </w:rPr>
      </w:pPr>
    </w:p>
    <w:p w:rsidR="00187A1B" w:rsidRPr="00154592" w:rsidRDefault="00187A1B" w:rsidP="00187A1B">
      <w:pPr>
        <w:pStyle w:val="ListParagraph"/>
        <w:numPr>
          <w:ilvl w:val="0"/>
          <w:numId w:val="2"/>
        </w:numPr>
        <w:shd w:val="clear" w:color="auto" w:fill="FFFFFF"/>
        <w:spacing w:after="120" w:line="240" w:lineRule="auto"/>
        <w:rPr>
          <w:rFonts w:ascii="Times New Roman" w:eastAsia="Times New Roman" w:hAnsi="Times New Roman" w:cs="Times New Roman"/>
          <w:color w:val="242729"/>
          <w:sz w:val="24"/>
          <w:szCs w:val="24"/>
        </w:rPr>
      </w:pPr>
      <w:r w:rsidRPr="00154592">
        <w:rPr>
          <w:rFonts w:ascii="Times New Roman" w:eastAsia="Times New Roman" w:hAnsi="Times New Roman" w:cs="Times New Roman"/>
          <w:color w:val="242729"/>
          <w:sz w:val="24"/>
          <w:szCs w:val="24"/>
        </w:rPr>
        <w:t xml:space="preserve">Arp resolves the mac address of default gateway (10.110.0.11) by broadcasting arp request </w:t>
      </w:r>
    </w:p>
    <w:p w:rsidR="00187A1B" w:rsidRPr="00154592" w:rsidRDefault="00187A1B" w:rsidP="00187A1B">
      <w:pPr>
        <w:pStyle w:val="ListParagraph"/>
        <w:rPr>
          <w:rFonts w:ascii="Times New Roman" w:eastAsia="Times New Roman" w:hAnsi="Times New Roman" w:cs="Times New Roman"/>
          <w:color w:val="242729"/>
          <w:sz w:val="24"/>
          <w:szCs w:val="24"/>
        </w:rPr>
      </w:pPr>
    </w:p>
    <w:p w:rsidR="00187A1B" w:rsidRPr="00154592" w:rsidRDefault="00187A1B" w:rsidP="00187A1B">
      <w:pPr>
        <w:pStyle w:val="ListParagraph"/>
        <w:numPr>
          <w:ilvl w:val="0"/>
          <w:numId w:val="2"/>
        </w:numPr>
        <w:shd w:val="clear" w:color="auto" w:fill="FFFFFF"/>
        <w:spacing w:after="120" w:line="240" w:lineRule="auto"/>
        <w:rPr>
          <w:rFonts w:ascii="Times New Roman" w:eastAsia="Times New Roman" w:hAnsi="Times New Roman" w:cs="Times New Roman"/>
          <w:color w:val="242729"/>
          <w:sz w:val="24"/>
          <w:szCs w:val="24"/>
        </w:rPr>
      </w:pPr>
      <w:r w:rsidRPr="00154592">
        <w:rPr>
          <w:rFonts w:ascii="Times New Roman" w:eastAsia="Times New Roman" w:hAnsi="Times New Roman" w:cs="Times New Roman"/>
          <w:color w:val="242729"/>
          <w:sz w:val="24"/>
          <w:szCs w:val="24"/>
        </w:rPr>
        <w:t>Browser send out DNS query to resolve ‘www.northeastern.edu’. DNS works on UDP port 53. The ip address for web server is 155.33.17.68</w:t>
      </w:r>
    </w:p>
    <w:p w:rsidR="00187A1B" w:rsidRPr="00154592" w:rsidRDefault="00187A1B" w:rsidP="00187A1B">
      <w:pPr>
        <w:pStyle w:val="ListParagraph"/>
        <w:rPr>
          <w:rFonts w:ascii="Times New Roman" w:eastAsia="Times New Roman" w:hAnsi="Times New Roman" w:cs="Times New Roman"/>
          <w:color w:val="242729"/>
          <w:sz w:val="24"/>
          <w:szCs w:val="24"/>
        </w:rPr>
      </w:pPr>
    </w:p>
    <w:p w:rsidR="00187A1B" w:rsidRPr="00154592" w:rsidRDefault="00187A1B" w:rsidP="00187A1B">
      <w:pPr>
        <w:pStyle w:val="ListParagraph"/>
        <w:numPr>
          <w:ilvl w:val="0"/>
          <w:numId w:val="2"/>
        </w:numPr>
        <w:shd w:val="clear" w:color="auto" w:fill="FFFFFF"/>
        <w:spacing w:after="120" w:line="240" w:lineRule="auto"/>
        <w:rPr>
          <w:rFonts w:ascii="Times New Roman" w:eastAsia="Times New Roman" w:hAnsi="Times New Roman" w:cs="Times New Roman"/>
          <w:color w:val="242729"/>
          <w:sz w:val="24"/>
          <w:szCs w:val="24"/>
        </w:rPr>
      </w:pPr>
      <w:r w:rsidRPr="00154592">
        <w:rPr>
          <w:rFonts w:ascii="Times New Roman" w:eastAsia="Times New Roman" w:hAnsi="Times New Roman" w:cs="Times New Roman"/>
          <w:color w:val="242729"/>
          <w:sz w:val="24"/>
          <w:szCs w:val="24"/>
        </w:rPr>
        <w:t>TCP connection is established with (SYN, SYN/ACK, ACK) and then HTTP request is sent using Get or Post command followed by resource requested.</w:t>
      </w:r>
    </w:p>
    <w:p w:rsidR="00187A1B" w:rsidRPr="00154592" w:rsidRDefault="00187A1B" w:rsidP="00187A1B">
      <w:pPr>
        <w:pStyle w:val="ListParagraph"/>
        <w:rPr>
          <w:rFonts w:ascii="Times New Roman" w:eastAsia="Times New Roman" w:hAnsi="Times New Roman" w:cs="Times New Roman"/>
          <w:color w:val="242729"/>
          <w:sz w:val="24"/>
          <w:szCs w:val="24"/>
        </w:rPr>
      </w:pPr>
    </w:p>
    <w:p w:rsidR="00187A1B" w:rsidRPr="00154592" w:rsidRDefault="00154592" w:rsidP="00187A1B">
      <w:pPr>
        <w:pStyle w:val="ListParagraph"/>
        <w:numPr>
          <w:ilvl w:val="0"/>
          <w:numId w:val="2"/>
        </w:numPr>
        <w:shd w:val="clear" w:color="auto" w:fill="FFFFFF"/>
        <w:spacing w:after="120" w:line="240" w:lineRule="auto"/>
        <w:rPr>
          <w:rFonts w:ascii="Times New Roman" w:eastAsia="Times New Roman" w:hAnsi="Times New Roman" w:cs="Times New Roman"/>
          <w:color w:val="242729"/>
          <w:sz w:val="24"/>
          <w:szCs w:val="24"/>
        </w:rPr>
      </w:pPr>
      <w:r w:rsidRPr="00154592">
        <w:rPr>
          <w:rFonts w:ascii="Times New Roman" w:eastAsia="Times New Roman" w:hAnsi="Times New Roman" w:cs="Times New Roman"/>
          <w:color w:val="242729"/>
          <w:sz w:val="24"/>
          <w:szCs w:val="24"/>
        </w:rPr>
        <w:t>HTTP uses port 80 on webserver and listens for incoming connection and send out requested resources. (in our case / index file or default file)</w:t>
      </w:r>
    </w:p>
    <w:p w:rsidR="00187A1B" w:rsidRPr="00154592" w:rsidRDefault="00187A1B" w:rsidP="00FE5A3F">
      <w:pPr>
        <w:shd w:val="clear" w:color="auto" w:fill="FFFFFF"/>
        <w:spacing w:after="120" w:line="240" w:lineRule="auto"/>
        <w:rPr>
          <w:rFonts w:ascii="Times New Roman" w:eastAsia="Times New Roman" w:hAnsi="Times New Roman" w:cs="Times New Roman"/>
          <w:color w:val="242729"/>
          <w:sz w:val="24"/>
          <w:szCs w:val="24"/>
        </w:rPr>
      </w:pPr>
    </w:p>
    <w:p w:rsidR="00D24044" w:rsidRPr="003E697F" w:rsidRDefault="00D24044" w:rsidP="00FE5A3F">
      <w:pPr>
        <w:shd w:val="clear" w:color="auto" w:fill="FFFFFF"/>
        <w:spacing w:after="120" w:line="240" w:lineRule="auto"/>
        <w:rPr>
          <w:rFonts w:ascii="Times New Roman" w:eastAsia="Times New Roman" w:hAnsi="Times New Roman" w:cs="Times New Roman"/>
          <w:b/>
          <w:color w:val="242729"/>
          <w:sz w:val="28"/>
          <w:szCs w:val="28"/>
        </w:rPr>
      </w:pPr>
      <w:r w:rsidRPr="003E697F">
        <w:rPr>
          <w:rFonts w:ascii="Times New Roman" w:eastAsia="Times New Roman" w:hAnsi="Times New Roman" w:cs="Times New Roman"/>
          <w:b/>
          <w:color w:val="242729"/>
          <w:sz w:val="28"/>
          <w:szCs w:val="28"/>
        </w:rPr>
        <w:t>Network stack:</w:t>
      </w:r>
    </w:p>
    <w:p w:rsidR="00D24044" w:rsidRDefault="00D24044" w:rsidP="00FE5A3F">
      <w:pPr>
        <w:shd w:val="clear" w:color="auto" w:fill="FFFFFF"/>
        <w:spacing w:after="120" w:line="240" w:lineRule="auto"/>
        <w:rPr>
          <w:rFonts w:ascii="Times New Roman" w:eastAsia="Times New Roman" w:hAnsi="Times New Roman" w:cs="Times New Roman"/>
          <w:color w:val="242729"/>
          <w:sz w:val="24"/>
          <w:szCs w:val="24"/>
        </w:rPr>
      </w:pPr>
    </w:p>
    <w:p w:rsidR="0024477A" w:rsidRDefault="0024477A" w:rsidP="0024477A">
      <w:pPr>
        <w:shd w:val="clear" w:color="auto" w:fill="FFFFFF"/>
        <w:spacing w:after="120" w:line="240" w:lineRule="auto"/>
        <w:rPr>
          <w:rFonts w:ascii="Times New Roman" w:eastAsia="Times New Roman" w:hAnsi="Times New Roman" w:cs="Times New Roman"/>
          <w:color w:val="242729"/>
          <w:sz w:val="24"/>
          <w:szCs w:val="24"/>
        </w:rPr>
      </w:pPr>
      <w:r w:rsidRPr="00154592">
        <w:rPr>
          <w:rFonts w:ascii="Times New Roman" w:eastAsia="Times New Roman" w:hAnsi="Times New Roman" w:cs="Times New Roman"/>
          <w:color w:val="242729"/>
          <w:sz w:val="24"/>
          <w:szCs w:val="24"/>
        </w:rPr>
        <w:t>HTTP</w:t>
      </w:r>
      <w:r>
        <w:rPr>
          <w:rFonts w:ascii="Times New Roman" w:eastAsia="Times New Roman" w:hAnsi="Times New Roman" w:cs="Times New Roman"/>
          <w:color w:val="242729"/>
          <w:sz w:val="24"/>
          <w:szCs w:val="24"/>
        </w:rPr>
        <w:t xml:space="preserve">   </w:t>
      </w:r>
      <w:r w:rsidRPr="0024477A">
        <w:rPr>
          <w:rFonts w:ascii="Times New Roman" w:eastAsia="Times New Roman" w:hAnsi="Times New Roman" w:cs="Times New Roman"/>
          <w:color w:val="242729"/>
          <w:sz w:val="24"/>
          <w:szCs w:val="24"/>
        </w:rPr>
        <w:sym w:font="Wingdings" w:char="F0E0"/>
      </w:r>
      <w:r>
        <w:rPr>
          <w:rFonts w:ascii="Times New Roman" w:eastAsia="Times New Roman" w:hAnsi="Times New Roman" w:cs="Times New Roman"/>
          <w:color w:val="242729"/>
          <w:sz w:val="24"/>
          <w:szCs w:val="24"/>
        </w:rPr>
        <w:t xml:space="preserve"> Application layer</w:t>
      </w:r>
    </w:p>
    <w:p w:rsidR="0024477A" w:rsidRDefault="0024477A" w:rsidP="00FE5A3F">
      <w:pPr>
        <w:shd w:val="clear" w:color="auto" w:fill="FFFFFF"/>
        <w:spacing w:after="120" w:line="240" w:lineRule="auto"/>
        <w:rPr>
          <w:rFonts w:ascii="Times New Roman" w:eastAsia="Times New Roman" w:hAnsi="Times New Roman" w:cs="Times New Roman"/>
          <w:color w:val="242729"/>
          <w:sz w:val="24"/>
          <w:szCs w:val="24"/>
        </w:rPr>
      </w:pPr>
      <w:r w:rsidRPr="00154592">
        <w:rPr>
          <w:rFonts w:ascii="Times New Roman" w:eastAsia="Times New Roman" w:hAnsi="Times New Roman" w:cs="Times New Roman"/>
          <w:color w:val="242729"/>
          <w:sz w:val="24"/>
          <w:szCs w:val="24"/>
        </w:rPr>
        <w:t>TCP</w:t>
      </w:r>
      <w:r>
        <w:rPr>
          <w:rFonts w:ascii="Times New Roman" w:eastAsia="Times New Roman" w:hAnsi="Times New Roman" w:cs="Times New Roman"/>
          <w:color w:val="242729"/>
          <w:sz w:val="24"/>
          <w:szCs w:val="24"/>
        </w:rPr>
        <w:t xml:space="preserve">  </w:t>
      </w:r>
      <w:r w:rsidRPr="0024477A">
        <w:rPr>
          <w:rFonts w:ascii="Times New Roman" w:eastAsia="Times New Roman" w:hAnsi="Times New Roman" w:cs="Times New Roman"/>
          <w:color w:val="242729"/>
          <w:sz w:val="24"/>
          <w:szCs w:val="24"/>
        </w:rPr>
        <w:sym w:font="Wingdings" w:char="F0E0"/>
      </w:r>
      <w:r>
        <w:rPr>
          <w:rFonts w:ascii="Times New Roman" w:eastAsia="Times New Roman" w:hAnsi="Times New Roman" w:cs="Times New Roman"/>
          <w:color w:val="242729"/>
          <w:sz w:val="24"/>
          <w:szCs w:val="24"/>
        </w:rPr>
        <w:t xml:space="preserve"> Transport layer</w:t>
      </w:r>
    </w:p>
    <w:p w:rsidR="0024477A" w:rsidRDefault="0024477A" w:rsidP="0024477A">
      <w:pPr>
        <w:shd w:val="clear" w:color="auto" w:fill="FFFFFF"/>
        <w:spacing w:after="120" w:line="240" w:lineRule="auto"/>
        <w:rPr>
          <w:rFonts w:ascii="Times New Roman" w:eastAsia="Times New Roman" w:hAnsi="Times New Roman" w:cs="Times New Roman"/>
          <w:color w:val="242729"/>
          <w:sz w:val="24"/>
          <w:szCs w:val="24"/>
        </w:rPr>
      </w:pPr>
      <w:r w:rsidRPr="00154592">
        <w:rPr>
          <w:rFonts w:ascii="Times New Roman" w:eastAsia="Times New Roman" w:hAnsi="Times New Roman" w:cs="Times New Roman"/>
          <w:color w:val="242729"/>
          <w:sz w:val="24"/>
          <w:szCs w:val="24"/>
        </w:rPr>
        <w:t>DNS</w:t>
      </w:r>
      <w:r>
        <w:rPr>
          <w:rFonts w:ascii="Times New Roman" w:eastAsia="Times New Roman" w:hAnsi="Times New Roman" w:cs="Times New Roman"/>
          <w:color w:val="242729"/>
          <w:sz w:val="24"/>
          <w:szCs w:val="24"/>
        </w:rPr>
        <w:t xml:space="preserve"> </w:t>
      </w:r>
      <w:r w:rsidRPr="0024477A">
        <w:rPr>
          <w:rFonts w:ascii="Times New Roman" w:eastAsia="Times New Roman" w:hAnsi="Times New Roman" w:cs="Times New Roman"/>
          <w:color w:val="242729"/>
          <w:sz w:val="24"/>
          <w:szCs w:val="24"/>
        </w:rPr>
        <w:sym w:font="Wingdings" w:char="F0E0"/>
      </w:r>
      <w:r>
        <w:rPr>
          <w:rFonts w:ascii="Times New Roman" w:eastAsia="Times New Roman" w:hAnsi="Times New Roman" w:cs="Times New Roman"/>
          <w:color w:val="242729"/>
          <w:sz w:val="24"/>
          <w:szCs w:val="24"/>
        </w:rPr>
        <w:t xml:space="preserve"> Between network and Transport layer</w:t>
      </w:r>
    </w:p>
    <w:p w:rsidR="0024477A" w:rsidRPr="00154592" w:rsidRDefault="0024477A" w:rsidP="0024477A">
      <w:pPr>
        <w:shd w:val="clear" w:color="auto" w:fill="FFFFFF"/>
        <w:spacing w:after="120" w:line="240" w:lineRule="auto"/>
        <w:rPr>
          <w:rFonts w:ascii="Times New Roman" w:eastAsia="Times New Roman" w:hAnsi="Times New Roman" w:cs="Times New Roman"/>
          <w:color w:val="242729"/>
          <w:sz w:val="24"/>
          <w:szCs w:val="24"/>
        </w:rPr>
      </w:pPr>
      <w:r w:rsidRPr="00154592">
        <w:rPr>
          <w:rFonts w:ascii="Times New Roman" w:eastAsia="Times New Roman" w:hAnsi="Times New Roman" w:cs="Times New Roman"/>
          <w:color w:val="242729"/>
          <w:sz w:val="24"/>
          <w:szCs w:val="24"/>
        </w:rPr>
        <w:t>ARP</w:t>
      </w:r>
      <w:r>
        <w:rPr>
          <w:rFonts w:ascii="Times New Roman" w:eastAsia="Times New Roman" w:hAnsi="Times New Roman" w:cs="Times New Roman"/>
          <w:color w:val="242729"/>
          <w:sz w:val="24"/>
          <w:szCs w:val="24"/>
        </w:rPr>
        <w:t xml:space="preserve"> </w:t>
      </w:r>
      <w:r w:rsidRPr="0024477A">
        <w:rPr>
          <w:rFonts w:ascii="Times New Roman" w:eastAsia="Times New Roman" w:hAnsi="Times New Roman" w:cs="Times New Roman"/>
          <w:color w:val="242729"/>
          <w:sz w:val="24"/>
          <w:szCs w:val="24"/>
        </w:rPr>
        <w:sym w:font="Wingdings" w:char="F0E0"/>
      </w:r>
      <w:r w:rsidR="00C9536F">
        <w:rPr>
          <w:rFonts w:ascii="Times New Roman" w:eastAsia="Times New Roman" w:hAnsi="Times New Roman" w:cs="Times New Roman"/>
          <w:color w:val="242729"/>
          <w:sz w:val="24"/>
          <w:szCs w:val="24"/>
        </w:rPr>
        <w:t>Between Link layer and Network Layer</w:t>
      </w:r>
    </w:p>
    <w:p w:rsidR="00282BC0" w:rsidRDefault="00D24044" w:rsidP="00FE5A3F">
      <w:pPr>
        <w:shd w:val="clear" w:color="auto" w:fill="FFFFFF"/>
        <w:spacing w:after="120" w:line="240" w:lineRule="auto"/>
        <w:rPr>
          <w:rFonts w:ascii="Times New Roman" w:eastAsia="Times New Roman" w:hAnsi="Times New Roman" w:cs="Times New Roman"/>
          <w:color w:val="242729"/>
          <w:sz w:val="24"/>
          <w:szCs w:val="24"/>
        </w:rPr>
      </w:pPr>
      <w:r w:rsidRPr="00154592">
        <w:rPr>
          <w:rFonts w:ascii="Times New Roman" w:eastAsia="Times New Roman" w:hAnsi="Times New Roman" w:cs="Times New Roman"/>
          <w:color w:val="242729"/>
          <w:sz w:val="24"/>
          <w:szCs w:val="24"/>
        </w:rPr>
        <w:t xml:space="preserve">DHCP </w:t>
      </w:r>
    </w:p>
    <w:sectPr w:rsidR="00282B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F2095"/>
    <w:multiLevelType w:val="multilevel"/>
    <w:tmpl w:val="4DD42B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C510FC"/>
    <w:multiLevelType w:val="hybridMultilevel"/>
    <w:tmpl w:val="A694F5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8CB"/>
    <w:rsid w:val="000E3FCD"/>
    <w:rsid w:val="00154592"/>
    <w:rsid w:val="00187A1B"/>
    <w:rsid w:val="00233CCE"/>
    <w:rsid w:val="0024477A"/>
    <w:rsid w:val="00282BC0"/>
    <w:rsid w:val="00285630"/>
    <w:rsid w:val="002B4333"/>
    <w:rsid w:val="003011CA"/>
    <w:rsid w:val="003E697F"/>
    <w:rsid w:val="004F7596"/>
    <w:rsid w:val="00515145"/>
    <w:rsid w:val="00656577"/>
    <w:rsid w:val="006E6CC5"/>
    <w:rsid w:val="00730128"/>
    <w:rsid w:val="00764120"/>
    <w:rsid w:val="00824669"/>
    <w:rsid w:val="00872E85"/>
    <w:rsid w:val="00975AFB"/>
    <w:rsid w:val="00A17FE1"/>
    <w:rsid w:val="00B85D4D"/>
    <w:rsid w:val="00C308CB"/>
    <w:rsid w:val="00C9536F"/>
    <w:rsid w:val="00CB59E1"/>
    <w:rsid w:val="00D24044"/>
    <w:rsid w:val="00D67900"/>
    <w:rsid w:val="00E54E3A"/>
    <w:rsid w:val="00EC3754"/>
    <w:rsid w:val="00F1461B"/>
    <w:rsid w:val="00F5673F"/>
    <w:rsid w:val="00FE5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B5F6D"/>
  <w15:chartTrackingRefBased/>
  <w15:docId w15:val="{396A1382-78DF-43AC-99E0-64E4DF391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5AFB"/>
    <w:rPr>
      <w:color w:val="0563C1" w:themeColor="hyperlink"/>
      <w:u w:val="single"/>
    </w:rPr>
  </w:style>
  <w:style w:type="paragraph" w:styleId="ListParagraph">
    <w:name w:val="List Paragraph"/>
    <w:basedOn w:val="Normal"/>
    <w:uiPriority w:val="34"/>
    <w:qFormat/>
    <w:rsid w:val="00187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440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yperlink" Target="http://www.northeastern.edu" TargetMode="External"/><Relationship Id="rId4" Type="http://schemas.openxmlformats.org/officeDocument/2006/relationships/settings" Target="settings.xml"/><Relationship Id="rId9" Type="http://schemas.openxmlformats.org/officeDocument/2006/relationships/hyperlink" Target="http://www.northeastern.edu"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8C508E39-C099-4004-878E-E8D34CB4B3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4</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Jain</dc:creator>
  <cp:keywords/>
  <dc:description/>
  <cp:lastModifiedBy>Rishabh Jain</cp:lastModifiedBy>
  <cp:revision>19</cp:revision>
  <dcterms:created xsi:type="dcterms:W3CDTF">2016-09-25T23:24:00Z</dcterms:created>
  <dcterms:modified xsi:type="dcterms:W3CDTF">2016-09-26T01:44:00Z</dcterms:modified>
</cp:coreProperties>
</file>