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FE93C" w14:textId="77777777" w:rsidR="001829AC" w:rsidRDefault="001F48F4">
      <w:pPr>
        <w:keepNext/>
        <w:suppressAutoHyphens/>
        <w:spacing w:after="0" w:line="240" w:lineRule="auto"/>
        <w:rPr>
          <w:rFonts w:ascii="Verdana" w:eastAsia="Verdana" w:hAnsi="Verdana" w:cs="Verdana"/>
          <w:color w:val="000000"/>
          <w:position w:val="10"/>
          <w:sz w:val="20"/>
        </w:rPr>
      </w:pPr>
      <w:r>
        <w:rPr>
          <w:rFonts w:ascii="Tahoma" w:hAnsi="Tahoma" w:cs="Tahoma"/>
          <w:b/>
          <w:sz w:val="28"/>
        </w:rPr>
        <w:t>CHAITANYA REDDY CHEKKERA</w:t>
      </w:r>
      <w:r w:rsidR="00C71C4B">
        <w:rPr>
          <w:rFonts w:ascii="Verdana" w:eastAsia="Verdana" w:hAnsi="Verdana" w:cs="Verdana"/>
          <w:b/>
          <w:color w:val="000000"/>
          <w:position w:val="10"/>
          <w:sz w:val="20"/>
        </w:rPr>
        <w:t xml:space="preserve">    </w:t>
      </w:r>
      <w:r>
        <w:rPr>
          <w:rFonts w:ascii="Verdana" w:eastAsia="Verdana" w:hAnsi="Verdana" w:cs="Verdana"/>
          <w:b/>
          <w:color w:val="000000"/>
          <w:position w:val="10"/>
          <w:sz w:val="20"/>
        </w:rPr>
        <w:t xml:space="preserve">           </w:t>
      </w:r>
      <w:r w:rsidR="00830A4C">
        <w:rPr>
          <w:rFonts w:ascii="Tahoma" w:hAnsi="Tahoma" w:cs="Tahoma"/>
        </w:rPr>
        <w:t xml:space="preserve">Email:  </w:t>
      </w:r>
      <w:r>
        <w:rPr>
          <w:rFonts w:ascii="Tahoma" w:hAnsi="Tahoma" w:cs="Tahoma"/>
        </w:rPr>
        <w:t>chaitanya.brsl</w:t>
      </w:r>
      <w:r w:rsidR="00E1001C">
        <w:rPr>
          <w:rFonts w:ascii="Tahoma" w:hAnsi="Tahoma" w:cs="Tahoma"/>
        </w:rPr>
        <w:t>@gmail.com</w:t>
      </w:r>
      <w:r w:rsidR="00E1001C">
        <w:rPr>
          <w:rFonts w:ascii="Verdana" w:eastAsia="Verdana" w:hAnsi="Verdana" w:cs="Verdana"/>
          <w:b/>
          <w:color w:val="000000"/>
          <w:position w:val="10"/>
          <w:sz w:val="20"/>
        </w:rPr>
        <w:t xml:space="preserve">    </w:t>
      </w:r>
      <w:r w:rsidR="00E1001C">
        <w:rPr>
          <w:rFonts w:ascii="Verdana" w:eastAsia="Verdana" w:hAnsi="Verdana" w:cs="Verdana"/>
          <w:color w:val="000000"/>
          <w:position w:val="10"/>
          <w:sz w:val="20"/>
        </w:rPr>
        <w:t xml:space="preserve">  </w:t>
      </w:r>
    </w:p>
    <w:p w14:paraId="3663658F" w14:textId="77777777" w:rsidR="001829AC" w:rsidRDefault="001F48F4" w:rsidP="001F48F4">
      <w:pPr>
        <w:suppressAutoHyphens/>
        <w:spacing w:after="0" w:line="240" w:lineRule="auto"/>
        <w:ind w:left="5040"/>
        <w:rPr>
          <w:rFonts w:ascii="Verdana" w:eastAsia="Verdana" w:hAnsi="Verdana" w:cs="Verdana"/>
          <w:sz w:val="20"/>
        </w:rPr>
      </w:pPr>
      <w:r>
        <w:rPr>
          <w:rFonts w:ascii="Verdana" w:eastAsia="Verdana" w:hAnsi="Verdana" w:cs="Verdana"/>
          <w:sz w:val="20"/>
        </w:rPr>
        <w:t xml:space="preserve">     </w:t>
      </w:r>
      <w:r w:rsidR="00830A4C">
        <w:rPr>
          <w:rFonts w:ascii="Verdana" w:eastAsia="Verdana" w:hAnsi="Verdana" w:cs="Verdana"/>
          <w:sz w:val="20"/>
        </w:rPr>
        <w:t>Mobile:</w:t>
      </w:r>
      <w:r w:rsidR="006F0818">
        <w:rPr>
          <w:rFonts w:ascii="Verdana" w:eastAsia="Verdana" w:hAnsi="Verdana" w:cs="Verdana"/>
          <w:sz w:val="20"/>
        </w:rPr>
        <w:t xml:space="preserve"> </w:t>
      </w:r>
      <w:r w:rsidR="003B6CC7">
        <w:rPr>
          <w:rFonts w:ascii="Verdana" w:eastAsia="Verdana" w:hAnsi="Verdana" w:cs="Verdana"/>
          <w:sz w:val="20"/>
        </w:rPr>
        <w:t>+</w:t>
      </w:r>
      <w:r>
        <w:rPr>
          <w:rFonts w:ascii="Verdana" w:eastAsia="Verdana" w:hAnsi="Verdana" w:cs="Verdana"/>
          <w:sz w:val="20"/>
        </w:rPr>
        <w:t>91-9505017500</w:t>
      </w:r>
    </w:p>
    <w:p w14:paraId="1E3BF2B9" w14:textId="77777777" w:rsidR="0069243B" w:rsidRDefault="0069243B">
      <w:pPr>
        <w:suppressAutoHyphens/>
        <w:spacing w:after="0" w:line="240" w:lineRule="auto"/>
        <w:rPr>
          <w:rFonts w:ascii="Verdana" w:eastAsia="Verdana" w:hAnsi="Verdana" w:cs="Verdana"/>
          <w:sz w:val="20"/>
        </w:rPr>
      </w:pPr>
    </w:p>
    <w:p w14:paraId="7CDB5987" w14:textId="77777777" w:rsidR="00965322" w:rsidRPr="00E16E36" w:rsidRDefault="00965322" w:rsidP="00965322">
      <w:pPr>
        <w:pStyle w:val="Heading8"/>
        <w:tabs>
          <w:tab w:val="left" w:pos="0"/>
        </w:tabs>
        <w:ind w:right="0"/>
        <w:rPr>
          <w:sz w:val="20"/>
          <w:szCs w:val="20"/>
        </w:rPr>
      </w:pPr>
      <w:r w:rsidRPr="00E16E36">
        <w:rPr>
          <w:sz w:val="20"/>
          <w:szCs w:val="20"/>
        </w:rPr>
        <w:t>Objective</w:t>
      </w:r>
    </w:p>
    <w:p w14:paraId="06068456" w14:textId="77777777" w:rsidR="001829AC" w:rsidRDefault="001829AC">
      <w:pPr>
        <w:keepNext/>
        <w:tabs>
          <w:tab w:val="left" w:pos="0"/>
        </w:tabs>
        <w:suppressAutoHyphens/>
        <w:spacing w:after="0" w:line="240" w:lineRule="auto"/>
        <w:rPr>
          <w:rFonts w:ascii="Verdana" w:eastAsia="Verdana" w:hAnsi="Verdana" w:cs="Verdana"/>
          <w:b/>
          <w:sz w:val="20"/>
          <w:shd w:val="clear" w:color="auto" w:fill="B3B3B3"/>
        </w:rPr>
      </w:pPr>
    </w:p>
    <w:p w14:paraId="430F871F" w14:textId="38D870F3" w:rsidR="0069243B" w:rsidRPr="009162B1" w:rsidRDefault="00E67DF8" w:rsidP="001F48F4">
      <w:pPr>
        <w:ind w:firstLine="720"/>
        <w:rPr>
          <w:rFonts w:ascii="Verdana" w:hAnsi="Verdana"/>
          <w:sz w:val="20"/>
          <w:szCs w:val="20"/>
        </w:rPr>
      </w:pPr>
      <w:r w:rsidRPr="009162B1">
        <w:rPr>
          <w:rFonts w:ascii="Verdana" w:hAnsi="Verdana"/>
          <w:sz w:val="20"/>
          <w:szCs w:val="20"/>
        </w:rPr>
        <w:t xml:space="preserve">Looking </w:t>
      </w:r>
      <w:r w:rsidR="001F48F4" w:rsidRPr="009162B1">
        <w:rPr>
          <w:rFonts w:ascii="Verdana" w:hAnsi="Verdana"/>
          <w:sz w:val="20"/>
          <w:szCs w:val="20"/>
        </w:rPr>
        <w:t>for a</w:t>
      </w:r>
      <w:r w:rsidR="00830A4C" w:rsidRPr="009162B1">
        <w:rPr>
          <w:rFonts w:ascii="Verdana" w:hAnsi="Verdana"/>
          <w:sz w:val="20"/>
          <w:szCs w:val="20"/>
        </w:rPr>
        <w:t xml:space="preserve"> position to utilize my skills and abilities to prove myself with in a dynamic and teamwork environment, where there is room for professional learning and growth.</w:t>
      </w:r>
    </w:p>
    <w:p w14:paraId="45BF8CB9" w14:textId="77777777" w:rsidR="00965322" w:rsidRPr="00E16E36" w:rsidRDefault="00965322" w:rsidP="00965322">
      <w:pPr>
        <w:pStyle w:val="Heading8"/>
        <w:tabs>
          <w:tab w:val="left" w:pos="0"/>
        </w:tabs>
        <w:ind w:right="0"/>
        <w:rPr>
          <w:sz w:val="20"/>
          <w:szCs w:val="20"/>
        </w:rPr>
      </w:pPr>
      <w:r w:rsidRPr="00E16E36">
        <w:rPr>
          <w:sz w:val="20"/>
          <w:szCs w:val="20"/>
        </w:rPr>
        <w:t>Professional Experience Summary</w:t>
      </w:r>
    </w:p>
    <w:p w14:paraId="60867497" w14:textId="77777777" w:rsidR="001829AC" w:rsidRPr="00965322" w:rsidRDefault="001829AC" w:rsidP="00965322">
      <w:pPr>
        <w:keepNext/>
        <w:tabs>
          <w:tab w:val="left" w:pos="0"/>
        </w:tabs>
        <w:suppressAutoHyphens/>
        <w:spacing w:after="0" w:line="240" w:lineRule="auto"/>
        <w:rPr>
          <w:rFonts w:ascii="Verdana" w:eastAsia="Verdana" w:hAnsi="Verdana" w:cs="Verdana"/>
          <w:b/>
          <w:sz w:val="20"/>
          <w:shd w:val="clear" w:color="auto" w:fill="B3B3B3"/>
        </w:rPr>
      </w:pPr>
    </w:p>
    <w:p w14:paraId="2133A777" w14:textId="1F934821" w:rsidR="001E7F85" w:rsidRPr="001E7F85" w:rsidRDefault="001E7F85" w:rsidP="001E7F85">
      <w:pPr>
        <w:pStyle w:val="ListParagraph"/>
        <w:numPr>
          <w:ilvl w:val="0"/>
          <w:numId w:val="28"/>
        </w:numPr>
        <w:tabs>
          <w:tab w:val="left" w:pos="360"/>
        </w:tabs>
        <w:suppressAutoHyphens/>
        <w:spacing w:after="0" w:line="240" w:lineRule="auto"/>
        <w:rPr>
          <w:rFonts w:ascii="Verdana" w:hAnsi="Verdana"/>
          <w:sz w:val="20"/>
          <w:szCs w:val="20"/>
        </w:rPr>
      </w:pPr>
      <w:r w:rsidRPr="001E7F85">
        <w:rPr>
          <w:rFonts w:ascii="Verdana" w:hAnsi="Verdana"/>
          <w:sz w:val="20"/>
          <w:szCs w:val="20"/>
        </w:rPr>
        <w:t xml:space="preserve">Having around </w:t>
      </w:r>
      <w:r w:rsidR="008A5F65">
        <w:rPr>
          <w:rFonts w:ascii="Verdana" w:hAnsi="Verdana"/>
          <w:sz w:val="20"/>
          <w:szCs w:val="20"/>
        </w:rPr>
        <w:t>7</w:t>
      </w:r>
      <w:r w:rsidRPr="001E7F85">
        <w:rPr>
          <w:rFonts w:ascii="Verdana" w:hAnsi="Verdana"/>
          <w:sz w:val="20"/>
          <w:szCs w:val="20"/>
        </w:rPr>
        <w:t>+ years of Professional experience in IT industry, Involved in project with extensive usage of Postgres SQL</w:t>
      </w:r>
      <w:r w:rsidR="004A18F0">
        <w:rPr>
          <w:rFonts w:ascii="Verdana" w:hAnsi="Verdana"/>
          <w:sz w:val="20"/>
          <w:szCs w:val="20"/>
        </w:rPr>
        <w:t xml:space="preserve"> and ORACLE</w:t>
      </w:r>
      <w:r w:rsidRPr="001E7F85">
        <w:rPr>
          <w:rFonts w:ascii="Verdana" w:hAnsi="Verdana"/>
          <w:sz w:val="20"/>
          <w:szCs w:val="20"/>
        </w:rPr>
        <w:t>.</w:t>
      </w:r>
    </w:p>
    <w:p w14:paraId="55AC3534" w14:textId="77777777" w:rsidR="001E7F85" w:rsidRPr="001E7F85" w:rsidRDefault="001E7F85" w:rsidP="001E7F85">
      <w:pPr>
        <w:pStyle w:val="ListParagraph"/>
        <w:numPr>
          <w:ilvl w:val="0"/>
          <w:numId w:val="28"/>
        </w:numPr>
        <w:tabs>
          <w:tab w:val="left" w:pos="360"/>
        </w:tabs>
        <w:suppressAutoHyphens/>
        <w:spacing w:after="0" w:line="240" w:lineRule="auto"/>
        <w:rPr>
          <w:rFonts w:ascii="Verdana" w:hAnsi="Verdana"/>
          <w:sz w:val="20"/>
          <w:szCs w:val="20"/>
        </w:rPr>
      </w:pPr>
      <w:r w:rsidRPr="001E7F85">
        <w:rPr>
          <w:rFonts w:ascii="Verdana" w:hAnsi="Verdana"/>
          <w:sz w:val="20"/>
          <w:szCs w:val="20"/>
        </w:rPr>
        <w:t>Involved in team assignment, estimation and work sharing.</w:t>
      </w:r>
    </w:p>
    <w:p w14:paraId="4A81F5D7" w14:textId="77777777" w:rsidR="001E7F85" w:rsidRPr="001E7F85" w:rsidRDefault="001E7F85" w:rsidP="001E7F85">
      <w:pPr>
        <w:pStyle w:val="ListParagraph"/>
        <w:numPr>
          <w:ilvl w:val="0"/>
          <w:numId w:val="28"/>
        </w:numPr>
        <w:tabs>
          <w:tab w:val="left" w:pos="360"/>
        </w:tabs>
        <w:suppressAutoHyphens/>
        <w:spacing w:after="0" w:line="240" w:lineRule="auto"/>
        <w:rPr>
          <w:rFonts w:ascii="Verdana" w:hAnsi="Verdana"/>
          <w:sz w:val="20"/>
          <w:szCs w:val="20"/>
        </w:rPr>
      </w:pPr>
      <w:r w:rsidRPr="001E7F85">
        <w:rPr>
          <w:rFonts w:ascii="Verdana" w:hAnsi="Verdana"/>
          <w:sz w:val="20"/>
          <w:szCs w:val="20"/>
        </w:rPr>
        <w:t>Involved in writing the code and new functionality changes.</w:t>
      </w:r>
    </w:p>
    <w:p w14:paraId="76C10CCC" w14:textId="77777777" w:rsidR="001E7F85" w:rsidRPr="001E7F85" w:rsidRDefault="001E7F85" w:rsidP="001E7F85">
      <w:pPr>
        <w:pStyle w:val="ListParagraph"/>
        <w:numPr>
          <w:ilvl w:val="0"/>
          <w:numId w:val="28"/>
        </w:numPr>
        <w:tabs>
          <w:tab w:val="left" w:pos="360"/>
        </w:tabs>
        <w:suppressAutoHyphens/>
        <w:spacing w:after="0" w:line="240" w:lineRule="auto"/>
        <w:rPr>
          <w:rFonts w:ascii="Verdana" w:hAnsi="Verdana"/>
          <w:sz w:val="20"/>
          <w:szCs w:val="20"/>
        </w:rPr>
      </w:pPr>
      <w:r w:rsidRPr="001E7F85">
        <w:rPr>
          <w:rFonts w:ascii="Verdana" w:hAnsi="Verdana"/>
          <w:sz w:val="20"/>
          <w:szCs w:val="20"/>
        </w:rPr>
        <w:t>Quick learner and excellent team player, ability to meet tight deadlines and work under pressure</w:t>
      </w:r>
    </w:p>
    <w:p w14:paraId="6714EA30" w14:textId="462551CC" w:rsidR="001E7F85" w:rsidRDefault="001E7F85" w:rsidP="001E7F85">
      <w:pPr>
        <w:pStyle w:val="ListParagraph"/>
        <w:numPr>
          <w:ilvl w:val="0"/>
          <w:numId w:val="28"/>
        </w:numPr>
        <w:tabs>
          <w:tab w:val="left" w:pos="360"/>
        </w:tabs>
        <w:suppressAutoHyphens/>
        <w:spacing w:after="0" w:line="240" w:lineRule="auto"/>
        <w:rPr>
          <w:rFonts w:ascii="Verdana" w:hAnsi="Verdana"/>
          <w:sz w:val="20"/>
          <w:szCs w:val="20"/>
        </w:rPr>
      </w:pPr>
      <w:r w:rsidRPr="001E7F85">
        <w:rPr>
          <w:rFonts w:ascii="Verdana" w:hAnsi="Verdana"/>
          <w:sz w:val="20"/>
          <w:szCs w:val="20"/>
        </w:rPr>
        <w:t xml:space="preserve">Responsible for optimizing SQL queries, stored procedures to improve </w:t>
      </w:r>
      <w:r w:rsidR="008A5F65" w:rsidRPr="001E7F85">
        <w:rPr>
          <w:rFonts w:ascii="Verdana" w:hAnsi="Verdana"/>
          <w:sz w:val="20"/>
          <w:szCs w:val="20"/>
        </w:rPr>
        <w:t>performance</w:t>
      </w:r>
      <w:r w:rsidRPr="001E7F85">
        <w:rPr>
          <w:rFonts w:ascii="Verdana" w:hAnsi="Verdana"/>
          <w:sz w:val="20"/>
          <w:szCs w:val="20"/>
        </w:rPr>
        <w:t xml:space="preserve"> time.</w:t>
      </w:r>
    </w:p>
    <w:p w14:paraId="28692BD9" w14:textId="77777777" w:rsidR="001E7F85" w:rsidRPr="001E7F85" w:rsidRDefault="001E7F85" w:rsidP="001E7F85">
      <w:pPr>
        <w:pStyle w:val="ListParagraph"/>
        <w:numPr>
          <w:ilvl w:val="0"/>
          <w:numId w:val="28"/>
        </w:numPr>
        <w:tabs>
          <w:tab w:val="left" w:pos="360"/>
        </w:tabs>
        <w:suppressAutoHyphens/>
        <w:spacing w:after="0" w:line="240" w:lineRule="auto"/>
        <w:rPr>
          <w:rFonts w:ascii="Verdana" w:hAnsi="Verdana"/>
          <w:sz w:val="20"/>
          <w:szCs w:val="20"/>
        </w:rPr>
      </w:pPr>
      <w:r w:rsidRPr="001E7F85">
        <w:rPr>
          <w:rFonts w:ascii="Verdana" w:hAnsi="Verdana"/>
          <w:sz w:val="20"/>
          <w:szCs w:val="20"/>
        </w:rPr>
        <w:t xml:space="preserve">Working in an agile environment. </w:t>
      </w:r>
    </w:p>
    <w:p w14:paraId="65C3F9B3" w14:textId="77777777" w:rsidR="001F48F4" w:rsidRPr="009162B1" w:rsidRDefault="001F48F4" w:rsidP="001F48F4">
      <w:pPr>
        <w:pStyle w:val="ListParagraph"/>
        <w:numPr>
          <w:ilvl w:val="0"/>
          <w:numId w:val="28"/>
        </w:numPr>
        <w:tabs>
          <w:tab w:val="left" w:pos="360"/>
        </w:tabs>
        <w:suppressAutoHyphens/>
        <w:spacing w:after="0" w:line="240" w:lineRule="auto"/>
        <w:rPr>
          <w:rFonts w:ascii="Verdana" w:hAnsi="Verdana"/>
          <w:sz w:val="20"/>
          <w:szCs w:val="20"/>
        </w:rPr>
      </w:pPr>
      <w:r w:rsidRPr="009162B1">
        <w:rPr>
          <w:rFonts w:ascii="Verdana" w:hAnsi="Verdana"/>
          <w:sz w:val="20"/>
          <w:szCs w:val="20"/>
        </w:rPr>
        <w:t>Having Good Experience in creation of Functions.</w:t>
      </w:r>
    </w:p>
    <w:p w14:paraId="2A4F2803" w14:textId="7C79A25C" w:rsidR="001F48F4" w:rsidRPr="009162B1" w:rsidRDefault="001F48F4" w:rsidP="001F48F4">
      <w:pPr>
        <w:pStyle w:val="ListParagraph"/>
        <w:numPr>
          <w:ilvl w:val="0"/>
          <w:numId w:val="28"/>
        </w:numPr>
        <w:tabs>
          <w:tab w:val="left" w:pos="360"/>
        </w:tabs>
        <w:suppressAutoHyphens/>
        <w:spacing w:after="0" w:line="240" w:lineRule="auto"/>
        <w:rPr>
          <w:rFonts w:ascii="Verdana" w:hAnsi="Verdana"/>
          <w:sz w:val="20"/>
          <w:szCs w:val="20"/>
        </w:rPr>
      </w:pPr>
      <w:r w:rsidRPr="009162B1">
        <w:rPr>
          <w:rFonts w:ascii="Verdana" w:hAnsi="Verdana"/>
          <w:sz w:val="20"/>
          <w:szCs w:val="20"/>
        </w:rPr>
        <w:t xml:space="preserve">Experience in </w:t>
      </w:r>
      <w:r w:rsidR="008A5F65" w:rsidRPr="009162B1">
        <w:rPr>
          <w:rFonts w:ascii="Verdana" w:hAnsi="Verdana"/>
          <w:sz w:val="20"/>
          <w:szCs w:val="20"/>
        </w:rPr>
        <w:t>creating</w:t>
      </w:r>
      <w:r w:rsidRPr="009162B1">
        <w:rPr>
          <w:rFonts w:ascii="Verdana" w:hAnsi="Verdana"/>
          <w:sz w:val="20"/>
          <w:szCs w:val="20"/>
        </w:rPr>
        <w:t xml:space="preserve"> Tables, Indexes and Constraints.</w:t>
      </w:r>
    </w:p>
    <w:p w14:paraId="39BEC8B7" w14:textId="7669F9B2" w:rsidR="001F48F4" w:rsidRPr="009162B1" w:rsidRDefault="008A5F65" w:rsidP="001F48F4">
      <w:pPr>
        <w:pStyle w:val="ListParagraph"/>
        <w:numPr>
          <w:ilvl w:val="0"/>
          <w:numId w:val="28"/>
        </w:numPr>
        <w:tabs>
          <w:tab w:val="left" w:pos="360"/>
        </w:tabs>
        <w:suppressAutoHyphens/>
        <w:spacing w:after="0" w:line="240" w:lineRule="auto"/>
        <w:rPr>
          <w:rFonts w:ascii="Verdana" w:hAnsi="Verdana"/>
          <w:sz w:val="20"/>
          <w:szCs w:val="20"/>
        </w:rPr>
      </w:pPr>
      <w:r w:rsidRPr="009162B1">
        <w:rPr>
          <w:rFonts w:ascii="Verdana" w:hAnsi="Verdana"/>
          <w:sz w:val="20"/>
          <w:szCs w:val="20"/>
        </w:rPr>
        <w:t>Hands-on</w:t>
      </w:r>
      <w:r w:rsidR="001F48F4" w:rsidRPr="009162B1">
        <w:rPr>
          <w:rFonts w:ascii="Verdana" w:hAnsi="Verdana"/>
          <w:sz w:val="20"/>
          <w:szCs w:val="20"/>
        </w:rPr>
        <w:t xml:space="preserve"> experience in creation of Views</w:t>
      </w:r>
      <w:r w:rsidR="00856269">
        <w:rPr>
          <w:rFonts w:ascii="Verdana" w:hAnsi="Verdana"/>
          <w:sz w:val="20"/>
          <w:szCs w:val="20"/>
        </w:rPr>
        <w:t>, Table partitioning</w:t>
      </w:r>
      <w:r w:rsidR="001F48F4" w:rsidRPr="009162B1">
        <w:rPr>
          <w:rFonts w:ascii="Verdana" w:hAnsi="Verdana"/>
          <w:sz w:val="20"/>
          <w:szCs w:val="20"/>
        </w:rPr>
        <w:t xml:space="preserve"> and Materialized Views.</w:t>
      </w:r>
    </w:p>
    <w:p w14:paraId="6726F536" w14:textId="77777777" w:rsidR="001F48F4" w:rsidRPr="009162B1" w:rsidRDefault="001F48F4" w:rsidP="001F48F4">
      <w:pPr>
        <w:pStyle w:val="ListParagraph"/>
        <w:numPr>
          <w:ilvl w:val="0"/>
          <w:numId w:val="28"/>
        </w:numPr>
        <w:tabs>
          <w:tab w:val="left" w:pos="360"/>
        </w:tabs>
        <w:suppressAutoHyphens/>
        <w:spacing w:after="0" w:line="240" w:lineRule="auto"/>
        <w:rPr>
          <w:rFonts w:ascii="Verdana" w:hAnsi="Verdana"/>
          <w:sz w:val="20"/>
          <w:szCs w:val="20"/>
        </w:rPr>
      </w:pPr>
      <w:r w:rsidRPr="009162B1">
        <w:rPr>
          <w:rFonts w:ascii="Verdana" w:hAnsi="Verdana"/>
          <w:sz w:val="20"/>
          <w:szCs w:val="20"/>
        </w:rPr>
        <w:t>Hands on experience in handling errors using Exceptions.</w:t>
      </w:r>
    </w:p>
    <w:p w14:paraId="5C9A0590" w14:textId="77777777" w:rsidR="001F48F4" w:rsidRPr="009162B1" w:rsidRDefault="001F48F4" w:rsidP="001F48F4">
      <w:pPr>
        <w:pStyle w:val="ListParagraph"/>
        <w:numPr>
          <w:ilvl w:val="0"/>
          <w:numId w:val="28"/>
        </w:numPr>
        <w:tabs>
          <w:tab w:val="left" w:pos="360"/>
        </w:tabs>
        <w:suppressAutoHyphens/>
        <w:spacing w:after="0" w:line="240" w:lineRule="auto"/>
        <w:rPr>
          <w:rFonts w:ascii="Verdana" w:hAnsi="Verdana"/>
          <w:sz w:val="20"/>
          <w:szCs w:val="20"/>
        </w:rPr>
      </w:pPr>
      <w:r w:rsidRPr="009162B1">
        <w:rPr>
          <w:rFonts w:ascii="Verdana" w:hAnsi="Verdana"/>
          <w:sz w:val="20"/>
          <w:szCs w:val="20"/>
        </w:rPr>
        <w:t>Experience in query optimization using Explain Plan.</w:t>
      </w:r>
    </w:p>
    <w:p w14:paraId="1BD44333" w14:textId="77777777" w:rsidR="001F48F4" w:rsidRDefault="001F48F4" w:rsidP="001F48F4">
      <w:pPr>
        <w:pStyle w:val="ListParagraph"/>
        <w:numPr>
          <w:ilvl w:val="0"/>
          <w:numId w:val="28"/>
        </w:numPr>
        <w:tabs>
          <w:tab w:val="left" w:pos="360"/>
        </w:tabs>
        <w:suppressAutoHyphens/>
        <w:spacing w:after="0" w:line="240" w:lineRule="auto"/>
        <w:rPr>
          <w:rFonts w:ascii="Verdana" w:hAnsi="Verdana"/>
          <w:sz w:val="20"/>
          <w:szCs w:val="20"/>
        </w:rPr>
      </w:pPr>
      <w:r w:rsidRPr="009162B1">
        <w:rPr>
          <w:rFonts w:ascii="Verdana" w:hAnsi="Verdana"/>
          <w:sz w:val="20"/>
          <w:szCs w:val="20"/>
        </w:rPr>
        <w:t>Experience in performance tuning of Queries.</w:t>
      </w:r>
    </w:p>
    <w:p w14:paraId="0F2E63AC" w14:textId="65321196" w:rsidR="00AF5815" w:rsidRPr="009162B1" w:rsidRDefault="00AF5815" w:rsidP="001F48F4">
      <w:pPr>
        <w:pStyle w:val="ListParagraph"/>
        <w:numPr>
          <w:ilvl w:val="0"/>
          <w:numId w:val="28"/>
        </w:numPr>
        <w:tabs>
          <w:tab w:val="left" w:pos="360"/>
        </w:tabs>
        <w:suppressAutoHyphens/>
        <w:spacing w:after="0" w:line="240" w:lineRule="auto"/>
        <w:rPr>
          <w:rFonts w:ascii="Verdana" w:hAnsi="Verdana"/>
          <w:sz w:val="20"/>
          <w:szCs w:val="20"/>
        </w:rPr>
      </w:pPr>
      <w:r>
        <w:rPr>
          <w:rFonts w:ascii="Verdana" w:hAnsi="Verdana"/>
          <w:sz w:val="20"/>
          <w:szCs w:val="20"/>
        </w:rPr>
        <w:t>Partition</w:t>
      </w:r>
      <w:r w:rsidR="00A01267">
        <w:rPr>
          <w:rFonts w:ascii="Verdana" w:hAnsi="Verdana"/>
          <w:sz w:val="20"/>
          <w:szCs w:val="20"/>
        </w:rPr>
        <w:t>ed large tables using range partition technique</w:t>
      </w:r>
      <w:r w:rsidR="00CC009E">
        <w:rPr>
          <w:rFonts w:ascii="Verdana" w:hAnsi="Verdana"/>
          <w:sz w:val="20"/>
          <w:szCs w:val="20"/>
        </w:rPr>
        <w:t>.</w:t>
      </w:r>
    </w:p>
    <w:p w14:paraId="3922C5DB" w14:textId="77777777" w:rsidR="001F48F4" w:rsidRDefault="001F48F4" w:rsidP="001F48F4">
      <w:pPr>
        <w:pStyle w:val="ListParagraph"/>
        <w:numPr>
          <w:ilvl w:val="0"/>
          <w:numId w:val="28"/>
        </w:numPr>
        <w:tabs>
          <w:tab w:val="left" w:pos="360"/>
        </w:tabs>
        <w:suppressAutoHyphens/>
        <w:spacing w:after="0" w:line="240" w:lineRule="auto"/>
        <w:rPr>
          <w:rFonts w:ascii="Verdana" w:hAnsi="Verdana"/>
          <w:sz w:val="20"/>
          <w:szCs w:val="20"/>
        </w:rPr>
      </w:pPr>
      <w:r w:rsidRPr="009162B1">
        <w:rPr>
          <w:rFonts w:ascii="Verdana" w:hAnsi="Verdana"/>
          <w:sz w:val="20"/>
          <w:szCs w:val="20"/>
        </w:rPr>
        <w:t>Having a Good Knowledge of SQL. DDL, DML, DCL Command.</w:t>
      </w:r>
    </w:p>
    <w:p w14:paraId="1159C08A" w14:textId="313C0CB2" w:rsidR="00AD7E3D" w:rsidRDefault="009A57FB" w:rsidP="001F48F4">
      <w:pPr>
        <w:pStyle w:val="ListParagraph"/>
        <w:numPr>
          <w:ilvl w:val="0"/>
          <w:numId w:val="28"/>
        </w:numPr>
        <w:tabs>
          <w:tab w:val="left" w:pos="360"/>
        </w:tabs>
        <w:suppressAutoHyphens/>
        <w:spacing w:after="0" w:line="240" w:lineRule="auto"/>
        <w:rPr>
          <w:rFonts w:ascii="Verdana" w:hAnsi="Verdana"/>
          <w:sz w:val="20"/>
          <w:szCs w:val="20"/>
        </w:rPr>
      </w:pPr>
      <w:r>
        <w:rPr>
          <w:rFonts w:ascii="Verdana" w:hAnsi="Verdana"/>
          <w:sz w:val="20"/>
          <w:szCs w:val="20"/>
        </w:rPr>
        <w:t xml:space="preserve">Imported data from </w:t>
      </w:r>
      <w:proofErr w:type="spellStart"/>
      <w:r>
        <w:rPr>
          <w:rFonts w:ascii="Verdana" w:hAnsi="Verdana"/>
          <w:sz w:val="20"/>
          <w:szCs w:val="20"/>
        </w:rPr>
        <w:t>PostgresSQL</w:t>
      </w:r>
      <w:proofErr w:type="spellEnd"/>
      <w:r>
        <w:rPr>
          <w:rFonts w:ascii="Verdana" w:hAnsi="Verdana"/>
          <w:sz w:val="20"/>
          <w:szCs w:val="20"/>
        </w:rPr>
        <w:t xml:space="preserve"> DB to Power</w:t>
      </w:r>
      <w:r w:rsidR="00B16980">
        <w:rPr>
          <w:rFonts w:ascii="Verdana" w:hAnsi="Verdana"/>
          <w:sz w:val="20"/>
          <w:szCs w:val="20"/>
        </w:rPr>
        <w:t xml:space="preserve"> BI to generate reports</w:t>
      </w:r>
      <w:r w:rsidR="008A74DD">
        <w:rPr>
          <w:rFonts w:ascii="Verdana" w:hAnsi="Verdana"/>
          <w:sz w:val="20"/>
          <w:szCs w:val="20"/>
        </w:rPr>
        <w:t>.</w:t>
      </w:r>
    </w:p>
    <w:p w14:paraId="4824B7BE" w14:textId="4062BC77" w:rsidR="008A74DD" w:rsidRPr="008A74DD" w:rsidRDefault="008A74DD" w:rsidP="008A74DD">
      <w:pPr>
        <w:numPr>
          <w:ilvl w:val="0"/>
          <w:numId w:val="28"/>
        </w:numPr>
        <w:shd w:val="clear" w:color="auto" w:fill="FFFFFF"/>
        <w:spacing w:before="100" w:beforeAutospacing="1" w:after="100" w:afterAutospacing="1" w:line="240" w:lineRule="auto"/>
        <w:rPr>
          <w:rFonts w:ascii="Verdana" w:hAnsi="Verdana"/>
          <w:sz w:val="20"/>
          <w:szCs w:val="20"/>
        </w:rPr>
      </w:pPr>
      <w:r w:rsidRPr="008A74DD">
        <w:rPr>
          <w:rFonts w:ascii="Verdana" w:hAnsi="Verdana"/>
          <w:sz w:val="20"/>
          <w:szCs w:val="20"/>
        </w:rPr>
        <w:t>Learn Power BI and implemented.</w:t>
      </w:r>
    </w:p>
    <w:p w14:paraId="060D4398" w14:textId="77777777" w:rsidR="001F48F4" w:rsidRPr="009162B1" w:rsidRDefault="001F48F4" w:rsidP="001F48F4">
      <w:pPr>
        <w:pStyle w:val="ListParagraph"/>
        <w:numPr>
          <w:ilvl w:val="0"/>
          <w:numId w:val="28"/>
        </w:numPr>
        <w:tabs>
          <w:tab w:val="left" w:pos="360"/>
        </w:tabs>
        <w:suppressAutoHyphens/>
        <w:spacing w:after="0" w:line="240" w:lineRule="auto"/>
        <w:rPr>
          <w:rFonts w:ascii="Verdana" w:hAnsi="Verdana"/>
          <w:sz w:val="20"/>
          <w:szCs w:val="20"/>
        </w:rPr>
      </w:pPr>
      <w:r w:rsidRPr="009162B1">
        <w:rPr>
          <w:rFonts w:ascii="Verdana" w:hAnsi="Verdana"/>
          <w:sz w:val="20"/>
          <w:szCs w:val="20"/>
        </w:rPr>
        <w:t>Flexible, able to work effectively in a team environment or as an individual contributor.</w:t>
      </w:r>
    </w:p>
    <w:p w14:paraId="45E6DA50" w14:textId="77777777" w:rsidR="001F48F4" w:rsidRPr="009162B1" w:rsidRDefault="001F48F4" w:rsidP="001F48F4">
      <w:pPr>
        <w:pStyle w:val="ListParagraph"/>
        <w:numPr>
          <w:ilvl w:val="0"/>
          <w:numId w:val="28"/>
        </w:numPr>
        <w:tabs>
          <w:tab w:val="left" w:pos="360"/>
        </w:tabs>
        <w:suppressAutoHyphens/>
        <w:spacing w:after="0" w:line="240" w:lineRule="auto"/>
        <w:rPr>
          <w:rFonts w:ascii="Verdana" w:hAnsi="Verdana"/>
          <w:sz w:val="20"/>
          <w:szCs w:val="20"/>
        </w:rPr>
      </w:pPr>
      <w:r w:rsidRPr="009162B1">
        <w:rPr>
          <w:rFonts w:ascii="Verdana" w:hAnsi="Verdana"/>
          <w:sz w:val="20"/>
          <w:szCs w:val="20"/>
        </w:rPr>
        <w:t>Having proficient knowledge in understanding new technologies accomplishing projects goals successfully.</w:t>
      </w:r>
    </w:p>
    <w:p w14:paraId="4451FC77" w14:textId="77777777" w:rsidR="0069243B" w:rsidRDefault="0069243B">
      <w:pPr>
        <w:spacing w:after="0" w:line="240" w:lineRule="auto"/>
        <w:rPr>
          <w:rFonts w:ascii="Verdana" w:eastAsia="Verdana" w:hAnsi="Verdana" w:cs="Verdana"/>
          <w:sz w:val="20"/>
        </w:rPr>
      </w:pPr>
    </w:p>
    <w:p w14:paraId="184F2D10" w14:textId="77777777" w:rsidR="000717C7" w:rsidRPr="00965322" w:rsidRDefault="00965322" w:rsidP="00965322">
      <w:pPr>
        <w:pStyle w:val="Heading8"/>
        <w:tabs>
          <w:tab w:val="left" w:pos="0"/>
        </w:tabs>
        <w:ind w:right="0"/>
        <w:rPr>
          <w:sz w:val="20"/>
          <w:szCs w:val="20"/>
        </w:rPr>
      </w:pPr>
      <w:r w:rsidRPr="00E16E36">
        <w:rPr>
          <w:sz w:val="20"/>
          <w:szCs w:val="20"/>
        </w:rPr>
        <w:t>Professional Work Experience</w:t>
      </w:r>
    </w:p>
    <w:p w14:paraId="30806B65" w14:textId="77777777" w:rsidR="00965322" w:rsidRDefault="00965322" w:rsidP="000717C7">
      <w:pPr>
        <w:keepNext/>
        <w:tabs>
          <w:tab w:val="left" w:pos="0"/>
        </w:tabs>
        <w:suppressAutoHyphens/>
        <w:spacing w:after="0" w:line="240" w:lineRule="auto"/>
        <w:rPr>
          <w:rFonts w:ascii="Verdana" w:eastAsia="Verdana" w:hAnsi="Verdana" w:cs="Verdana"/>
          <w:b/>
          <w:sz w:val="20"/>
          <w:shd w:val="clear" w:color="auto" w:fill="B3B3B3"/>
        </w:rPr>
      </w:pPr>
    </w:p>
    <w:p w14:paraId="49A4DE74" w14:textId="5B327215" w:rsidR="00FF367D" w:rsidRPr="009162B1" w:rsidRDefault="00FF367D" w:rsidP="00FF367D">
      <w:pPr>
        <w:pStyle w:val="ListParagraph"/>
        <w:numPr>
          <w:ilvl w:val="0"/>
          <w:numId w:val="35"/>
        </w:numPr>
        <w:tabs>
          <w:tab w:val="left" w:pos="4320"/>
        </w:tabs>
        <w:suppressAutoHyphens/>
        <w:spacing w:after="0" w:line="240" w:lineRule="auto"/>
        <w:rPr>
          <w:rFonts w:ascii="Verdana" w:hAnsi="Verdana"/>
          <w:sz w:val="20"/>
          <w:szCs w:val="20"/>
        </w:rPr>
      </w:pPr>
      <w:r w:rsidRPr="009162B1">
        <w:rPr>
          <w:rFonts w:ascii="Verdana" w:hAnsi="Verdana"/>
          <w:sz w:val="20"/>
          <w:szCs w:val="20"/>
        </w:rPr>
        <w:t xml:space="preserve">Worked as Software Trainee in VITREOS HEALTH INDIA PVT. HYD from </w:t>
      </w:r>
      <w:r w:rsidR="008D7410">
        <w:rPr>
          <w:rFonts w:ascii="Verdana" w:hAnsi="Verdana"/>
          <w:sz w:val="20"/>
          <w:szCs w:val="20"/>
        </w:rPr>
        <w:t>May</w:t>
      </w:r>
      <w:r w:rsidRPr="009162B1">
        <w:rPr>
          <w:rFonts w:ascii="Verdana" w:hAnsi="Verdana"/>
          <w:sz w:val="20"/>
          <w:szCs w:val="20"/>
        </w:rPr>
        <w:t>-201</w:t>
      </w:r>
      <w:r w:rsidR="008D7410">
        <w:rPr>
          <w:rFonts w:ascii="Verdana" w:hAnsi="Verdana"/>
          <w:sz w:val="20"/>
          <w:szCs w:val="20"/>
        </w:rPr>
        <w:t>7</w:t>
      </w:r>
      <w:r w:rsidRPr="009162B1">
        <w:rPr>
          <w:rFonts w:ascii="Verdana" w:hAnsi="Verdana"/>
          <w:sz w:val="20"/>
          <w:szCs w:val="20"/>
        </w:rPr>
        <w:t xml:space="preserve"> to </w:t>
      </w:r>
      <w:r w:rsidR="00B26AB7">
        <w:rPr>
          <w:rFonts w:ascii="Verdana" w:hAnsi="Verdana"/>
          <w:sz w:val="20"/>
          <w:szCs w:val="20"/>
        </w:rPr>
        <w:t>Jun</w:t>
      </w:r>
      <w:r w:rsidRPr="009162B1">
        <w:rPr>
          <w:rFonts w:ascii="Verdana" w:hAnsi="Verdana"/>
          <w:sz w:val="20"/>
          <w:szCs w:val="20"/>
        </w:rPr>
        <w:t>-20</w:t>
      </w:r>
      <w:r w:rsidR="008D7410">
        <w:rPr>
          <w:rFonts w:ascii="Verdana" w:hAnsi="Verdana"/>
          <w:sz w:val="20"/>
          <w:szCs w:val="20"/>
        </w:rPr>
        <w:t>21</w:t>
      </w:r>
    </w:p>
    <w:p w14:paraId="54F6DD09" w14:textId="413F7CDC" w:rsidR="00906C6F" w:rsidRPr="009162B1" w:rsidRDefault="009150DA" w:rsidP="001F48F4">
      <w:pPr>
        <w:pStyle w:val="ListParagraph"/>
        <w:numPr>
          <w:ilvl w:val="0"/>
          <w:numId w:val="35"/>
        </w:numPr>
        <w:tabs>
          <w:tab w:val="left" w:pos="4320"/>
        </w:tabs>
        <w:suppressAutoHyphens/>
        <w:spacing w:after="0" w:line="240" w:lineRule="auto"/>
        <w:rPr>
          <w:rFonts w:ascii="Verdana" w:hAnsi="Verdana"/>
          <w:sz w:val="20"/>
          <w:szCs w:val="20"/>
        </w:rPr>
      </w:pPr>
      <w:r w:rsidRPr="009162B1">
        <w:rPr>
          <w:rFonts w:ascii="Verdana" w:hAnsi="Verdana"/>
          <w:sz w:val="20"/>
          <w:szCs w:val="20"/>
        </w:rPr>
        <w:t>Currently working</w:t>
      </w:r>
      <w:r w:rsidR="00FF367D" w:rsidRPr="009162B1">
        <w:rPr>
          <w:rFonts w:ascii="Verdana" w:hAnsi="Verdana"/>
          <w:sz w:val="20"/>
          <w:szCs w:val="20"/>
        </w:rPr>
        <w:t xml:space="preserve"> as</w:t>
      </w:r>
      <w:r w:rsidR="008D7410">
        <w:rPr>
          <w:rFonts w:ascii="Verdana" w:hAnsi="Verdana"/>
          <w:sz w:val="20"/>
          <w:szCs w:val="20"/>
        </w:rPr>
        <w:t xml:space="preserve"> Senior</w:t>
      </w:r>
      <w:r w:rsidR="00FF367D" w:rsidRPr="009162B1">
        <w:rPr>
          <w:rFonts w:ascii="Verdana" w:hAnsi="Verdana"/>
          <w:sz w:val="20"/>
          <w:szCs w:val="20"/>
        </w:rPr>
        <w:t xml:space="preserve"> Database Developer</w:t>
      </w:r>
      <w:r w:rsidRPr="009162B1">
        <w:rPr>
          <w:rFonts w:ascii="Verdana" w:hAnsi="Verdana"/>
          <w:sz w:val="20"/>
          <w:szCs w:val="20"/>
        </w:rPr>
        <w:t xml:space="preserve"> in </w:t>
      </w:r>
      <w:r w:rsidR="008D7410">
        <w:rPr>
          <w:rFonts w:ascii="Verdana" w:hAnsi="Verdana"/>
          <w:sz w:val="20"/>
          <w:szCs w:val="20"/>
        </w:rPr>
        <w:t>COTIVITI</w:t>
      </w:r>
      <w:r w:rsidR="001F48F4" w:rsidRPr="009162B1">
        <w:rPr>
          <w:rFonts w:ascii="Verdana" w:hAnsi="Verdana"/>
          <w:sz w:val="20"/>
          <w:szCs w:val="20"/>
        </w:rPr>
        <w:t xml:space="preserve"> INDIA </w:t>
      </w:r>
      <w:r w:rsidR="00906C6F" w:rsidRPr="009162B1">
        <w:rPr>
          <w:rFonts w:ascii="Verdana" w:hAnsi="Verdana"/>
          <w:sz w:val="20"/>
          <w:szCs w:val="20"/>
        </w:rPr>
        <w:t xml:space="preserve">PVT </w:t>
      </w:r>
      <w:r w:rsidR="001F48F4" w:rsidRPr="009162B1">
        <w:rPr>
          <w:rFonts w:ascii="Verdana" w:hAnsi="Verdana"/>
          <w:sz w:val="20"/>
          <w:szCs w:val="20"/>
        </w:rPr>
        <w:t xml:space="preserve">from </w:t>
      </w:r>
      <w:r w:rsidR="008D7410">
        <w:rPr>
          <w:rFonts w:ascii="Verdana" w:hAnsi="Verdana"/>
          <w:sz w:val="20"/>
          <w:szCs w:val="20"/>
        </w:rPr>
        <w:t>July</w:t>
      </w:r>
      <w:r w:rsidR="00906C6F" w:rsidRPr="009162B1">
        <w:rPr>
          <w:rFonts w:ascii="Verdana" w:hAnsi="Verdana"/>
          <w:sz w:val="20"/>
          <w:szCs w:val="20"/>
        </w:rPr>
        <w:t>-20</w:t>
      </w:r>
      <w:r w:rsidR="00B960EF">
        <w:rPr>
          <w:rFonts w:ascii="Verdana" w:hAnsi="Verdana"/>
          <w:sz w:val="20"/>
          <w:szCs w:val="20"/>
        </w:rPr>
        <w:t>21 to</w:t>
      </w:r>
      <w:r w:rsidR="00906C6F" w:rsidRPr="009162B1">
        <w:rPr>
          <w:rFonts w:ascii="Verdana" w:hAnsi="Verdana"/>
          <w:sz w:val="20"/>
          <w:szCs w:val="20"/>
        </w:rPr>
        <w:t xml:space="preserve"> till date.</w:t>
      </w:r>
    </w:p>
    <w:p w14:paraId="1D8A7465" w14:textId="77777777" w:rsidR="009162B1" w:rsidRPr="009162B1" w:rsidRDefault="009162B1" w:rsidP="009162B1">
      <w:pPr>
        <w:pStyle w:val="ListParagraph"/>
        <w:tabs>
          <w:tab w:val="left" w:pos="4320"/>
        </w:tabs>
        <w:suppressAutoHyphens/>
        <w:spacing w:after="0" w:line="240" w:lineRule="auto"/>
        <w:rPr>
          <w:rFonts w:ascii="Times New Roman" w:eastAsia="Verdana" w:hAnsi="Times New Roman" w:cs="Times New Roman"/>
          <w:sz w:val="20"/>
        </w:rPr>
      </w:pPr>
    </w:p>
    <w:p w14:paraId="639FFD2A" w14:textId="77777777" w:rsidR="00965322" w:rsidRPr="005052C8" w:rsidRDefault="00965322" w:rsidP="00965322">
      <w:pPr>
        <w:pStyle w:val="Heading8"/>
        <w:tabs>
          <w:tab w:val="left" w:pos="0"/>
        </w:tabs>
        <w:ind w:right="0"/>
        <w:rPr>
          <w:sz w:val="20"/>
          <w:szCs w:val="20"/>
        </w:rPr>
      </w:pPr>
      <w:r w:rsidRPr="005052C8">
        <w:rPr>
          <w:sz w:val="20"/>
          <w:szCs w:val="20"/>
        </w:rPr>
        <w:t>Technical Skill Set</w:t>
      </w:r>
    </w:p>
    <w:p w14:paraId="0BC01020" w14:textId="77777777" w:rsidR="001829AC" w:rsidRPr="00965322" w:rsidRDefault="001829AC" w:rsidP="00965322">
      <w:pPr>
        <w:keepNext/>
        <w:tabs>
          <w:tab w:val="left" w:pos="0"/>
        </w:tabs>
        <w:suppressAutoHyphens/>
        <w:spacing w:after="0" w:line="240" w:lineRule="auto"/>
        <w:rPr>
          <w:rFonts w:ascii="Verdana" w:eastAsia="Verdana" w:hAnsi="Verdana" w:cs="Verdana"/>
          <w:b/>
          <w:sz w:val="20"/>
          <w:shd w:val="clear" w:color="auto" w:fill="B3B3B3"/>
        </w:rPr>
      </w:pPr>
    </w:p>
    <w:tbl>
      <w:tblPr>
        <w:tblW w:w="0" w:type="auto"/>
        <w:tblInd w:w="360" w:type="dxa"/>
        <w:tblCellMar>
          <w:left w:w="10" w:type="dxa"/>
          <w:right w:w="10" w:type="dxa"/>
        </w:tblCellMar>
        <w:tblLook w:val="0000" w:firstRow="0" w:lastRow="0" w:firstColumn="0" w:lastColumn="0" w:noHBand="0" w:noVBand="0"/>
      </w:tblPr>
      <w:tblGrid>
        <w:gridCol w:w="2808"/>
        <w:gridCol w:w="5746"/>
      </w:tblGrid>
      <w:tr w:rsidR="001829AC" w14:paraId="3F987F90" w14:textId="77777777" w:rsidTr="00FF367D">
        <w:trPr>
          <w:trHeight w:val="209"/>
        </w:trPr>
        <w:tc>
          <w:tcPr>
            <w:tcW w:w="2808"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tcPr>
          <w:p w14:paraId="62374343" w14:textId="77777777" w:rsidR="001829AC" w:rsidRPr="009162B1" w:rsidRDefault="00FF367D">
            <w:pPr>
              <w:suppressAutoHyphens/>
              <w:spacing w:after="0" w:line="240" w:lineRule="auto"/>
              <w:rPr>
                <w:rFonts w:ascii="Verdana" w:hAnsi="Verdana"/>
                <w:sz w:val="20"/>
                <w:szCs w:val="20"/>
              </w:rPr>
            </w:pPr>
            <w:r w:rsidRPr="009162B1">
              <w:rPr>
                <w:rFonts w:ascii="Verdana" w:hAnsi="Verdana"/>
                <w:sz w:val="20"/>
                <w:szCs w:val="20"/>
              </w:rPr>
              <w:t>Environment</w:t>
            </w:r>
          </w:p>
        </w:tc>
        <w:tc>
          <w:tcPr>
            <w:tcW w:w="5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C3E8C" w14:textId="06A14D31" w:rsidR="00F80341" w:rsidRPr="009162B1" w:rsidRDefault="00B960EF">
            <w:pPr>
              <w:suppressAutoHyphens/>
              <w:spacing w:after="0" w:line="240" w:lineRule="auto"/>
              <w:rPr>
                <w:rFonts w:ascii="Verdana" w:hAnsi="Verdana"/>
                <w:sz w:val="20"/>
                <w:szCs w:val="20"/>
              </w:rPr>
            </w:pPr>
            <w:r>
              <w:rPr>
                <w:rFonts w:ascii="Verdana" w:hAnsi="Verdana"/>
                <w:sz w:val="20"/>
                <w:szCs w:val="20"/>
              </w:rPr>
              <w:t>SQL Developer</w:t>
            </w:r>
            <w:r w:rsidR="00FF367D" w:rsidRPr="009162B1">
              <w:rPr>
                <w:rFonts w:ascii="Verdana" w:hAnsi="Verdana"/>
                <w:sz w:val="20"/>
                <w:szCs w:val="20"/>
              </w:rPr>
              <w:t>.</w:t>
            </w:r>
            <w:r w:rsidR="002D5AA6">
              <w:rPr>
                <w:rFonts w:ascii="Verdana" w:hAnsi="Verdana"/>
                <w:sz w:val="20"/>
                <w:szCs w:val="20"/>
              </w:rPr>
              <w:t xml:space="preserve"> PGADMIN</w:t>
            </w:r>
            <w:r w:rsidR="00150670">
              <w:rPr>
                <w:rFonts w:ascii="Verdana" w:hAnsi="Verdana"/>
                <w:sz w:val="20"/>
                <w:szCs w:val="20"/>
              </w:rPr>
              <w:t>-3</w:t>
            </w:r>
          </w:p>
        </w:tc>
      </w:tr>
      <w:tr w:rsidR="001829AC" w14:paraId="057C66C0" w14:textId="77777777" w:rsidTr="00FF367D">
        <w:trPr>
          <w:trHeight w:val="242"/>
        </w:trPr>
        <w:tc>
          <w:tcPr>
            <w:tcW w:w="2808"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tcPr>
          <w:p w14:paraId="58629725" w14:textId="77777777" w:rsidR="001829AC" w:rsidRPr="009162B1" w:rsidRDefault="00FF367D">
            <w:pPr>
              <w:suppressAutoHyphens/>
              <w:spacing w:after="0" w:line="240" w:lineRule="auto"/>
              <w:rPr>
                <w:rFonts w:ascii="Verdana" w:hAnsi="Verdana"/>
                <w:sz w:val="20"/>
                <w:szCs w:val="20"/>
              </w:rPr>
            </w:pPr>
            <w:r w:rsidRPr="009162B1">
              <w:rPr>
                <w:rFonts w:ascii="Verdana" w:hAnsi="Verdana"/>
                <w:sz w:val="20"/>
                <w:szCs w:val="20"/>
              </w:rPr>
              <w:t>Languages</w:t>
            </w:r>
          </w:p>
        </w:tc>
        <w:tc>
          <w:tcPr>
            <w:tcW w:w="5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D4C7E" w14:textId="77777777" w:rsidR="001829AC" w:rsidRPr="009162B1" w:rsidRDefault="00FF367D" w:rsidP="00A5648A">
            <w:pPr>
              <w:suppressAutoHyphens/>
              <w:spacing w:after="0" w:line="240" w:lineRule="auto"/>
              <w:rPr>
                <w:rFonts w:ascii="Verdana" w:hAnsi="Verdana"/>
                <w:sz w:val="20"/>
                <w:szCs w:val="20"/>
              </w:rPr>
            </w:pPr>
            <w:r w:rsidRPr="009162B1">
              <w:rPr>
                <w:rFonts w:ascii="Verdana" w:hAnsi="Verdana"/>
                <w:sz w:val="20"/>
                <w:szCs w:val="20"/>
              </w:rPr>
              <w:t>SQL, PL/SQL</w:t>
            </w:r>
          </w:p>
        </w:tc>
      </w:tr>
      <w:tr w:rsidR="001829AC" w14:paraId="42ABE2A0" w14:textId="77777777" w:rsidTr="00FF367D">
        <w:trPr>
          <w:trHeight w:val="260"/>
        </w:trPr>
        <w:tc>
          <w:tcPr>
            <w:tcW w:w="2808"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tcPr>
          <w:p w14:paraId="107E9996" w14:textId="77777777" w:rsidR="001829AC" w:rsidRPr="009162B1" w:rsidRDefault="00FF367D">
            <w:pPr>
              <w:suppressAutoHyphens/>
              <w:spacing w:after="0" w:line="240" w:lineRule="auto"/>
              <w:rPr>
                <w:rFonts w:ascii="Verdana" w:hAnsi="Verdana"/>
                <w:sz w:val="20"/>
                <w:szCs w:val="20"/>
              </w:rPr>
            </w:pPr>
            <w:r w:rsidRPr="009162B1">
              <w:rPr>
                <w:rFonts w:ascii="Verdana" w:hAnsi="Verdana"/>
                <w:sz w:val="20"/>
                <w:szCs w:val="20"/>
              </w:rPr>
              <w:t>Operating Systems</w:t>
            </w:r>
          </w:p>
        </w:tc>
        <w:tc>
          <w:tcPr>
            <w:tcW w:w="5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6CE0E" w14:textId="555E316F" w:rsidR="00F7669B" w:rsidRPr="009162B1" w:rsidRDefault="00FF367D" w:rsidP="00AD75FC">
            <w:pPr>
              <w:suppressAutoHyphens/>
              <w:spacing w:after="0" w:line="240" w:lineRule="auto"/>
              <w:rPr>
                <w:rFonts w:ascii="Verdana" w:hAnsi="Verdana"/>
                <w:sz w:val="20"/>
                <w:szCs w:val="20"/>
              </w:rPr>
            </w:pPr>
            <w:r w:rsidRPr="009162B1">
              <w:rPr>
                <w:rFonts w:ascii="Verdana" w:hAnsi="Verdana"/>
                <w:sz w:val="20"/>
                <w:szCs w:val="20"/>
              </w:rPr>
              <w:t>Windows 10/8/7/XP.</w:t>
            </w:r>
          </w:p>
        </w:tc>
      </w:tr>
      <w:tr w:rsidR="001829AC" w14:paraId="7B17C5C6" w14:textId="77777777" w:rsidTr="00FF367D">
        <w:trPr>
          <w:trHeight w:val="260"/>
        </w:trPr>
        <w:tc>
          <w:tcPr>
            <w:tcW w:w="2808"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tcPr>
          <w:p w14:paraId="5721F169" w14:textId="77777777" w:rsidR="001829AC" w:rsidRPr="009162B1" w:rsidRDefault="00FF367D">
            <w:pPr>
              <w:suppressAutoHyphens/>
              <w:spacing w:after="0" w:line="240" w:lineRule="auto"/>
              <w:rPr>
                <w:rFonts w:ascii="Verdana" w:hAnsi="Verdana"/>
                <w:sz w:val="20"/>
                <w:szCs w:val="20"/>
              </w:rPr>
            </w:pPr>
            <w:r w:rsidRPr="009162B1">
              <w:rPr>
                <w:rFonts w:ascii="Verdana" w:hAnsi="Verdana"/>
                <w:sz w:val="20"/>
                <w:szCs w:val="20"/>
              </w:rPr>
              <w:t>ORDBMS/Data Bases</w:t>
            </w:r>
          </w:p>
        </w:tc>
        <w:tc>
          <w:tcPr>
            <w:tcW w:w="5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72874" w14:textId="51B8949B" w:rsidR="001829AC" w:rsidRPr="009162B1" w:rsidRDefault="00D9772A" w:rsidP="000E616C">
            <w:pPr>
              <w:suppressAutoHyphens/>
              <w:spacing w:after="0" w:line="240" w:lineRule="auto"/>
              <w:rPr>
                <w:rFonts w:ascii="Verdana" w:hAnsi="Verdana"/>
                <w:sz w:val="20"/>
                <w:szCs w:val="20"/>
              </w:rPr>
            </w:pPr>
            <w:r w:rsidRPr="00D9772A">
              <w:rPr>
                <w:rFonts w:ascii="Verdana" w:hAnsi="Verdana"/>
                <w:sz w:val="20"/>
                <w:szCs w:val="20"/>
              </w:rPr>
              <w:t>Toad for Oracle</w:t>
            </w:r>
            <w:r w:rsidR="00523835">
              <w:rPr>
                <w:rFonts w:ascii="Verdana" w:hAnsi="Verdana"/>
                <w:sz w:val="20"/>
                <w:szCs w:val="20"/>
              </w:rPr>
              <w:t xml:space="preserve">, </w:t>
            </w:r>
            <w:proofErr w:type="spellStart"/>
            <w:r w:rsidR="00FF367D" w:rsidRPr="009162B1">
              <w:rPr>
                <w:rFonts w:ascii="Verdana" w:hAnsi="Verdana"/>
                <w:sz w:val="20"/>
                <w:szCs w:val="20"/>
              </w:rPr>
              <w:t>PostgreSql</w:t>
            </w:r>
            <w:proofErr w:type="spellEnd"/>
            <w:r w:rsidR="00FF367D" w:rsidRPr="009162B1">
              <w:rPr>
                <w:rFonts w:ascii="Verdana" w:hAnsi="Verdana"/>
                <w:sz w:val="20"/>
                <w:szCs w:val="20"/>
              </w:rPr>
              <w:t>, MSSQL</w:t>
            </w:r>
          </w:p>
        </w:tc>
      </w:tr>
      <w:tr w:rsidR="00882019" w14:paraId="69CE6C1C" w14:textId="77777777" w:rsidTr="00882019">
        <w:trPr>
          <w:trHeight w:val="323"/>
        </w:trPr>
        <w:tc>
          <w:tcPr>
            <w:tcW w:w="2808"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tcPr>
          <w:p w14:paraId="5A0B42C0" w14:textId="54813554" w:rsidR="00882019" w:rsidRPr="009162B1" w:rsidRDefault="00882019" w:rsidP="00882019">
            <w:pPr>
              <w:suppressAutoHyphens/>
              <w:spacing w:after="0" w:line="240" w:lineRule="auto"/>
              <w:rPr>
                <w:rFonts w:ascii="Verdana" w:hAnsi="Verdana"/>
                <w:sz w:val="20"/>
                <w:szCs w:val="20"/>
              </w:rPr>
            </w:pPr>
            <w:r w:rsidRPr="009162B1">
              <w:rPr>
                <w:rFonts w:ascii="Verdana" w:hAnsi="Verdana"/>
                <w:sz w:val="20"/>
                <w:szCs w:val="20"/>
              </w:rPr>
              <w:t>Other Tools</w:t>
            </w:r>
          </w:p>
        </w:tc>
        <w:tc>
          <w:tcPr>
            <w:tcW w:w="5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CA978" w14:textId="05857F77" w:rsidR="00882019" w:rsidRPr="009162B1" w:rsidRDefault="00882019" w:rsidP="00882019">
            <w:pPr>
              <w:suppressAutoHyphens/>
              <w:spacing w:after="0" w:line="240" w:lineRule="auto"/>
              <w:rPr>
                <w:rFonts w:ascii="Verdana" w:hAnsi="Verdana"/>
                <w:sz w:val="20"/>
                <w:szCs w:val="20"/>
              </w:rPr>
            </w:pPr>
            <w:r w:rsidRPr="009162B1">
              <w:rPr>
                <w:rFonts w:ascii="Verdana" w:hAnsi="Verdana"/>
                <w:sz w:val="20"/>
                <w:szCs w:val="20"/>
              </w:rPr>
              <w:t>Talend (TOS 6.3.0)</w:t>
            </w:r>
          </w:p>
        </w:tc>
      </w:tr>
      <w:tr w:rsidR="002A507C" w14:paraId="435D469A" w14:textId="77777777" w:rsidTr="00882019">
        <w:trPr>
          <w:trHeight w:val="323"/>
        </w:trPr>
        <w:tc>
          <w:tcPr>
            <w:tcW w:w="2808"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tcPr>
          <w:p w14:paraId="33E500A1" w14:textId="7532FE17" w:rsidR="002A507C" w:rsidRPr="009162B1" w:rsidRDefault="0076020C" w:rsidP="00882019">
            <w:pPr>
              <w:suppressAutoHyphens/>
              <w:spacing w:after="0" w:line="240" w:lineRule="auto"/>
              <w:rPr>
                <w:rFonts w:ascii="Verdana" w:hAnsi="Verdana"/>
                <w:sz w:val="20"/>
                <w:szCs w:val="20"/>
              </w:rPr>
            </w:pPr>
            <w:r>
              <w:rPr>
                <w:rFonts w:ascii="Verdana" w:hAnsi="Verdana"/>
                <w:sz w:val="20"/>
                <w:szCs w:val="20"/>
              </w:rPr>
              <w:t>Reporting Tools</w:t>
            </w:r>
          </w:p>
        </w:tc>
        <w:tc>
          <w:tcPr>
            <w:tcW w:w="5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5F322" w14:textId="0D800368" w:rsidR="002A507C" w:rsidRPr="009162B1" w:rsidRDefault="0076020C" w:rsidP="00882019">
            <w:pPr>
              <w:suppressAutoHyphens/>
              <w:spacing w:after="0" w:line="240" w:lineRule="auto"/>
              <w:rPr>
                <w:rFonts w:ascii="Verdana" w:hAnsi="Verdana"/>
                <w:sz w:val="20"/>
                <w:szCs w:val="20"/>
              </w:rPr>
            </w:pPr>
            <w:r>
              <w:rPr>
                <w:rFonts w:ascii="Verdana" w:hAnsi="Verdana"/>
                <w:sz w:val="20"/>
                <w:szCs w:val="20"/>
              </w:rPr>
              <w:t>Power BI</w:t>
            </w:r>
          </w:p>
        </w:tc>
      </w:tr>
    </w:tbl>
    <w:p w14:paraId="2F165067" w14:textId="77777777" w:rsidR="001D696E" w:rsidRPr="00906C6F" w:rsidRDefault="001D696E" w:rsidP="00906C6F">
      <w:pPr>
        <w:pStyle w:val="Heading1"/>
      </w:pPr>
    </w:p>
    <w:p w14:paraId="06175E48" w14:textId="77777777" w:rsidR="00965322" w:rsidRPr="00946167" w:rsidRDefault="007912D2" w:rsidP="00965322">
      <w:pPr>
        <w:pStyle w:val="Heading8"/>
        <w:tabs>
          <w:tab w:val="left" w:pos="0"/>
        </w:tabs>
        <w:ind w:right="0"/>
        <w:rPr>
          <w:sz w:val="20"/>
          <w:szCs w:val="20"/>
        </w:rPr>
      </w:pPr>
      <w:r>
        <w:rPr>
          <w:sz w:val="20"/>
          <w:szCs w:val="20"/>
        </w:rPr>
        <w:t>Academics</w:t>
      </w:r>
    </w:p>
    <w:p w14:paraId="4988A1FC" w14:textId="77777777" w:rsidR="001829AC" w:rsidRDefault="001829AC">
      <w:pPr>
        <w:keepNext/>
        <w:tabs>
          <w:tab w:val="left" w:pos="0"/>
        </w:tabs>
        <w:suppressAutoHyphens/>
        <w:spacing w:after="0" w:line="240" w:lineRule="auto"/>
        <w:rPr>
          <w:rFonts w:ascii="Verdana" w:eastAsia="Verdana" w:hAnsi="Verdana" w:cs="Verdana"/>
          <w:b/>
          <w:sz w:val="20"/>
          <w:shd w:val="clear" w:color="auto" w:fill="B3B3B3"/>
        </w:rPr>
      </w:pPr>
    </w:p>
    <w:p w14:paraId="19BB125F" w14:textId="77777777" w:rsidR="007035D6" w:rsidRDefault="005C4991" w:rsidP="00FF367D">
      <w:pPr>
        <w:pStyle w:val="ListParagraph"/>
        <w:widowControl w:val="0"/>
        <w:numPr>
          <w:ilvl w:val="0"/>
          <w:numId w:val="27"/>
        </w:numPr>
        <w:spacing w:after="0"/>
        <w:contextualSpacing w:val="0"/>
        <w:rPr>
          <w:rFonts w:ascii="Verdana" w:hAnsi="Verdana"/>
          <w:sz w:val="20"/>
          <w:szCs w:val="20"/>
        </w:rPr>
      </w:pPr>
      <w:r w:rsidRPr="009162B1">
        <w:rPr>
          <w:rFonts w:ascii="Verdana" w:hAnsi="Verdana"/>
          <w:sz w:val="20"/>
          <w:szCs w:val="20"/>
        </w:rPr>
        <w:t xml:space="preserve">Bachelor </w:t>
      </w:r>
      <w:r w:rsidR="0094138F" w:rsidRPr="009162B1">
        <w:rPr>
          <w:rFonts w:ascii="Verdana" w:hAnsi="Verdana"/>
          <w:sz w:val="20"/>
          <w:szCs w:val="20"/>
        </w:rPr>
        <w:t xml:space="preserve">of </w:t>
      </w:r>
      <w:r w:rsidR="00FF367D" w:rsidRPr="009162B1">
        <w:rPr>
          <w:rFonts w:ascii="Verdana" w:hAnsi="Verdana"/>
          <w:sz w:val="20"/>
          <w:szCs w:val="20"/>
        </w:rPr>
        <w:t>Electrical</w:t>
      </w:r>
      <w:r w:rsidRPr="009162B1">
        <w:rPr>
          <w:rFonts w:ascii="Verdana" w:hAnsi="Verdana"/>
          <w:sz w:val="20"/>
          <w:szCs w:val="20"/>
        </w:rPr>
        <w:t xml:space="preserve"> and </w:t>
      </w:r>
      <w:r w:rsidR="00FF367D" w:rsidRPr="009162B1">
        <w:rPr>
          <w:rFonts w:ascii="Verdana" w:hAnsi="Verdana"/>
          <w:sz w:val="20"/>
          <w:szCs w:val="20"/>
        </w:rPr>
        <w:t xml:space="preserve">electronics </w:t>
      </w:r>
      <w:r w:rsidR="0094138F" w:rsidRPr="009162B1">
        <w:rPr>
          <w:rFonts w:ascii="Verdana" w:hAnsi="Verdana"/>
          <w:sz w:val="20"/>
          <w:szCs w:val="20"/>
        </w:rPr>
        <w:t xml:space="preserve">from </w:t>
      </w:r>
      <w:r w:rsidR="00FF367D" w:rsidRPr="009162B1">
        <w:rPr>
          <w:rFonts w:ascii="Verdana" w:hAnsi="Verdana"/>
          <w:sz w:val="20"/>
          <w:szCs w:val="20"/>
        </w:rPr>
        <w:t>Sri Satya Narayana</w:t>
      </w:r>
      <w:r w:rsidR="00BC0001" w:rsidRPr="009162B1">
        <w:rPr>
          <w:rFonts w:ascii="Verdana" w:hAnsi="Verdana"/>
          <w:sz w:val="20"/>
          <w:szCs w:val="20"/>
        </w:rPr>
        <w:t xml:space="preserve"> Engineering </w:t>
      </w:r>
      <w:r w:rsidR="00FF367D" w:rsidRPr="009162B1">
        <w:rPr>
          <w:rFonts w:ascii="Verdana" w:hAnsi="Verdana"/>
          <w:sz w:val="20"/>
          <w:szCs w:val="20"/>
        </w:rPr>
        <w:t>College</w:t>
      </w:r>
      <w:r w:rsidR="0094138F" w:rsidRPr="009162B1">
        <w:rPr>
          <w:rFonts w:ascii="Verdana" w:hAnsi="Verdana"/>
          <w:sz w:val="20"/>
          <w:szCs w:val="20"/>
        </w:rPr>
        <w:t xml:space="preserve"> (</w:t>
      </w:r>
      <w:r w:rsidR="00BC0001" w:rsidRPr="009162B1">
        <w:rPr>
          <w:rFonts w:ascii="Verdana" w:hAnsi="Verdana"/>
          <w:sz w:val="20"/>
          <w:szCs w:val="20"/>
        </w:rPr>
        <w:t xml:space="preserve">2010-2014) </w:t>
      </w:r>
      <w:proofErr w:type="spellStart"/>
      <w:r w:rsidR="00BC0001" w:rsidRPr="009162B1">
        <w:rPr>
          <w:rFonts w:ascii="Verdana" w:hAnsi="Verdana"/>
          <w:sz w:val="20"/>
          <w:szCs w:val="20"/>
        </w:rPr>
        <w:t>J.N.T.</w:t>
      </w:r>
      <w:proofErr w:type="gramStart"/>
      <w:r w:rsidR="00BC0001" w:rsidRPr="009162B1">
        <w:rPr>
          <w:rFonts w:ascii="Verdana" w:hAnsi="Verdana"/>
          <w:sz w:val="20"/>
          <w:szCs w:val="20"/>
        </w:rPr>
        <w:t>U</w:t>
      </w:r>
      <w:r w:rsidR="00F80341" w:rsidRPr="009162B1">
        <w:rPr>
          <w:rFonts w:ascii="Verdana" w:hAnsi="Verdana"/>
          <w:sz w:val="20"/>
          <w:szCs w:val="20"/>
        </w:rPr>
        <w:t>.K</w:t>
      </w:r>
      <w:r w:rsidR="00307A38" w:rsidRPr="009162B1">
        <w:rPr>
          <w:rFonts w:ascii="Verdana" w:hAnsi="Verdana"/>
          <w:sz w:val="20"/>
          <w:szCs w:val="20"/>
        </w:rPr>
        <w:t>akinada</w:t>
      </w:r>
      <w:proofErr w:type="spellEnd"/>
      <w:proofErr w:type="gramEnd"/>
      <w:r w:rsidR="00FD3199" w:rsidRPr="009162B1">
        <w:rPr>
          <w:rFonts w:ascii="Verdana" w:hAnsi="Verdana"/>
          <w:sz w:val="20"/>
          <w:szCs w:val="20"/>
        </w:rPr>
        <w:t>.</w:t>
      </w:r>
    </w:p>
    <w:p w14:paraId="38BC877A" w14:textId="77777777" w:rsidR="00196D4A" w:rsidRPr="009162B1" w:rsidRDefault="00196D4A" w:rsidP="00196D4A">
      <w:pPr>
        <w:pStyle w:val="ListParagraph"/>
        <w:widowControl w:val="0"/>
        <w:spacing w:after="0"/>
        <w:ind w:left="360"/>
        <w:contextualSpacing w:val="0"/>
        <w:rPr>
          <w:rFonts w:ascii="Verdana" w:hAnsi="Verdana"/>
          <w:sz w:val="20"/>
          <w:szCs w:val="20"/>
        </w:rPr>
      </w:pPr>
    </w:p>
    <w:p w14:paraId="33A6194E" w14:textId="77777777" w:rsidR="00E95586" w:rsidRPr="00E16E36" w:rsidRDefault="00E95586" w:rsidP="00E95586">
      <w:pPr>
        <w:pStyle w:val="Heading8"/>
        <w:tabs>
          <w:tab w:val="left" w:pos="0"/>
        </w:tabs>
        <w:ind w:right="0"/>
        <w:rPr>
          <w:sz w:val="20"/>
          <w:szCs w:val="20"/>
        </w:rPr>
      </w:pPr>
      <w:r w:rsidRPr="00E16E36">
        <w:rPr>
          <w:sz w:val="20"/>
          <w:szCs w:val="20"/>
        </w:rPr>
        <w:t>Projects Profile</w:t>
      </w:r>
    </w:p>
    <w:p w14:paraId="062591D7" w14:textId="77777777" w:rsidR="003543C9" w:rsidRDefault="003543C9" w:rsidP="00E95586">
      <w:pPr>
        <w:keepNext/>
        <w:tabs>
          <w:tab w:val="left" w:pos="0"/>
        </w:tabs>
        <w:suppressAutoHyphens/>
        <w:spacing w:after="0" w:line="240" w:lineRule="auto"/>
        <w:rPr>
          <w:rFonts w:ascii="Verdana" w:eastAsia="Verdana" w:hAnsi="Verdana" w:cs="Verdana"/>
          <w:b/>
          <w:sz w:val="20"/>
        </w:rPr>
      </w:pPr>
    </w:p>
    <w:p w14:paraId="14CC63FE" w14:textId="77777777" w:rsidR="0088374D" w:rsidRDefault="0088374D" w:rsidP="00E95586">
      <w:pPr>
        <w:keepNext/>
        <w:tabs>
          <w:tab w:val="left" w:pos="0"/>
        </w:tabs>
        <w:suppressAutoHyphens/>
        <w:spacing w:after="0" w:line="240" w:lineRule="auto"/>
        <w:rPr>
          <w:rFonts w:ascii="Verdana" w:hAnsi="Verdana"/>
          <w:b/>
          <w:sz w:val="20"/>
          <w:szCs w:val="20"/>
        </w:rPr>
      </w:pPr>
      <w:r w:rsidRPr="003268FF">
        <w:rPr>
          <w:rFonts w:ascii="Verdana" w:hAnsi="Verdana"/>
          <w:b/>
          <w:sz w:val="20"/>
          <w:szCs w:val="20"/>
        </w:rPr>
        <w:t>Project</w:t>
      </w:r>
      <w:r w:rsidRPr="0015090C">
        <w:rPr>
          <w:rFonts w:ascii="Verdana" w:hAnsi="Verdana"/>
          <w:b/>
          <w:sz w:val="20"/>
          <w:szCs w:val="20"/>
        </w:rPr>
        <w:t>-1</w:t>
      </w:r>
    </w:p>
    <w:p w14:paraId="28B2D515" w14:textId="6C9DE04A" w:rsidR="0021404C" w:rsidRPr="0096221B" w:rsidRDefault="0088374D" w:rsidP="00E95586">
      <w:pPr>
        <w:keepNext/>
        <w:tabs>
          <w:tab w:val="left" w:pos="0"/>
        </w:tabs>
        <w:suppressAutoHyphens/>
        <w:spacing w:after="0" w:line="240" w:lineRule="auto"/>
        <w:rPr>
          <w:rFonts w:ascii="Verdana" w:eastAsia="Verdana" w:hAnsi="Verdana" w:cs="Verdana"/>
          <w:b/>
          <w:color w:val="00B0F0"/>
          <w:sz w:val="20"/>
        </w:rPr>
      </w:pPr>
      <w:r w:rsidRPr="0096221B">
        <w:rPr>
          <w:rFonts w:ascii="Verdana" w:eastAsia="Verdana" w:hAnsi="Verdana" w:cs="Verdana"/>
          <w:b/>
          <w:color w:val="00B0F0"/>
          <w:sz w:val="20"/>
        </w:rPr>
        <w:t>CLAIMS AUDITING TOOL (CAT)</w:t>
      </w:r>
      <w:r w:rsidR="00F11F6E" w:rsidRPr="0096221B">
        <w:rPr>
          <w:rFonts w:ascii="Verdana" w:eastAsia="Verdana" w:hAnsi="Verdana" w:cs="Verdana"/>
          <w:b/>
          <w:color w:val="00B0F0"/>
          <w:sz w:val="20"/>
        </w:rPr>
        <w:tab/>
      </w:r>
      <w:r w:rsidR="00F11F6E" w:rsidRPr="0096221B">
        <w:rPr>
          <w:rFonts w:ascii="Verdana" w:eastAsia="Verdana" w:hAnsi="Verdana" w:cs="Verdana"/>
          <w:b/>
          <w:color w:val="00B0F0"/>
          <w:sz w:val="20"/>
        </w:rPr>
        <w:tab/>
      </w:r>
      <w:r w:rsidR="00F11F6E" w:rsidRPr="0096221B">
        <w:rPr>
          <w:rFonts w:ascii="Verdana" w:eastAsia="Verdana" w:hAnsi="Verdana" w:cs="Verdana"/>
          <w:b/>
          <w:color w:val="00B0F0"/>
          <w:sz w:val="20"/>
        </w:rPr>
        <w:tab/>
      </w:r>
      <w:r w:rsidR="00F11F6E" w:rsidRPr="0096221B">
        <w:rPr>
          <w:rFonts w:ascii="Verdana" w:eastAsia="Verdana" w:hAnsi="Verdana" w:cs="Verdana"/>
          <w:b/>
          <w:color w:val="00B0F0"/>
          <w:sz w:val="20"/>
        </w:rPr>
        <w:tab/>
      </w:r>
      <w:r w:rsidR="00F11F6E" w:rsidRPr="0096221B">
        <w:rPr>
          <w:rFonts w:ascii="Verdana" w:eastAsia="Verdana" w:hAnsi="Verdana" w:cs="Verdana"/>
          <w:b/>
          <w:color w:val="00B0F0"/>
          <w:sz w:val="20"/>
        </w:rPr>
        <w:tab/>
      </w:r>
      <w:r w:rsidR="00F11F6E" w:rsidRPr="0096221B">
        <w:rPr>
          <w:rFonts w:ascii="Verdana" w:eastAsia="Verdana" w:hAnsi="Verdana" w:cs="Verdana"/>
          <w:b/>
          <w:color w:val="00B0F0"/>
          <w:sz w:val="20"/>
        </w:rPr>
        <w:t>Jul 20</w:t>
      </w:r>
      <w:r w:rsidR="00940AB7" w:rsidRPr="0096221B">
        <w:rPr>
          <w:rFonts w:ascii="Verdana" w:eastAsia="Verdana" w:hAnsi="Verdana" w:cs="Verdana"/>
          <w:b/>
          <w:color w:val="00B0F0"/>
          <w:sz w:val="20"/>
        </w:rPr>
        <w:t>2</w:t>
      </w:r>
      <w:r w:rsidR="00E815C2">
        <w:rPr>
          <w:rFonts w:ascii="Verdana" w:eastAsia="Verdana" w:hAnsi="Verdana" w:cs="Verdana"/>
          <w:b/>
          <w:color w:val="00B0F0"/>
          <w:sz w:val="20"/>
        </w:rPr>
        <w:t>1</w:t>
      </w:r>
      <w:r w:rsidR="00F11F6E" w:rsidRPr="0096221B">
        <w:rPr>
          <w:rFonts w:ascii="Verdana" w:eastAsia="Verdana" w:hAnsi="Verdana" w:cs="Verdana"/>
          <w:b/>
          <w:color w:val="00B0F0"/>
          <w:sz w:val="20"/>
        </w:rPr>
        <w:t>-Till Date</w:t>
      </w:r>
    </w:p>
    <w:p w14:paraId="121B2233" w14:textId="7C796758" w:rsidR="00B60B43" w:rsidRPr="00B96EFA" w:rsidRDefault="00C626CD" w:rsidP="00B96EFA">
      <w:pPr>
        <w:pBdr>
          <w:top w:val="single" w:sz="4" w:space="1" w:color="auto"/>
          <w:left w:val="single" w:sz="4" w:space="4" w:color="auto"/>
          <w:bottom w:val="single" w:sz="4" w:space="1" w:color="auto"/>
          <w:right w:val="single" w:sz="4" w:space="4" w:color="auto"/>
        </w:pBdr>
        <w:spacing w:after="0" w:line="240" w:lineRule="auto"/>
        <w:ind w:firstLine="720"/>
        <w:rPr>
          <w:rFonts w:ascii="Calibri" w:hAnsi="Calibri"/>
          <w:b/>
        </w:rPr>
      </w:pPr>
      <w:r w:rsidRPr="00B96EFA">
        <w:rPr>
          <w:rFonts w:ascii="Calibri" w:hAnsi="Calibri"/>
          <w:b/>
        </w:rPr>
        <w:t>Organization</w:t>
      </w:r>
      <w:r w:rsidR="00B96EFA">
        <w:rPr>
          <w:rFonts w:ascii="Calibri" w:hAnsi="Calibri"/>
          <w:b/>
        </w:rPr>
        <w:tab/>
      </w:r>
      <w:r w:rsidR="00B60B43" w:rsidRPr="00B96EFA">
        <w:rPr>
          <w:rFonts w:ascii="Calibri" w:hAnsi="Calibri"/>
          <w:b/>
        </w:rPr>
        <w:t>: Cotiviti India Private Limited</w:t>
      </w:r>
    </w:p>
    <w:p w14:paraId="3A4349DE" w14:textId="68C22E5C" w:rsidR="00A7008D" w:rsidRPr="00B96EFA" w:rsidRDefault="00397CE8" w:rsidP="00B96EFA">
      <w:pPr>
        <w:pBdr>
          <w:top w:val="single" w:sz="4" w:space="1" w:color="auto"/>
          <w:left w:val="single" w:sz="4" w:space="4" w:color="auto"/>
          <w:bottom w:val="single" w:sz="4" w:space="1" w:color="auto"/>
          <w:right w:val="single" w:sz="4" w:space="4" w:color="auto"/>
        </w:pBdr>
        <w:spacing w:after="0" w:line="240" w:lineRule="auto"/>
        <w:ind w:firstLine="720"/>
        <w:rPr>
          <w:rFonts w:ascii="Calibri" w:hAnsi="Calibri"/>
          <w:b/>
        </w:rPr>
      </w:pPr>
      <w:r w:rsidRPr="00B96EFA">
        <w:rPr>
          <w:rFonts w:ascii="Calibri" w:hAnsi="Calibri"/>
          <w:b/>
        </w:rPr>
        <w:t>Environment</w:t>
      </w:r>
      <w:r w:rsidR="00B96EFA">
        <w:rPr>
          <w:rFonts w:ascii="Calibri" w:hAnsi="Calibri"/>
          <w:b/>
        </w:rPr>
        <w:tab/>
      </w:r>
      <w:r w:rsidRPr="00B96EFA">
        <w:rPr>
          <w:rFonts w:ascii="Calibri" w:hAnsi="Calibri"/>
          <w:b/>
        </w:rPr>
        <w:t>:</w:t>
      </w:r>
      <w:r w:rsidR="00911C47" w:rsidRPr="00B96EFA">
        <w:rPr>
          <w:rFonts w:ascii="Calibri" w:hAnsi="Calibri"/>
          <w:b/>
        </w:rPr>
        <w:t xml:space="preserve"> </w:t>
      </w:r>
      <w:r w:rsidR="00F97B28" w:rsidRPr="00B96EFA">
        <w:rPr>
          <w:rFonts w:ascii="Calibri" w:hAnsi="Calibri"/>
          <w:b/>
        </w:rPr>
        <w:t>ORACLE SQL Developer</w:t>
      </w:r>
    </w:p>
    <w:p w14:paraId="056E4BEC" w14:textId="78E4489A" w:rsidR="00F96B20" w:rsidRDefault="00B96EFA" w:rsidP="00B96EFA">
      <w:pPr>
        <w:pBdr>
          <w:top w:val="single" w:sz="4" w:space="1" w:color="auto"/>
          <w:left w:val="single" w:sz="4" w:space="4" w:color="auto"/>
          <w:bottom w:val="single" w:sz="4" w:space="1" w:color="auto"/>
          <w:right w:val="single" w:sz="4" w:space="4" w:color="auto"/>
        </w:pBdr>
        <w:spacing w:after="0" w:line="240" w:lineRule="auto"/>
        <w:ind w:firstLine="720"/>
        <w:rPr>
          <w:rFonts w:ascii="Calibri" w:hAnsi="Calibri"/>
          <w:b/>
        </w:rPr>
      </w:pPr>
      <w:r w:rsidRPr="00B96EFA">
        <w:rPr>
          <w:rFonts w:ascii="Calibri" w:hAnsi="Calibri"/>
          <w:b/>
        </w:rPr>
        <w:t>Role</w:t>
      </w:r>
      <w:r>
        <w:rPr>
          <w:rFonts w:ascii="Calibri" w:hAnsi="Calibri"/>
          <w:b/>
        </w:rPr>
        <w:tab/>
      </w:r>
      <w:r>
        <w:rPr>
          <w:rFonts w:ascii="Calibri" w:hAnsi="Calibri"/>
          <w:b/>
        </w:rPr>
        <w:tab/>
      </w:r>
      <w:r w:rsidRPr="00B96EFA">
        <w:rPr>
          <w:rFonts w:ascii="Calibri" w:hAnsi="Calibri"/>
          <w:b/>
        </w:rPr>
        <w:t>:</w:t>
      </w:r>
      <w:r w:rsidR="00F96B20" w:rsidRPr="00B96EFA">
        <w:rPr>
          <w:rFonts w:ascii="Calibri" w:hAnsi="Calibri"/>
          <w:b/>
        </w:rPr>
        <w:t xml:space="preserve"> </w:t>
      </w:r>
      <w:r w:rsidR="005122D3" w:rsidRPr="00B96EFA">
        <w:rPr>
          <w:rFonts w:ascii="Calibri" w:hAnsi="Calibri"/>
          <w:b/>
        </w:rPr>
        <w:t>Sr Software Engineer</w:t>
      </w:r>
    </w:p>
    <w:p w14:paraId="4B09E1BF" w14:textId="714E7CAF" w:rsidR="002E501C" w:rsidRPr="00B96EFA" w:rsidRDefault="002E501C" w:rsidP="00B96EFA">
      <w:pPr>
        <w:pBdr>
          <w:top w:val="single" w:sz="4" w:space="1" w:color="auto"/>
          <w:left w:val="single" w:sz="4" w:space="4" w:color="auto"/>
          <w:bottom w:val="single" w:sz="4" w:space="1" w:color="auto"/>
          <w:right w:val="single" w:sz="4" w:space="4" w:color="auto"/>
        </w:pBdr>
        <w:spacing w:after="0" w:line="240" w:lineRule="auto"/>
        <w:ind w:firstLine="720"/>
        <w:rPr>
          <w:rFonts w:ascii="Calibri" w:hAnsi="Calibri"/>
          <w:b/>
        </w:rPr>
      </w:pPr>
      <w:r>
        <w:rPr>
          <w:rFonts w:ascii="Calibri" w:hAnsi="Calibri"/>
          <w:b/>
        </w:rPr>
        <w:t>Domain</w:t>
      </w:r>
      <w:r>
        <w:rPr>
          <w:rFonts w:ascii="Calibri" w:hAnsi="Calibri"/>
          <w:b/>
        </w:rPr>
        <w:tab/>
      </w:r>
      <w:r>
        <w:rPr>
          <w:rFonts w:ascii="Calibri" w:hAnsi="Calibri"/>
          <w:b/>
        </w:rPr>
        <w:tab/>
        <w:t>: Health</w:t>
      </w:r>
      <w:r w:rsidR="0076607F">
        <w:rPr>
          <w:rFonts w:ascii="Calibri" w:hAnsi="Calibri"/>
          <w:b/>
        </w:rPr>
        <w:t>care</w:t>
      </w:r>
    </w:p>
    <w:p w14:paraId="008998C5" w14:textId="77777777" w:rsidR="00397CE8" w:rsidRDefault="00397CE8" w:rsidP="00A7008D">
      <w:pPr>
        <w:spacing w:line="218" w:lineRule="exact"/>
        <w:rPr>
          <w:b/>
          <w:spacing w:val="-2"/>
        </w:rPr>
      </w:pPr>
    </w:p>
    <w:p w14:paraId="73A1D3DF" w14:textId="77777777" w:rsidR="001D7DD1" w:rsidRDefault="001D7DD1" w:rsidP="001D7DD1">
      <w:pPr>
        <w:ind w:left="280"/>
        <w:rPr>
          <w:b/>
        </w:rPr>
      </w:pPr>
      <w:r>
        <w:rPr>
          <w:b/>
          <w:spacing w:val="-2"/>
        </w:rPr>
        <w:t>Description:</w:t>
      </w:r>
    </w:p>
    <w:p w14:paraId="2249F704" w14:textId="77777777" w:rsidR="001D7DD1" w:rsidRDefault="001D7DD1" w:rsidP="001D7DD1">
      <w:pPr>
        <w:pStyle w:val="BodyText"/>
        <w:spacing w:before="121"/>
        <w:ind w:left="280" w:right="150" w:firstLine="720"/>
        <w:jc w:val="both"/>
      </w:pPr>
      <w:r>
        <w:t>Reviewing clinical charts to validate key diagnoses and procedures on claims are properly supported is costly and time-consuming. When payers concentrate on reviewing as many charts as possible, they waste time and resources while risking their provider relationships addressing overpayments with a low return on investment. In addition, although coding errors and documentation issues are important to catch, they don’t always add up to high-dollar overpayments.</w:t>
      </w:r>
    </w:p>
    <w:p w14:paraId="0A96289A" w14:textId="77777777" w:rsidR="001D7DD1" w:rsidRDefault="001D7DD1" w:rsidP="001D7DD1">
      <w:pPr>
        <w:pStyle w:val="BodyText"/>
        <w:spacing w:before="131"/>
        <w:ind w:left="280" w:right="163" w:firstLine="720"/>
        <w:jc w:val="both"/>
      </w:pPr>
      <w:r>
        <w:t>Clinical Chart Validation (CCV) solution goes beyond coding and documentation review with a comprehensive prospective and retrospective solution that reduces unnecessary provider requests and keeps costs sustainable. Cotiviti is the only vendor to provide a comprehensive program of prospective and</w:t>
      </w:r>
      <w:r>
        <w:rPr>
          <w:spacing w:val="-3"/>
        </w:rPr>
        <w:t xml:space="preserve"> </w:t>
      </w:r>
      <w:r>
        <w:t>retrospective</w:t>
      </w:r>
      <w:r>
        <w:rPr>
          <w:spacing w:val="-2"/>
        </w:rPr>
        <w:t xml:space="preserve"> </w:t>
      </w:r>
      <w:r>
        <w:t>claim</w:t>
      </w:r>
      <w:r>
        <w:rPr>
          <w:spacing w:val="-1"/>
        </w:rPr>
        <w:t xml:space="preserve"> </w:t>
      </w:r>
      <w:r>
        <w:t>reviews</w:t>
      </w:r>
      <w:r>
        <w:rPr>
          <w:spacing w:val="-2"/>
        </w:rPr>
        <w:t xml:space="preserve"> </w:t>
      </w:r>
      <w:r>
        <w:t>of</w:t>
      </w:r>
      <w:r>
        <w:rPr>
          <w:spacing w:val="-2"/>
        </w:rPr>
        <w:t xml:space="preserve"> </w:t>
      </w:r>
      <w:r>
        <w:t>inpatient DRGs,</w:t>
      </w:r>
      <w:r>
        <w:rPr>
          <w:spacing w:val="-5"/>
        </w:rPr>
        <w:t xml:space="preserve"> </w:t>
      </w:r>
      <w:r>
        <w:t>short</w:t>
      </w:r>
      <w:r>
        <w:rPr>
          <w:spacing w:val="-5"/>
        </w:rPr>
        <w:t xml:space="preserve"> </w:t>
      </w:r>
      <w:r>
        <w:t>stays, and readmissions.</w:t>
      </w:r>
      <w:r>
        <w:rPr>
          <w:spacing w:val="-1"/>
        </w:rPr>
        <w:t xml:space="preserve"> </w:t>
      </w:r>
      <w:r>
        <w:t>These</w:t>
      </w:r>
      <w:r>
        <w:rPr>
          <w:spacing w:val="-2"/>
        </w:rPr>
        <w:t xml:space="preserve"> </w:t>
      </w:r>
      <w:r>
        <w:t>insights</w:t>
      </w:r>
      <w:r>
        <w:rPr>
          <w:spacing w:val="-2"/>
        </w:rPr>
        <w:t xml:space="preserve"> </w:t>
      </w:r>
      <w:r>
        <w:t>uncover new opportunities for healthcare organizations to collaborate to improve their financial performance, reduce inefficiency, and improve healthcare quality.</w:t>
      </w:r>
    </w:p>
    <w:p w14:paraId="6C2A462F" w14:textId="1D98FBE2" w:rsidR="0093312F" w:rsidRDefault="006647C3" w:rsidP="0093312F">
      <w:pPr>
        <w:pStyle w:val="Heading1"/>
        <w:spacing w:before="155"/>
      </w:pPr>
      <w:r w:rsidRPr="003268FF">
        <w:rPr>
          <w:rFonts w:ascii="Verdana" w:hAnsi="Verdana"/>
          <w:b/>
          <w:sz w:val="20"/>
          <w:szCs w:val="20"/>
        </w:rPr>
        <w:t>Responsibilities and Activities</w:t>
      </w:r>
      <w:r w:rsidR="0093312F">
        <w:rPr>
          <w:spacing w:val="-2"/>
        </w:rPr>
        <w:t>:</w:t>
      </w:r>
    </w:p>
    <w:p w14:paraId="2CD36951" w14:textId="77777777" w:rsidR="0093312F" w:rsidRDefault="0093312F" w:rsidP="0093312F">
      <w:pPr>
        <w:pStyle w:val="ListParagraph"/>
        <w:widowControl w:val="0"/>
        <w:numPr>
          <w:ilvl w:val="0"/>
          <w:numId w:val="27"/>
        </w:numPr>
        <w:tabs>
          <w:tab w:val="left" w:pos="1000"/>
        </w:tabs>
        <w:autoSpaceDE w:val="0"/>
        <w:autoSpaceDN w:val="0"/>
        <w:spacing w:before="84" w:after="0" w:line="337" w:lineRule="exact"/>
        <w:contextualSpacing w:val="0"/>
      </w:pPr>
      <w:r>
        <w:t>Understanding</w:t>
      </w:r>
      <w:r>
        <w:rPr>
          <w:spacing w:val="-12"/>
        </w:rPr>
        <w:t xml:space="preserve"> </w:t>
      </w:r>
      <w:r>
        <w:t>new</w:t>
      </w:r>
      <w:r>
        <w:rPr>
          <w:spacing w:val="-10"/>
        </w:rPr>
        <w:t xml:space="preserve"> </w:t>
      </w:r>
      <w:r>
        <w:t>requirements</w:t>
      </w:r>
      <w:r>
        <w:rPr>
          <w:spacing w:val="-10"/>
        </w:rPr>
        <w:t xml:space="preserve"> </w:t>
      </w:r>
      <w:r>
        <w:t>that</w:t>
      </w:r>
      <w:r>
        <w:rPr>
          <w:spacing w:val="-13"/>
        </w:rPr>
        <w:t xml:space="preserve"> </w:t>
      </w:r>
      <w:r>
        <w:t>are</w:t>
      </w:r>
      <w:r>
        <w:rPr>
          <w:spacing w:val="-10"/>
        </w:rPr>
        <w:t xml:space="preserve"> </w:t>
      </w:r>
      <w:r>
        <w:t>adding</w:t>
      </w:r>
      <w:r>
        <w:rPr>
          <w:spacing w:val="-9"/>
        </w:rPr>
        <w:t xml:space="preserve"> </w:t>
      </w:r>
      <w:r>
        <w:t>to</w:t>
      </w:r>
      <w:r>
        <w:rPr>
          <w:spacing w:val="-12"/>
        </w:rPr>
        <w:t xml:space="preserve"> </w:t>
      </w:r>
      <w:r>
        <w:t>the</w:t>
      </w:r>
      <w:r>
        <w:rPr>
          <w:spacing w:val="-11"/>
        </w:rPr>
        <w:t xml:space="preserve"> </w:t>
      </w:r>
      <w:r>
        <w:t>existing</w:t>
      </w:r>
      <w:r>
        <w:rPr>
          <w:spacing w:val="-9"/>
        </w:rPr>
        <w:t xml:space="preserve"> </w:t>
      </w:r>
      <w:r>
        <w:t>product</w:t>
      </w:r>
      <w:r>
        <w:rPr>
          <w:spacing w:val="-12"/>
        </w:rPr>
        <w:t xml:space="preserve"> </w:t>
      </w:r>
      <w:r>
        <w:t>from</w:t>
      </w:r>
      <w:r>
        <w:rPr>
          <w:spacing w:val="-10"/>
        </w:rPr>
        <w:t xml:space="preserve"> </w:t>
      </w:r>
      <w:r>
        <w:rPr>
          <w:spacing w:val="-2"/>
        </w:rPr>
        <w:t>TPO’s.</w:t>
      </w:r>
    </w:p>
    <w:p w14:paraId="457C2629" w14:textId="4EE44BAF" w:rsidR="0093312F" w:rsidRDefault="0093312F" w:rsidP="0093312F">
      <w:pPr>
        <w:pStyle w:val="ListParagraph"/>
        <w:widowControl w:val="0"/>
        <w:numPr>
          <w:ilvl w:val="0"/>
          <w:numId w:val="27"/>
        </w:numPr>
        <w:tabs>
          <w:tab w:val="left" w:pos="1000"/>
        </w:tabs>
        <w:autoSpaceDE w:val="0"/>
        <w:autoSpaceDN w:val="0"/>
        <w:spacing w:after="0" w:line="334" w:lineRule="exact"/>
      </w:pPr>
      <w:r w:rsidRPr="0093312F">
        <w:rPr>
          <w:spacing w:val="-2"/>
        </w:rPr>
        <w:t>Coordinating</w:t>
      </w:r>
      <w:r w:rsidRPr="0093312F">
        <w:rPr>
          <w:spacing w:val="-1"/>
        </w:rPr>
        <w:t xml:space="preserve"> </w:t>
      </w:r>
      <w:r w:rsidRPr="0093312F">
        <w:rPr>
          <w:spacing w:val="-2"/>
        </w:rPr>
        <w:t>testing</w:t>
      </w:r>
      <w:r w:rsidRPr="0093312F">
        <w:rPr>
          <w:spacing w:val="6"/>
        </w:rPr>
        <w:t xml:space="preserve"> </w:t>
      </w:r>
      <w:r w:rsidRPr="0093312F">
        <w:rPr>
          <w:spacing w:val="-2"/>
        </w:rPr>
        <w:t>activities</w:t>
      </w:r>
      <w:r>
        <w:t xml:space="preserve"> </w:t>
      </w:r>
      <w:r w:rsidRPr="0093312F">
        <w:rPr>
          <w:spacing w:val="-2"/>
        </w:rPr>
        <w:t>assignment</w:t>
      </w:r>
      <w:r w:rsidRPr="0093312F">
        <w:rPr>
          <w:spacing w:val="3"/>
        </w:rPr>
        <w:t xml:space="preserve"> </w:t>
      </w:r>
      <w:r w:rsidRPr="0093312F">
        <w:rPr>
          <w:spacing w:val="-2"/>
        </w:rPr>
        <w:t>internally</w:t>
      </w:r>
      <w:r w:rsidRPr="0093312F">
        <w:rPr>
          <w:spacing w:val="5"/>
        </w:rPr>
        <w:t xml:space="preserve"> </w:t>
      </w:r>
      <w:r w:rsidRPr="0093312F">
        <w:rPr>
          <w:spacing w:val="-2"/>
        </w:rPr>
        <w:t>with</w:t>
      </w:r>
      <w:r w:rsidRPr="0093312F">
        <w:rPr>
          <w:spacing w:val="-3"/>
        </w:rPr>
        <w:t xml:space="preserve"> </w:t>
      </w:r>
      <w:r w:rsidRPr="0093312F">
        <w:rPr>
          <w:spacing w:val="-2"/>
        </w:rPr>
        <w:t>QA</w:t>
      </w:r>
      <w:r w:rsidRPr="0093312F">
        <w:rPr>
          <w:spacing w:val="7"/>
        </w:rPr>
        <w:t xml:space="preserve"> </w:t>
      </w:r>
      <w:r w:rsidRPr="0093312F">
        <w:rPr>
          <w:spacing w:val="-2"/>
        </w:rPr>
        <w:t>team.</w:t>
      </w:r>
    </w:p>
    <w:p w14:paraId="46D0D5A6" w14:textId="233101BC" w:rsidR="0093312F" w:rsidRDefault="0093312F" w:rsidP="0093312F">
      <w:pPr>
        <w:pStyle w:val="ListParagraph"/>
        <w:widowControl w:val="0"/>
        <w:numPr>
          <w:ilvl w:val="0"/>
          <w:numId w:val="27"/>
        </w:numPr>
        <w:tabs>
          <w:tab w:val="left" w:pos="1000"/>
        </w:tabs>
        <w:autoSpaceDE w:val="0"/>
        <w:autoSpaceDN w:val="0"/>
        <w:spacing w:after="0" w:line="331" w:lineRule="exact"/>
      </w:pPr>
      <w:r>
        <w:t>Responsible</w:t>
      </w:r>
      <w:r w:rsidRPr="0093312F">
        <w:rPr>
          <w:spacing w:val="-10"/>
        </w:rPr>
        <w:t xml:space="preserve"> </w:t>
      </w:r>
      <w:r>
        <w:t>for</w:t>
      </w:r>
      <w:r w:rsidRPr="0093312F">
        <w:rPr>
          <w:spacing w:val="-10"/>
        </w:rPr>
        <w:t xml:space="preserve"> </w:t>
      </w:r>
      <w:r>
        <w:t>preparing</w:t>
      </w:r>
      <w:r w:rsidRPr="0093312F">
        <w:rPr>
          <w:spacing w:val="-8"/>
        </w:rPr>
        <w:t xml:space="preserve"> </w:t>
      </w:r>
      <w:r w:rsidR="00861B32">
        <w:t>a Test</w:t>
      </w:r>
      <w:r w:rsidRPr="0093312F">
        <w:rPr>
          <w:spacing w:val="-10"/>
        </w:rPr>
        <w:t xml:space="preserve"> </w:t>
      </w:r>
      <w:r>
        <w:t>Plan</w:t>
      </w:r>
      <w:r w:rsidRPr="0093312F">
        <w:rPr>
          <w:spacing w:val="-10"/>
        </w:rPr>
        <w:t xml:space="preserve"> </w:t>
      </w:r>
      <w:r>
        <w:t>&amp;</w:t>
      </w:r>
      <w:r w:rsidRPr="0093312F">
        <w:rPr>
          <w:spacing w:val="-11"/>
        </w:rPr>
        <w:t xml:space="preserve"> </w:t>
      </w:r>
      <w:r>
        <w:t>Test</w:t>
      </w:r>
      <w:r w:rsidRPr="0093312F">
        <w:rPr>
          <w:spacing w:val="-11"/>
        </w:rPr>
        <w:t xml:space="preserve"> </w:t>
      </w:r>
      <w:r>
        <w:t>Summary</w:t>
      </w:r>
      <w:r w:rsidRPr="0093312F">
        <w:rPr>
          <w:spacing w:val="-9"/>
        </w:rPr>
        <w:t xml:space="preserve"> </w:t>
      </w:r>
      <w:r>
        <w:t>Report</w:t>
      </w:r>
      <w:r w:rsidRPr="0093312F">
        <w:rPr>
          <w:spacing w:val="-11"/>
        </w:rPr>
        <w:t xml:space="preserve"> </w:t>
      </w:r>
      <w:r>
        <w:t>on</w:t>
      </w:r>
      <w:r w:rsidRPr="0093312F">
        <w:rPr>
          <w:spacing w:val="-11"/>
        </w:rPr>
        <w:t xml:space="preserve"> </w:t>
      </w:r>
      <w:r>
        <w:t>each</w:t>
      </w:r>
      <w:r w:rsidRPr="0093312F">
        <w:rPr>
          <w:spacing w:val="-5"/>
        </w:rPr>
        <w:t xml:space="preserve"> </w:t>
      </w:r>
      <w:r w:rsidRPr="0093312F">
        <w:rPr>
          <w:spacing w:val="-2"/>
        </w:rPr>
        <w:t>sprint.</w:t>
      </w:r>
    </w:p>
    <w:p w14:paraId="54A12A94" w14:textId="77777777" w:rsidR="0093312F" w:rsidRDefault="0093312F" w:rsidP="005E2B87">
      <w:pPr>
        <w:pStyle w:val="ListParagraph"/>
        <w:widowControl w:val="0"/>
        <w:numPr>
          <w:ilvl w:val="0"/>
          <w:numId w:val="27"/>
        </w:numPr>
        <w:tabs>
          <w:tab w:val="left" w:pos="1000"/>
        </w:tabs>
        <w:autoSpaceDE w:val="0"/>
        <w:autoSpaceDN w:val="0"/>
        <w:spacing w:after="0" w:line="317" w:lineRule="exact"/>
      </w:pPr>
      <w:r>
        <w:t>Participated</w:t>
      </w:r>
      <w:r w:rsidRPr="005E2B87">
        <w:rPr>
          <w:spacing w:val="-9"/>
        </w:rPr>
        <w:t xml:space="preserve"> </w:t>
      </w:r>
      <w:r>
        <w:t>in</w:t>
      </w:r>
      <w:r w:rsidRPr="005E2B87">
        <w:rPr>
          <w:spacing w:val="-11"/>
        </w:rPr>
        <w:t xml:space="preserve"> </w:t>
      </w:r>
      <w:r>
        <w:t>Peer</w:t>
      </w:r>
      <w:r w:rsidRPr="005E2B87">
        <w:rPr>
          <w:spacing w:val="-9"/>
        </w:rPr>
        <w:t xml:space="preserve"> </w:t>
      </w:r>
      <w:r>
        <w:t>Reviews</w:t>
      </w:r>
      <w:r w:rsidRPr="005E2B87">
        <w:rPr>
          <w:spacing w:val="-9"/>
        </w:rPr>
        <w:t xml:space="preserve"> </w:t>
      </w:r>
      <w:r>
        <w:t>of</w:t>
      </w:r>
      <w:r w:rsidRPr="005E2B87">
        <w:rPr>
          <w:spacing w:val="-10"/>
        </w:rPr>
        <w:t xml:space="preserve"> </w:t>
      </w:r>
      <w:r>
        <w:t>Test</w:t>
      </w:r>
      <w:r w:rsidRPr="005E2B87">
        <w:rPr>
          <w:spacing w:val="-10"/>
        </w:rPr>
        <w:t xml:space="preserve"> </w:t>
      </w:r>
      <w:r w:rsidRPr="005E2B87">
        <w:rPr>
          <w:spacing w:val="-2"/>
        </w:rPr>
        <w:t>Cases.</w:t>
      </w:r>
    </w:p>
    <w:p w14:paraId="1D6F3518" w14:textId="75B3C38C" w:rsidR="0093312F" w:rsidRDefault="0093312F" w:rsidP="00C75AA9">
      <w:pPr>
        <w:pStyle w:val="ListParagraph"/>
        <w:widowControl w:val="0"/>
        <w:numPr>
          <w:ilvl w:val="0"/>
          <w:numId w:val="27"/>
        </w:numPr>
        <w:tabs>
          <w:tab w:val="left" w:pos="1000"/>
        </w:tabs>
        <w:autoSpaceDE w:val="0"/>
        <w:autoSpaceDN w:val="0"/>
        <w:spacing w:before="12" w:after="0" w:line="323" w:lineRule="exact"/>
        <w:ind w:right="184"/>
      </w:pPr>
      <w:r>
        <w:t>Responsible</w:t>
      </w:r>
      <w:r w:rsidRPr="002F17FC">
        <w:rPr>
          <w:spacing w:val="-3"/>
        </w:rPr>
        <w:t xml:space="preserve"> </w:t>
      </w:r>
      <w:r>
        <w:t>for</w:t>
      </w:r>
      <w:r w:rsidRPr="002F17FC">
        <w:rPr>
          <w:spacing w:val="-3"/>
        </w:rPr>
        <w:t xml:space="preserve"> </w:t>
      </w:r>
      <w:r>
        <w:t>test</w:t>
      </w:r>
      <w:r w:rsidRPr="002F17FC">
        <w:rPr>
          <w:spacing w:val="-5"/>
        </w:rPr>
        <w:t xml:space="preserve"> </w:t>
      </w:r>
      <w:r>
        <w:t>data</w:t>
      </w:r>
      <w:r w:rsidRPr="002F17FC">
        <w:rPr>
          <w:spacing w:val="-3"/>
        </w:rPr>
        <w:t xml:space="preserve"> </w:t>
      </w:r>
      <w:r>
        <w:t>preparation &amp;</w:t>
      </w:r>
      <w:r w:rsidRPr="002F17FC">
        <w:rPr>
          <w:spacing w:val="-5"/>
        </w:rPr>
        <w:t xml:space="preserve"> </w:t>
      </w:r>
      <w:r>
        <w:t>complex</w:t>
      </w:r>
      <w:r w:rsidRPr="002F17FC">
        <w:rPr>
          <w:spacing w:val="-3"/>
        </w:rPr>
        <w:t xml:space="preserve"> </w:t>
      </w:r>
      <w:r>
        <w:t>SQL</w:t>
      </w:r>
      <w:r w:rsidRPr="002F17FC">
        <w:rPr>
          <w:spacing w:val="-5"/>
        </w:rPr>
        <w:t xml:space="preserve"> </w:t>
      </w:r>
      <w:r>
        <w:t>queries</w:t>
      </w:r>
      <w:r w:rsidRPr="002F17FC">
        <w:rPr>
          <w:spacing w:val="-3"/>
        </w:rPr>
        <w:t xml:space="preserve"> </w:t>
      </w:r>
      <w:r>
        <w:t>and</w:t>
      </w:r>
      <w:r w:rsidRPr="002F17FC">
        <w:rPr>
          <w:spacing w:val="-4"/>
        </w:rPr>
        <w:t xml:space="preserve"> </w:t>
      </w:r>
      <w:r>
        <w:t>providing</w:t>
      </w:r>
      <w:r w:rsidRPr="002F17FC">
        <w:rPr>
          <w:spacing w:val="-2"/>
        </w:rPr>
        <w:t xml:space="preserve"> </w:t>
      </w:r>
      <w:r>
        <w:t>to</w:t>
      </w:r>
      <w:r w:rsidRPr="002F17FC">
        <w:rPr>
          <w:spacing w:val="-4"/>
        </w:rPr>
        <w:t xml:space="preserve"> </w:t>
      </w:r>
      <w:r>
        <w:t>team</w:t>
      </w:r>
      <w:r w:rsidRPr="002F17FC">
        <w:rPr>
          <w:spacing w:val="-2"/>
        </w:rPr>
        <w:t xml:space="preserve"> </w:t>
      </w:r>
      <w:r>
        <w:t>members</w:t>
      </w:r>
      <w:r w:rsidRPr="002F17FC">
        <w:rPr>
          <w:spacing w:val="-3"/>
        </w:rPr>
        <w:t xml:space="preserve"> </w:t>
      </w:r>
      <w:r>
        <w:t xml:space="preserve">to validate new functionality per Requirement </w:t>
      </w:r>
      <w:proofErr w:type="spellStart"/>
      <w:r>
        <w:t>Specification</w:t>
      </w:r>
      <w:proofErr w:type="gramStart"/>
      <w:r w:rsidR="00861B32">
        <w:t>.</w:t>
      </w:r>
      <w:r>
        <w:t>Responsible</w:t>
      </w:r>
      <w:proofErr w:type="spellEnd"/>
      <w:proofErr w:type="gramEnd"/>
      <w:r w:rsidRPr="002F17FC">
        <w:rPr>
          <w:spacing w:val="-11"/>
        </w:rPr>
        <w:t xml:space="preserve"> </w:t>
      </w:r>
      <w:r>
        <w:t>for</w:t>
      </w:r>
      <w:r w:rsidRPr="002F17FC">
        <w:rPr>
          <w:spacing w:val="-10"/>
        </w:rPr>
        <w:t xml:space="preserve"> </w:t>
      </w:r>
      <w:r>
        <w:t>sprint</w:t>
      </w:r>
      <w:r w:rsidRPr="002F17FC">
        <w:rPr>
          <w:spacing w:val="-12"/>
        </w:rPr>
        <w:t xml:space="preserve"> </w:t>
      </w:r>
      <w:r>
        <w:t>wise</w:t>
      </w:r>
      <w:r w:rsidRPr="002F17FC">
        <w:rPr>
          <w:spacing w:val="-10"/>
        </w:rPr>
        <w:t xml:space="preserve"> </w:t>
      </w:r>
      <w:r>
        <w:t>system</w:t>
      </w:r>
      <w:r w:rsidRPr="002F17FC">
        <w:rPr>
          <w:spacing w:val="-8"/>
        </w:rPr>
        <w:t xml:space="preserve"> </w:t>
      </w:r>
      <w:r>
        <w:t>demo</w:t>
      </w:r>
      <w:r w:rsidRPr="002F17FC">
        <w:rPr>
          <w:spacing w:val="-11"/>
        </w:rPr>
        <w:t xml:space="preserve"> </w:t>
      </w:r>
      <w:r>
        <w:t>sessions</w:t>
      </w:r>
      <w:r w:rsidRPr="002F17FC">
        <w:rPr>
          <w:spacing w:val="-11"/>
        </w:rPr>
        <w:t xml:space="preserve"> </w:t>
      </w:r>
      <w:r>
        <w:t>to</w:t>
      </w:r>
      <w:r w:rsidRPr="002F17FC">
        <w:rPr>
          <w:spacing w:val="-11"/>
        </w:rPr>
        <w:t xml:space="preserve"> </w:t>
      </w:r>
      <w:r>
        <w:t>TPO’s</w:t>
      </w:r>
      <w:r w:rsidRPr="002F17FC">
        <w:rPr>
          <w:spacing w:val="-9"/>
        </w:rPr>
        <w:t xml:space="preserve"> </w:t>
      </w:r>
      <w:r>
        <w:t>and</w:t>
      </w:r>
      <w:r w:rsidRPr="002F17FC">
        <w:rPr>
          <w:spacing w:val="-12"/>
        </w:rPr>
        <w:t xml:space="preserve"> </w:t>
      </w:r>
      <w:r>
        <w:t>business</w:t>
      </w:r>
      <w:r w:rsidRPr="002F17FC">
        <w:rPr>
          <w:spacing w:val="-9"/>
        </w:rPr>
        <w:t xml:space="preserve"> </w:t>
      </w:r>
      <w:r>
        <w:t>team</w:t>
      </w:r>
      <w:r w:rsidRPr="002F17FC">
        <w:rPr>
          <w:spacing w:val="-8"/>
        </w:rPr>
        <w:t xml:space="preserve"> </w:t>
      </w:r>
      <w:r w:rsidRPr="002F17FC">
        <w:rPr>
          <w:spacing w:val="-2"/>
        </w:rPr>
        <w:t>members.</w:t>
      </w:r>
    </w:p>
    <w:p w14:paraId="4E54A911" w14:textId="397CA2EC" w:rsidR="0093312F" w:rsidRDefault="0093312F" w:rsidP="00C03A44">
      <w:pPr>
        <w:pStyle w:val="ListParagraph"/>
        <w:widowControl w:val="0"/>
        <w:numPr>
          <w:ilvl w:val="0"/>
          <w:numId w:val="27"/>
        </w:numPr>
        <w:tabs>
          <w:tab w:val="left" w:pos="1001"/>
        </w:tabs>
        <w:autoSpaceDE w:val="0"/>
        <w:autoSpaceDN w:val="0"/>
        <w:spacing w:before="40" w:after="0" w:line="184" w:lineRule="auto"/>
        <w:ind w:right="327"/>
      </w:pPr>
      <w:r>
        <w:t>Communicating</w:t>
      </w:r>
      <w:r w:rsidRPr="00C03A44">
        <w:rPr>
          <w:spacing w:val="-10"/>
        </w:rPr>
        <w:t xml:space="preserve"> </w:t>
      </w:r>
      <w:r>
        <w:t>with</w:t>
      </w:r>
      <w:r w:rsidRPr="00C03A44">
        <w:rPr>
          <w:spacing w:val="-12"/>
        </w:rPr>
        <w:t xml:space="preserve"> </w:t>
      </w:r>
      <w:r>
        <w:t>other</w:t>
      </w:r>
      <w:r w:rsidRPr="00C03A44">
        <w:rPr>
          <w:spacing w:val="-11"/>
        </w:rPr>
        <w:t xml:space="preserve"> </w:t>
      </w:r>
      <w:r w:rsidR="00C03A44">
        <w:t>team</w:t>
      </w:r>
      <w:r w:rsidRPr="00C03A44">
        <w:rPr>
          <w:spacing w:val="-12"/>
        </w:rPr>
        <w:t xml:space="preserve"> </w:t>
      </w:r>
      <w:r>
        <w:t>members</w:t>
      </w:r>
      <w:r w:rsidRPr="00C03A44">
        <w:rPr>
          <w:spacing w:val="-11"/>
        </w:rPr>
        <w:t xml:space="preserve"> </w:t>
      </w:r>
      <w:r>
        <w:t>(</w:t>
      </w:r>
      <w:r w:rsidR="00C03A44">
        <w:t>QA</w:t>
      </w:r>
      <w:r w:rsidRPr="00C03A44">
        <w:rPr>
          <w:spacing w:val="-13"/>
        </w:rPr>
        <w:t xml:space="preserve"> </w:t>
      </w:r>
      <w:r>
        <w:t>Team,</w:t>
      </w:r>
      <w:r w:rsidRPr="00C03A44">
        <w:rPr>
          <w:spacing w:val="-12"/>
        </w:rPr>
        <w:t xml:space="preserve"> </w:t>
      </w:r>
      <w:r>
        <w:t>Technical</w:t>
      </w:r>
      <w:r w:rsidRPr="00C03A44">
        <w:rPr>
          <w:spacing w:val="-9"/>
        </w:rPr>
        <w:t xml:space="preserve"> </w:t>
      </w:r>
      <w:r>
        <w:t>Support</w:t>
      </w:r>
      <w:r w:rsidRPr="00C03A44">
        <w:rPr>
          <w:spacing w:val="-13"/>
        </w:rPr>
        <w:t xml:space="preserve"> </w:t>
      </w:r>
      <w:r>
        <w:t>and</w:t>
      </w:r>
      <w:r w:rsidRPr="00C03A44">
        <w:rPr>
          <w:spacing w:val="-12"/>
        </w:rPr>
        <w:t xml:space="preserve"> </w:t>
      </w:r>
      <w:r>
        <w:t>TPO’s) to resolve the issues.</w:t>
      </w:r>
    </w:p>
    <w:p w14:paraId="53153275" w14:textId="214C3B4B" w:rsidR="0093312F" w:rsidRDefault="0093312F" w:rsidP="00C03A44">
      <w:pPr>
        <w:pStyle w:val="ListParagraph"/>
        <w:widowControl w:val="0"/>
        <w:numPr>
          <w:ilvl w:val="0"/>
          <w:numId w:val="27"/>
        </w:numPr>
        <w:tabs>
          <w:tab w:val="left" w:pos="1000"/>
        </w:tabs>
        <w:autoSpaceDE w:val="0"/>
        <w:autoSpaceDN w:val="0"/>
        <w:spacing w:before="49" w:after="0" w:line="240" w:lineRule="auto"/>
      </w:pPr>
      <w:r>
        <w:t>Responsible</w:t>
      </w:r>
      <w:r w:rsidRPr="00C03A44">
        <w:rPr>
          <w:spacing w:val="-12"/>
        </w:rPr>
        <w:t xml:space="preserve"> </w:t>
      </w:r>
      <w:r>
        <w:t>for</w:t>
      </w:r>
      <w:r w:rsidRPr="00C03A44">
        <w:rPr>
          <w:spacing w:val="-10"/>
        </w:rPr>
        <w:t xml:space="preserve"> </w:t>
      </w:r>
      <w:r>
        <w:t>providing</w:t>
      </w:r>
      <w:r w:rsidRPr="00C03A44">
        <w:rPr>
          <w:spacing w:val="-8"/>
        </w:rPr>
        <w:t xml:space="preserve"> </w:t>
      </w:r>
      <w:proofErr w:type="gramStart"/>
      <w:r w:rsidR="00C03A44">
        <w:t>application</w:t>
      </w:r>
      <w:proofErr w:type="gramEnd"/>
      <w:r w:rsidR="00C03A44">
        <w:t xml:space="preserve"> </w:t>
      </w:r>
      <w:r>
        <w:t>KT</w:t>
      </w:r>
      <w:r w:rsidRPr="00C03A44">
        <w:rPr>
          <w:spacing w:val="-12"/>
        </w:rPr>
        <w:t xml:space="preserve"> </w:t>
      </w:r>
      <w:r>
        <w:t>to</w:t>
      </w:r>
      <w:r w:rsidRPr="00C03A44">
        <w:rPr>
          <w:spacing w:val="-11"/>
        </w:rPr>
        <w:t xml:space="preserve"> </w:t>
      </w:r>
      <w:r>
        <w:t>the</w:t>
      </w:r>
      <w:r w:rsidRPr="00C03A44">
        <w:rPr>
          <w:spacing w:val="-10"/>
        </w:rPr>
        <w:t xml:space="preserve"> </w:t>
      </w:r>
      <w:r>
        <w:t>newly</w:t>
      </w:r>
      <w:r w:rsidRPr="00C03A44">
        <w:rPr>
          <w:spacing w:val="-9"/>
        </w:rPr>
        <w:t xml:space="preserve"> </w:t>
      </w:r>
      <w:r>
        <w:t>joining</w:t>
      </w:r>
      <w:r w:rsidRPr="00C03A44">
        <w:rPr>
          <w:spacing w:val="-9"/>
        </w:rPr>
        <w:t xml:space="preserve"> </w:t>
      </w:r>
      <w:r>
        <w:t>team</w:t>
      </w:r>
      <w:r w:rsidRPr="00C03A44">
        <w:rPr>
          <w:spacing w:val="-12"/>
        </w:rPr>
        <w:t xml:space="preserve"> </w:t>
      </w:r>
      <w:r w:rsidRPr="00C03A44">
        <w:rPr>
          <w:spacing w:val="-2"/>
        </w:rPr>
        <w:t>members.</w:t>
      </w:r>
    </w:p>
    <w:p w14:paraId="53E0A517" w14:textId="77777777" w:rsidR="0093312F" w:rsidRDefault="0093312F" w:rsidP="0093312F">
      <w:pPr>
        <w:pStyle w:val="BodyText"/>
        <w:spacing w:before="131"/>
        <w:ind w:right="163"/>
        <w:jc w:val="both"/>
      </w:pPr>
    </w:p>
    <w:p w14:paraId="23D673E3" w14:textId="77777777" w:rsidR="00210071" w:rsidRDefault="00210071" w:rsidP="00210071">
      <w:pPr>
        <w:keepNext/>
        <w:tabs>
          <w:tab w:val="left" w:pos="0"/>
        </w:tabs>
        <w:suppressAutoHyphens/>
        <w:spacing w:after="0" w:line="240" w:lineRule="auto"/>
        <w:rPr>
          <w:rFonts w:ascii="Verdana" w:hAnsi="Verdana"/>
          <w:b/>
          <w:sz w:val="20"/>
          <w:szCs w:val="20"/>
        </w:rPr>
      </w:pPr>
    </w:p>
    <w:p w14:paraId="0AD29911" w14:textId="064C8753" w:rsidR="0007463B" w:rsidRPr="00F55213" w:rsidRDefault="00210071" w:rsidP="0007463B">
      <w:pPr>
        <w:keepNext/>
        <w:tabs>
          <w:tab w:val="left" w:pos="0"/>
        </w:tabs>
        <w:suppressAutoHyphens/>
        <w:spacing w:after="0" w:line="240" w:lineRule="auto"/>
        <w:rPr>
          <w:rFonts w:ascii="Verdana" w:hAnsi="Verdana"/>
          <w:b/>
          <w:sz w:val="20"/>
          <w:szCs w:val="20"/>
        </w:rPr>
      </w:pPr>
      <w:r w:rsidRPr="003268FF">
        <w:rPr>
          <w:rFonts w:ascii="Verdana" w:hAnsi="Verdana"/>
          <w:b/>
          <w:sz w:val="20"/>
          <w:szCs w:val="20"/>
        </w:rPr>
        <w:t>Project</w:t>
      </w:r>
      <w:r w:rsidRPr="0015090C">
        <w:rPr>
          <w:rFonts w:ascii="Verdana" w:hAnsi="Verdana"/>
          <w:b/>
          <w:sz w:val="20"/>
          <w:szCs w:val="20"/>
        </w:rPr>
        <w:t>-</w:t>
      </w:r>
      <w:r>
        <w:rPr>
          <w:rFonts w:ascii="Verdana" w:hAnsi="Verdana"/>
          <w:b/>
          <w:sz w:val="20"/>
          <w:szCs w:val="20"/>
        </w:rPr>
        <w:t>2</w:t>
      </w:r>
      <w:r w:rsidR="0007463B">
        <w:rPr>
          <w:rFonts w:ascii="Verdana" w:eastAsia="Verdana" w:hAnsi="Verdana" w:cs="Verdana"/>
          <w:sz w:val="20"/>
        </w:rPr>
        <w:tab/>
      </w:r>
      <w:r w:rsidR="0007463B">
        <w:rPr>
          <w:rFonts w:ascii="Verdana" w:eastAsia="Verdana" w:hAnsi="Verdana" w:cs="Verdana"/>
          <w:sz w:val="20"/>
        </w:rPr>
        <w:tab/>
      </w:r>
      <w:r w:rsidR="0007463B">
        <w:rPr>
          <w:rFonts w:ascii="Verdana" w:eastAsia="Verdana" w:hAnsi="Verdana" w:cs="Verdana"/>
          <w:sz w:val="20"/>
        </w:rPr>
        <w:tab/>
      </w:r>
      <w:r w:rsidR="0007463B">
        <w:rPr>
          <w:rFonts w:ascii="Verdana" w:eastAsia="Verdana" w:hAnsi="Verdana" w:cs="Verdana"/>
          <w:sz w:val="20"/>
        </w:rPr>
        <w:tab/>
      </w:r>
      <w:r w:rsidR="0007463B">
        <w:rPr>
          <w:rFonts w:ascii="Verdana" w:eastAsia="Verdana" w:hAnsi="Verdana" w:cs="Verdana"/>
          <w:sz w:val="20"/>
        </w:rPr>
        <w:tab/>
      </w:r>
      <w:r w:rsidR="0007463B">
        <w:rPr>
          <w:rFonts w:ascii="Verdana" w:eastAsia="Verdana" w:hAnsi="Verdana" w:cs="Verdana"/>
          <w:sz w:val="20"/>
        </w:rPr>
        <w:tab/>
      </w:r>
      <w:r w:rsidR="0007463B">
        <w:rPr>
          <w:rFonts w:ascii="Verdana" w:eastAsia="Verdana" w:hAnsi="Verdana" w:cs="Verdana"/>
          <w:sz w:val="20"/>
        </w:rPr>
        <w:tab/>
      </w:r>
      <w:r w:rsidR="00A66253">
        <w:rPr>
          <w:rFonts w:ascii="Verdana" w:eastAsia="Verdana" w:hAnsi="Verdana" w:cs="Verdana"/>
          <w:sz w:val="20"/>
        </w:rPr>
        <w:tab/>
      </w:r>
      <w:r w:rsidR="0007463B">
        <w:rPr>
          <w:rFonts w:ascii="Verdana" w:eastAsia="Verdana" w:hAnsi="Verdana" w:cs="Verdana"/>
          <w:b/>
          <w:color w:val="00B0F0"/>
          <w:sz w:val="20"/>
        </w:rPr>
        <w:t>May</w:t>
      </w:r>
      <w:r w:rsidR="0007463B" w:rsidRPr="0096221B">
        <w:rPr>
          <w:rFonts w:ascii="Verdana" w:eastAsia="Verdana" w:hAnsi="Verdana" w:cs="Verdana"/>
          <w:b/>
          <w:color w:val="00B0F0"/>
          <w:sz w:val="20"/>
        </w:rPr>
        <w:t xml:space="preserve"> 202</w:t>
      </w:r>
      <w:r w:rsidR="0007463B">
        <w:rPr>
          <w:rFonts w:ascii="Verdana" w:eastAsia="Verdana" w:hAnsi="Verdana" w:cs="Verdana"/>
          <w:b/>
          <w:color w:val="00B0F0"/>
          <w:sz w:val="20"/>
        </w:rPr>
        <w:t>0</w:t>
      </w:r>
      <w:r w:rsidR="0007463B" w:rsidRPr="0096221B">
        <w:rPr>
          <w:rFonts w:ascii="Verdana" w:eastAsia="Verdana" w:hAnsi="Verdana" w:cs="Verdana"/>
          <w:b/>
          <w:color w:val="00B0F0"/>
          <w:sz w:val="20"/>
        </w:rPr>
        <w:t>-</w:t>
      </w:r>
      <w:r w:rsidR="0007463B">
        <w:rPr>
          <w:rFonts w:ascii="Verdana" w:eastAsia="Verdana" w:hAnsi="Verdana" w:cs="Verdana"/>
          <w:b/>
          <w:color w:val="00B0F0"/>
          <w:sz w:val="20"/>
        </w:rPr>
        <w:t>Jun 2021</w:t>
      </w:r>
    </w:p>
    <w:p w14:paraId="2CDABADE" w14:textId="3746BE8B" w:rsidR="00210071" w:rsidRDefault="00F743BD" w:rsidP="00F743BD">
      <w:pPr>
        <w:pBdr>
          <w:top w:val="single" w:sz="4" w:space="1" w:color="auto"/>
          <w:left w:val="single" w:sz="4" w:space="4" w:color="auto"/>
          <w:bottom w:val="single" w:sz="4" w:space="1" w:color="auto"/>
          <w:right w:val="single" w:sz="4" w:space="4" w:color="auto"/>
        </w:pBdr>
        <w:spacing w:after="0" w:line="240" w:lineRule="auto"/>
        <w:ind w:firstLine="720"/>
        <w:rPr>
          <w:rFonts w:ascii="Calibri" w:hAnsi="Calibri"/>
          <w:b/>
        </w:rPr>
      </w:pPr>
      <w:r w:rsidRPr="00B96EFA">
        <w:rPr>
          <w:rFonts w:ascii="Calibri" w:hAnsi="Calibri"/>
          <w:b/>
        </w:rPr>
        <w:t>Organization</w:t>
      </w:r>
      <w:r>
        <w:rPr>
          <w:rFonts w:ascii="Calibri" w:hAnsi="Calibri"/>
          <w:b/>
        </w:rPr>
        <w:tab/>
      </w:r>
      <w:r w:rsidRPr="00B96EFA">
        <w:rPr>
          <w:rFonts w:ascii="Calibri" w:hAnsi="Calibri"/>
          <w:b/>
        </w:rPr>
        <w:t xml:space="preserve">: </w:t>
      </w:r>
      <w:proofErr w:type="spellStart"/>
      <w:r w:rsidR="00210071">
        <w:rPr>
          <w:rFonts w:ascii="Calibri" w:hAnsi="Calibri"/>
          <w:b/>
        </w:rPr>
        <w:t>Vitreos</w:t>
      </w:r>
      <w:proofErr w:type="spellEnd"/>
      <w:r w:rsidR="00210071">
        <w:rPr>
          <w:rFonts w:ascii="Calibri" w:hAnsi="Calibri"/>
          <w:b/>
        </w:rPr>
        <w:t xml:space="preserve"> India Private Limited</w:t>
      </w:r>
    </w:p>
    <w:p w14:paraId="59A79127" w14:textId="4B6B2FC6" w:rsidR="00586F90" w:rsidRDefault="00586F90" w:rsidP="00F743BD">
      <w:pPr>
        <w:pBdr>
          <w:top w:val="single" w:sz="4" w:space="1" w:color="auto"/>
          <w:left w:val="single" w:sz="4" w:space="4" w:color="auto"/>
          <w:bottom w:val="single" w:sz="4" w:space="1" w:color="auto"/>
          <w:right w:val="single" w:sz="4" w:space="4" w:color="auto"/>
        </w:pBdr>
        <w:spacing w:after="0" w:line="240" w:lineRule="auto"/>
        <w:ind w:firstLine="720"/>
        <w:rPr>
          <w:rFonts w:ascii="Calibri" w:hAnsi="Calibri"/>
          <w:b/>
        </w:rPr>
      </w:pPr>
      <w:r>
        <w:rPr>
          <w:rFonts w:ascii="Calibri" w:hAnsi="Calibri"/>
          <w:b/>
        </w:rPr>
        <w:t>Client</w:t>
      </w:r>
      <w:r>
        <w:rPr>
          <w:rFonts w:ascii="Calibri" w:hAnsi="Calibri"/>
          <w:b/>
        </w:rPr>
        <w:tab/>
      </w:r>
      <w:r>
        <w:rPr>
          <w:rFonts w:ascii="Calibri" w:hAnsi="Calibri"/>
          <w:b/>
        </w:rPr>
        <w:tab/>
        <w:t xml:space="preserve">: State of New </w:t>
      </w:r>
      <w:r w:rsidR="0007463B">
        <w:rPr>
          <w:rFonts w:ascii="Calibri" w:hAnsi="Calibri"/>
          <w:b/>
        </w:rPr>
        <w:t>Jersey</w:t>
      </w:r>
    </w:p>
    <w:p w14:paraId="339487C4" w14:textId="77777777" w:rsidR="002D5AA6" w:rsidRDefault="00F743BD" w:rsidP="00F743BD">
      <w:pPr>
        <w:pBdr>
          <w:top w:val="single" w:sz="4" w:space="1" w:color="auto"/>
          <w:left w:val="single" w:sz="4" w:space="4" w:color="auto"/>
          <w:bottom w:val="single" w:sz="4" w:space="1" w:color="auto"/>
          <w:right w:val="single" w:sz="4" w:space="4" w:color="auto"/>
        </w:pBdr>
        <w:spacing w:after="0" w:line="240" w:lineRule="auto"/>
        <w:ind w:firstLine="720"/>
        <w:rPr>
          <w:rFonts w:ascii="Calibri" w:hAnsi="Calibri"/>
          <w:b/>
        </w:rPr>
      </w:pPr>
      <w:r w:rsidRPr="00B96EFA">
        <w:rPr>
          <w:rFonts w:ascii="Calibri" w:hAnsi="Calibri"/>
          <w:b/>
        </w:rPr>
        <w:t>Environment</w:t>
      </w:r>
      <w:r>
        <w:rPr>
          <w:rFonts w:ascii="Calibri" w:hAnsi="Calibri"/>
          <w:b/>
        </w:rPr>
        <w:tab/>
      </w:r>
      <w:r w:rsidRPr="00B96EFA">
        <w:rPr>
          <w:rFonts w:ascii="Calibri" w:hAnsi="Calibri"/>
          <w:b/>
        </w:rPr>
        <w:t xml:space="preserve">: </w:t>
      </w:r>
      <w:proofErr w:type="spellStart"/>
      <w:r w:rsidR="002D5AA6" w:rsidRPr="0085764E">
        <w:rPr>
          <w:rFonts w:ascii="Calibri" w:hAnsi="Calibri"/>
          <w:b/>
        </w:rPr>
        <w:t>PostgreSql</w:t>
      </w:r>
      <w:proofErr w:type="spellEnd"/>
      <w:r w:rsidR="002D5AA6" w:rsidRPr="00B96EFA">
        <w:rPr>
          <w:rFonts w:ascii="Calibri" w:hAnsi="Calibri"/>
          <w:b/>
        </w:rPr>
        <w:t xml:space="preserve"> </w:t>
      </w:r>
    </w:p>
    <w:p w14:paraId="5D39B92A" w14:textId="76737D18" w:rsidR="00F743BD" w:rsidRDefault="00F743BD" w:rsidP="00F743BD">
      <w:pPr>
        <w:pBdr>
          <w:top w:val="single" w:sz="4" w:space="1" w:color="auto"/>
          <w:left w:val="single" w:sz="4" w:space="4" w:color="auto"/>
          <w:bottom w:val="single" w:sz="4" w:space="1" w:color="auto"/>
          <w:right w:val="single" w:sz="4" w:space="4" w:color="auto"/>
        </w:pBdr>
        <w:spacing w:after="0" w:line="240" w:lineRule="auto"/>
        <w:ind w:firstLine="720"/>
        <w:rPr>
          <w:rFonts w:ascii="Calibri" w:hAnsi="Calibri"/>
          <w:b/>
        </w:rPr>
      </w:pPr>
      <w:r w:rsidRPr="00B96EFA">
        <w:rPr>
          <w:rFonts w:ascii="Calibri" w:hAnsi="Calibri"/>
          <w:b/>
        </w:rPr>
        <w:t>Role</w:t>
      </w:r>
      <w:r>
        <w:rPr>
          <w:rFonts w:ascii="Calibri" w:hAnsi="Calibri"/>
          <w:b/>
        </w:rPr>
        <w:tab/>
      </w:r>
      <w:r>
        <w:rPr>
          <w:rFonts w:ascii="Calibri" w:hAnsi="Calibri"/>
          <w:b/>
        </w:rPr>
        <w:tab/>
      </w:r>
      <w:r w:rsidRPr="00B96EFA">
        <w:rPr>
          <w:rFonts w:ascii="Calibri" w:hAnsi="Calibri"/>
          <w:b/>
        </w:rPr>
        <w:t xml:space="preserve">: </w:t>
      </w:r>
      <w:r w:rsidR="002D5AA6">
        <w:rPr>
          <w:rFonts w:ascii="Calibri" w:hAnsi="Calibri"/>
          <w:b/>
        </w:rPr>
        <w:t>Database Developer</w:t>
      </w:r>
    </w:p>
    <w:p w14:paraId="0A817B4B" w14:textId="77777777" w:rsidR="00F743BD" w:rsidRPr="00B96EFA" w:rsidRDefault="00F743BD" w:rsidP="00F743BD">
      <w:pPr>
        <w:pBdr>
          <w:top w:val="single" w:sz="4" w:space="1" w:color="auto"/>
          <w:left w:val="single" w:sz="4" w:space="4" w:color="auto"/>
          <w:bottom w:val="single" w:sz="4" w:space="1" w:color="auto"/>
          <w:right w:val="single" w:sz="4" w:space="4" w:color="auto"/>
        </w:pBdr>
        <w:spacing w:after="0" w:line="240" w:lineRule="auto"/>
        <w:ind w:firstLine="720"/>
        <w:rPr>
          <w:rFonts w:ascii="Calibri" w:hAnsi="Calibri"/>
          <w:b/>
        </w:rPr>
      </w:pPr>
      <w:r>
        <w:rPr>
          <w:rFonts w:ascii="Calibri" w:hAnsi="Calibri"/>
          <w:b/>
        </w:rPr>
        <w:t>Domain</w:t>
      </w:r>
      <w:r>
        <w:rPr>
          <w:rFonts w:ascii="Calibri" w:hAnsi="Calibri"/>
          <w:b/>
        </w:rPr>
        <w:tab/>
      </w:r>
      <w:r>
        <w:rPr>
          <w:rFonts w:ascii="Calibri" w:hAnsi="Calibri"/>
          <w:b/>
        </w:rPr>
        <w:tab/>
        <w:t>: Healthcare</w:t>
      </w:r>
    </w:p>
    <w:p w14:paraId="0E3F6716" w14:textId="77777777" w:rsidR="006647C3" w:rsidRDefault="006647C3" w:rsidP="00201063">
      <w:pPr>
        <w:rPr>
          <w:b/>
          <w:spacing w:val="-2"/>
        </w:rPr>
      </w:pPr>
    </w:p>
    <w:p w14:paraId="0E53232C" w14:textId="3F71DD31" w:rsidR="00201063" w:rsidRDefault="00201063" w:rsidP="00201063">
      <w:pPr>
        <w:rPr>
          <w:b/>
        </w:rPr>
      </w:pPr>
      <w:r>
        <w:rPr>
          <w:b/>
          <w:spacing w:val="-2"/>
        </w:rPr>
        <w:t>Description:</w:t>
      </w:r>
    </w:p>
    <w:p w14:paraId="26D6CC8C" w14:textId="28161484" w:rsidR="00691434" w:rsidRPr="002F17FC" w:rsidRDefault="002459C0" w:rsidP="00C9323C">
      <w:pPr>
        <w:ind w:firstLine="720"/>
        <w:rPr>
          <w:rFonts w:ascii="Verdana" w:hAnsi="Verdana"/>
          <w:sz w:val="20"/>
          <w:szCs w:val="20"/>
        </w:rPr>
      </w:pPr>
      <w:r w:rsidRPr="002F17FC">
        <w:rPr>
          <w:rFonts w:ascii="Verdana" w:hAnsi="Verdana"/>
          <w:sz w:val="20"/>
          <w:szCs w:val="20"/>
        </w:rPr>
        <w:t xml:space="preserve">NJ </w:t>
      </w:r>
      <w:r w:rsidRPr="002F17FC">
        <w:rPr>
          <w:rFonts w:ascii="Verdana" w:hAnsi="Verdana"/>
          <w:sz w:val="20"/>
          <w:szCs w:val="20"/>
        </w:rPr>
        <w:t>Family Care</w:t>
      </w:r>
      <w:r w:rsidRPr="002F17FC">
        <w:rPr>
          <w:rFonts w:ascii="Verdana" w:hAnsi="Verdana"/>
          <w:sz w:val="20"/>
          <w:szCs w:val="20"/>
        </w:rPr>
        <w:t xml:space="preserve"> - New Jersey's publicly funded health insurance program - includes CHIP, Medicaid and Medicaid expansion populations. That means qualified NJ residents of any age may be eligible for free or low-cost healthcare coverage that covers doctor visits, prescriptions, vision, dental care, mental health and substance use services, and even hospitalization.</w:t>
      </w:r>
    </w:p>
    <w:p w14:paraId="1BBEFC56" w14:textId="77777777" w:rsidR="006647C3" w:rsidRDefault="006647C3" w:rsidP="006647C3">
      <w:pPr>
        <w:pStyle w:val="Heading1"/>
        <w:spacing w:before="155"/>
      </w:pPr>
      <w:r w:rsidRPr="003268FF">
        <w:rPr>
          <w:rFonts w:ascii="Verdana" w:hAnsi="Verdana"/>
          <w:b/>
          <w:sz w:val="20"/>
          <w:szCs w:val="20"/>
        </w:rPr>
        <w:t>Responsibilities and Activities</w:t>
      </w:r>
      <w:r>
        <w:rPr>
          <w:spacing w:val="-2"/>
        </w:rPr>
        <w:t>:</w:t>
      </w:r>
    </w:p>
    <w:p w14:paraId="7FFDBEAA" w14:textId="77777777" w:rsidR="00691434" w:rsidRPr="0015398F" w:rsidRDefault="00691434" w:rsidP="00691434">
      <w:pPr>
        <w:pStyle w:val="ListParagraph"/>
        <w:numPr>
          <w:ilvl w:val="0"/>
          <w:numId w:val="27"/>
        </w:numPr>
        <w:spacing w:after="0"/>
        <w:rPr>
          <w:rFonts w:ascii="Verdana" w:hAnsi="Verdana"/>
          <w:sz w:val="20"/>
          <w:szCs w:val="20"/>
        </w:rPr>
      </w:pPr>
      <w:r w:rsidRPr="0015398F">
        <w:rPr>
          <w:rFonts w:ascii="Verdana" w:hAnsi="Verdana"/>
          <w:sz w:val="20"/>
          <w:szCs w:val="20"/>
        </w:rPr>
        <w:t>Downloading Raw Files from SFTP.</w:t>
      </w:r>
    </w:p>
    <w:p w14:paraId="44887133" w14:textId="77777777" w:rsidR="00691434" w:rsidRPr="0015398F" w:rsidRDefault="00691434" w:rsidP="00691434">
      <w:pPr>
        <w:pStyle w:val="ListParagraph"/>
        <w:numPr>
          <w:ilvl w:val="0"/>
          <w:numId w:val="27"/>
        </w:numPr>
        <w:spacing w:after="0"/>
        <w:rPr>
          <w:rFonts w:ascii="Verdana" w:hAnsi="Verdana"/>
          <w:sz w:val="20"/>
          <w:szCs w:val="20"/>
        </w:rPr>
      </w:pPr>
      <w:r w:rsidRPr="0015398F">
        <w:rPr>
          <w:rFonts w:ascii="Verdana" w:hAnsi="Verdana"/>
          <w:sz w:val="20"/>
          <w:szCs w:val="20"/>
        </w:rPr>
        <w:t>Loading and filtering the Raw Data into pre</w:t>
      </w:r>
      <w:r>
        <w:rPr>
          <w:rFonts w:ascii="Verdana" w:hAnsi="Verdana"/>
          <w:sz w:val="20"/>
          <w:szCs w:val="20"/>
        </w:rPr>
        <w:t>-</w:t>
      </w:r>
      <w:r w:rsidRPr="0015398F">
        <w:rPr>
          <w:rFonts w:ascii="Verdana" w:hAnsi="Verdana"/>
          <w:sz w:val="20"/>
          <w:szCs w:val="20"/>
        </w:rPr>
        <w:t>staging and staging tables in Database.</w:t>
      </w:r>
    </w:p>
    <w:p w14:paraId="416B8BAB" w14:textId="77777777" w:rsidR="00691434" w:rsidRPr="0015398F" w:rsidRDefault="00691434" w:rsidP="00691434">
      <w:pPr>
        <w:pStyle w:val="ListParagraph"/>
        <w:numPr>
          <w:ilvl w:val="0"/>
          <w:numId w:val="27"/>
        </w:numPr>
        <w:spacing w:after="0"/>
        <w:rPr>
          <w:rFonts w:ascii="Verdana" w:hAnsi="Verdana"/>
          <w:sz w:val="20"/>
          <w:szCs w:val="20"/>
        </w:rPr>
      </w:pPr>
      <w:r w:rsidRPr="0015398F">
        <w:rPr>
          <w:rFonts w:ascii="Verdana" w:hAnsi="Verdana"/>
          <w:sz w:val="20"/>
          <w:szCs w:val="20"/>
        </w:rPr>
        <w:t>Creating Dimensions based on client requirement.</w:t>
      </w:r>
    </w:p>
    <w:p w14:paraId="55D9E64D" w14:textId="77777777" w:rsidR="00691434" w:rsidRPr="0015398F" w:rsidRDefault="00691434" w:rsidP="00691434">
      <w:pPr>
        <w:pStyle w:val="ListParagraph"/>
        <w:numPr>
          <w:ilvl w:val="0"/>
          <w:numId w:val="27"/>
        </w:numPr>
        <w:spacing w:after="0"/>
        <w:rPr>
          <w:rFonts w:ascii="Verdana" w:hAnsi="Verdana"/>
          <w:sz w:val="20"/>
          <w:szCs w:val="20"/>
        </w:rPr>
      </w:pPr>
      <w:r w:rsidRPr="0015398F">
        <w:rPr>
          <w:rFonts w:ascii="Verdana" w:hAnsi="Verdana"/>
          <w:sz w:val="20"/>
          <w:szCs w:val="20"/>
        </w:rPr>
        <w:t>Building Fact table with all dimensions and measures.</w:t>
      </w:r>
    </w:p>
    <w:p w14:paraId="2365073E" w14:textId="77777777" w:rsidR="00691434" w:rsidRPr="0015398F" w:rsidRDefault="00691434" w:rsidP="00691434">
      <w:pPr>
        <w:pStyle w:val="ListParagraph"/>
        <w:numPr>
          <w:ilvl w:val="0"/>
          <w:numId w:val="27"/>
        </w:numPr>
        <w:spacing w:after="0"/>
        <w:rPr>
          <w:rFonts w:ascii="Verdana" w:hAnsi="Verdana"/>
          <w:sz w:val="20"/>
          <w:szCs w:val="20"/>
        </w:rPr>
      </w:pPr>
      <w:r w:rsidRPr="0015398F">
        <w:rPr>
          <w:rFonts w:ascii="Verdana" w:hAnsi="Verdana"/>
          <w:sz w:val="20"/>
          <w:szCs w:val="20"/>
        </w:rPr>
        <w:t>Calculating measures based on payor specifications.</w:t>
      </w:r>
    </w:p>
    <w:p w14:paraId="75D3A53F" w14:textId="77777777" w:rsidR="00691434" w:rsidRPr="0015398F" w:rsidRDefault="00691434" w:rsidP="00691434">
      <w:pPr>
        <w:pStyle w:val="ListParagraph"/>
        <w:numPr>
          <w:ilvl w:val="0"/>
          <w:numId w:val="27"/>
        </w:numPr>
        <w:spacing w:after="0"/>
        <w:rPr>
          <w:rFonts w:ascii="Verdana" w:hAnsi="Verdana"/>
          <w:sz w:val="20"/>
          <w:szCs w:val="20"/>
        </w:rPr>
      </w:pPr>
      <w:r w:rsidRPr="0015398F">
        <w:rPr>
          <w:rFonts w:ascii="Verdana" w:hAnsi="Verdana"/>
          <w:sz w:val="20"/>
          <w:szCs w:val="20"/>
        </w:rPr>
        <w:t>Calculating Risks based on patient and encounter level and updating to Fact.</w:t>
      </w:r>
    </w:p>
    <w:p w14:paraId="537745EA" w14:textId="77777777" w:rsidR="00691434" w:rsidRPr="0015398F" w:rsidRDefault="00691434" w:rsidP="00691434">
      <w:pPr>
        <w:pStyle w:val="ListParagraph"/>
        <w:numPr>
          <w:ilvl w:val="0"/>
          <w:numId w:val="27"/>
        </w:numPr>
        <w:spacing w:after="0"/>
        <w:rPr>
          <w:rFonts w:ascii="Verdana" w:hAnsi="Verdana"/>
          <w:sz w:val="20"/>
          <w:szCs w:val="20"/>
        </w:rPr>
      </w:pPr>
      <w:r w:rsidRPr="0015398F">
        <w:rPr>
          <w:rFonts w:ascii="Verdana" w:hAnsi="Verdana"/>
          <w:sz w:val="20"/>
          <w:szCs w:val="20"/>
        </w:rPr>
        <w:t>Calculating HCC Risk based on age gender score.</w:t>
      </w:r>
    </w:p>
    <w:p w14:paraId="21C20EBB" w14:textId="77777777" w:rsidR="00691434" w:rsidRDefault="00691434" w:rsidP="00691434">
      <w:pPr>
        <w:pStyle w:val="ListParagraph"/>
        <w:numPr>
          <w:ilvl w:val="0"/>
          <w:numId w:val="27"/>
        </w:numPr>
        <w:spacing w:after="0"/>
        <w:rPr>
          <w:rFonts w:ascii="Verdana" w:hAnsi="Verdana"/>
          <w:sz w:val="20"/>
          <w:szCs w:val="20"/>
        </w:rPr>
      </w:pPr>
      <w:r w:rsidRPr="0015398F">
        <w:rPr>
          <w:rFonts w:ascii="Verdana" w:hAnsi="Verdana"/>
          <w:sz w:val="20"/>
          <w:szCs w:val="20"/>
        </w:rPr>
        <w:t>Preparing compliance report based on patient level.</w:t>
      </w:r>
    </w:p>
    <w:p w14:paraId="071C04AD" w14:textId="16C86F8C" w:rsidR="00F70752" w:rsidRPr="0015398F" w:rsidRDefault="00F70752" w:rsidP="00691434">
      <w:pPr>
        <w:pStyle w:val="ListParagraph"/>
        <w:numPr>
          <w:ilvl w:val="0"/>
          <w:numId w:val="27"/>
        </w:numPr>
        <w:spacing w:after="0"/>
        <w:rPr>
          <w:rFonts w:ascii="Verdana" w:hAnsi="Verdana"/>
          <w:sz w:val="20"/>
          <w:szCs w:val="20"/>
        </w:rPr>
      </w:pPr>
      <w:r>
        <w:rPr>
          <w:rFonts w:ascii="Verdana" w:hAnsi="Verdana"/>
          <w:sz w:val="20"/>
          <w:szCs w:val="20"/>
        </w:rPr>
        <w:t>Apply the NCQA Measure</w:t>
      </w:r>
      <w:r w:rsidR="00745533">
        <w:rPr>
          <w:rFonts w:ascii="Verdana" w:hAnsi="Verdana"/>
          <w:sz w:val="20"/>
          <w:szCs w:val="20"/>
        </w:rPr>
        <w:t>s.</w:t>
      </w:r>
    </w:p>
    <w:p w14:paraId="2CBBE4EA" w14:textId="5DBFA73B" w:rsidR="00691434" w:rsidRPr="0015398F" w:rsidRDefault="00691434" w:rsidP="00691434">
      <w:pPr>
        <w:pStyle w:val="ListParagraph"/>
        <w:numPr>
          <w:ilvl w:val="0"/>
          <w:numId w:val="27"/>
        </w:numPr>
        <w:spacing w:after="0"/>
        <w:rPr>
          <w:rFonts w:ascii="Verdana" w:hAnsi="Verdana"/>
          <w:sz w:val="20"/>
          <w:szCs w:val="20"/>
        </w:rPr>
      </w:pPr>
      <w:r w:rsidRPr="0015398F">
        <w:rPr>
          <w:rFonts w:ascii="Verdana" w:hAnsi="Verdana"/>
          <w:sz w:val="20"/>
          <w:szCs w:val="20"/>
        </w:rPr>
        <w:t xml:space="preserve">Deploying the developed tables into Production environment to populate the data into </w:t>
      </w:r>
      <w:r w:rsidR="00A54A00">
        <w:rPr>
          <w:rFonts w:ascii="Verdana" w:hAnsi="Verdana"/>
          <w:sz w:val="20"/>
          <w:szCs w:val="20"/>
        </w:rPr>
        <w:t>Elli</w:t>
      </w:r>
      <w:r w:rsidR="00E870BD">
        <w:rPr>
          <w:rFonts w:ascii="Verdana" w:hAnsi="Verdana"/>
          <w:sz w:val="20"/>
          <w:szCs w:val="20"/>
        </w:rPr>
        <w:t>-2.0</w:t>
      </w:r>
      <w:r w:rsidRPr="0015398F">
        <w:rPr>
          <w:rFonts w:ascii="Verdana" w:hAnsi="Verdana"/>
          <w:sz w:val="20"/>
          <w:szCs w:val="20"/>
        </w:rPr>
        <w:t xml:space="preserve"> Application.</w:t>
      </w:r>
    </w:p>
    <w:p w14:paraId="22101906" w14:textId="1E0AD9FE" w:rsidR="00C91ED5" w:rsidRDefault="00691434" w:rsidP="00C91ED5">
      <w:pPr>
        <w:pStyle w:val="ListParagraph"/>
        <w:numPr>
          <w:ilvl w:val="0"/>
          <w:numId w:val="27"/>
        </w:numPr>
        <w:spacing w:after="0"/>
        <w:rPr>
          <w:rFonts w:ascii="Verdana" w:hAnsi="Verdana"/>
          <w:sz w:val="20"/>
          <w:szCs w:val="20"/>
        </w:rPr>
      </w:pPr>
      <w:r w:rsidRPr="0015398F">
        <w:rPr>
          <w:rFonts w:ascii="Verdana" w:hAnsi="Verdana"/>
          <w:sz w:val="20"/>
          <w:szCs w:val="20"/>
        </w:rPr>
        <w:t xml:space="preserve">Creating Patient Insight Details and deploying </w:t>
      </w:r>
      <w:proofErr w:type="gramStart"/>
      <w:r w:rsidRPr="0015398F">
        <w:rPr>
          <w:rFonts w:ascii="Verdana" w:hAnsi="Verdana"/>
          <w:sz w:val="20"/>
          <w:szCs w:val="20"/>
        </w:rPr>
        <w:t>it</w:t>
      </w:r>
      <w:proofErr w:type="gramEnd"/>
      <w:r w:rsidRPr="0015398F">
        <w:rPr>
          <w:rFonts w:ascii="Verdana" w:hAnsi="Verdana"/>
          <w:sz w:val="20"/>
          <w:szCs w:val="20"/>
        </w:rPr>
        <w:t xml:space="preserve"> into Production environment to reflect the data in Insights Application.</w:t>
      </w:r>
    </w:p>
    <w:p w14:paraId="5B50BFAF" w14:textId="77777777" w:rsidR="00F55213" w:rsidRDefault="00F55213" w:rsidP="00C91ED5">
      <w:pPr>
        <w:keepNext/>
        <w:tabs>
          <w:tab w:val="left" w:pos="0"/>
        </w:tabs>
        <w:suppressAutoHyphens/>
        <w:spacing w:after="0" w:line="240" w:lineRule="auto"/>
        <w:rPr>
          <w:rFonts w:ascii="Verdana" w:hAnsi="Verdana"/>
          <w:b/>
          <w:sz w:val="20"/>
          <w:szCs w:val="20"/>
        </w:rPr>
      </w:pPr>
    </w:p>
    <w:p w14:paraId="5223B830" w14:textId="454AB371" w:rsidR="00C91ED5" w:rsidRPr="0096221B" w:rsidRDefault="00C91ED5" w:rsidP="00C91ED5">
      <w:pPr>
        <w:keepNext/>
        <w:tabs>
          <w:tab w:val="left" w:pos="0"/>
        </w:tabs>
        <w:suppressAutoHyphens/>
        <w:spacing w:after="0" w:line="240" w:lineRule="auto"/>
        <w:rPr>
          <w:rFonts w:ascii="Verdana" w:eastAsia="Verdana" w:hAnsi="Verdana" w:cs="Verdana"/>
          <w:b/>
          <w:color w:val="00B0F0"/>
          <w:sz w:val="20"/>
        </w:rPr>
      </w:pPr>
      <w:r w:rsidRPr="003268FF">
        <w:rPr>
          <w:rFonts w:ascii="Verdana" w:hAnsi="Verdana"/>
          <w:b/>
          <w:sz w:val="20"/>
          <w:szCs w:val="20"/>
        </w:rPr>
        <w:t>Project</w:t>
      </w:r>
      <w:r w:rsidRPr="0015090C">
        <w:rPr>
          <w:rFonts w:ascii="Verdana" w:hAnsi="Verdana"/>
          <w:b/>
          <w:sz w:val="20"/>
          <w:szCs w:val="20"/>
        </w:rPr>
        <w:t>-</w:t>
      </w:r>
      <w:r w:rsidR="00F55213">
        <w:rPr>
          <w:rFonts w:ascii="Verdana" w:hAnsi="Verdana"/>
          <w:b/>
          <w:sz w:val="20"/>
          <w:szCs w:val="20"/>
        </w:rPr>
        <w:t>3</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sidR="00B3565F">
        <w:rPr>
          <w:rFonts w:ascii="Verdana" w:eastAsia="Verdana" w:hAnsi="Verdana" w:cs="Verdana"/>
          <w:b/>
          <w:color w:val="00B0F0"/>
          <w:sz w:val="20"/>
        </w:rPr>
        <w:t>Sep</w:t>
      </w:r>
      <w:r w:rsidRPr="0096221B">
        <w:rPr>
          <w:rFonts w:ascii="Verdana" w:eastAsia="Verdana" w:hAnsi="Verdana" w:cs="Verdana"/>
          <w:b/>
          <w:color w:val="00B0F0"/>
          <w:sz w:val="20"/>
        </w:rPr>
        <w:t xml:space="preserve"> 20</w:t>
      </w:r>
      <w:r w:rsidR="00B3565F">
        <w:rPr>
          <w:rFonts w:ascii="Verdana" w:eastAsia="Verdana" w:hAnsi="Verdana" w:cs="Verdana"/>
          <w:b/>
          <w:color w:val="00B0F0"/>
          <w:sz w:val="20"/>
        </w:rPr>
        <w:t>1</w:t>
      </w:r>
      <w:r w:rsidR="00E7225C">
        <w:rPr>
          <w:rFonts w:ascii="Verdana" w:eastAsia="Verdana" w:hAnsi="Verdana" w:cs="Verdana"/>
          <w:b/>
          <w:color w:val="00B0F0"/>
          <w:sz w:val="20"/>
        </w:rPr>
        <w:t>8</w:t>
      </w:r>
      <w:r w:rsidRPr="0096221B">
        <w:rPr>
          <w:rFonts w:ascii="Verdana" w:eastAsia="Verdana" w:hAnsi="Verdana" w:cs="Verdana"/>
          <w:b/>
          <w:color w:val="00B0F0"/>
          <w:sz w:val="20"/>
        </w:rPr>
        <w:t>-</w:t>
      </w:r>
      <w:r w:rsidR="00E7225C">
        <w:rPr>
          <w:rFonts w:ascii="Verdana" w:eastAsia="Verdana" w:hAnsi="Verdana" w:cs="Verdana"/>
          <w:b/>
          <w:color w:val="00B0F0"/>
          <w:sz w:val="20"/>
        </w:rPr>
        <w:t>May</w:t>
      </w:r>
      <w:r>
        <w:rPr>
          <w:rFonts w:ascii="Verdana" w:eastAsia="Verdana" w:hAnsi="Verdana" w:cs="Verdana"/>
          <w:b/>
          <w:color w:val="00B0F0"/>
          <w:sz w:val="20"/>
        </w:rPr>
        <w:t xml:space="preserve"> 202</w:t>
      </w:r>
      <w:r w:rsidR="00E7225C">
        <w:rPr>
          <w:rFonts w:ascii="Verdana" w:eastAsia="Verdana" w:hAnsi="Verdana" w:cs="Verdana"/>
          <w:b/>
          <w:color w:val="00B0F0"/>
          <w:sz w:val="20"/>
        </w:rPr>
        <w:t>0</w:t>
      </w:r>
    </w:p>
    <w:p w14:paraId="3F5DE6CC" w14:textId="77777777" w:rsidR="00C91ED5" w:rsidRDefault="00C91ED5" w:rsidP="002F17FC">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B96EFA">
        <w:rPr>
          <w:rFonts w:ascii="Calibri" w:hAnsi="Calibri"/>
          <w:b/>
        </w:rPr>
        <w:t>Organization</w:t>
      </w:r>
      <w:r>
        <w:rPr>
          <w:rFonts w:ascii="Calibri" w:hAnsi="Calibri"/>
          <w:b/>
        </w:rPr>
        <w:tab/>
      </w:r>
      <w:r w:rsidRPr="00B96EFA">
        <w:rPr>
          <w:rFonts w:ascii="Calibri" w:hAnsi="Calibri"/>
          <w:b/>
        </w:rPr>
        <w:t xml:space="preserve">: </w:t>
      </w:r>
      <w:proofErr w:type="spellStart"/>
      <w:r>
        <w:rPr>
          <w:rFonts w:ascii="Calibri" w:hAnsi="Calibri"/>
          <w:b/>
        </w:rPr>
        <w:t>Vitreos</w:t>
      </w:r>
      <w:proofErr w:type="spellEnd"/>
      <w:r>
        <w:rPr>
          <w:rFonts w:ascii="Calibri" w:hAnsi="Calibri"/>
          <w:b/>
        </w:rPr>
        <w:t xml:space="preserve"> India Private Limited</w:t>
      </w:r>
    </w:p>
    <w:p w14:paraId="0275A4F4" w14:textId="77777777" w:rsidR="00A70CB4" w:rsidRDefault="00C91ED5" w:rsidP="002F17FC">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Pr>
          <w:rFonts w:ascii="Calibri" w:hAnsi="Calibri"/>
          <w:b/>
        </w:rPr>
        <w:t>Client</w:t>
      </w:r>
      <w:r>
        <w:rPr>
          <w:rFonts w:ascii="Calibri" w:hAnsi="Calibri"/>
          <w:b/>
        </w:rPr>
        <w:tab/>
      </w:r>
      <w:r>
        <w:rPr>
          <w:rFonts w:ascii="Calibri" w:hAnsi="Calibri"/>
          <w:b/>
        </w:rPr>
        <w:tab/>
        <w:t xml:space="preserve">: </w:t>
      </w:r>
      <w:r w:rsidR="00A70CB4">
        <w:rPr>
          <w:rFonts w:ascii="Calibri" w:hAnsi="Calibri"/>
          <w:b/>
        </w:rPr>
        <w:t>Health Colorado</w:t>
      </w:r>
    </w:p>
    <w:p w14:paraId="1B3DDB7C" w14:textId="7645CA40" w:rsidR="00C91ED5" w:rsidRDefault="00C91ED5" w:rsidP="002F17FC">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B96EFA">
        <w:rPr>
          <w:rFonts w:ascii="Calibri" w:hAnsi="Calibri"/>
          <w:b/>
        </w:rPr>
        <w:t>Environment</w:t>
      </w:r>
      <w:r>
        <w:rPr>
          <w:rFonts w:ascii="Calibri" w:hAnsi="Calibri"/>
          <w:b/>
        </w:rPr>
        <w:tab/>
      </w:r>
      <w:r w:rsidRPr="00B96EFA">
        <w:rPr>
          <w:rFonts w:ascii="Calibri" w:hAnsi="Calibri"/>
          <w:b/>
        </w:rPr>
        <w:t xml:space="preserve">: </w:t>
      </w:r>
      <w:proofErr w:type="spellStart"/>
      <w:r w:rsidRPr="0085764E">
        <w:rPr>
          <w:rFonts w:ascii="Calibri" w:hAnsi="Calibri"/>
          <w:b/>
        </w:rPr>
        <w:t>PostgreSql</w:t>
      </w:r>
      <w:proofErr w:type="spellEnd"/>
      <w:r w:rsidRPr="00B96EFA">
        <w:rPr>
          <w:rFonts w:ascii="Calibri" w:hAnsi="Calibri"/>
          <w:b/>
        </w:rPr>
        <w:t xml:space="preserve"> </w:t>
      </w:r>
    </w:p>
    <w:p w14:paraId="2F19DD85" w14:textId="77777777" w:rsidR="00C91ED5" w:rsidRDefault="00C91ED5" w:rsidP="002F17FC">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B96EFA">
        <w:rPr>
          <w:rFonts w:ascii="Calibri" w:hAnsi="Calibri"/>
          <w:b/>
        </w:rPr>
        <w:t>Role</w:t>
      </w:r>
      <w:r>
        <w:rPr>
          <w:rFonts w:ascii="Calibri" w:hAnsi="Calibri"/>
          <w:b/>
        </w:rPr>
        <w:tab/>
      </w:r>
      <w:r>
        <w:rPr>
          <w:rFonts w:ascii="Calibri" w:hAnsi="Calibri"/>
          <w:b/>
        </w:rPr>
        <w:tab/>
      </w:r>
      <w:r w:rsidRPr="00B96EFA">
        <w:rPr>
          <w:rFonts w:ascii="Calibri" w:hAnsi="Calibri"/>
          <w:b/>
        </w:rPr>
        <w:t xml:space="preserve">: </w:t>
      </w:r>
      <w:r>
        <w:rPr>
          <w:rFonts w:ascii="Calibri" w:hAnsi="Calibri"/>
          <w:b/>
        </w:rPr>
        <w:t>Database Developer</w:t>
      </w:r>
    </w:p>
    <w:p w14:paraId="0E53F702" w14:textId="77777777" w:rsidR="00C91ED5" w:rsidRPr="00B96EFA" w:rsidRDefault="00C91ED5" w:rsidP="002F17FC">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Pr>
          <w:rFonts w:ascii="Calibri" w:hAnsi="Calibri"/>
          <w:b/>
        </w:rPr>
        <w:t>Domain</w:t>
      </w:r>
      <w:r>
        <w:rPr>
          <w:rFonts w:ascii="Calibri" w:hAnsi="Calibri"/>
          <w:b/>
        </w:rPr>
        <w:tab/>
      </w:r>
      <w:r>
        <w:rPr>
          <w:rFonts w:ascii="Calibri" w:hAnsi="Calibri"/>
          <w:b/>
        </w:rPr>
        <w:tab/>
        <w:t>: Healthcare</w:t>
      </w:r>
    </w:p>
    <w:p w14:paraId="4637CA56" w14:textId="77777777" w:rsidR="00C91ED5" w:rsidRDefault="00C91ED5" w:rsidP="00F82FB1">
      <w:pPr>
        <w:spacing w:after="0"/>
        <w:rPr>
          <w:rFonts w:ascii="Verdana" w:eastAsia="Verdana" w:hAnsi="Verdana" w:cs="Verdana"/>
          <w:sz w:val="20"/>
        </w:rPr>
      </w:pPr>
    </w:p>
    <w:p w14:paraId="4FAAD0AB" w14:textId="77777777" w:rsidR="00F82FB1" w:rsidRDefault="00F82FB1" w:rsidP="00F82FB1">
      <w:pPr>
        <w:rPr>
          <w:b/>
        </w:rPr>
      </w:pPr>
      <w:r>
        <w:rPr>
          <w:b/>
          <w:spacing w:val="-2"/>
        </w:rPr>
        <w:t>Description:</w:t>
      </w:r>
    </w:p>
    <w:p w14:paraId="029FC701" w14:textId="77777777" w:rsidR="00820F9F" w:rsidRPr="00196D4A" w:rsidRDefault="00820F9F" w:rsidP="00820F9F">
      <w:pPr>
        <w:ind w:firstLine="720"/>
        <w:jc w:val="both"/>
        <w:rPr>
          <w:rFonts w:ascii="Calibri" w:hAnsi="Calibri"/>
          <w:b/>
          <w:u w:val="single"/>
        </w:rPr>
      </w:pPr>
      <w:r w:rsidRPr="00F708DB">
        <w:rPr>
          <w:rFonts w:ascii="Verdana" w:hAnsi="Verdana"/>
          <w:sz w:val="20"/>
          <w:szCs w:val="20"/>
        </w:rPr>
        <w:t>Health Colorado is a regional organization and supports a network of providers to make sure Members can access care in a coordinated way</w:t>
      </w:r>
      <w:r w:rsidRPr="009162B1">
        <w:rPr>
          <w:rFonts w:ascii="Verdana" w:hAnsi="Verdana"/>
          <w:sz w:val="20"/>
          <w:szCs w:val="20"/>
        </w:rPr>
        <w:t>.</w:t>
      </w:r>
      <w:r>
        <w:rPr>
          <w:rFonts w:ascii="Verdana" w:hAnsi="Verdana"/>
          <w:sz w:val="20"/>
          <w:szCs w:val="20"/>
        </w:rPr>
        <w:t xml:space="preserve"> </w:t>
      </w:r>
      <w:r w:rsidRPr="009162B1">
        <w:rPr>
          <w:rFonts w:ascii="Verdana" w:hAnsi="Verdana"/>
          <w:sz w:val="20"/>
          <w:szCs w:val="20"/>
        </w:rPr>
        <w:t xml:space="preserve">These partners have deep </w:t>
      </w:r>
      <w:proofErr w:type="gramStart"/>
      <w:r w:rsidRPr="009162B1">
        <w:rPr>
          <w:rFonts w:ascii="Verdana" w:hAnsi="Verdana"/>
          <w:sz w:val="20"/>
          <w:szCs w:val="20"/>
        </w:rPr>
        <w:t>roots</w:t>
      </w:r>
      <w:proofErr w:type="gramEnd"/>
      <w:r w:rsidRPr="009162B1">
        <w:rPr>
          <w:rFonts w:ascii="Verdana" w:hAnsi="Verdana"/>
          <w:sz w:val="20"/>
          <w:szCs w:val="20"/>
        </w:rPr>
        <w:t xml:space="preserve"> providing health care services to Members of Region 4 and have shown their commitment to improving the lives of our members. Our six organizations have formed this partnership with a strong belief that local communities are in the best position to make the changes that are cost-effective and will improve the health and quality of care for all Members.</w:t>
      </w:r>
    </w:p>
    <w:p w14:paraId="014BBE40" w14:textId="77777777" w:rsidR="006647C3" w:rsidRDefault="006647C3" w:rsidP="006647C3">
      <w:pPr>
        <w:pStyle w:val="Heading1"/>
        <w:spacing w:before="155"/>
      </w:pPr>
      <w:r w:rsidRPr="003268FF">
        <w:rPr>
          <w:rFonts w:ascii="Verdana" w:hAnsi="Verdana"/>
          <w:b/>
          <w:sz w:val="20"/>
          <w:szCs w:val="20"/>
        </w:rPr>
        <w:lastRenderedPageBreak/>
        <w:t>Responsibilities and Activities</w:t>
      </w:r>
      <w:r>
        <w:rPr>
          <w:spacing w:val="-2"/>
        </w:rPr>
        <w:t>:</w:t>
      </w:r>
    </w:p>
    <w:p w14:paraId="496E6F56" w14:textId="77777777" w:rsidR="006647C3" w:rsidRDefault="006647C3" w:rsidP="006647C3">
      <w:pPr>
        <w:pStyle w:val="ListParagraph"/>
        <w:spacing w:after="0"/>
        <w:ind w:left="360"/>
        <w:rPr>
          <w:rFonts w:ascii="Verdana" w:hAnsi="Verdana"/>
          <w:sz w:val="20"/>
          <w:szCs w:val="20"/>
        </w:rPr>
      </w:pPr>
    </w:p>
    <w:p w14:paraId="3FF191BD" w14:textId="70A01C66" w:rsidR="00D16A38" w:rsidRPr="0015398F" w:rsidRDefault="00D16A38" w:rsidP="00D16A38">
      <w:pPr>
        <w:pStyle w:val="ListParagraph"/>
        <w:numPr>
          <w:ilvl w:val="0"/>
          <w:numId w:val="36"/>
        </w:numPr>
        <w:spacing w:after="0"/>
        <w:rPr>
          <w:rFonts w:ascii="Verdana" w:hAnsi="Verdana"/>
          <w:sz w:val="20"/>
          <w:szCs w:val="20"/>
        </w:rPr>
      </w:pPr>
      <w:r w:rsidRPr="0015398F">
        <w:rPr>
          <w:rFonts w:ascii="Verdana" w:hAnsi="Verdana"/>
          <w:sz w:val="20"/>
          <w:szCs w:val="20"/>
        </w:rPr>
        <w:t>Downloading Raw Files from SFTP.</w:t>
      </w:r>
    </w:p>
    <w:p w14:paraId="3170D322" w14:textId="77777777" w:rsidR="00D16A38" w:rsidRPr="0015398F" w:rsidRDefault="00D16A38" w:rsidP="00D16A38">
      <w:pPr>
        <w:pStyle w:val="ListParagraph"/>
        <w:numPr>
          <w:ilvl w:val="0"/>
          <w:numId w:val="36"/>
        </w:numPr>
        <w:spacing w:after="0"/>
        <w:rPr>
          <w:rFonts w:ascii="Verdana" w:hAnsi="Verdana"/>
          <w:sz w:val="20"/>
          <w:szCs w:val="20"/>
        </w:rPr>
      </w:pPr>
      <w:r>
        <w:rPr>
          <w:rFonts w:ascii="Verdana" w:hAnsi="Verdana"/>
          <w:sz w:val="20"/>
          <w:szCs w:val="20"/>
        </w:rPr>
        <w:t>Building the Talend Jobs to load and clean the raw data using Talend Open Source for Big data tool (version 6.3.0)</w:t>
      </w:r>
    </w:p>
    <w:p w14:paraId="5060802A" w14:textId="77777777" w:rsidR="00D16A38" w:rsidRPr="0015398F" w:rsidRDefault="00D16A38" w:rsidP="00D16A38">
      <w:pPr>
        <w:pStyle w:val="ListParagraph"/>
        <w:numPr>
          <w:ilvl w:val="0"/>
          <w:numId w:val="36"/>
        </w:numPr>
        <w:spacing w:after="0"/>
        <w:rPr>
          <w:rFonts w:ascii="Verdana" w:hAnsi="Verdana"/>
          <w:sz w:val="20"/>
          <w:szCs w:val="20"/>
        </w:rPr>
      </w:pPr>
      <w:r w:rsidRPr="0015398F">
        <w:rPr>
          <w:rFonts w:ascii="Verdana" w:hAnsi="Verdana"/>
          <w:sz w:val="20"/>
          <w:szCs w:val="20"/>
        </w:rPr>
        <w:t xml:space="preserve">Creating Dimensions </w:t>
      </w:r>
      <w:r>
        <w:rPr>
          <w:rFonts w:ascii="Verdana" w:hAnsi="Verdana"/>
          <w:sz w:val="20"/>
          <w:szCs w:val="20"/>
        </w:rPr>
        <w:t xml:space="preserve">and </w:t>
      </w:r>
      <w:r w:rsidRPr="0015398F">
        <w:rPr>
          <w:rFonts w:ascii="Verdana" w:hAnsi="Verdana"/>
          <w:sz w:val="20"/>
          <w:szCs w:val="20"/>
        </w:rPr>
        <w:t>Building Fact table with all dimensions and measures</w:t>
      </w:r>
      <w:r>
        <w:rPr>
          <w:rFonts w:ascii="Verdana" w:hAnsi="Verdana"/>
          <w:sz w:val="20"/>
          <w:szCs w:val="20"/>
        </w:rPr>
        <w:t xml:space="preserve"> using Integration Tool (VDI – </w:t>
      </w:r>
      <w:proofErr w:type="spellStart"/>
      <w:r>
        <w:rPr>
          <w:rFonts w:ascii="Verdana" w:hAnsi="Verdana"/>
          <w:sz w:val="20"/>
          <w:szCs w:val="20"/>
        </w:rPr>
        <w:t>Vitreos</w:t>
      </w:r>
      <w:proofErr w:type="spellEnd"/>
      <w:r>
        <w:rPr>
          <w:rFonts w:ascii="Verdana" w:hAnsi="Verdana"/>
          <w:sz w:val="20"/>
          <w:szCs w:val="20"/>
        </w:rPr>
        <w:t xml:space="preserve"> Data Integration)</w:t>
      </w:r>
      <w:r w:rsidRPr="0015398F">
        <w:rPr>
          <w:rFonts w:ascii="Verdana" w:hAnsi="Verdana"/>
          <w:sz w:val="20"/>
          <w:szCs w:val="20"/>
        </w:rPr>
        <w:t>.</w:t>
      </w:r>
    </w:p>
    <w:p w14:paraId="2121A9AB" w14:textId="77777777" w:rsidR="00D16A38" w:rsidRPr="0015398F" w:rsidRDefault="00D16A38" w:rsidP="00D16A38">
      <w:pPr>
        <w:pStyle w:val="ListParagraph"/>
        <w:numPr>
          <w:ilvl w:val="0"/>
          <w:numId w:val="36"/>
        </w:numPr>
        <w:spacing w:after="0"/>
        <w:rPr>
          <w:rFonts w:ascii="Verdana" w:hAnsi="Verdana"/>
          <w:sz w:val="20"/>
          <w:szCs w:val="20"/>
        </w:rPr>
      </w:pPr>
      <w:r w:rsidRPr="0015398F">
        <w:rPr>
          <w:rFonts w:ascii="Verdana" w:hAnsi="Verdana"/>
          <w:sz w:val="20"/>
          <w:szCs w:val="20"/>
        </w:rPr>
        <w:t>Calculating HCC Risk based on age gender score.</w:t>
      </w:r>
    </w:p>
    <w:p w14:paraId="2376D9DE" w14:textId="56EBD596" w:rsidR="00D16A38" w:rsidRPr="0015398F" w:rsidRDefault="00D16A38" w:rsidP="00D16A38">
      <w:pPr>
        <w:pStyle w:val="ListParagraph"/>
        <w:numPr>
          <w:ilvl w:val="0"/>
          <w:numId w:val="36"/>
        </w:numPr>
        <w:spacing w:after="0"/>
        <w:rPr>
          <w:rFonts w:ascii="Verdana" w:hAnsi="Verdana"/>
          <w:sz w:val="20"/>
          <w:szCs w:val="20"/>
        </w:rPr>
      </w:pPr>
      <w:r w:rsidRPr="0015398F">
        <w:rPr>
          <w:rFonts w:ascii="Verdana" w:hAnsi="Verdana"/>
          <w:sz w:val="20"/>
          <w:szCs w:val="20"/>
        </w:rPr>
        <w:t xml:space="preserve">Calculating </w:t>
      </w:r>
      <w:r>
        <w:rPr>
          <w:rFonts w:ascii="Verdana" w:hAnsi="Verdana"/>
          <w:sz w:val="20"/>
          <w:szCs w:val="20"/>
        </w:rPr>
        <w:t>SDOH</w:t>
      </w:r>
      <w:r w:rsidRPr="0015398F">
        <w:rPr>
          <w:rFonts w:ascii="Verdana" w:hAnsi="Verdana"/>
          <w:sz w:val="20"/>
          <w:szCs w:val="20"/>
        </w:rPr>
        <w:t xml:space="preserve"> Risk </w:t>
      </w:r>
      <w:r w:rsidR="00C412A1" w:rsidRPr="0015398F">
        <w:rPr>
          <w:rFonts w:ascii="Verdana" w:hAnsi="Verdana"/>
          <w:sz w:val="20"/>
          <w:szCs w:val="20"/>
        </w:rPr>
        <w:t>is based</w:t>
      </w:r>
      <w:r w:rsidRPr="0015398F">
        <w:rPr>
          <w:rFonts w:ascii="Verdana" w:hAnsi="Verdana"/>
          <w:sz w:val="20"/>
          <w:szCs w:val="20"/>
        </w:rPr>
        <w:t xml:space="preserve"> on </w:t>
      </w:r>
      <w:r>
        <w:rPr>
          <w:rFonts w:ascii="Verdana" w:hAnsi="Verdana"/>
          <w:sz w:val="20"/>
          <w:szCs w:val="20"/>
        </w:rPr>
        <w:t>patient social determinants.</w:t>
      </w:r>
    </w:p>
    <w:p w14:paraId="2190DDD6" w14:textId="77777777" w:rsidR="00D16A38" w:rsidRPr="0015398F" w:rsidRDefault="00D16A38" w:rsidP="00D16A38">
      <w:pPr>
        <w:pStyle w:val="ListParagraph"/>
        <w:numPr>
          <w:ilvl w:val="0"/>
          <w:numId w:val="36"/>
        </w:numPr>
        <w:spacing w:after="0"/>
        <w:rPr>
          <w:rFonts w:ascii="Verdana" w:hAnsi="Verdana"/>
          <w:sz w:val="20"/>
          <w:szCs w:val="20"/>
        </w:rPr>
      </w:pPr>
      <w:r w:rsidRPr="0015398F">
        <w:rPr>
          <w:rFonts w:ascii="Verdana" w:hAnsi="Verdana"/>
          <w:sz w:val="20"/>
          <w:szCs w:val="20"/>
        </w:rPr>
        <w:t>Preparing compliance report based on patient level.</w:t>
      </w:r>
    </w:p>
    <w:p w14:paraId="6747C2EA" w14:textId="77777777" w:rsidR="00D16A38" w:rsidRDefault="00D16A38" w:rsidP="00C75E2A">
      <w:pPr>
        <w:pStyle w:val="ListParagraph"/>
        <w:numPr>
          <w:ilvl w:val="0"/>
          <w:numId w:val="36"/>
        </w:numPr>
        <w:spacing w:after="0"/>
        <w:rPr>
          <w:rFonts w:ascii="Verdana" w:hAnsi="Verdana"/>
          <w:sz w:val="20"/>
          <w:szCs w:val="20"/>
        </w:rPr>
      </w:pPr>
      <w:r w:rsidRPr="00D16A38">
        <w:rPr>
          <w:rFonts w:ascii="Verdana" w:hAnsi="Verdana"/>
          <w:sz w:val="20"/>
          <w:szCs w:val="20"/>
        </w:rPr>
        <w:t>Deploying the developed tables into Production environment to populate the data into Risk Analyzer Application.</w:t>
      </w:r>
    </w:p>
    <w:p w14:paraId="34C60787" w14:textId="2DDBAE9D" w:rsidR="00C412A1" w:rsidRPr="00C412A1" w:rsidRDefault="00C412A1" w:rsidP="00C412A1">
      <w:pPr>
        <w:pStyle w:val="ListParagraph"/>
        <w:numPr>
          <w:ilvl w:val="0"/>
          <w:numId w:val="36"/>
        </w:numPr>
        <w:spacing w:after="0"/>
        <w:rPr>
          <w:rFonts w:ascii="Verdana" w:hAnsi="Verdana"/>
          <w:sz w:val="20"/>
          <w:szCs w:val="20"/>
        </w:rPr>
      </w:pPr>
      <w:r>
        <w:rPr>
          <w:rFonts w:ascii="Verdana" w:hAnsi="Verdana"/>
          <w:sz w:val="20"/>
          <w:szCs w:val="20"/>
        </w:rPr>
        <w:t xml:space="preserve">Load the data into Power </w:t>
      </w:r>
      <w:proofErr w:type="gramStart"/>
      <w:r>
        <w:rPr>
          <w:rFonts w:ascii="Verdana" w:hAnsi="Verdana"/>
          <w:sz w:val="20"/>
          <w:szCs w:val="20"/>
        </w:rPr>
        <w:t>BI</w:t>
      </w:r>
      <w:proofErr w:type="gramEnd"/>
      <w:r>
        <w:rPr>
          <w:rFonts w:ascii="Verdana" w:hAnsi="Verdana"/>
          <w:sz w:val="20"/>
          <w:szCs w:val="20"/>
        </w:rPr>
        <w:t xml:space="preserve"> make the transformations on data and create a visualization by dimensions wise.</w:t>
      </w:r>
    </w:p>
    <w:p w14:paraId="503F0EF7" w14:textId="77777777" w:rsidR="00702A7D" w:rsidRDefault="00D16A38" w:rsidP="00C75E2A">
      <w:pPr>
        <w:pStyle w:val="ListParagraph"/>
        <w:numPr>
          <w:ilvl w:val="0"/>
          <w:numId w:val="36"/>
        </w:numPr>
        <w:spacing w:after="0"/>
        <w:rPr>
          <w:rFonts w:ascii="Verdana" w:hAnsi="Verdana"/>
          <w:sz w:val="20"/>
          <w:szCs w:val="20"/>
        </w:rPr>
      </w:pPr>
      <w:r w:rsidRPr="00D16A38">
        <w:rPr>
          <w:rFonts w:ascii="Verdana" w:hAnsi="Verdana"/>
          <w:sz w:val="20"/>
          <w:szCs w:val="20"/>
        </w:rPr>
        <w:t xml:space="preserve">Populating complete patient level information into the application </w:t>
      </w:r>
      <w:proofErr w:type="spellStart"/>
      <w:r w:rsidRPr="00D16A38">
        <w:rPr>
          <w:rFonts w:ascii="Verdana" w:hAnsi="Verdana"/>
          <w:sz w:val="20"/>
          <w:szCs w:val="20"/>
        </w:rPr>
        <w:t>Vitreos</w:t>
      </w:r>
      <w:proofErr w:type="spellEnd"/>
      <w:r w:rsidRPr="00D16A38">
        <w:rPr>
          <w:rFonts w:ascii="Verdana" w:hAnsi="Verdana"/>
          <w:sz w:val="20"/>
          <w:szCs w:val="20"/>
        </w:rPr>
        <w:t xml:space="preserve"> Member Insights.</w:t>
      </w:r>
    </w:p>
    <w:p w14:paraId="0867CB58" w14:textId="50E73091" w:rsidR="00C91ED5" w:rsidRPr="00D16A38" w:rsidRDefault="00D16A38" w:rsidP="00702A7D">
      <w:pPr>
        <w:pStyle w:val="ListParagraph"/>
        <w:spacing w:after="0"/>
        <w:ind w:left="360"/>
        <w:rPr>
          <w:rFonts w:ascii="Verdana" w:hAnsi="Verdana"/>
          <w:sz w:val="20"/>
          <w:szCs w:val="20"/>
        </w:rPr>
      </w:pPr>
      <w:r w:rsidRPr="00D16A38">
        <w:rPr>
          <w:rFonts w:ascii="Verdana" w:hAnsi="Verdana"/>
          <w:sz w:val="20"/>
          <w:szCs w:val="20"/>
        </w:rPr>
        <w:tab/>
      </w:r>
      <w:r w:rsidRPr="00D16A38">
        <w:rPr>
          <w:rFonts w:ascii="Verdana" w:hAnsi="Verdana"/>
          <w:sz w:val="20"/>
          <w:szCs w:val="20"/>
        </w:rPr>
        <w:tab/>
      </w:r>
      <w:r w:rsidRPr="00D16A38">
        <w:rPr>
          <w:rFonts w:ascii="Verdana" w:hAnsi="Verdana"/>
          <w:sz w:val="20"/>
          <w:szCs w:val="20"/>
        </w:rPr>
        <w:tab/>
      </w:r>
    </w:p>
    <w:p w14:paraId="42A4D96D" w14:textId="49CADB51" w:rsidR="00B9343A" w:rsidRPr="00ED3983" w:rsidRDefault="00B9343A" w:rsidP="00ED3983">
      <w:pPr>
        <w:keepNext/>
        <w:tabs>
          <w:tab w:val="left" w:pos="0"/>
        </w:tabs>
        <w:suppressAutoHyphens/>
        <w:spacing w:after="0" w:line="240" w:lineRule="auto"/>
        <w:rPr>
          <w:rFonts w:ascii="Verdana" w:eastAsia="Verdana" w:hAnsi="Verdana" w:cs="Verdana"/>
          <w:b/>
          <w:color w:val="00B0F0"/>
          <w:sz w:val="20"/>
        </w:rPr>
      </w:pPr>
      <w:r w:rsidRPr="00ED3983">
        <w:rPr>
          <w:rFonts w:ascii="Verdana" w:hAnsi="Verdana"/>
          <w:b/>
          <w:sz w:val="20"/>
          <w:szCs w:val="20"/>
        </w:rPr>
        <w:t>Project-</w:t>
      </w:r>
      <w:r w:rsidR="00F057C9" w:rsidRPr="00ED3983">
        <w:rPr>
          <w:rFonts w:ascii="Verdana" w:hAnsi="Verdana"/>
          <w:b/>
          <w:sz w:val="20"/>
          <w:szCs w:val="20"/>
        </w:rPr>
        <w:t>4</w:t>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00A66253" w:rsidRPr="00ED3983">
        <w:rPr>
          <w:rFonts w:ascii="Verdana" w:eastAsia="Verdana" w:hAnsi="Verdana" w:cs="Verdana"/>
          <w:sz w:val="20"/>
        </w:rPr>
        <w:tab/>
      </w:r>
      <w:r w:rsidR="00A66253" w:rsidRPr="00ED3983">
        <w:rPr>
          <w:rFonts w:ascii="Verdana" w:eastAsia="Verdana" w:hAnsi="Verdana" w:cs="Verdana"/>
          <w:b/>
          <w:color w:val="00B0F0"/>
          <w:sz w:val="20"/>
        </w:rPr>
        <w:t>Dec</w:t>
      </w:r>
      <w:r w:rsidRPr="00ED3983">
        <w:rPr>
          <w:rFonts w:ascii="Verdana" w:eastAsia="Verdana" w:hAnsi="Verdana" w:cs="Verdana"/>
          <w:b/>
          <w:color w:val="00B0F0"/>
          <w:sz w:val="20"/>
        </w:rPr>
        <w:t xml:space="preserve"> 201</w:t>
      </w:r>
      <w:r w:rsidR="00A66253" w:rsidRPr="00ED3983">
        <w:rPr>
          <w:rFonts w:ascii="Verdana" w:eastAsia="Verdana" w:hAnsi="Verdana" w:cs="Verdana"/>
          <w:b/>
          <w:color w:val="00B0F0"/>
          <w:sz w:val="20"/>
        </w:rPr>
        <w:t>7</w:t>
      </w:r>
      <w:r w:rsidRPr="00ED3983">
        <w:rPr>
          <w:rFonts w:ascii="Verdana" w:eastAsia="Verdana" w:hAnsi="Verdana" w:cs="Verdana"/>
          <w:b/>
          <w:color w:val="00B0F0"/>
          <w:sz w:val="20"/>
        </w:rPr>
        <w:t>-</w:t>
      </w:r>
      <w:r w:rsidRPr="00ED3983">
        <w:rPr>
          <w:rFonts w:ascii="Verdana" w:eastAsia="Verdana" w:hAnsi="Verdana" w:cs="Verdana"/>
          <w:b/>
          <w:color w:val="00B0F0"/>
          <w:sz w:val="20"/>
        </w:rPr>
        <w:t>Aug</w:t>
      </w:r>
      <w:r w:rsidRPr="00ED3983">
        <w:rPr>
          <w:rFonts w:ascii="Verdana" w:eastAsia="Verdana" w:hAnsi="Verdana" w:cs="Verdana"/>
          <w:b/>
          <w:color w:val="00B0F0"/>
          <w:sz w:val="20"/>
        </w:rPr>
        <w:t xml:space="preserve"> 20</w:t>
      </w:r>
      <w:r w:rsidRPr="00ED3983">
        <w:rPr>
          <w:rFonts w:ascii="Verdana" w:eastAsia="Verdana" w:hAnsi="Verdana" w:cs="Verdana"/>
          <w:b/>
          <w:color w:val="00B0F0"/>
          <w:sz w:val="20"/>
        </w:rPr>
        <w:t>18</w:t>
      </w:r>
    </w:p>
    <w:p w14:paraId="4935F8BF" w14:textId="77777777" w:rsidR="00B9343A" w:rsidRPr="00ED3983" w:rsidRDefault="00B9343A" w:rsidP="00ED3983">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Organization</w:t>
      </w:r>
      <w:r w:rsidRPr="00ED3983">
        <w:rPr>
          <w:rFonts w:ascii="Calibri" w:hAnsi="Calibri"/>
          <w:b/>
        </w:rPr>
        <w:tab/>
        <w:t xml:space="preserve">: </w:t>
      </w:r>
      <w:proofErr w:type="spellStart"/>
      <w:r w:rsidRPr="00ED3983">
        <w:rPr>
          <w:rFonts w:ascii="Calibri" w:hAnsi="Calibri"/>
          <w:b/>
        </w:rPr>
        <w:t>Vitreos</w:t>
      </w:r>
      <w:proofErr w:type="spellEnd"/>
      <w:r w:rsidRPr="00ED3983">
        <w:rPr>
          <w:rFonts w:ascii="Calibri" w:hAnsi="Calibri"/>
          <w:b/>
        </w:rPr>
        <w:t xml:space="preserve"> India Private Limited</w:t>
      </w:r>
    </w:p>
    <w:p w14:paraId="3694A289" w14:textId="2FA2935F" w:rsidR="00B9343A" w:rsidRPr="00ED3983" w:rsidRDefault="00B9343A" w:rsidP="00ED3983">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Client</w:t>
      </w:r>
      <w:r w:rsidRPr="00ED3983">
        <w:rPr>
          <w:rFonts w:ascii="Calibri" w:hAnsi="Calibri"/>
          <w:b/>
        </w:rPr>
        <w:tab/>
      </w:r>
      <w:r w:rsidRPr="00ED3983">
        <w:rPr>
          <w:rFonts w:ascii="Calibri" w:hAnsi="Calibri"/>
          <w:b/>
        </w:rPr>
        <w:tab/>
        <w:t xml:space="preserve">: </w:t>
      </w:r>
      <w:r w:rsidR="004C2EAE" w:rsidRPr="00ED3983">
        <w:rPr>
          <w:rFonts w:ascii="Calibri" w:hAnsi="Calibri"/>
          <w:b/>
        </w:rPr>
        <w:t>HSA (Health Services Authority)</w:t>
      </w:r>
    </w:p>
    <w:p w14:paraId="7F2C31DD" w14:textId="77777777" w:rsidR="00B9343A" w:rsidRPr="00ED3983" w:rsidRDefault="00B9343A" w:rsidP="00ED3983">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Environment</w:t>
      </w:r>
      <w:r w:rsidRPr="00ED3983">
        <w:rPr>
          <w:rFonts w:ascii="Calibri" w:hAnsi="Calibri"/>
          <w:b/>
        </w:rPr>
        <w:tab/>
        <w:t xml:space="preserve">: </w:t>
      </w:r>
      <w:proofErr w:type="spellStart"/>
      <w:r w:rsidRPr="00ED3983">
        <w:rPr>
          <w:rFonts w:ascii="Calibri" w:hAnsi="Calibri"/>
          <w:b/>
        </w:rPr>
        <w:t>PostgreSql</w:t>
      </w:r>
      <w:proofErr w:type="spellEnd"/>
      <w:r w:rsidRPr="00ED3983">
        <w:rPr>
          <w:rFonts w:ascii="Calibri" w:hAnsi="Calibri"/>
          <w:b/>
        </w:rPr>
        <w:t xml:space="preserve"> </w:t>
      </w:r>
    </w:p>
    <w:p w14:paraId="5D81F228" w14:textId="654D7F1D" w:rsidR="00B9343A" w:rsidRPr="00ED3983" w:rsidRDefault="00B9343A" w:rsidP="00ED3983">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Role</w:t>
      </w:r>
      <w:r w:rsidRPr="00ED3983">
        <w:rPr>
          <w:rFonts w:ascii="Calibri" w:hAnsi="Calibri"/>
          <w:b/>
        </w:rPr>
        <w:tab/>
      </w:r>
      <w:r w:rsidRPr="00ED3983">
        <w:rPr>
          <w:rFonts w:ascii="Calibri" w:hAnsi="Calibri"/>
          <w:b/>
        </w:rPr>
        <w:tab/>
        <w:t xml:space="preserve">: </w:t>
      </w:r>
      <w:r w:rsidR="00A66253" w:rsidRPr="00ED3983">
        <w:rPr>
          <w:rFonts w:ascii="Calibri" w:hAnsi="Calibri"/>
          <w:b/>
        </w:rPr>
        <w:t>Associate Software Engineer</w:t>
      </w:r>
    </w:p>
    <w:p w14:paraId="5D33C092" w14:textId="77777777" w:rsidR="00B9343A" w:rsidRPr="00ED3983" w:rsidRDefault="00B9343A" w:rsidP="00ED3983">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Domain</w:t>
      </w:r>
      <w:r w:rsidRPr="00ED3983">
        <w:rPr>
          <w:rFonts w:ascii="Calibri" w:hAnsi="Calibri"/>
          <w:b/>
        </w:rPr>
        <w:tab/>
      </w:r>
      <w:r w:rsidRPr="00ED3983">
        <w:rPr>
          <w:rFonts w:ascii="Calibri" w:hAnsi="Calibri"/>
          <w:b/>
        </w:rPr>
        <w:tab/>
        <w:t>: Healthcare</w:t>
      </w:r>
    </w:p>
    <w:p w14:paraId="5A2CBF81" w14:textId="56C5B780" w:rsidR="00DD3BB5" w:rsidRDefault="00DD3BB5" w:rsidP="00F82FB1">
      <w:pPr>
        <w:spacing w:after="0"/>
        <w:rPr>
          <w:rFonts w:ascii="Verdana" w:hAnsi="Verdana"/>
          <w:sz w:val="20"/>
          <w:szCs w:val="20"/>
        </w:rPr>
      </w:pPr>
    </w:p>
    <w:p w14:paraId="7D61DF97" w14:textId="77777777" w:rsidR="00F82FB1" w:rsidRDefault="00F82FB1" w:rsidP="00F82FB1">
      <w:pPr>
        <w:rPr>
          <w:b/>
        </w:rPr>
      </w:pPr>
      <w:r>
        <w:rPr>
          <w:b/>
          <w:spacing w:val="-2"/>
        </w:rPr>
        <w:t>Description:</w:t>
      </w:r>
    </w:p>
    <w:p w14:paraId="62A3989C" w14:textId="77777777" w:rsidR="00AD4698" w:rsidRPr="009162B1" w:rsidRDefault="00AD4698" w:rsidP="00AD4698">
      <w:pPr>
        <w:suppressAutoHyphens/>
        <w:spacing w:after="0" w:line="240" w:lineRule="auto"/>
        <w:ind w:firstLine="720"/>
        <w:jc w:val="both"/>
        <w:rPr>
          <w:rFonts w:ascii="Verdana" w:hAnsi="Verdana"/>
          <w:sz w:val="20"/>
          <w:szCs w:val="20"/>
        </w:rPr>
      </w:pPr>
      <w:r w:rsidRPr="009162B1">
        <w:rPr>
          <w:rFonts w:ascii="Verdana" w:hAnsi="Verdana"/>
          <w:sz w:val="20"/>
          <w:szCs w:val="20"/>
        </w:rPr>
        <w:t>Cayman Islands Health Services Authority (HSA), the country’s principal healthcare facility, offers the most comprehensive range of inpatient, outpatient and public health services at eight locations on all three islands, including the 124-bed hospital in Grand Cayman. HSA offers residents and visitors of the Cayman Islands the highest quality of patient care, comfort and safety, delivered by our professional team of doctors, nurses and support staff. </w:t>
      </w:r>
    </w:p>
    <w:p w14:paraId="376AFFB6" w14:textId="34B743CA" w:rsidR="002F17FC" w:rsidRDefault="006647C3" w:rsidP="002F17FC">
      <w:pPr>
        <w:pStyle w:val="Heading1"/>
        <w:spacing w:before="155"/>
        <w:rPr>
          <w:spacing w:val="-2"/>
        </w:rPr>
      </w:pPr>
      <w:r w:rsidRPr="003268FF">
        <w:rPr>
          <w:rFonts w:ascii="Verdana" w:hAnsi="Verdana"/>
          <w:b/>
          <w:sz w:val="20"/>
          <w:szCs w:val="20"/>
        </w:rPr>
        <w:t>Responsibilities and Activities</w:t>
      </w:r>
      <w:r>
        <w:rPr>
          <w:spacing w:val="-2"/>
        </w:rPr>
        <w:t>:</w:t>
      </w:r>
    </w:p>
    <w:p w14:paraId="0606B7BB" w14:textId="77777777" w:rsidR="002F17FC" w:rsidRPr="002F17FC" w:rsidRDefault="002F17FC" w:rsidP="002F17FC"/>
    <w:p w14:paraId="37394947" w14:textId="77777777" w:rsidR="00867D2D" w:rsidRPr="0015398F" w:rsidRDefault="00867D2D" w:rsidP="00867D2D">
      <w:pPr>
        <w:pStyle w:val="ListParagraph"/>
        <w:numPr>
          <w:ilvl w:val="0"/>
          <w:numId w:val="27"/>
        </w:numPr>
        <w:spacing w:after="0"/>
        <w:rPr>
          <w:rFonts w:ascii="Verdana" w:hAnsi="Verdana"/>
          <w:sz w:val="20"/>
          <w:szCs w:val="20"/>
        </w:rPr>
      </w:pPr>
      <w:r>
        <w:rPr>
          <w:rFonts w:ascii="Verdana" w:hAnsi="Verdana"/>
          <w:sz w:val="20"/>
          <w:szCs w:val="20"/>
        </w:rPr>
        <w:t>Extract the data from Cerner System By using CCL Scripts.</w:t>
      </w:r>
    </w:p>
    <w:p w14:paraId="2BBCF7FE" w14:textId="77777777" w:rsidR="00867D2D" w:rsidRPr="0015398F" w:rsidRDefault="00867D2D" w:rsidP="00867D2D">
      <w:pPr>
        <w:pStyle w:val="ListParagraph"/>
        <w:numPr>
          <w:ilvl w:val="0"/>
          <w:numId w:val="27"/>
        </w:numPr>
        <w:spacing w:after="0"/>
        <w:rPr>
          <w:rFonts w:ascii="Verdana" w:hAnsi="Verdana"/>
          <w:sz w:val="20"/>
          <w:szCs w:val="20"/>
        </w:rPr>
      </w:pPr>
      <w:r w:rsidRPr="0015398F">
        <w:rPr>
          <w:rFonts w:ascii="Verdana" w:hAnsi="Verdana"/>
          <w:sz w:val="20"/>
          <w:szCs w:val="20"/>
        </w:rPr>
        <w:t>Loading and filtering the Raw Data into pre</w:t>
      </w:r>
      <w:r>
        <w:rPr>
          <w:rFonts w:ascii="Verdana" w:hAnsi="Verdana"/>
          <w:sz w:val="20"/>
          <w:szCs w:val="20"/>
        </w:rPr>
        <w:t>-</w:t>
      </w:r>
      <w:r w:rsidRPr="0015398F">
        <w:rPr>
          <w:rFonts w:ascii="Verdana" w:hAnsi="Verdana"/>
          <w:sz w:val="20"/>
          <w:szCs w:val="20"/>
        </w:rPr>
        <w:t>staging and staging tables in Database.</w:t>
      </w:r>
    </w:p>
    <w:p w14:paraId="0B82A4E4" w14:textId="77777777" w:rsidR="00867D2D" w:rsidRPr="00A4256A" w:rsidRDefault="00867D2D" w:rsidP="00867D2D">
      <w:pPr>
        <w:pStyle w:val="ListParagraph"/>
        <w:numPr>
          <w:ilvl w:val="0"/>
          <w:numId w:val="27"/>
        </w:numPr>
        <w:spacing w:after="0"/>
        <w:rPr>
          <w:rFonts w:ascii="Verdana" w:hAnsi="Verdana"/>
          <w:sz w:val="20"/>
          <w:szCs w:val="20"/>
        </w:rPr>
      </w:pPr>
      <w:r w:rsidRPr="0015398F">
        <w:rPr>
          <w:rFonts w:ascii="Verdana" w:hAnsi="Verdana"/>
          <w:sz w:val="20"/>
          <w:szCs w:val="20"/>
        </w:rPr>
        <w:t xml:space="preserve">Creating Dimensions </w:t>
      </w:r>
      <w:r>
        <w:rPr>
          <w:rFonts w:ascii="Verdana" w:hAnsi="Verdana"/>
          <w:sz w:val="20"/>
          <w:szCs w:val="20"/>
        </w:rPr>
        <w:t xml:space="preserve">and </w:t>
      </w:r>
      <w:r w:rsidRPr="0015398F">
        <w:rPr>
          <w:rFonts w:ascii="Verdana" w:hAnsi="Verdana"/>
          <w:sz w:val="20"/>
          <w:szCs w:val="20"/>
        </w:rPr>
        <w:t>Building Fact table with all dimensions and measures</w:t>
      </w:r>
      <w:r>
        <w:rPr>
          <w:rFonts w:ascii="Verdana" w:hAnsi="Verdana"/>
          <w:sz w:val="20"/>
          <w:szCs w:val="20"/>
        </w:rPr>
        <w:t xml:space="preserve"> using Integration Tool (VDI – </w:t>
      </w:r>
      <w:proofErr w:type="spellStart"/>
      <w:r>
        <w:rPr>
          <w:rFonts w:ascii="Verdana" w:hAnsi="Verdana"/>
          <w:sz w:val="20"/>
          <w:szCs w:val="20"/>
        </w:rPr>
        <w:t>Vitreos</w:t>
      </w:r>
      <w:proofErr w:type="spellEnd"/>
      <w:r>
        <w:rPr>
          <w:rFonts w:ascii="Verdana" w:hAnsi="Verdana"/>
          <w:sz w:val="20"/>
          <w:szCs w:val="20"/>
        </w:rPr>
        <w:t xml:space="preserve"> Data Integration)</w:t>
      </w:r>
      <w:r w:rsidRPr="0015398F">
        <w:rPr>
          <w:rFonts w:ascii="Verdana" w:hAnsi="Verdana"/>
          <w:sz w:val="20"/>
          <w:szCs w:val="20"/>
        </w:rPr>
        <w:t>.</w:t>
      </w:r>
    </w:p>
    <w:p w14:paraId="2DFC7B99" w14:textId="77777777" w:rsidR="00867D2D" w:rsidRPr="0015398F" w:rsidRDefault="00867D2D" w:rsidP="00867D2D">
      <w:pPr>
        <w:pStyle w:val="ListParagraph"/>
        <w:numPr>
          <w:ilvl w:val="0"/>
          <w:numId w:val="27"/>
        </w:numPr>
        <w:spacing w:after="0"/>
        <w:rPr>
          <w:rFonts w:ascii="Verdana" w:hAnsi="Verdana"/>
          <w:sz w:val="20"/>
          <w:szCs w:val="20"/>
        </w:rPr>
      </w:pPr>
      <w:r w:rsidRPr="0015398F">
        <w:rPr>
          <w:rFonts w:ascii="Verdana" w:hAnsi="Verdana"/>
          <w:sz w:val="20"/>
          <w:szCs w:val="20"/>
        </w:rPr>
        <w:t xml:space="preserve">Calculating </w:t>
      </w:r>
      <w:r>
        <w:rPr>
          <w:rFonts w:ascii="Verdana" w:hAnsi="Verdana"/>
          <w:sz w:val="20"/>
          <w:szCs w:val="20"/>
        </w:rPr>
        <w:t>ACO measures based on clinical events and updated to Fact table.</w:t>
      </w:r>
    </w:p>
    <w:p w14:paraId="4A1E5BF9" w14:textId="77777777" w:rsidR="00867D2D" w:rsidRPr="0015398F" w:rsidRDefault="00867D2D" w:rsidP="00867D2D">
      <w:pPr>
        <w:pStyle w:val="ListParagraph"/>
        <w:numPr>
          <w:ilvl w:val="0"/>
          <w:numId w:val="27"/>
        </w:numPr>
        <w:spacing w:after="0"/>
        <w:rPr>
          <w:rFonts w:ascii="Verdana" w:hAnsi="Verdana"/>
          <w:sz w:val="20"/>
          <w:szCs w:val="20"/>
        </w:rPr>
      </w:pPr>
      <w:r w:rsidRPr="0015398F">
        <w:rPr>
          <w:rFonts w:ascii="Verdana" w:hAnsi="Verdana"/>
          <w:sz w:val="20"/>
          <w:szCs w:val="20"/>
        </w:rPr>
        <w:t>Calculating HCC Risk based on age gender score.</w:t>
      </w:r>
    </w:p>
    <w:p w14:paraId="09BB2C90" w14:textId="1BDC17DE" w:rsidR="00867D2D" w:rsidRPr="0015398F" w:rsidRDefault="00867D2D" w:rsidP="00867D2D">
      <w:pPr>
        <w:pStyle w:val="ListParagraph"/>
        <w:numPr>
          <w:ilvl w:val="0"/>
          <w:numId w:val="27"/>
        </w:numPr>
        <w:spacing w:after="0"/>
        <w:rPr>
          <w:rFonts w:ascii="Verdana" w:hAnsi="Verdana"/>
          <w:sz w:val="20"/>
          <w:szCs w:val="20"/>
        </w:rPr>
      </w:pPr>
      <w:r>
        <w:rPr>
          <w:rFonts w:ascii="Verdana" w:hAnsi="Verdana"/>
          <w:sz w:val="20"/>
          <w:szCs w:val="20"/>
        </w:rPr>
        <w:t xml:space="preserve">Preparing compliant and </w:t>
      </w:r>
      <w:r w:rsidR="001D5A0C">
        <w:rPr>
          <w:rFonts w:ascii="Verdana" w:hAnsi="Verdana"/>
          <w:sz w:val="20"/>
          <w:szCs w:val="20"/>
        </w:rPr>
        <w:t>non-compliant</w:t>
      </w:r>
      <w:r>
        <w:rPr>
          <w:rFonts w:ascii="Verdana" w:hAnsi="Verdana"/>
          <w:sz w:val="20"/>
          <w:szCs w:val="20"/>
        </w:rPr>
        <w:t xml:space="preserve"> reports.</w:t>
      </w:r>
    </w:p>
    <w:p w14:paraId="58F37AB1" w14:textId="10F45EF6" w:rsidR="00241BB3" w:rsidRDefault="00241BB3" w:rsidP="00241BB3">
      <w:pPr>
        <w:pStyle w:val="ListParagraph"/>
        <w:numPr>
          <w:ilvl w:val="0"/>
          <w:numId w:val="27"/>
        </w:numPr>
        <w:spacing w:after="0"/>
        <w:rPr>
          <w:rFonts w:ascii="Verdana" w:hAnsi="Verdana"/>
          <w:sz w:val="20"/>
          <w:szCs w:val="20"/>
        </w:rPr>
      </w:pPr>
      <w:r>
        <w:rPr>
          <w:rFonts w:ascii="Verdana" w:hAnsi="Verdana"/>
          <w:sz w:val="20"/>
          <w:szCs w:val="20"/>
        </w:rPr>
        <w:t>Load the</w:t>
      </w:r>
      <w:r>
        <w:rPr>
          <w:rFonts w:ascii="Verdana" w:hAnsi="Verdana"/>
          <w:sz w:val="20"/>
          <w:szCs w:val="20"/>
        </w:rPr>
        <w:t xml:space="preserve"> entire</w:t>
      </w:r>
      <w:r>
        <w:rPr>
          <w:rFonts w:ascii="Verdana" w:hAnsi="Verdana"/>
          <w:sz w:val="20"/>
          <w:szCs w:val="20"/>
        </w:rPr>
        <w:t xml:space="preserve"> data into Power BI </w:t>
      </w:r>
      <w:proofErr w:type="gramStart"/>
      <w:r>
        <w:rPr>
          <w:rFonts w:ascii="Verdana" w:hAnsi="Verdana"/>
          <w:sz w:val="20"/>
          <w:szCs w:val="20"/>
        </w:rPr>
        <w:t>make</w:t>
      </w:r>
      <w:proofErr w:type="gramEnd"/>
      <w:r>
        <w:rPr>
          <w:rFonts w:ascii="Verdana" w:hAnsi="Verdana"/>
          <w:sz w:val="20"/>
          <w:szCs w:val="20"/>
        </w:rPr>
        <w:t xml:space="preserve"> the transformations on data and create a visualization by dimensions wise.</w:t>
      </w:r>
    </w:p>
    <w:p w14:paraId="34135422" w14:textId="77777777" w:rsidR="00867D2D" w:rsidRPr="0015398F" w:rsidRDefault="00867D2D" w:rsidP="00867D2D">
      <w:pPr>
        <w:pStyle w:val="ListParagraph"/>
        <w:numPr>
          <w:ilvl w:val="0"/>
          <w:numId w:val="27"/>
        </w:numPr>
        <w:spacing w:after="0"/>
        <w:rPr>
          <w:rFonts w:ascii="Verdana" w:hAnsi="Verdana"/>
          <w:sz w:val="20"/>
          <w:szCs w:val="20"/>
        </w:rPr>
      </w:pPr>
      <w:r w:rsidRPr="0015398F">
        <w:rPr>
          <w:rFonts w:ascii="Verdana" w:hAnsi="Verdana"/>
          <w:sz w:val="20"/>
          <w:szCs w:val="20"/>
        </w:rPr>
        <w:t xml:space="preserve">Creating Patient Insight Details and deploying </w:t>
      </w:r>
      <w:proofErr w:type="gramStart"/>
      <w:r w:rsidRPr="0015398F">
        <w:rPr>
          <w:rFonts w:ascii="Verdana" w:hAnsi="Verdana"/>
          <w:sz w:val="20"/>
          <w:szCs w:val="20"/>
        </w:rPr>
        <w:t>it</w:t>
      </w:r>
      <w:proofErr w:type="gramEnd"/>
      <w:r w:rsidRPr="0015398F">
        <w:rPr>
          <w:rFonts w:ascii="Verdana" w:hAnsi="Verdana"/>
          <w:sz w:val="20"/>
          <w:szCs w:val="20"/>
        </w:rPr>
        <w:t xml:space="preserve"> into Production environment to reflect the data in Insights Application.</w:t>
      </w:r>
    </w:p>
    <w:p w14:paraId="7076BC6A" w14:textId="77777777" w:rsidR="00CB3419" w:rsidRDefault="00CB3419" w:rsidP="007936CB">
      <w:pPr>
        <w:spacing w:after="0"/>
        <w:rPr>
          <w:rFonts w:ascii="Verdana" w:eastAsia="Verdana" w:hAnsi="Verdana" w:cs="Verdana"/>
          <w:sz w:val="20"/>
        </w:rPr>
      </w:pPr>
    </w:p>
    <w:p w14:paraId="458B6D0B" w14:textId="6F95925C" w:rsidR="004D11A7" w:rsidRPr="00ED3983" w:rsidRDefault="004D11A7" w:rsidP="004D11A7">
      <w:pPr>
        <w:keepNext/>
        <w:tabs>
          <w:tab w:val="left" w:pos="0"/>
        </w:tabs>
        <w:suppressAutoHyphens/>
        <w:spacing w:after="0" w:line="240" w:lineRule="auto"/>
        <w:rPr>
          <w:rFonts w:ascii="Verdana" w:eastAsia="Verdana" w:hAnsi="Verdana" w:cs="Verdana"/>
          <w:b/>
          <w:color w:val="00B0F0"/>
          <w:sz w:val="20"/>
        </w:rPr>
      </w:pPr>
      <w:r w:rsidRPr="00ED3983">
        <w:rPr>
          <w:rFonts w:ascii="Verdana" w:hAnsi="Verdana"/>
          <w:b/>
          <w:sz w:val="20"/>
          <w:szCs w:val="20"/>
        </w:rPr>
        <w:t>Project-</w:t>
      </w:r>
      <w:r>
        <w:rPr>
          <w:rFonts w:ascii="Verdana" w:hAnsi="Verdana"/>
          <w:b/>
          <w:sz w:val="20"/>
          <w:szCs w:val="20"/>
        </w:rPr>
        <w:t>5</w:t>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sidRPr="00ED3983">
        <w:rPr>
          <w:rFonts w:ascii="Verdana" w:eastAsia="Verdana" w:hAnsi="Verdana" w:cs="Verdana"/>
          <w:sz w:val="20"/>
        </w:rPr>
        <w:tab/>
      </w:r>
      <w:r>
        <w:rPr>
          <w:rFonts w:ascii="Verdana" w:eastAsia="Verdana" w:hAnsi="Verdana" w:cs="Verdana"/>
          <w:b/>
          <w:color w:val="00B0F0"/>
          <w:sz w:val="20"/>
        </w:rPr>
        <w:t>May</w:t>
      </w:r>
      <w:r w:rsidRPr="00ED3983">
        <w:rPr>
          <w:rFonts w:ascii="Verdana" w:eastAsia="Verdana" w:hAnsi="Verdana" w:cs="Verdana"/>
          <w:b/>
          <w:color w:val="00B0F0"/>
          <w:sz w:val="20"/>
        </w:rPr>
        <w:t xml:space="preserve"> 2017-</w:t>
      </w:r>
      <w:r>
        <w:rPr>
          <w:rFonts w:ascii="Verdana" w:eastAsia="Verdana" w:hAnsi="Verdana" w:cs="Verdana"/>
          <w:b/>
          <w:color w:val="00B0F0"/>
          <w:sz w:val="20"/>
        </w:rPr>
        <w:t>Nov</w:t>
      </w:r>
      <w:r w:rsidRPr="00ED3983">
        <w:rPr>
          <w:rFonts w:ascii="Verdana" w:eastAsia="Verdana" w:hAnsi="Verdana" w:cs="Verdana"/>
          <w:b/>
          <w:color w:val="00B0F0"/>
          <w:sz w:val="20"/>
        </w:rPr>
        <w:t xml:space="preserve"> 201</w:t>
      </w:r>
      <w:r w:rsidR="003A7ED1">
        <w:rPr>
          <w:rFonts w:ascii="Verdana" w:eastAsia="Verdana" w:hAnsi="Verdana" w:cs="Verdana"/>
          <w:b/>
          <w:color w:val="00B0F0"/>
          <w:sz w:val="20"/>
        </w:rPr>
        <w:t>7</w:t>
      </w:r>
    </w:p>
    <w:p w14:paraId="10E329FF" w14:textId="77777777" w:rsidR="004D11A7" w:rsidRPr="00ED3983" w:rsidRDefault="004D11A7" w:rsidP="004D11A7">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Organization</w:t>
      </w:r>
      <w:r w:rsidRPr="00ED3983">
        <w:rPr>
          <w:rFonts w:ascii="Calibri" w:hAnsi="Calibri"/>
          <w:b/>
        </w:rPr>
        <w:tab/>
        <w:t xml:space="preserve">: </w:t>
      </w:r>
      <w:proofErr w:type="spellStart"/>
      <w:r w:rsidRPr="00ED3983">
        <w:rPr>
          <w:rFonts w:ascii="Calibri" w:hAnsi="Calibri"/>
          <w:b/>
        </w:rPr>
        <w:t>Vitreos</w:t>
      </w:r>
      <w:proofErr w:type="spellEnd"/>
      <w:r w:rsidRPr="00ED3983">
        <w:rPr>
          <w:rFonts w:ascii="Calibri" w:hAnsi="Calibri"/>
          <w:b/>
        </w:rPr>
        <w:t xml:space="preserve"> India Private Limited</w:t>
      </w:r>
    </w:p>
    <w:p w14:paraId="3EDA78BC" w14:textId="77777777" w:rsidR="00702A7D" w:rsidRDefault="004D11A7" w:rsidP="00702A7D">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Client</w:t>
      </w:r>
      <w:r w:rsidRPr="00ED3983">
        <w:rPr>
          <w:rFonts w:ascii="Calibri" w:hAnsi="Calibri"/>
          <w:b/>
        </w:rPr>
        <w:tab/>
      </w:r>
      <w:r w:rsidRPr="00ED3983">
        <w:rPr>
          <w:rFonts w:ascii="Calibri" w:hAnsi="Calibri"/>
          <w:b/>
        </w:rPr>
        <w:tab/>
        <w:t xml:space="preserve">: </w:t>
      </w:r>
      <w:r w:rsidR="00702A7D">
        <w:rPr>
          <w:rFonts w:ascii="Calibri" w:hAnsi="Calibri"/>
          <w:b/>
        </w:rPr>
        <w:t>Cone Health (USA Health Care Provider)</w:t>
      </w:r>
    </w:p>
    <w:p w14:paraId="1C1FC3DD" w14:textId="77777777" w:rsidR="004D11A7" w:rsidRPr="00ED3983" w:rsidRDefault="004D11A7" w:rsidP="004D11A7">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Environment</w:t>
      </w:r>
      <w:r w:rsidRPr="00ED3983">
        <w:rPr>
          <w:rFonts w:ascii="Calibri" w:hAnsi="Calibri"/>
          <w:b/>
        </w:rPr>
        <w:tab/>
        <w:t xml:space="preserve">: </w:t>
      </w:r>
      <w:proofErr w:type="spellStart"/>
      <w:r w:rsidRPr="00ED3983">
        <w:rPr>
          <w:rFonts w:ascii="Calibri" w:hAnsi="Calibri"/>
          <w:b/>
        </w:rPr>
        <w:t>PostgreSql</w:t>
      </w:r>
      <w:proofErr w:type="spellEnd"/>
      <w:r w:rsidRPr="00ED3983">
        <w:rPr>
          <w:rFonts w:ascii="Calibri" w:hAnsi="Calibri"/>
          <w:b/>
        </w:rPr>
        <w:t xml:space="preserve"> </w:t>
      </w:r>
    </w:p>
    <w:p w14:paraId="09A9A65E" w14:textId="77777777" w:rsidR="004D11A7" w:rsidRPr="00ED3983" w:rsidRDefault="004D11A7" w:rsidP="004D11A7">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Role</w:t>
      </w:r>
      <w:r w:rsidRPr="00ED3983">
        <w:rPr>
          <w:rFonts w:ascii="Calibri" w:hAnsi="Calibri"/>
          <w:b/>
        </w:rPr>
        <w:tab/>
      </w:r>
      <w:r w:rsidRPr="00ED3983">
        <w:rPr>
          <w:rFonts w:ascii="Calibri" w:hAnsi="Calibri"/>
          <w:b/>
        </w:rPr>
        <w:tab/>
        <w:t>: Associate Software Engineer</w:t>
      </w:r>
    </w:p>
    <w:p w14:paraId="4C6016A6" w14:textId="77777777" w:rsidR="004D11A7" w:rsidRPr="00ED3983" w:rsidRDefault="004D11A7" w:rsidP="004D11A7">
      <w:pPr>
        <w:pBdr>
          <w:top w:val="single" w:sz="4" w:space="1" w:color="auto"/>
          <w:left w:val="single" w:sz="4" w:space="4" w:color="auto"/>
          <w:bottom w:val="single" w:sz="4" w:space="1" w:color="auto"/>
          <w:right w:val="single" w:sz="4" w:space="4" w:color="auto"/>
        </w:pBdr>
        <w:spacing w:after="0" w:line="240" w:lineRule="auto"/>
        <w:rPr>
          <w:rFonts w:ascii="Calibri" w:hAnsi="Calibri"/>
          <w:b/>
        </w:rPr>
      </w:pPr>
      <w:r w:rsidRPr="00ED3983">
        <w:rPr>
          <w:rFonts w:ascii="Calibri" w:hAnsi="Calibri"/>
          <w:b/>
        </w:rPr>
        <w:t>Domain</w:t>
      </w:r>
      <w:r w:rsidRPr="00ED3983">
        <w:rPr>
          <w:rFonts w:ascii="Calibri" w:hAnsi="Calibri"/>
          <w:b/>
        </w:rPr>
        <w:tab/>
      </w:r>
      <w:r w:rsidRPr="00ED3983">
        <w:rPr>
          <w:rFonts w:ascii="Calibri" w:hAnsi="Calibri"/>
          <w:b/>
        </w:rPr>
        <w:tab/>
        <w:t>: Healthcare</w:t>
      </w:r>
    </w:p>
    <w:p w14:paraId="42921AE4" w14:textId="77777777" w:rsidR="00F82FB1" w:rsidRDefault="00F82FB1" w:rsidP="00F82FB1">
      <w:pPr>
        <w:rPr>
          <w:b/>
        </w:rPr>
      </w:pPr>
      <w:r>
        <w:rPr>
          <w:b/>
          <w:spacing w:val="-2"/>
        </w:rPr>
        <w:t>Description:</w:t>
      </w:r>
    </w:p>
    <w:p w14:paraId="12EAD9BC" w14:textId="6CF6E0BC" w:rsidR="00C9323C" w:rsidRPr="009162B1" w:rsidRDefault="00C9323C" w:rsidP="00F82FB1">
      <w:pPr>
        <w:ind w:firstLine="720"/>
        <w:jc w:val="both"/>
        <w:rPr>
          <w:rFonts w:ascii="Verdana" w:hAnsi="Verdana"/>
          <w:sz w:val="20"/>
          <w:szCs w:val="20"/>
        </w:rPr>
      </w:pPr>
      <w:r w:rsidRPr="009162B1">
        <w:rPr>
          <w:rFonts w:ascii="Verdana" w:hAnsi="Verdana"/>
          <w:sz w:val="20"/>
          <w:szCs w:val="20"/>
        </w:rPr>
        <w:t>Cone Health is the region’s preferred healthcare provider, with a proud tradition of over 65+ years of dedicated service to the people of Greensboro. As a national leader in patient satisfaction, advanced technology and quality initiatives, Cone Health is a faith-based, not-for-profit organization dedicated to creating healthy lives for people and communities.</w:t>
      </w:r>
    </w:p>
    <w:p w14:paraId="56AFBAB1" w14:textId="77777777" w:rsidR="00C9323C" w:rsidRPr="002F17FC" w:rsidRDefault="00C9323C" w:rsidP="00C9323C">
      <w:pPr>
        <w:spacing w:line="360" w:lineRule="auto"/>
        <w:ind w:hanging="284"/>
        <w:jc w:val="both"/>
        <w:rPr>
          <w:rFonts w:ascii="Verdana" w:eastAsia="Verdana" w:hAnsi="Verdana" w:cs="Verdana"/>
          <w:b/>
          <w:color w:val="00B0F0"/>
          <w:sz w:val="20"/>
        </w:rPr>
      </w:pPr>
      <w:r w:rsidRPr="002F17FC">
        <w:rPr>
          <w:rFonts w:ascii="Verdana" w:eastAsia="Verdana" w:hAnsi="Verdana" w:cs="Verdana"/>
          <w:b/>
          <w:color w:val="00B0F0"/>
          <w:sz w:val="20"/>
        </w:rPr>
        <w:t>Responsibilities and Activities:</w:t>
      </w:r>
    </w:p>
    <w:p w14:paraId="2E99F763"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Downloading Raw Files from SFTP.</w:t>
      </w:r>
    </w:p>
    <w:p w14:paraId="63B457B2"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Loading and filtering the Raw Data into pre</w:t>
      </w:r>
      <w:r>
        <w:rPr>
          <w:rFonts w:ascii="Verdana" w:hAnsi="Verdana"/>
          <w:sz w:val="20"/>
          <w:szCs w:val="20"/>
        </w:rPr>
        <w:t>-</w:t>
      </w:r>
      <w:r w:rsidRPr="0015398F">
        <w:rPr>
          <w:rFonts w:ascii="Verdana" w:hAnsi="Verdana"/>
          <w:sz w:val="20"/>
          <w:szCs w:val="20"/>
        </w:rPr>
        <w:t>staging and staging tables in Database.</w:t>
      </w:r>
    </w:p>
    <w:p w14:paraId="1895337D"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Creating Dimensions based on client requirement.</w:t>
      </w:r>
    </w:p>
    <w:p w14:paraId="2EE50480"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Building Fact table with all dimensions and measures.</w:t>
      </w:r>
    </w:p>
    <w:p w14:paraId="22EA5DEC"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Calculating measures based on payor specifications.</w:t>
      </w:r>
    </w:p>
    <w:p w14:paraId="1421DBC9"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Calculating Risks based on patient and encounter level and updating to Fact.</w:t>
      </w:r>
    </w:p>
    <w:p w14:paraId="71F97892"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Calculating HCC Risk based on age gender score.</w:t>
      </w:r>
    </w:p>
    <w:p w14:paraId="0A936EFB"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Preparing compliance report based on patient level.</w:t>
      </w:r>
    </w:p>
    <w:p w14:paraId="55154310"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Deploying the developed tables into Production environment to populate the data into Risk Analyzer Application.</w:t>
      </w:r>
    </w:p>
    <w:p w14:paraId="2BBA9947" w14:textId="77777777" w:rsidR="00C9323C" w:rsidRPr="0015398F" w:rsidRDefault="00C9323C" w:rsidP="00C9323C">
      <w:pPr>
        <w:pStyle w:val="ListParagraph"/>
        <w:numPr>
          <w:ilvl w:val="0"/>
          <w:numId w:val="27"/>
        </w:numPr>
        <w:spacing w:after="0"/>
        <w:rPr>
          <w:rFonts w:ascii="Verdana" w:hAnsi="Verdana"/>
          <w:sz w:val="20"/>
          <w:szCs w:val="20"/>
        </w:rPr>
      </w:pPr>
      <w:r w:rsidRPr="0015398F">
        <w:rPr>
          <w:rFonts w:ascii="Verdana" w:hAnsi="Verdana"/>
          <w:sz w:val="20"/>
          <w:szCs w:val="20"/>
        </w:rPr>
        <w:t xml:space="preserve">Creating Patient Insight Details and deploying </w:t>
      </w:r>
      <w:proofErr w:type="gramStart"/>
      <w:r w:rsidRPr="0015398F">
        <w:rPr>
          <w:rFonts w:ascii="Verdana" w:hAnsi="Verdana"/>
          <w:sz w:val="20"/>
          <w:szCs w:val="20"/>
        </w:rPr>
        <w:t>it</w:t>
      </w:r>
      <w:proofErr w:type="gramEnd"/>
      <w:r w:rsidRPr="0015398F">
        <w:rPr>
          <w:rFonts w:ascii="Verdana" w:hAnsi="Verdana"/>
          <w:sz w:val="20"/>
          <w:szCs w:val="20"/>
        </w:rPr>
        <w:t xml:space="preserve"> into Production environment to reflect the data in Insights Application.</w:t>
      </w:r>
    </w:p>
    <w:p w14:paraId="78CD4723" w14:textId="77777777" w:rsidR="00CB3419" w:rsidRDefault="00CB3419" w:rsidP="007936CB">
      <w:pPr>
        <w:spacing w:after="0"/>
        <w:rPr>
          <w:rFonts w:ascii="Verdana" w:eastAsia="Verdana" w:hAnsi="Verdana" w:cs="Verdana"/>
          <w:sz w:val="20"/>
        </w:rPr>
      </w:pPr>
    </w:p>
    <w:p w14:paraId="2D13FBFF" w14:textId="77777777" w:rsidR="00F51D10" w:rsidRPr="008F49FB" w:rsidRDefault="00F51D10" w:rsidP="00F51D10">
      <w:pPr>
        <w:shd w:val="clear" w:color="auto" w:fill="A6A6A6"/>
        <w:rPr>
          <w:rFonts w:eastAsia="Calibri" w:cstheme="minorHAnsi"/>
          <w:b/>
        </w:rPr>
      </w:pPr>
      <w:r w:rsidRPr="008F49FB">
        <w:rPr>
          <w:rFonts w:eastAsia="Calibri" w:cstheme="minorHAnsi"/>
          <w:b/>
        </w:rPr>
        <w:t>DECLARATION:</w:t>
      </w:r>
    </w:p>
    <w:p w14:paraId="72B73715" w14:textId="77777777" w:rsidR="00F51D10" w:rsidRPr="0045161E" w:rsidRDefault="00F51D10" w:rsidP="00F51D10">
      <w:pPr>
        <w:rPr>
          <w:rFonts w:ascii="Verdana" w:hAnsi="Verdana"/>
          <w:sz w:val="20"/>
          <w:szCs w:val="20"/>
        </w:rPr>
      </w:pPr>
      <w:r w:rsidRPr="0045161E">
        <w:rPr>
          <w:rFonts w:ascii="Verdana" w:hAnsi="Verdana"/>
          <w:sz w:val="20"/>
          <w:szCs w:val="20"/>
        </w:rPr>
        <w:t xml:space="preserve">I hereby declare that all the </w:t>
      </w:r>
      <w:proofErr w:type="gramStart"/>
      <w:r w:rsidRPr="0045161E">
        <w:rPr>
          <w:rFonts w:ascii="Verdana" w:hAnsi="Verdana"/>
          <w:sz w:val="20"/>
          <w:szCs w:val="20"/>
        </w:rPr>
        <w:t>piece</w:t>
      </w:r>
      <w:proofErr w:type="gramEnd"/>
      <w:r w:rsidRPr="0045161E">
        <w:rPr>
          <w:rFonts w:ascii="Verdana" w:hAnsi="Verdana"/>
          <w:sz w:val="20"/>
          <w:szCs w:val="20"/>
        </w:rPr>
        <w:t xml:space="preserve"> of information furnished in this application are true, complete and correct to the best of my knowledge and belief.</w:t>
      </w:r>
    </w:p>
    <w:p w14:paraId="3399FDA8" w14:textId="0B738A9A" w:rsidR="00CB3419" w:rsidRPr="0045161E" w:rsidRDefault="00F51D10" w:rsidP="0045161E">
      <w:pPr>
        <w:rPr>
          <w:rFonts w:ascii="Verdana" w:hAnsi="Verdana"/>
          <w:sz w:val="20"/>
          <w:szCs w:val="20"/>
        </w:rPr>
      </w:pPr>
      <w:r w:rsidRPr="0045161E">
        <w:rPr>
          <w:rFonts w:ascii="Verdana" w:hAnsi="Verdana"/>
          <w:sz w:val="20"/>
          <w:szCs w:val="20"/>
        </w:rPr>
        <w:t xml:space="preserve">Place: </w:t>
      </w:r>
      <w:r w:rsidR="0045161E" w:rsidRPr="0045161E">
        <w:rPr>
          <w:rFonts w:ascii="Verdana" w:hAnsi="Verdana"/>
          <w:sz w:val="20"/>
          <w:szCs w:val="20"/>
        </w:rPr>
        <w:t>Hyderabad</w:t>
      </w:r>
    </w:p>
    <w:p w14:paraId="28770F09" w14:textId="7DB6FBA3" w:rsidR="00A605B4" w:rsidRPr="007936CB" w:rsidRDefault="007936CB" w:rsidP="007936CB">
      <w:pPr>
        <w:spacing w:after="0"/>
        <w:rPr>
          <w:rFonts w:ascii="Verdana" w:eastAsia="Verdana" w:hAnsi="Verdana" w:cs="Verdana"/>
          <w:sz w:val="20"/>
        </w:rPr>
      </w:pPr>
      <w:r>
        <w:rPr>
          <w:rFonts w:ascii="Verdana" w:eastAsia="Verdana" w:hAnsi="Verdana" w:cs="Verdana"/>
          <w:sz w:val="20"/>
        </w:rPr>
        <w:t>Date:</w:t>
      </w:r>
      <w:r w:rsidR="006E22A6">
        <w:rPr>
          <w:rFonts w:ascii="Verdana" w:eastAsia="Verdana" w:hAnsi="Verdana" w:cs="Verdana"/>
          <w:sz w:val="20"/>
        </w:rPr>
        <w:tab/>
      </w:r>
      <w:r w:rsidR="006E22A6">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sidR="009162B1" w:rsidRPr="007936CB">
        <w:rPr>
          <w:rFonts w:ascii="Verdana" w:eastAsia="Verdana" w:hAnsi="Verdana" w:cs="Verdana"/>
          <w:sz w:val="20"/>
        </w:rPr>
        <w:t>(Chekkera Chaitanya Reddy)</w:t>
      </w:r>
      <w:r w:rsidRPr="007936CB">
        <w:rPr>
          <w:rFonts w:ascii="Verdana" w:eastAsia="Verdana" w:hAnsi="Verdana" w:cs="Verdana"/>
          <w:sz w:val="20"/>
        </w:rPr>
        <w:tab/>
      </w:r>
    </w:p>
    <w:sectPr w:rsidR="00A605B4" w:rsidRPr="007936CB" w:rsidSect="00D96D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401A4" w14:textId="77777777" w:rsidR="0033349A" w:rsidRDefault="0033349A" w:rsidP="009C137B">
      <w:pPr>
        <w:spacing w:after="0" w:line="240" w:lineRule="auto"/>
      </w:pPr>
      <w:r>
        <w:separator/>
      </w:r>
    </w:p>
  </w:endnote>
  <w:endnote w:type="continuationSeparator" w:id="0">
    <w:p w14:paraId="64A3D60F" w14:textId="77777777" w:rsidR="0033349A" w:rsidRDefault="0033349A" w:rsidP="009C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43BE4" w14:textId="77777777" w:rsidR="0033349A" w:rsidRDefault="0033349A" w:rsidP="009C137B">
      <w:pPr>
        <w:spacing w:after="0" w:line="240" w:lineRule="auto"/>
      </w:pPr>
      <w:r>
        <w:separator/>
      </w:r>
    </w:p>
  </w:footnote>
  <w:footnote w:type="continuationSeparator" w:id="0">
    <w:p w14:paraId="4DF1AFF1" w14:textId="77777777" w:rsidR="0033349A" w:rsidRDefault="0033349A" w:rsidP="009C1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38B80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849157" o:spid="_x0000_i1025" type="#_x0000_t75" style="width:11.5pt;height:5.5pt;visibility:visible;mso-wrap-style:square">
            <v:imagedata r:id="rId1" o:title=""/>
          </v:shape>
        </w:pict>
      </mc:Choice>
      <mc:Fallback>
        <w:drawing>
          <wp:inline distT="0" distB="0" distL="0" distR="0" wp14:anchorId="4855B59A" wp14:editId="4855B59B">
            <wp:extent cx="146050" cy="69850"/>
            <wp:effectExtent l="0" t="0" r="0" b="0"/>
            <wp:docPr id="289849157" name="Picture 28984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69850"/>
                    </a:xfrm>
                    <a:prstGeom prst="rect">
                      <a:avLst/>
                    </a:prstGeom>
                    <a:noFill/>
                    <a:ln>
                      <a:noFill/>
                    </a:ln>
                  </pic:spPr>
                </pic:pic>
              </a:graphicData>
            </a:graphic>
          </wp:inline>
        </w:drawing>
      </mc:Fallback>
    </mc:AlternateContent>
  </w:numPicBullet>
  <w:abstractNum w:abstractNumId="0" w15:restartNumberingAfterBreak="0">
    <w:nsid w:val="FFFFFFFE"/>
    <w:multiLevelType w:val="singleLevel"/>
    <w:tmpl w:val="5BBC9F64"/>
    <w:lvl w:ilvl="0">
      <w:numFmt w:val="decimal"/>
      <w:lvlText w:val="*"/>
      <w:lvlJc w:val="left"/>
    </w:lvl>
  </w:abstractNum>
  <w:abstractNum w:abstractNumId="1" w15:restartNumberingAfterBreak="0">
    <w:nsid w:val="029115C0"/>
    <w:multiLevelType w:val="multilevel"/>
    <w:tmpl w:val="3E6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F3EA4"/>
    <w:multiLevelType w:val="hybridMultilevel"/>
    <w:tmpl w:val="EEDACCEC"/>
    <w:lvl w:ilvl="0" w:tplc="FFFFFFFF">
      <w:start w:val="1"/>
      <w:numFmt w:val="bullet"/>
      <w:pStyle w:val="normal1"/>
      <w:lvlText w:val=""/>
      <w:lvlJc w:val="left"/>
      <w:pPr>
        <w:tabs>
          <w:tab w:val="num" w:pos="1080"/>
        </w:tabs>
        <w:ind w:left="1080" w:hanging="360"/>
      </w:pPr>
      <w:rPr>
        <w:rFonts w:ascii="Wingdings" w:hAnsi="Wingdings"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Times New Roman" w:hint="default"/>
      </w:rPr>
    </w:lvl>
    <w:lvl w:ilvl="3" w:tplc="FFFFFFFF">
      <w:start w:val="1"/>
      <w:numFmt w:val="bullet"/>
      <w:lvlText w:val=""/>
      <w:lvlJc w:val="left"/>
      <w:pPr>
        <w:tabs>
          <w:tab w:val="num" w:pos="3240"/>
        </w:tabs>
        <w:ind w:left="3240" w:hanging="360"/>
      </w:pPr>
      <w:rPr>
        <w:rFonts w:ascii="Symbol" w:hAnsi="Symbol" w:cs="Times New Roman"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Times New Roman" w:hint="default"/>
      </w:rPr>
    </w:lvl>
    <w:lvl w:ilvl="6" w:tplc="FFFFFFFF">
      <w:start w:val="1"/>
      <w:numFmt w:val="bullet"/>
      <w:lvlText w:val=""/>
      <w:lvlJc w:val="left"/>
      <w:pPr>
        <w:tabs>
          <w:tab w:val="num" w:pos="5400"/>
        </w:tabs>
        <w:ind w:left="5400" w:hanging="360"/>
      </w:pPr>
      <w:rPr>
        <w:rFonts w:ascii="Symbol" w:hAnsi="Symbol" w:cs="Times New Roman"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Times New Roman" w:hint="default"/>
      </w:rPr>
    </w:lvl>
  </w:abstractNum>
  <w:abstractNum w:abstractNumId="3" w15:restartNumberingAfterBreak="0">
    <w:nsid w:val="19434222"/>
    <w:multiLevelType w:val="multilevel"/>
    <w:tmpl w:val="C0806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736F59"/>
    <w:multiLevelType w:val="multilevel"/>
    <w:tmpl w:val="0CD47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A84B1B"/>
    <w:multiLevelType w:val="hybridMultilevel"/>
    <w:tmpl w:val="2E8AE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4049FD"/>
    <w:multiLevelType w:val="multilevel"/>
    <w:tmpl w:val="45C62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64261F"/>
    <w:multiLevelType w:val="hybridMultilevel"/>
    <w:tmpl w:val="4EA0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94069"/>
    <w:multiLevelType w:val="hybridMultilevel"/>
    <w:tmpl w:val="5E12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E130D"/>
    <w:multiLevelType w:val="multilevel"/>
    <w:tmpl w:val="0742B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B0468E5"/>
    <w:multiLevelType w:val="multilevel"/>
    <w:tmpl w:val="C2105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9D3A96"/>
    <w:multiLevelType w:val="hybridMultilevel"/>
    <w:tmpl w:val="60867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195698"/>
    <w:multiLevelType w:val="hybridMultilevel"/>
    <w:tmpl w:val="F9E8E610"/>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28F6390"/>
    <w:multiLevelType w:val="multilevel"/>
    <w:tmpl w:val="B1660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BB3A5D"/>
    <w:multiLevelType w:val="multilevel"/>
    <w:tmpl w:val="092062D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9C5A91"/>
    <w:multiLevelType w:val="hybridMultilevel"/>
    <w:tmpl w:val="5D26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E7FDF"/>
    <w:multiLevelType w:val="hybridMultilevel"/>
    <w:tmpl w:val="A334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1636A"/>
    <w:multiLevelType w:val="hybridMultilevel"/>
    <w:tmpl w:val="6F1E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24F42"/>
    <w:multiLevelType w:val="hybridMultilevel"/>
    <w:tmpl w:val="BF64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C1C88"/>
    <w:multiLevelType w:val="multilevel"/>
    <w:tmpl w:val="877E6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82B4EF8"/>
    <w:multiLevelType w:val="multilevel"/>
    <w:tmpl w:val="7284A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FE1ABD"/>
    <w:multiLevelType w:val="hybridMultilevel"/>
    <w:tmpl w:val="BDDC5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2" w15:restartNumberingAfterBreak="0">
    <w:nsid w:val="56E01A71"/>
    <w:multiLevelType w:val="multilevel"/>
    <w:tmpl w:val="3E3E5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78B45B5"/>
    <w:multiLevelType w:val="multilevel"/>
    <w:tmpl w:val="06F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0A45E2"/>
    <w:multiLevelType w:val="multilevel"/>
    <w:tmpl w:val="6E703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DF7884"/>
    <w:multiLevelType w:val="multilevel"/>
    <w:tmpl w:val="75B28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F33625D"/>
    <w:multiLevelType w:val="hybridMultilevel"/>
    <w:tmpl w:val="25EC56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EA70B3"/>
    <w:multiLevelType w:val="hybridMultilevel"/>
    <w:tmpl w:val="9F5AB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36766"/>
    <w:multiLevelType w:val="multilevel"/>
    <w:tmpl w:val="F8BCD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3796795"/>
    <w:multiLevelType w:val="hybridMultilevel"/>
    <w:tmpl w:val="FB18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F526CD"/>
    <w:multiLevelType w:val="hybridMultilevel"/>
    <w:tmpl w:val="8FF89984"/>
    <w:lvl w:ilvl="0" w:tplc="D6A4D6F8">
      <w:numFmt w:val="bullet"/>
      <w:lvlText w:val="□"/>
      <w:lvlJc w:val="left"/>
      <w:pPr>
        <w:ind w:left="1001" w:hanging="361"/>
      </w:pPr>
      <w:rPr>
        <w:rFonts w:ascii="Lucida Sans Unicode" w:eastAsia="Lucida Sans Unicode" w:hAnsi="Lucida Sans Unicode" w:cs="Lucida Sans Unicode" w:hint="default"/>
        <w:b w:val="0"/>
        <w:bCs w:val="0"/>
        <w:i w:val="0"/>
        <w:iCs w:val="0"/>
        <w:spacing w:val="0"/>
        <w:w w:val="74"/>
        <w:sz w:val="22"/>
        <w:szCs w:val="22"/>
        <w:lang w:val="en-US" w:eastAsia="en-US" w:bidi="ar-SA"/>
      </w:rPr>
    </w:lvl>
    <w:lvl w:ilvl="1" w:tplc="6A6C3F4C">
      <w:numFmt w:val="bullet"/>
      <w:lvlText w:val="•"/>
      <w:lvlJc w:val="left"/>
      <w:pPr>
        <w:ind w:left="1880" w:hanging="361"/>
      </w:pPr>
      <w:rPr>
        <w:rFonts w:hint="default"/>
        <w:lang w:val="en-US" w:eastAsia="en-US" w:bidi="ar-SA"/>
      </w:rPr>
    </w:lvl>
    <w:lvl w:ilvl="2" w:tplc="AA96ED4C">
      <w:numFmt w:val="bullet"/>
      <w:lvlText w:val="•"/>
      <w:lvlJc w:val="left"/>
      <w:pPr>
        <w:ind w:left="2760" w:hanging="361"/>
      </w:pPr>
      <w:rPr>
        <w:rFonts w:hint="default"/>
        <w:lang w:val="en-US" w:eastAsia="en-US" w:bidi="ar-SA"/>
      </w:rPr>
    </w:lvl>
    <w:lvl w:ilvl="3" w:tplc="20A6D5A6">
      <w:numFmt w:val="bullet"/>
      <w:lvlText w:val="•"/>
      <w:lvlJc w:val="left"/>
      <w:pPr>
        <w:ind w:left="3640" w:hanging="361"/>
      </w:pPr>
      <w:rPr>
        <w:rFonts w:hint="default"/>
        <w:lang w:val="en-US" w:eastAsia="en-US" w:bidi="ar-SA"/>
      </w:rPr>
    </w:lvl>
    <w:lvl w:ilvl="4" w:tplc="CA2C7C78">
      <w:numFmt w:val="bullet"/>
      <w:lvlText w:val="•"/>
      <w:lvlJc w:val="left"/>
      <w:pPr>
        <w:ind w:left="4520" w:hanging="361"/>
      </w:pPr>
      <w:rPr>
        <w:rFonts w:hint="default"/>
        <w:lang w:val="en-US" w:eastAsia="en-US" w:bidi="ar-SA"/>
      </w:rPr>
    </w:lvl>
    <w:lvl w:ilvl="5" w:tplc="7D0A758C">
      <w:numFmt w:val="bullet"/>
      <w:lvlText w:val="•"/>
      <w:lvlJc w:val="left"/>
      <w:pPr>
        <w:ind w:left="5400" w:hanging="361"/>
      </w:pPr>
      <w:rPr>
        <w:rFonts w:hint="default"/>
        <w:lang w:val="en-US" w:eastAsia="en-US" w:bidi="ar-SA"/>
      </w:rPr>
    </w:lvl>
    <w:lvl w:ilvl="6" w:tplc="F824281A">
      <w:numFmt w:val="bullet"/>
      <w:lvlText w:val="•"/>
      <w:lvlJc w:val="left"/>
      <w:pPr>
        <w:ind w:left="6280" w:hanging="361"/>
      </w:pPr>
      <w:rPr>
        <w:rFonts w:hint="default"/>
        <w:lang w:val="en-US" w:eastAsia="en-US" w:bidi="ar-SA"/>
      </w:rPr>
    </w:lvl>
    <w:lvl w:ilvl="7" w:tplc="DC706490">
      <w:numFmt w:val="bullet"/>
      <w:lvlText w:val="•"/>
      <w:lvlJc w:val="left"/>
      <w:pPr>
        <w:ind w:left="7160" w:hanging="361"/>
      </w:pPr>
      <w:rPr>
        <w:rFonts w:hint="default"/>
        <w:lang w:val="en-US" w:eastAsia="en-US" w:bidi="ar-SA"/>
      </w:rPr>
    </w:lvl>
    <w:lvl w:ilvl="8" w:tplc="7898EB4C">
      <w:numFmt w:val="bullet"/>
      <w:lvlText w:val="•"/>
      <w:lvlJc w:val="left"/>
      <w:pPr>
        <w:ind w:left="8040" w:hanging="361"/>
      </w:pPr>
      <w:rPr>
        <w:rFonts w:hint="default"/>
        <w:lang w:val="en-US" w:eastAsia="en-US" w:bidi="ar-SA"/>
      </w:rPr>
    </w:lvl>
  </w:abstractNum>
  <w:abstractNum w:abstractNumId="31" w15:restartNumberingAfterBreak="0">
    <w:nsid w:val="74204E1D"/>
    <w:multiLevelType w:val="hybridMultilevel"/>
    <w:tmpl w:val="EC52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7E3D40"/>
    <w:multiLevelType w:val="multilevel"/>
    <w:tmpl w:val="18E80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67419EC"/>
    <w:multiLevelType w:val="hybridMultilevel"/>
    <w:tmpl w:val="613E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B81B67"/>
    <w:multiLevelType w:val="multilevel"/>
    <w:tmpl w:val="D23CF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885654C"/>
    <w:multiLevelType w:val="hybridMultilevel"/>
    <w:tmpl w:val="D9CE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AB682C"/>
    <w:multiLevelType w:val="hybridMultilevel"/>
    <w:tmpl w:val="64D83F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53C5C"/>
    <w:multiLevelType w:val="hybridMultilevel"/>
    <w:tmpl w:val="684CB37E"/>
    <w:lvl w:ilvl="0" w:tplc="8C8C75F0">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EA765C"/>
    <w:multiLevelType w:val="hybridMultilevel"/>
    <w:tmpl w:val="953218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999769035">
    <w:abstractNumId w:val="24"/>
  </w:num>
  <w:num w:numId="2" w16cid:durableId="473789980">
    <w:abstractNumId w:val="19"/>
  </w:num>
  <w:num w:numId="3" w16cid:durableId="564068508">
    <w:abstractNumId w:val="13"/>
  </w:num>
  <w:num w:numId="4" w16cid:durableId="1903103045">
    <w:abstractNumId w:val="3"/>
  </w:num>
  <w:num w:numId="5" w16cid:durableId="698242664">
    <w:abstractNumId w:val="22"/>
  </w:num>
  <w:num w:numId="6" w16cid:durableId="153880963">
    <w:abstractNumId w:val="14"/>
  </w:num>
  <w:num w:numId="7" w16cid:durableId="2141991323">
    <w:abstractNumId w:val="34"/>
  </w:num>
  <w:num w:numId="8" w16cid:durableId="1517961714">
    <w:abstractNumId w:val="20"/>
  </w:num>
  <w:num w:numId="9" w16cid:durableId="2102605037">
    <w:abstractNumId w:val="32"/>
  </w:num>
  <w:num w:numId="10" w16cid:durableId="716784642">
    <w:abstractNumId w:val="6"/>
  </w:num>
  <w:num w:numId="11" w16cid:durableId="1077823030">
    <w:abstractNumId w:val="28"/>
  </w:num>
  <w:num w:numId="12" w16cid:durableId="314728514">
    <w:abstractNumId w:val="10"/>
  </w:num>
  <w:num w:numId="13" w16cid:durableId="51270861">
    <w:abstractNumId w:val="9"/>
  </w:num>
  <w:num w:numId="14" w16cid:durableId="1042635104">
    <w:abstractNumId w:val="25"/>
  </w:num>
  <w:num w:numId="15" w16cid:durableId="404651464">
    <w:abstractNumId w:val="4"/>
  </w:num>
  <w:num w:numId="16" w16cid:durableId="680742407">
    <w:abstractNumId w:val="27"/>
  </w:num>
  <w:num w:numId="17" w16cid:durableId="1014265897">
    <w:abstractNumId w:val="0"/>
    <w:lvlOverride w:ilvl="0">
      <w:lvl w:ilvl="0">
        <w:numFmt w:val="bullet"/>
        <w:lvlText w:val=""/>
        <w:legacy w:legacy="1" w:legacySpace="0" w:legacyIndent="0"/>
        <w:lvlJc w:val="left"/>
        <w:rPr>
          <w:rFonts w:ascii="Symbol" w:hAnsi="Symbol" w:hint="default"/>
        </w:rPr>
      </w:lvl>
    </w:lvlOverride>
  </w:num>
  <w:num w:numId="18" w16cid:durableId="317420723">
    <w:abstractNumId w:val="26"/>
  </w:num>
  <w:num w:numId="19" w16cid:durableId="633830194">
    <w:abstractNumId w:val="35"/>
  </w:num>
  <w:num w:numId="20" w16cid:durableId="1550261124">
    <w:abstractNumId w:val="17"/>
  </w:num>
  <w:num w:numId="21" w16cid:durableId="1597516003">
    <w:abstractNumId w:val="29"/>
  </w:num>
  <w:num w:numId="22" w16cid:durableId="1802457301">
    <w:abstractNumId w:val="31"/>
  </w:num>
  <w:num w:numId="23" w16cid:durableId="1878353384">
    <w:abstractNumId w:val="15"/>
  </w:num>
  <w:num w:numId="24" w16cid:durableId="132067428">
    <w:abstractNumId w:val="37"/>
  </w:num>
  <w:num w:numId="25" w16cid:durableId="2074766768">
    <w:abstractNumId w:val="18"/>
  </w:num>
  <w:num w:numId="26" w16cid:durableId="1017120769">
    <w:abstractNumId w:val="8"/>
  </w:num>
  <w:num w:numId="27" w16cid:durableId="770246045">
    <w:abstractNumId w:val="11"/>
  </w:num>
  <w:num w:numId="28" w16cid:durableId="1313675299">
    <w:abstractNumId w:val="21"/>
  </w:num>
  <w:num w:numId="29" w16cid:durableId="1574388431">
    <w:abstractNumId w:val="2"/>
  </w:num>
  <w:num w:numId="30" w16cid:durableId="115685102">
    <w:abstractNumId w:val="38"/>
  </w:num>
  <w:num w:numId="31" w16cid:durableId="1917977619">
    <w:abstractNumId w:val="36"/>
  </w:num>
  <w:num w:numId="32" w16cid:durableId="2055110276">
    <w:abstractNumId w:val="5"/>
  </w:num>
  <w:num w:numId="33" w16cid:durableId="1462455012">
    <w:abstractNumId w:val="7"/>
  </w:num>
  <w:num w:numId="34" w16cid:durableId="975111534">
    <w:abstractNumId w:val="23"/>
  </w:num>
  <w:num w:numId="35" w16cid:durableId="463352824">
    <w:abstractNumId w:val="33"/>
  </w:num>
  <w:num w:numId="36" w16cid:durableId="1318996616">
    <w:abstractNumId w:val="12"/>
  </w:num>
  <w:num w:numId="37" w16cid:durableId="16152780">
    <w:abstractNumId w:val="1"/>
  </w:num>
  <w:num w:numId="38" w16cid:durableId="1369838204">
    <w:abstractNumId w:val="16"/>
  </w:num>
  <w:num w:numId="39" w16cid:durableId="9364011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29AC"/>
    <w:rsid w:val="00007997"/>
    <w:rsid w:val="00021A46"/>
    <w:rsid w:val="0002541C"/>
    <w:rsid w:val="0002608A"/>
    <w:rsid w:val="00032B4B"/>
    <w:rsid w:val="00040BF0"/>
    <w:rsid w:val="00044A91"/>
    <w:rsid w:val="000455E0"/>
    <w:rsid w:val="000520E8"/>
    <w:rsid w:val="00055D70"/>
    <w:rsid w:val="00061323"/>
    <w:rsid w:val="00063FBF"/>
    <w:rsid w:val="000717C7"/>
    <w:rsid w:val="0007463B"/>
    <w:rsid w:val="00077A38"/>
    <w:rsid w:val="000908C5"/>
    <w:rsid w:val="000A17F4"/>
    <w:rsid w:val="000B0213"/>
    <w:rsid w:val="000B3A83"/>
    <w:rsid w:val="000B606A"/>
    <w:rsid w:val="000C307A"/>
    <w:rsid w:val="000D2243"/>
    <w:rsid w:val="000D4197"/>
    <w:rsid w:val="000E3EC4"/>
    <w:rsid w:val="000E616C"/>
    <w:rsid w:val="000F32BA"/>
    <w:rsid w:val="000F482D"/>
    <w:rsid w:val="0010387C"/>
    <w:rsid w:val="00113A08"/>
    <w:rsid w:val="00120967"/>
    <w:rsid w:val="0012263B"/>
    <w:rsid w:val="001255BF"/>
    <w:rsid w:val="00136244"/>
    <w:rsid w:val="00140A87"/>
    <w:rsid w:val="00147073"/>
    <w:rsid w:val="00150670"/>
    <w:rsid w:val="001518C9"/>
    <w:rsid w:val="0015219E"/>
    <w:rsid w:val="00155A34"/>
    <w:rsid w:val="0016048E"/>
    <w:rsid w:val="00161B3A"/>
    <w:rsid w:val="001726AF"/>
    <w:rsid w:val="0017568F"/>
    <w:rsid w:val="001829AC"/>
    <w:rsid w:val="001850F2"/>
    <w:rsid w:val="00190B3E"/>
    <w:rsid w:val="00193616"/>
    <w:rsid w:val="00196D4A"/>
    <w:rsid w:val="001A62A7"/>
    <w:rsid w:val="001A7F20"/>
    <w:rsid w:val="001B2D4E"/>
    <w:rsid w:val="001C4159"/>
    <w:rsid w:val="001C417F"/>
    <w:rsid w:val="001C5A00"/>
    <w:rsid w:val="001C70F3"/>
    <w:rsid w:val="001D5A0C"/>
    <w:rsid w:val="001D696E"/>
    <w:rsid w:val="001D7DD1"/>
    <w:rsid w:val="001E7F85"/>
    <w:rsid w:val="001F48D4"/>
    <w:rsid w:val="001F48F4"/>
    <w:rsid w:val="00201063"/>
    <w:rsid w:val="00210071"/>
    <w:rsid w:val="0021404C"/>
    <w:rsid w:val="00217417"/>
    <w:rsid w:val="00236150"/>
    <w:rsid w:val="00241BB3"/>
    <w:rsid w:val="002449D3"/>
    <w:rsid w:val="002459C0"/>
    <w:rsid w:val="00257683"/>
    <w:rsid w:val="0026034C"/>
    <w:rsid w:val="002715A2"/>
    <w:rsid w:val="0028341A"/>
    <w:rsid w:val="002A31C0"/>
    <w:rsid w:val="002A507C"/>
    <w:rsid w:val="002A7763"/>
    <w:rsid w:val="002B6CBD"/>
    <w:rsid w:val="002D5AA6"/>
    <w:rsid w:val="002D7D12"/>
    <w:rsid w:val="002E501C"/>
    <w:rsid w:val="002F17FC"/>
    <w:rsid w:val="002F49E1"/>
    <w:rsid w:val="00303BFD"/>
    <w:rsid w:val="0030576E"/>
    <w:rsid w:val="00307A38"/>
    <w:rsid w:val="00320CAC"/>
    <w:rsid w:val="0033349A"/>
    <w:rsid w:val="003343B7"/>
    <w:rsid w:val="00340530"/>
    <w:rsid w:val="00344279"/>
    <w:rsid w:val="003543C9"/>
    <w:rsid w:val="003625E8"/>
    <w:rsid w:val="003708A2"/>
    <w:rsid w:val="00372C28"/>
    <w:rsid w:val="003844F4"/>
    <w:rsid w:val="00395491"/>
    <w:rsid w:val="00397CE8"/>
    <w:rsid w:val="003A2ACA"/>
    <w:rsid w:val="003A55B8"/>
    <w:rsid w:val="003A7ED1"/>
    <w:rsid w:val="003B26F7"/>
    <w:rsid w:val="003B286A"/>
    <w:rsid w:val="003B6CC7"/>
    <w:rsid w:val="003C5611"/>
    <w:rsid w:val="003E10C5"/>
    <w:rsid w:val="003F2C4F"/>
    <w:rsid w:val="003F4FF6"/>
    <w:rsid w:val="0040150A"/>
    <w:rsid w:val="00402CD4"/>
    <w:rsid w:val="004040E5"/>
    <w:rsid w:val="00406D1D"/>
    <w:rsid w:val="00410A70"/>
    <w:rsid w:val="00436F44"/>
    <w:rsid w:val="0045054E"/>
    <w:rsid w:val="0045161E"/>
    <w:rsid w:val="00455535"/>
    <w:rsid w:val="0045594F"/>
    <w:rsid w:val="004672EC"/>
    <w:rsid w:val="004770FD"/>
    <w:rsid w:val="00485B75"/>
    <w:rsid w:val="004914A8"/>
    <w:rsid w:val="004A18F0"/>
    <w:rsid w:val="004A5605"/>
    <w:rsid w:val="004C25C1"/>
    <w:rsid w:val="004C2DB3"/>
    <w:rsid w:val="004C2EAE"/>
    <w:rsid w:val="004D11A7"/>
    <w:rsid w:val="004D6334"/>
    <w:rsid w:val="004E6971"/>
    <w:rsid w:val="00502E09"/>
    <w:rsid w:val="00504202"/>
    <w:rsid w:val="005122D3"/>
    <w:rsid w:val="00517A01"/>
    <w:rsid w:val="00523835"/>
    <w:rsid w:val="0053044E"/>
    <w:rsid w:val="00543B9E"/>
    <w:rsid w:val="00547BB5"/>
    <w:rsid w:val="00551834"/>
    <w:rsid w:val="00586F90"/>
    <w:rsid w:val="005A26FF"/>
    <w:rsid w:val="005A7CED"/>
    <w:rsid w:val="005B0757"/>
    <w:rsid w:val="005C4991"/>
    <w:rsid w:val="005C7C51"/>
    <w:rsid w:val="005D0D4F"/>
    <w:rsid w:val="005D5441"/>
    <w:rsid w:val="005E0213"/>
    <w:rsid w:val="005E2B87"/>
    <w:rsid w:val="005F76C1"/>
    <w:rsid w:val="0062233F"/>
    <w:rsid w:val="00622D9D"/>
    <w:rsid w:val="00632C8D"/>
    <w:rsid w:val="00636016"/>
    <w:rsid w:val="00651369"/>
    <w:rsid w:val="00654E18"/>
    <w:rsid w:val="00656598"/>
    <w:rsid w:val="006647C3"/>
    <w:rsid w:val="00677C9A"/>
    <w:rsid w:val="00691434"/>
    <w:rsid w:val="006922FF"/>
    <w:rsid w:val="0069243B"/>
    <w:rsid w:val="006930EF"/>
    <w:rsid w:val="006950B6"/>
    <w:rsid w:val="006A3A03"/>
    <w:rsid w:val="006B2B5E"/>
    <w:rsid w:val="006B3E5B"/>
    <w:rsid w:val="006C2614"/>
    <w:rsid w:val="006C3F4F"/>
    <w:rsid w:val="006D002D"/>
    <w:rsid w:val="006D59C3"/>
    <w:rsid w:val="006E22A6"/>
    <w:rsid w:val="006E4957"/>
    <w:rsid w:val="006E7C49"/>
    <w:rsid w:val="006F0818"/>
    <w:rsid w:val="007009D6"/>
    <w:rsid w:val="0070112D"/>
    <w:rsid w:val="00702A7D"/>
    <w:rsid w:val="007035D6"/>
    <w:rsid w:val="007072E8"/>
    <w:rsid w:val="00710153"/>
    <w:rsid w:val="00711F3B"/>
    <w:rsid w:val="00737525"/>
    <w:rsid w:val="00741660"/>
    <w:rsid w:val="00745533"/>
    <w:rsid w:val="0074707E"/>
    <w:rsid w:val="00751C59"/>
    <w:rsid w:val="0076020C"/>
    <w:rsid w:val="0076607F"/>
    <w:rsid w:val="00775B19"/>
    <w:rsid w:val="00785ED0"/>
    <w:rsid w:val="007912D2"/>
    <w:rsid w:val="007936CB"/>
    <w:rsid w:val="007A161A"/>
    <w:rsid w:val="007B326B"/>
    <w:rsid w:val="007C14EA"/>
    <w:rsid w:val="007C159F"/>
    <w:rsid w:val="007D3327"/>
    <w:rsid w:val="007D7953"/>
    <w:rsid w:val="007E0C96"/>
    <w:rsid w:val="007E1713"/>
    <w:rsid w:val="007F3523"/>
    <w:rsid w:val="0080508E"/>
    <w:rsid w:val="008101CE"/>
    <w:rsid w:val="00820F9F"/>
    <w:rsid w:val="00821256"/>
    <w:rsid w:val="00830A4C"/>
    <w:rsid w:val="00836EDD"/>
    <w:rsid w:val="0084191B"/>
    <w:rsid w:val="008520AE"/>
    <w:rsid w:val="0085440E"/>
    <w:rsid w:val="00856269"/>
    <w:rsid w:val="008565C1"/>
    <w:rsid w:val="0085764E"/>
    <w:rsid w:val="00861B32"/>
    <w:rsid w:val="00863A55"/>
    <w:rsid w:val="008659B7"/>
    <w:rsid w:val="00867D2D"/>
    <w:rsid w:val="00882019"/>
    <w:rsid w:val="0088374D"/>
    <w:rsid w:val="00893B1A"/>
    <w:rsid w:val="00896302"/>
    <w:rsid w:val="00896FC6"/>
    <w:rsid w:val="008A5F65"/>
    <w:rsid w:val="008A74DD"/>
    <w:rsid w:val="008B5365"/>
    <w:rsid w:val="008D7410"/>
    <w:rsid w:val="008D7FE8"/>
    <w:rsid w:val="008E020F"/>
    <w:rsid w:val="008E077E"/>
    <w:rsid w:val="008F110D"/>
    <w:rsid w:val="008F65AD"/>
    <w:rsid w:val="00906C6F"/>
    <w:rsid w:val="00911C47"/>
    <w:rsid w:val="00914C43"/>
    <w:rsid w:val="009150DA"/>
    <w:rsid w:val="009162B1"/>
    <w:rsid w:val="0093312F"/>
    <w:rsid w:val="00940AB7"/>
    <w:rsid w:val="0094138F"/>
    <w:rsid w:val="0094675D"/>
    <w:rsid w:val="00952DA2"/>
    <w:rsid w:val="0096221B"/>
    <w:rsid w:val="00965322"/>
    <w:rsid w:val="009724F9"/>
    <w:rsid w:val="0098317A"/>
    <w:rsid w:val="00983438"/>
    <w:rsid w:val="00990E1A"/>
    <w:rsid w:val="009A23D7"/>
    <w:rsid w:val="009A57FB"/>
    <w:rsid w:val="009B56F1"/>
    <w:rsid w:val="009C137B"/>
    <w:rsid w:val="009D5498"/>
    <w:rsid w:val="009F6845"/>
    <w:rsid w:val="00A00DD7"/>
    <w:rsid w:val="00A01267"/>
    <w:rsid w:val="00A05183"/>
    <w:rsid w:val="00A06312"/>
    <w:rsid w:val="00A16611"/>
    <w:rsid w:val="00A3798A"/>
    <w:rsid w:val="00A40A19"/>
    <w:rsid w:val="00A4256A"/>
    <w:rsid w:val="00A54A00"/>
    <w:rsid w:val="00A5648A"/>
    <w:rsid w:val="00A57AD2"/>
    <w:rsid w:val="00A605B4"/>
    <w:rsid w:val="00A640C2"/>
    <w:rsid w:val="00A64F3A"/>
    <w:rsid w:val="00A6543A"/>
    <w:rsid w:val="00A66253"/>
    <w:rsid w:val="00A7008D"/>
    <w:rsid w:val="00A70CB4"/>
    <w:rsid w:val="00A914EB"/>
    <w:rsid w:val="00AB64B4"/>
    <w:rsid w:val="00AC0676"/>
    <w:rsid w:val="00AC14F0"/>
    <w:rsid w:val="00AD4698"/>
    <w:rsid w:val="00AD75FC"/>
    <w:rsid w:val="00AD7E3D"/>
    <w:rsid w:val="00AF5815"/>
    <w:rsid w:val="00B0096B"/>
    <w:rsid w:val="00B024B0"/>
    <w:rsid w:val="00B16980"/>
    <w:rsid w:val="00B224D9"/>
    <w:rsid w:val="00B26AB7"/>
    <w:rsid w:val="00B3296D"/>
    <w:rsid w:val="00B3565F"/>
    <w:rsid w:val="00B60B43"/>
    <w:rsid w:val="00B66EB9"/>
    <w:rsid w:val="00B710BE"/>
    <w:rsid w:val="00B83D07"/>
    <w:rsid w:val="00B9343A"/>
    <w:rsid w:val="00B960EF"/>
    <w:rsid w:val="00B96EFA"/>
    <w:rsid w:val="00BC0001"/>
    <w:rsid w:val="00BD2E2B"/>
    <w:rsid w:val="00BE2867"/>
    <w:rsid w:val="00C02E98"/>
    <w:rsid w:val="00C03A44"/>
    <w:rsid w:val="00C139E2"/>
    <w:rsid w:val="00C16105"/>
    <w:rsid w:val="00C308BB"/>
    <w:rsid w:val="00C30D85"/>
    <w:rsid w:val="00C412A1"/>
    <w:rsid w:val="00C5477B"/>
    <w:rsid w:val="00C571CC"/>
    <w:rsid w:val="00C60806"/>
    <w:rsid w:val="00C626CD"/>
    <w:rsid w:val="00C66BA9"/>
    <w:rsid w:val="00C71C4B"/>
    <w:rsid w:val="00C90655"/>
    <w:rsid w:val="00C91ED5"/>
    <w:rsid w:val="00C93077"/>
    <w:rsid w:val="00C9323C"/>
    <w:rsid w:val="00CA1F01"/>
    <w:rsid w:val="00CA66A6"/>
    <w:rsid w:val="00CB3419"/>
    <w:rsid w:val="00CC009E"/>
    <w:rsid w:val="00CC5658"/>
    <w:rsid w:val="00CC5F28"/>
    <w:rsid w:val="00CD04E6"/>
    <w:rsid w:val="00CD21EC"/>
    <w:rsid w:val="00CE40BC"/>
    <w:rsid w:val="00CF3E14"/>
    <w:rsid w:val="00CF77B9"/>
    <w:rsid w:val="00D05866"/>
    <w:rsid w:val="00D16A38"/>
    <w:rsid w:val="00D32E7F"/>
    <w:rsid w:val="00D34456"/>
    <w:rsid w:val="00D36C7F"/>
    <w:rsid w:val="00D43EE4"/>
    <w:rsid w:val="00D5151E"/>
    <w:rsid w:val="00D54E98"/>
    <w:rsid w:val="00D967D9"/>
    <w:rsid w:val="00D96D8F"/>
    <w:rsid w:val="00D9772A"/>
    <w:rsid w:val="00DA31DB"/>
    <w:rsid w:val="00DC64A3"/>
    <w:rsid w:val="00DD15DA"/>
    <w:rsid w:val="00DD3BB5"/>
    <w:rsid w:val="00DE3D62"/>
    <w:rsid w:val="00DE5A0E"/>
    <w:rsid w:val="00DE5B28"/>
    <w:rsid w:val="00DF16D3"/>
    <w:rsid w:val="00DF4FA4"/>
    <w:rsid w:val="00E025E4"/>
    <w:rsid w:val="00E05594"/>
    <w:rsid w:val="00E05DEA"/>
    <w:rsid w:val="00E1001C"/>
    <w:rsid w:val="00E22193"/>
    <w:rsid w:val="00E31824"/>
    <w:rsid w:val="00E33A9A"/>
    <w:rsid w:val="00E35D95"/>
    <w:rsid w:val="00E67DF8"/>
    <w:rsid w:val="00E71F1C"/>
    <w:rsid w:val="00E72149"/>
    <w:rsid w:val="00E7225C"/>
    <w:rsid w:val="00E815C2"/>
    <w:rsid w:val="00E81723"/>
    <w:rsid w:val="00E870BD"/>
    <w:rsid w:val="00E95586"/>
    <w:rsid w:val="00EA4B56"/>
    <w:rsid w:val="00EB0E28"/>
    <w:rsid w:val="00EB2FE5"/>
    <w:rsid w:val="00EC2AAB"/>
    <w:rsid w:val="00EC488C"/>
    <w:rsid w:val="00ED134E"/>
    <w:rsid w:val="00ED3099"/>
    <w:rsid w:val="00ED3983"/>
    <w:rsid w:val="00F057C9"/>
    <w:rsid w:val="00F11F6E"/>
    <w:rsid w:val="00F34A3C"/>
    <w:rsid w:val="00F363E8"/>
    <w:rsid w:val="00F41BCA"/>
    <w:rsid w:val="00F51D10"/>
    <w:rsid w:val="00F55213"/>
    <w:rsid w:val="00F62B8B"/>
    <w:rsid w:val="00F70752"/>
    <w:rsid w:val="00F708DB"/>
    <w:rsid w:val="00F72EE0"/>
    <w:rsid w:val="00F743BD"/>
    <w:rsid w:val="00F7669B"/>
    <w:rsid w:val="00F80341"/>
    <w:rsid w:val="00F82FB1"/>
    <w:rsid w:val="00F84BA3"/>
    <w:rsid w:val="00F867CA"/>
    <w:rsid w:val="00F87884"/>
    <w:rsid w:val="00F87C8D"/>
    <w:rsid w:val="00F96B20"/>
    <w:rsid w:val="00F97B28"/>
    <w:rsid w:val="00FB6C92"/>
    <w:rsid w:val="00FD3199"/>
    <w:rsid w:val="00FD3606"/>
    <w:rsid w:val="00FE272D"/>
    <w:rsid w:val="00FF367D"/>
    <w:rsid w:val="00FF7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6FE30AE"/>
  <w15:docId w15:val="{CEB09213-9A01-4FA1-97B7-73F59846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D8F"/>
  </w:style>
  <w:style w:type="paragraph" w:styleId="Heading1">
    <w:name w:val="heading 1"/>
    <w:basedOn w:val="Normal"/>
    <w:next w:val="Normal"/>
    <w:link w:val="Heading1Char"/>
    <w:uiPriority w:val="9"/>
    <w:qFormat/>
    <w:rsid w:val="00906C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965322"/>
    <w:pPr>
      <w:keepNext/>
      <w:shd w:val="clear" w:color="auto" w:fill="B3B3B3"/>
      <w:tabs>
        <w:tab w:val="num" w:pos="0"/>
      </w:tabs>
      <w:suppressAutoHyphens/>
      <w:spacing w:after="0" w:line="240" w:lineRule="auto"/>
      <w:ind w:right="-720"/>
      <w:outlineLvl w:val="7"/>
    </w:pPr>
    <w:rPr>
      <w:rFonts w:ascii="Verdana" w:eastAsia="Times New Roman" w:hAnsi="Verdana" w:cs="Arial"/>
      <w:b/>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965322"/>
    <w:rPr>
      <w:rFonts w:ascii="Verdana" w:eastAsia="Times New Roman" w:hAnsi="Verdana" w:cs="Arial"/>
      <w:b/>
      <w:sz w:val="24"/>
      <w:szCs w:val="24"/>
      <w:shd w:val="clear" w:color="auto" w:fill="B3B3B3"/>
      <w:lang w:eastAsia="ar-SA"/>
    </w:rPr>
  </w:style>
  <w:style w:type="paragraph" w:styleId="ListParagraph">
    <w:name w:val="List Paragraph"/>
    <w:basedOn w:val="Normal"/>
    <w:uiPriority w:val="34"/>
    <w:qFormat/>
    <w:rsid w:val="00406D1D"/>
    <w:pPr>
      <w:ind w:left="720"/>
      <w:contextualSpacing/>
    </w:pPr>
  </w:style>
  <w:style w:type="table" w:styleId="TableGrid">
    <w:name w:val="Table Grid"/>
    <w:basedOn w:val="TableNormal"/>
    <w:uiPriority w:val="59"/>
    <w:rsid w:val="008E07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C1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7B"/>
  </w:style>
  <w:style w:type="paragraph" w:styleId="Footer">
    <w:name w:val="footer"/>
    <w:basedOn w:val="Normal"/>
    <w:link w:val="FooterChar"/>
    <w:uiPriority w:val="99"/>
    <w:unhideWhenUsed/>
    <w:rsid w:val="009C1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7B"/>
  </w:style>
  <w:style w:type="paragraph" w:styleId="BlockText">
    <w:name w:val="Block Text"/>
    <w:basedOn w:val="Normal"/>
    <w:rsid w:val="00E81723"/>
    <w:pPr>
      <w:spacing w:after="0" w:line="240" w:lineRule="auto"/>
      <w:ind w:left="-180" w:right="180" w:firstLine="810"/>
      <w:jc w:val="both"/>
    </w:pPr>
    <w:rPr>
      <w:rFonts w:ascii="Times New Roman" w:eastAsia="Times New Roman" w:hAnsi="Times New Roman" w:cs="Times New Roman"/>
      <w:sz w:val="20"/>
      <w:szCs w:val="20"/>
    </w:rPr>
  </w:style>
  <w:style w:type="paragraph" w:customStyle="1" w:styleId="BodyText21">
    <w:name w:val="Body Text 21"/>
    <w:basedOn w:val="Normal"/>
    <w:rsid w:val="00032B4B"/>
    <w:pPr>
      <w:spacing w:after="0" w:line="240" w:lineRule="auto"/>
      <w:jc w:val="both"/>
    </w:pPr>
    <w:rPr>
      <w:rFonts w:ascii="Times New Roman" w:eastAsia="Times New Roman" w:hAnsi="Times New Roman" w:cs="Times New Roman"/>
      <w:sz w:val="24"/>
      <w:szCs w:val="20"/>
    </w:rPr>
  </w:style>
  <w:style w:type="paragraph" w:customStyle="1" w:styleId="normal1">
    <w:name w:val="normal1"/>
    <w:basedOn w:val="Normal"/>
    <w:rsid w:val="00032B4B"/>
    <w:pPr>
      <w:numPr>
        <w:numId w:val="29"/>
      </w:numPr>
      <w:tabs>
        <w:tab w:val="left" w:pos="1710"/>
      </w:tabs>
      <w:spacing w:after="0" w:line="240" w:lineRule="auto"/>
      <w:jc w:val="both"/>
    </w:pPr>
    <w:rPr>
      <w:rFonts w:ascii="Times New Roman" w:eastAsia="Times New Roman" w:hAnsi="Times New Roman" w:cs="Times New Roman"/>
      <w:b/>
      <w:bCs/>
    </w:rPr>
  </w:style>
  <w:style w:type="paragraph" w:styleId="BodyText2">
    <w:name w:val="Body Text 2"/>
    <w:basedOn w:val="Normal"/>
    <w:link w:val="BodyText2Char"/>
    <w:rsid w:val="00032B4B"/>
    <w:pPr>
      <w:suppressAutoHyphens/>
      <w:spacing w:after="0" w:line="240" w:lineRule="auto"/>
      <w:jc w:val="both"/>
    </w:pPr>
    <w:rPr>
      <w:rFonts w:ascii="Arial" w:eastAsia="Times New Roman" w:hAnsi="Arial" w:cs="Arial"/>
      <w:sz w:val="28"/>
      <w:szCs w:val="20"/>
      <w:lang w:val="en-GB" w:eastAsia="ar-SA"/>
    </w:rPr>
  </w:style>
  <w:style w:type="character" w:customStyle="1" w:styleId="BodyText2Char">
    <w:name w:val="Body Text 2 Char"/>
    <w:basedOn w:val="DefaultParagraphFont"/>
    <w:link w:val="BodyText2"/>
    <w:rsid w:val="00032B4B"/>
    <w:rPr>
      <w:rFonts w:ascii="Arial" w:eastAsia="Times New Roman" w:hAnsi="Arial" w:cs="Arial"/>
      <w:sz w:val="28"/>
      <w:szCs w:val="20"/>
      <w:lang w:val="en-GB" w:eastAsia="ar-SA"/>
    </w:rPr>
  </w:style>
  <w:style w:type="paragraph" w:styleId="BodyText">
    <w:name w:val="Body Text"/>
    <w:basedOn w:val="Normal"/>
    <w:link w:val="BodyTextChar"/>
    <w:rsid w:val="00032B4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32B4B"/>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50DA"/>
  </w:style>
  <w:style w:type="character" w:customStyle="1" w:styleId="Heading1Char">
    <w:name w:val="Heading 1 Char"/>
    <w:basedOn w:val="DefaultParagraphFont"/>
    <w:link w:val="Heading1"/>
    <w:uiPriority w:val="9"/>
    <w:rsid w:val="00906C6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162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4466">
      <w:bodyDiv w:val="1"/>
      <w:marLeft w:val="0"/>
      <w:marRight w:val="0"/>
      <w:marTop w:val="0"/>
      <w:marBottom w:val="0"/>
      <w:divBdr>
        <w:top w:val="none" w:sz="0" w:space="0" w:color="auto"/>
        <w:left w:val="none" w:sz="0" w:space="0" w:color="auto"/>
        <w:bottom w:val="none" w:sz="0" w:space="0" w:color="auto"/>
        <w:right w:val="none" w:sz="0" w:space="0" w:color="auto"/>
      </w:divBdr>
      <w:divsChild>
        <w:div w:id="1764379403">
          <w:marLeft w:val="0"/>
          <w:marRight w:val="0"/>
          <w:marTop w:val="0"/>
          <w:marBottom w:val="210"/>
          <w:divBdr>
            <w:top w:val="none" w:sz="0" w:space="0" w:color="auto"/>
            <w:left w:val="none" w:sz="0" w:space="0" w:color="auto"/>
            <w:bottom w:val="none" w:sz="0" w:space="0" w:color="auto"/>
            <w:right w:val="none" w:sz="0" w:space="0" w:color="auto"/>
          </w:divBdr>
          <w:divsChild>
            <w:div w:id="17184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9599">
      <w:bodyDiv w:val="1"/>
      <w:marLeft w:val="0"/>
      <w:marRight w:val="0"/>
      <w:marTop w:val="0"/>
      <w:marBottom w:val="0"/>
      <w:divBdr>
        <w:top w:val="none" w:sz="0" w:space="0" w:color="auto"/>
        <w:left w:val="none" w:sz="0" w:space="0" w:color="auto"/>
        <w:bottom w:val="none" w:sz="0" w:space="0" w:color="auto"/>
        <w:right w:val="none" w:sz="0" w:space="0" w:color="auto"/>
      </w:divBdr>
    </w:div>
    <w:div w:id="1499419885">
      <w:bodyDiv w:val="1"/>
      <w:marLeft w:val="0"/>
      <w:marRight w:val="0"/>
      <w:marTop w:val="0"/>
      <w:marBottom w:val="0"/>
      <w:divBdr>
        <w:top w:val="none" w:sz="0" w:space="0" w:color="auto"/>
        <w:left w:val="none" w:sz="0" w:space="0" w:color="auto"/>
        <w:bottom w:val="none" w:sz="0" w:space="0" w:color="auto"/>
        <w:right w:val="none" w:sz="0" w:space="0" w:color="auto"/>
      </w:divBdr>
    </w:div>
    <w:div w:id="1660576763">
      <w:bodyDiv w:val="1"/>
      <w:marLeft w:val="0"/>
      <w:marRight w:val="0"/>
      <w:marTop w:val="0"/>
      <w:marBottom w:val="0"/>
      <w:divBdr>
        <w:top w:val="none" w:sz="0" w:space="0" w:color="auto"/>
        <w:left w:val="none" w:sz="0" w:space="0" w:color="auto"/>
        <w:bottom w:val="none" w:sz="0" w:space="0" w:color="auto"/>
        <w:right w:val="none" w:sz="0" w:space="0" w:color="auto"/>
      </w:divBdr>
    </w:div>
    <w:div w:id="1737706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Nethra</dc:creator>
  <cp:lastModifiedBy>Chekkera, Chaitanya Reddy</cp:lastModifiedBy>
  <cp:revision>2</cp:revision>
  <dcterms:created xsi:type="dcterms:W3CDTF">2025-03-09T17:25:00Z</dcterms:created>
  <dcterms:modified xsi:type="dcterms:W3CDTF">2025-03-09T17:25:00Z</dcterms:modified>
</cp:coreProperties>
</file>