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NLP(Natural Language Processing):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Is the subfield of Computer Science and Artificial Intelligence concerned with interactions between computers and humans(natural) languages. It is used to apply machine learning algorithms to text and speech.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18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NLTK( Natural Language Toolkit):</w:t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Is the leading platform for building Python Programs to work with human language data. It provides easy to use interfaces to many corpora and lexical resources. Also it contains a suit of text processing libraries for classification, tokenization, stemming, tagging, parsing and semantic reasoning.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Basics Steps Of NLP For Text: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720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Imp. Outputs On Regex:</w:t>
      </w:r>
    </w:p>
    <w:p w:rsidR="00000000" w:rsidDel="00000000" w:rsidP="00000000" w:rsidRDefault="00000000" w:rsidRPr="00000000" w14:paraId="0000001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17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14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Similarly “\S+” is for the words i.e both uppercase and lowercase letters and “</w:t>
      </w:r>
      <w:r w:rsidDel="00000000" w:rsidR="00000000" w:rsidRPr="00000000">
        <w:rPr>
          <w:rtl w:val="0"/>
        </w:rPr>
        <w:t xml:space="preserve">\s+</w:t>
      </w:r>
      <w:r w:rsidDel="00000000" w:rsidR="00000000" w:rsidRPr="00000000">
        <w:rPr>
          <w:rtl w:val="0"/>
        </w:rPr>
        <w:t xml:space="preserve">” is for one or more spaces used.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40640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