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B6A" w:rsidRPr="00815525" w:rsidRDefault="00815525" w:rsidP="00B6666E">
      <w:pPr>
        <w:pStyle w:val="Heading1"/>
        <w:jc w:val="center"/>
        <w:rPr>
          <w:rFonts w:ascii="Times New Roman" w:hAnsi="Times New Roman" w:cs="Times New Roman"/>
          <w:b/>
          <w:bCs/>
          <w:i/>
          <w:color w:val="000000" w:themeColor="text1"/>
          <w:sz w:val="44"/>
          <w:szCs w:val="44"/>
          <w:u w:val="single"/>
          <w:lang w:val="en-US"/>
        </w:rPr>
      </w:pPr>
      <w:r w:rsidRPr="00815525">
        <w:rPr>
          <w:rFonts w:ascii="Times New Roman" w:hAnsi="Times New Roman" w:cs="Times New Roman"/>
          <w:b/>
          <w:bCs/>
          <w:i/>
          <w:color w:val="000000" w:themeColor="text1"/>
          <w:sz w:val="44"/>
          <w:szCs w:val="44"/>
          <w:u w:val="single"/>
          <w:lang w:val="en-US"/>
        </w:rPr>
        <w:t xml:space="preserve"> INSURANCE</w:t>
      </w:r>
      <w:r w:rsidR="00B6666E" w:rsidRPr="00815525">
        <w:rPr>
          <w:rFonts w:ascii="Times New Roman" w:hAnsi="Times New Roman" w:cs="Times New Roman"/>
          <w:b/>
          <w:bCs/>
          <w:i/>
          <w:color w:val="000000" w:themeColor="text1"/>
          <w:sz w:val="44"/>
          <w:szCs w:val="44"/>
          <w:u w:val="single"/>
          <w:lang w:val="en-US"/>
        </w:rPr>
        <w:t xml:space="preserve"> </w:t>
      </w:r>
      <w:r w:rsidR="00C151CA" w:rsidRPr="00815525">
        <w:rPr>
          <w:rFonts w:ascii="Times New Roman" w:hAnsi="Times New Roman" w:cs="Times New Roman"/>
          <w:b/>
          <w:bCs/>
          <w:i/>
          <w:color w:val="000000" w:themeColor="text1"/>
          <w:sz w:val="44"/>
          <w:szCs w:val="44"/>
          <w:u w:val="single"/>
          <w:lang w:val="en-US"/>
        </w:rPr>
        <w:t>F</w:t>
      </w:r>
      <w:r w:rsidRPr="00815525">
        <w:rPr>
          <w:rFonts w:ascii="Times New Roman" w:hAnsi="Times New Roman" w:cs="Times New Roman"/>
          <w:b/>
          <w:bCs/>
          <w:i/>
          <w:color w:val="000000" w:themeColor="text1"/>
          <w:sz w:val="44"/>
          <w:szCs w:val="44"/>
          <w:u w:val="single"/>
          <w:lang w:val="en-US"/>
        </w:rPr>
        <w:t>RAUD</w:t>
      </w:r>
      <w:r w:rsidR="00B6666E" w:rsidRPr="00815525">
        <w:rPr>
          <w:rFonts w:ascii="Times New Roman" w:hAnsi="Times New Roman" w:cs="Times New Roman"/>
          <w:b/>
          <w:bCs/>
          <w:i/>
          <w:color w:val="000000" w:themeColor="text1"/>
          <w:sz w:val="44"/>
          <w:szCs w:val="44"/>
          <w:u w:val="single"/>
          <w:lang w:val="en-US"/>
        </w:rPr>
        <w:t xml:space="preserve"> </w:t>
      </w:r>
      <w:r>
        <w:rPr>
          <w:rFonts w:ascii="Times New Roman" w:hAnsi="Times New Roman" w:cs="Times New Roman"/>
          <w:b/>
          <w:bCs/>
          <w:i/>
          <w:color w:val="000000" w:themeColor="text1"/>
          <w:sz w:val="44"/>
          <w:szCs w:val="44"/>
          <w:u w:val="single"/>
          <w:lang w:val="en-US"/>
        </w:rPr>
        <w:t>PREDICTION</w:t>
      </w:r>
    </w:p>
    <w:p w:rsidR="00B6666E" w:rsidRDefault="00B6666E" w:rsidP="00B6666E">
      <w:pPr>
        <w:rPr>
          <w:lang w:val="en-US"/>
        </w:rPr>
      </w:pPr>
    </w:p>
    <w:p w:rsidR="00C151CA" w:rsidRDefault="00815525" w:rsidP="00B6666E">
      <w:pPr>
        <w:rPr>
          <w:lang w:val="en-US"/>
        </w:rPr>
      </w:pPr>
      <w:r>
        <w:rPr>
          <w:noProof/>
          <w:lang w:val="en-US"/>
        </w:rPr>
        <w:drawing>
          <wp:inline distT="0" distB="0" distL="0" distR="0">
            <wp:extent cx="5630027" cy="4152900"/>
            <wp:effectExtent l="19050" t="0" r="8773" b="0"/>
            <wp:docPr id="2" name="Picture 1" descr="Fraud Alert H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ud Alert HD Stock Images | Shutterstock"/>
                    <pic:cNvPicPr>
                      <a:picLocks noChangeAspect="1" noChangeArrowheads="1"/>
                    </pic:cNvPicPr>
                  </pic:nvPicPr>
                  <pic:blipFill>
                    <a:blip r:embed="rId7"/>
                    <a:srcRect/>
                    <a:stretch>
                      <a:fillRect/>
                    </a:stretch>
                  </pic:blipFill>
                  <pic:spPr bwMode="auto">
                    <a:xfrm>
                      <a:off x="0" y="0"/>
                      <a:ext cx="5634990" cy="4156561"/>
                    </a:xfrm>
                    <a:prstGeom prst="rect">
                      <a:avLst/>
                    </a:prstGeom>
                    <a:noFill/>
                    <a:ln w="9525">
                      <a:noFill/>
                      <a:miter lim="800000"/>
                      <a:headEnd/>
                      <a:tailEnd/>
                    </a:ln>
                  </pic:spPr>
                </pic:pic>
              </a:graphicData>
            </a:graphic>
          </wp:inline>
        </w:drawing>
      </w:r>
    </w:p>
    <w:p w:rsidR="00C151CA" w:rsidRDefault="00C151CA" w:rsidP="00B6666E">
      <w:pPr>
        <w:rPr>
          <w:lang w:val="en-US"/>
        </w:rPr>
      </w:pPr>
    </w:p>
    <w:p w:rsidR="00815525" w:rsidRPr="00815525" w:rsidRDefault="00815525" w:rsidP="00421518">
      <w:pPr>
        <w:jc w:val="both"/>
        <w:rPr>
          <w:rFonts w:ascii="Arial" w:hAnsi="Arial" w:cs="Arial"/>
          <w:color w:val="000000" w:themeColor="text1"/>
          <w:sz w:val="24"/>
          <w:szCs w:val="24"/>
        </w:rPr>
      </w:pPr>
      <w:r w:rsidRPr="00815525">
        <w:rPr>
          <w:rFonts w:ascii="Arial" w:hAnsi="Arial" w:cs="Arial"/>
          <w:color w:val="202124"/>
          <w:sz w:val="24"/>
          <w:szCs w:val="24"/>
          <w:shd w:val="clear" w:color="auto" w:fill="FFFFFF"/>
        </w:rPr>
        <w:t>Insurance fraud is </w:t>
      </w:r>
      <w:r w:rsidRPr="00815525">
        <w:rPr>
          <w:rFonts w:ascii="Arial" w:hAnsi="Arial" w:cs="Arial"/>
          <w:bCs/>
          <w:color w:val="202124"/>
          <w:sz w:val="24"/>
          <w:szCs w:val="24"/>
          <w:shd w:val="clear" w:color="auto" w:fill="FFFFFF"/>
        </w:rPr>
        <w:t>an</w:t>
      </w:r>
      <w:r w:rsidRPr="00815525">
        <w:rPr>
          <w:rFonts w:ascii="Arial" w:hAnsi="Arial" w:cs="Arial"/>
          <w:b/>
          <w:bCs/>
          <w:color w:val="202124"/>
          <w:sz w:val="24"/>
          <w:szCs w:val="24"/>
          <w:shd w:val="clear" w:color="auto" w:fill="FFFFFF"/>
        </w:rPr>
        <w:t xml:space="preserve"> </w:t>
      </w:r>
      <w:r w:rsidRPr="00815525">
        <w:rPr>
          <w:rFonts w:ascii="Arial" w:hAnsi="Arial" w:cs="Arial"/>
          <w:bCs/>
          <w:color w:val="202124"/>
          <w:sz w:val="24"/>
          <w:szCs w:val="24"/>
          <w:shd w:val="clear" w:color="auto" w:fill="FFFFFF"/>
        </w:rPr>
        <w:t>attempt to exploit an insurance contract</w:t>
      </w:r>
      <w:r>
        <w:rPr>
          <w:rFonts w:ascii="Arial" w:hAnsi="Arial" w:cs="Arial"/>
          <w:color w:val="202124"/>
          <w:sz w:val="24"/>
          <w:szCs w:val="24"/>
          <w:shd w:val="clear" w:color="auto" w:fill="FFFFFF"/>
        </w:rPr>
        <w:t xml:space="preserve">. </w:t>
      </w:r>
      <w:r w:rsidRPr="00815525">
        <w:rPr>
          <w:rFonts w:ascii="Arial" w:hAnsi="Arial" w:cs="Arial"/>
          <w:color w:val="202124"/>
          <w:sz w:val="24"/>
          <w:szCs w:val="24"/>
          <w:shd w:val="clear" w:color="auto" w:fill="FFFFFF"/>
        </w:rPr>
        <w:t>Although insurance fraud by the policy issuer does occur, the majority of cases have to do with the policyholder attempting to receive more money by exaggerating a claim</w:t>
      </w:r>
      <w:r>
        <w:rPr>
          <w:rFonts w:ascii="Arial" w:hAnsi="Arial" w:cs="Arial"/>
          <w:color w:val="202124"/>
          <w:sz w:val="24"/>
          <w:szCs w:val="24"/>
          <w:shd w:val="clear" w:color="auto" w:fill="FFFFFF"/>
        </w:rPr>
        <w:t>.</w:t>
      </w:r>
      <w:r w:rsidRPr="00815525">
        <w:rPr>
          <w:rStyle w:val="Heading3Char"/>
          <w:rFonts w:ascii="Arial" w:eastAsiaTheme="minorHAnsi" w:hAnsi="Arial" w:cs="Arial"/>
          <w:b w:val="0"/>
          <w:bCs w:val="0"/>
          <w:i/>
          <w:iCs/>
          <w:color w:val="5F6368"/>
          <w:sz w:val="17"/>
          <w:szCs w:val="17"/>
          <w:shd w:val="clear" w:color="auto" w:fill="FFFFFF"/>
        </w:rPr>
        <w:t xml:space="preserve"> </w:t>
      </w:r>
      <w:r w:rsidRPr="00815525">
        <w:rPr>
          <w:rStyle w:val="Emphasis"/>
          <w:rFonts w:ascii="Arial" w:hAnsi="Arial" w:cs="Arial"/>
          <w:b/>
          <w:bCs/>
          <w:i w:val="0"/>
          <w:iCs w:val="0"/>
          <w:color w:val="000000" w:themeColor="text1"/>
          <w:sz w:val="24"/>
          <w:szCs w:val="24"/>
          <w:shd w:val="clear" w:color="auto" w:fill="FFFFFF"/>
        </w:rPr>
        <w:t>Insurance fraud</w:t>
      </w:r>
      <w:r w:rsidRPr="00815525">
        <w:rPr>
          <w:rFonts w:ascii="Arial" w:hAnsi="Arial" w:cs="Arial"/>
          <w:color w:val="000000" w:themeColor="text1"/>
          <w:sz w:val="24"/>
          <w:szCs w:val="24"/>
          <w:shd w:val="clear" w:color="auto" w:fill="FFFFFF"/>
        </w:rPr>
        <w:t> involves any misuse of insurance policies or applications in order to illegally gain or benefit</w:t>
      </w:r>
      <w:r>
        <w:rPr>
          <w:rFonts w:ascii="Arial" w:hAnsi="Arial" w:cs="Arial"/>
          <w:color w:val="000000" w:themeColor="text1"/>
          <w:sz w:val="24"/>
          <w:szCs w:val="24"/>
          <w:shd w:val="clear" w:color="auto" w:fill="FFFFFF"/>
        </w:rPr>
        <w:t>.</w:t>
      </w:r>
    </w:p>
    <w:p w:rsidR="00815525" w:rsidRDefault="00815525" w:rsidP="00421518">
      <w:pPr>
        <w:jc w:val="both"/>
        <w:rPr>
          <w:rFonts w:ascii="Arial" w:hAnsi="Arial" w:cs="Arial"/>
          <w:sz w:val="24"/>
          <w:szCs w:val="24"/>
        </w:rPr>
      </w:pPr>
    </w:p>
    <w:p w:rsidR="00421518" w:rsidRPr="00421518" w:rsidRDefault="00815525" w:rsidP="00421518">
      <w:pPr>
        <w:jc w:val="both"/>
        <w:rPr>
          <w:rFonts w:ascii="Arial" w:hAnsi="Arial" w:cs="Arial"/>
          <w:sz w:val="24"/>
          <w:szCs w:val="24"/>
          <w:lang w:val="en-US"/>
        </w:rPr>
      </w:pPr>
      <w:r>
        <w:rPr>
          <w:rFonts w:ascii="Arial" w:hAnsi="Arial" w:cs="Arial"/>
          <w:sz w:val="24"/>
          <w:szCs w:val="24"/>
        </w:rPr>
        <w:t>I</w:t>
      </w:r>
      <w:r w:rsidR="00421518" w:rsidRPr="00421518">
        <w:rPr>
          <w:rFonts w:ascii="Arial" w:hAnsi="Arial" w:cs="Arial"/>
          <w:sz w:val="24"/>
          <w:szCs w:val="24"/>
        </w:rPr>
        <w:t>nsurance fraud is a significant and costly problem for both policyholders and insurance companies in all sectors of the insurance industry. In recent years, fraud detection has attracted a great deal of concern and attention. The Oxford English Dictionary defines fraud as “wrongful or criminal deception intended to result in financial or personal gain”. Fraud occurs in a wide variety of forms and is ever changing as new technologies and new economic and social systems provide new opportunities for fraudulent activity. The total extent of business losses due to fraudulent activities is difficult to define.</w:t>
      </w:r>
    </w:p>
    <w:p w:rsidR="00440C0F" w:rsidRPr="00440C0F" w:rsidRDefault="00440C0F" w:rsidP="00421518">
      <w:pPr>
        <w:shd w:val="clear" w:color="auto" w:fill="FFFFFF"/>
        <w:spacing w:before="240" w:after="0" w:line="240" w:lineRule="auto"/>
        <w:jc w:val="both"/>
        <w:rPr>
          <w:rFonts w:ascii="Roboto" w:eastAsia="Times New Roman" w:hAnsi="Roboto" w:cs="Times New Roman"/>
          <w:color w:val="000000" w:themeColor="text1"/>
          <w:sz w:val="21"/>
          <w:szCs w:val="21"/>
          <w:lang w:eastAsia="en-IN"/>
        </w:rPr>
      </w:pPr>
      <w:r w:rsidRPr="00440C0F">
        <w:rPr>
          <w:rFonts w:ascii="Helvetica" w:eastAsia="Times New Roman" w:hAnsi="Helvetica" w:cs="Helvetica"/>
          <w:color w:val="000000" w:themeColor="text1"/>
          <w:sz w:val="24"/>
          <w:szCs w:val="24"/>
          <w:lang w:eastAsia="en-IN"/>
        </w:rPr>
        <w:lastRenderedPageBreak/>
        <w:t>Insurance fraud is a huge problem in the industry. It's difficult to identify fraud claims. Machine Learning is in a unique position to help the Auto Insurance industry with this problem.</w:t>
      </w:r>
    </w:p>
    <w:p w:rsidR="00440C0F" w:rsidRPr="00440C0F" w:rsidRDefault="00815525" w:rsidP="00421518">
      <w:pPr>
        <w:shd w:val="clear" w:color="auto" w:fill="FFFFFF"/>
        <w:spacing w:before="240" w:after="0" w:line="240" w:lineRule="auto"/>
        <w:jc w:val="both"/>
        <w:rPr>
          <w:rFonts w:ascii="Roboto" w:eastAsia="Times New Roman" w:hAnsi="Roboto" w:cs="Times New Roman"/>
          <w:color w:val="000000" w:themeColor="text1"/>
          <w:sz w:val="21"/>
          <w:szCs w:val="21"/>
          <w:lang w:eastAsia="en-IN"/>
        </w:rPr>
      </w:pPr>
      <w:r>
        <w:rPr>
          <w:rFonts w:ascii="Helvetica" w:eastAsia="Times New Roman" w:hAnsi="Helvetica" w:cs="Helvetica"/>
          <w:color w:val="000000" w:themeColor="text1"/>
          <w:sz w:val="24"/>
          <w:szCs w:val="24"/>
          <w:lang w:eastAsia="en-IN"/>
        </w:rPr>
        <w:t>In this project, we</w:t>
      </w:r>
      <w:r w:rsidR="00440C0F" w:rsidRPr="00440C0F">
        <w:rPr>
          <w:rFonts w:ascii="Helvetica" w:eastAsia="Times New Roman" w:hAnsi="Helvetica" w:cs="Helvetica"/>
          <w:color w:val="000000" w:themeColor="text1"/>
          <w:sz w:val="24"/>
          <w:szCs w:val="24"/>
          <w:lang w:eastAsia="en-IN"/>
        </w:rPr>
        <w:t xml:space="preserve"> are provided a dataset which has the details of the insurance policy along with the customer details. It also has the details of the accident on the basis of which the claims have been made. </w:t>
      </w:r>
    </w:p>
    <w:p w:rsidR="00440C0F" w:rsidRDefault="00440C0F" w:rsidP="00421518">
      <w:pPr>
        <w:shd w:val="clear" w:color="auto" w:fill="FFFFFF"/>
        <w:spacing w:after="0" w:line="240" w:lineRule="auto"/>
        <w:jc w:val="both"/>
        <w:rPr>
          <w:rFonts w:ascii="Helvetica" w:eastAsia="Times New Roman" w:hAnsi="Helvetica" w:cs="Helvetica"/>
          <w:color w:val="000000" w:themeColor="text1"/>
          <w:sz w:val="24"/>
          <w:szCs w:val="24"/>
          <w:lang w:eastAsia="en-IN"/>
        </w:rPr>
      </w:pPr>
      <w:r w:rsidRPr="00440C0F">
        <w:rPr>
          <w:rFonts w:ascii="Helvetica" w:eastAsia="Times New Roman" w:hAnsi="Helvetica" w:cs="Helvetica"/>
          <w:color w:val="000000" w:themeColor="text1"/>
          <w:sz w:val="24"/>
          <w:szCs w:val="24"/>
          <w:lang w:eastAsia="en-IN"/>
        </w:rPr>
        <w:t xml:space="preserve">In this example, </w:t>
      </w:r>
      <w:r w:rsidRPr="00421518">
        <w:rPr>
          <w:rFonts w:ascii="Helvetica" w:eastAsia="Times New Roman" w:hAnsi="Helvetica" w:cs="Helvetica"/>
          <w:color w:val="000000" w:themeColor="text1"/>
          <w:sz w:val="24"/>
          <w:szCs w:val="24"/>
          <w:lang w:eastAsia="en-IN"/>
        </w:rPr>
        <w:t>we</w:t>
      </w:r>
      <w:r w:rsidRPr="00440C0F">
        <w:rPr>
          <w:rFonts w:ascii="Helvetica" w:eastAsia="Times New Roman" w:hAnsi="Helvetica" w:cs="Helvetica"/>
          <w:color w:val="000000" w:themeColor="text1"/>
          <w:sz w:val="24"/>
          <w:szCs w:val="24"/>
          <w:lang w:eastAsia="en-IN"/>
        </w:rPr>
        <w:t xml:space="preserve"> will be working with some auto insurance data to demonstrate how you can create a predictive model that predicts if an insurance claim is fraudulent or not. </w:t>
      </w:r>
    </w:p>
    <w:p w:rsidR="00421518" w:rsidRDefault="00421518"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rsidR="005C6AAE" w:rsidRDefault="005C6AAE"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rsidR="005C6AAE" w:rsidRDefault="005C6AAE"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rsidR="005C6AAE" w:rsidRDefault="005C6AAE"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rsidR="005C6AAE" w:rsidRPr="005C6AAE" w:rsidRDefault="005C6AAE" w:rsidP="00421518">
      <w:pPr>
        <w:shd w:val="clear" w:color="auto" w:fill="FFFFFF"/>
        <w:spacing w:after="0" w:line="240" w:lineRule="auto"/>
        <w:jc w:val="both"/>
        <w:rPr>
          <w:rFonts w:ascii="Arial" w:eastAsia="Times New Roman" w:hAnsi="Arial" w:cs="Arial"/>
          <w:color w:val="000000" w:themeColor="text1"/>
          <w:sz w:val="28"/>
          <w:szCs w:val="28"/>
          <w:lang w:eastAsia="en-IN"/>
        </w:rPr>
      </w:pPr>
    </w:p>
    <w:p w:rsidR="005C6AAE" w:rsidRPr="00B25A79" w:rsidRDefault="005C6AAE" w:rsidP="00421518">
      <w:pPr>
        <w:shd w:val="clear" w:color="auto" w:fill="FFFFFF"/>
        <w:spacing w:after="0" w:line="240" w:lineRule="auto"/>
        <w:jc w:val="both"/>
        <w:rPr>
          <w:rFonts w:ascii="Arial" w:eastAsia="Times New Roman" w:hAnsi="Arial" w:cs="Arial"/>
          <w:b/>
          <w:color w:val="000000" w:themeColor="text1"/>
          <w:sz w:val="28"/>
          <w:szCs w:val="28"/>
          <w:lang w:eastAsia="en-IN"/>
        </w:rPr>
      </w:pPr>
      <w:r w:rsidRPr="00B25A79">
        <w:rPr>
          <w:rFonts w:ascii="Arial" w:eastAsia="Times New Roman" w:hAnsi="Arial" w:cs="Arial"/>
          <w:b/>
          <w:color w:val="000000" w:themeColor="text1"/>
          <w:sz w:val="28"/>
          <w:szCs w:val="28"/>
          <w:lang w:eastAsia="en-IN"/>
        </w:rPr>
        <w:t>Background of Insurance Fraud</w:t>
      </w:r>
    </w:p>
    <w:p w:rsidR="005C6AAE" w:rsidRDefault="005C6AAE" w:rsidP="00421518">
      <w:pPr>
        <w:shd w:val="clear" w:color="auto" w:fill="FFFFFF"/>
        <w:spacing w:after="0" w:line="240" w:lineRule="auto"/>
        <w:jc w:val="both"/>
        <w:rPr>
          <w:rFonts w:ascii="Arial" w:eastAsia="Times New Roman" w:hAnsi="Arial" w:cs="Arial"/>
          <w:color w:val="000000" w:themeColor="text1"/>
          <w:sz w:val="28"/>
          <w:szCs w:val="28"/>
          <w:lang w:eastAsia="en-IN"/>
        </w:rPr>
      </w:pPr>
    </w:p>
    <w:p w:rsidR="00B25A79" w:rsidRDefault="00B25A79" w:rsidP="00B25A79">
      <w:pPr>
        <w:spacing w:after="0" w:line="240" w:lineRule="auto"/>
        <w:rPr>
          <w:rFonts w:ascii="Arial" w:eastAsia="Times New Roman" w:hAnsi="Arial" w:cs="Arial"/>
          <w:color w:val="000000" w:themeColor="text1"/>
          <w:sz w:val="24"/>
          <w:szCs w:val="24"/>
          <w:lang w:val="en-US"/>
        </w:rPr>
      </w:pPr>
      <w:r w:rsidRPr="00B25A79">
        <w:rPr>
          <w:rFonts w:ascii="Arial" w:eastAsia="Times New Roman" w:hAnsi="Arial" w:cs="Arial"/>
          <w:color w:val="000000" w:themeColor="text1"/>
          <w:sz w:val="24"/>
          <w:szCs w:val="24"/>
          <w:lang w:val="en-US"/>
        </w:rPr>
        <w:t>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rsidR="00B25A79" w:rsidRPr="00B25A79" w:rsidRDefault="00B25A79" w:rsidP="00B25A79">
      <w:pPr>
        <w:spacing w:after="0" w:line="240" w:lineRule="auto"/>
        <w:rPr>
          <w:rFonts w:ascii="Arial" w:eastAsia="Times New Roman" w:hAnsi="Arial" w:cs="Arial"/>
          <w:color w:val="000000" w:themeColor="text1"/>
          <w:sz w:val="24"/>
          <w:szCs w:val="24"/>
          <w:lang w:val="en-US"/>
        </w:rPr>
      </w:pPr>
    </w:p>
    <w:p w:rsidR="00B25A79" w:rsidRDefault="00B25A79" w:rsidP="00B25A79">
      <w:pPr>
        <w:spacing w:after="0" w:line="240" w:lineRule="auto"/>
        <w:rPr>
          <w:rFonts w:ascii="Arial" w:eastAsia="Times New Roman" w:hAnsi="Arial" w:cs="Arial"/>
          <w:color w:val="000000" w:themeColor="text1"/>
          <w:sz w:val="24"/>
          <w:szCs w:val="24"/>
          <w:lang w:val="en-US"/>
        </w:rPr>
      </w:pPr>
      <w:r w:rsidRPr="00B25A79">
        <w:rPr>
          <w:rFonts w:ascii="Arial" w:eastAsia="Times New Roman" w:hAnsi="Arial" w:cs="Arial"/>
          <w:color w:val="000000" w:themeColor="text1"/>
          <w:sz w:val="24"/>
          <w:szCs w:val="24"/>
          <w:lang w:val="en-US"/>
        </w:rPr>
        <w:t>People who commit insurance fraud include:</w:t>
      </w:r>
    </w:p>
    <w:p w:rsidR="00B25A79" w:rsidRPr="00B25A79" w:rsidRDefault="00B25A79" w:rsidP="00B25A79">
      <w:pPr>
        <w:spacing w:after="0" w:line="240" w:lineRule="auto"/>
        <w:rPr>
          <w:rFonts w:ascii="Arial" w:eastAsia="Times New Roman" w:hAnsi="Arial" w:cs="Arial"/>
          <w:color w:val="000000" w:themeColor="text1"/>
          <w:sz w:val="24"/>
          <w:szCs w:val="24"/>
          <w:lang w:val="en-US"/>
        </w:rPr>
      </w:pPr>
    </w:p>
    <w:p w:rsidR="00B25A79" w:rsidRPr="00B25A79" w:rsidRDefault="00B25A79" w:rsidP="00B25A79">
      <w:pPr>
        <w:numPr>
          <w:ilvl w:val="0"/>
          <w:numId w:val="6"/>
        </w:numPr>
        <w:spacing w:after="0" w:line="240" w:lineRule="auto"/>
        <w:ind w:left="0"/>
        <w:rPr>
          <w:rFonts w:ascii="Arial" w:eastAsia="Times New Roman" w:hAnsi="Arial" w:cs="Arial"/>
          <w:color w:val="000000" w:themeColor="text1"/>
          <w:sz w:val="24"/>
          <w:szCs w:val="24"/>
          <w:lang w:val="en-US"/>
        </w:rPr>
      </w:pPr>
      <w:r>
        <w:rPr>
          <w:rFonts w:ascii="Arial" w:eastAsia="Times New Roman" w:hAnsi="Arial" w:cs="Arial"/>
          <w:color w:val="000000" w:themeColor="text1"/>
          <w:sz w:val="24"/>
          <w:szCs w:val="24"/>
          <w:lang w:val="en-US"/>
        </w:rPr>
        <w:t>O</w:t>
      </w:r>
      <w:r w:rsidRPr="00B25A79">
        <w:rPr>
          <w:rFonts w:ascii="Arial" w:eastAsia="Times New Roman" w:hAnsi="Arial" w:cs="Arial"/>
          <w:color w:val="000000" w:themeColor="text1"/>
          <w:sz w:val="24"/>
          <w:szCs w:val="24"/>
          <w:lang w:val="en-US"/>
        </w:rPr>
        <w:t>rganized criminals who steal large sums through fraudulent busine</w:t>
      </w:r>
      <w:r>
        <w:rPr>
          <w:rFonts w:ascii="Arial" w:eastAsia="Times New Roman" w:hAnsi="Arial" w:cs="Arial"/>
          <w:color w:val="000000" w:themeColor="text1"/>
          <w:sz w:val="24"/>
          <w:szCs w:val="24"/>
          <w:lang w:val="en-US"/>
        </w:rPr>
        <w:t xml:space="preserve">ss activities.                                  </w:t>
      </w:r>
    </w:p>
    <w:p w:rsidR="00B25A79" w:rsidRPr="00B25A79" w:rsidRDefault="00B25A79" w:rsidP="00B25A79">
      <w:pPr>
        <w:numPr>
          <w:ilvl w:val="0"/>
          <w:numId w:val="6"/>
        </w:numPr>
        <w:spacing w:after="0" w:line="240" w:lineRule="auto"/>
        <w:ind w:left="0"/>
        <w:rPr>
          <w:rFonts w:ascii="Arial" w:eastAsia="Times New Roman" w:hAnsi="Arial" w:cs="Arial"/>
          <w:color w:val="000000" w:themeColor="text1"/>
          <w:sz w:val="24"/>
          <w:szCs w:val="24"/>
          <w:lang w:val="en-US"/>
        </w:rPr>
      </w:pPr>
      <w:r>
        <w:rPr>
          <w:rFonts w:ascii="Arial" w:eastAsia="Times New Roman" w:hAnsi="Arial" w:cs="Arial"/>
          <w:color w:val="000000" w:themeColor="text1"/>
          <w:sz w:val="24"/>
          <w:szCs w:val="24"/>
          <w:lang w:val="en-US"/>
        </w:rPr>
        <w:t>P</w:t>
      </w:r>
      <w:r w:rsidRPr="00B25A79">
        <w:rPr>
          <w:rFonts w:ascii="Arial" w:eastAsia="Times New Roman" w:hAnsi="Arial" w:cs="Arial"/>
          <w:color w:val="000000" w:themeColor="text1"/>
          <w:sz w:val="24"/>
          <w:szCs w:val="24"/>
          <w:lang w:val="en-US"/>
        </w:rPr>
        <w:t>rofessionals and technicians who inflate service costs or charge for services not rendered, and</w:t>
      </w:r>
    </w:p>
    <w:p w:rsidR="00B25A79" w:rsidRDefault="00B25A79" w:rsidP="00B25A79">
      <w:pPr>
        <w:numPr>
          <w:ilvl w:val="0"/>
          <w:numId w:val="6"/>
        </w:numPr>
        <w:spacing w:after="0" w:line="240" w:lineRule="auto"/>
        <w:ind w:left="0"/>
        <w:rPr>
          <w:rFonts w:ascii="Arial" w:eastAsia="Times New Roman" w:hAnsi="Arial" w:cs="Arial"/>
          <w:color w:val="000000" w:themeColor="text1"/>
          <w:sz w:val="24"/>
          <w:szCs w:val="24"/>
          <w:lang w:val="en-US"/>
        </w:rPr>
      </w:pPr>
      <w:r>
        <w:rPr>
          <w:rFonts w:ascii="Arial" w:eastAsia="Times New Roman" w:hAnsi="Arial" w:cs="Arial"/>
          <w:color w:val="000000" w:themeColor="text1"/>
          <w:sz w:val="24"/>
          <w:szCs w:val="24"/>
          <w:lang w:val="en-US"/>
        </w:rPr>
        <w:t>O</w:t>
      </w:r>
      <w:r w:rsidRPr="00B25A79">
        <w:rPr>
          <w:rFonts w:ascii="Arial" w:eastAsia="Times New Roman" w:hAnsi="Arial" w:cs="Arial"/>
          <w:color w:val="000000" w:themeColor="text1"/>
          <w:sz w:val="24"/>
          <w:szCs w:val="24"/>
          <w:lang w:val="en-US"/>
        </w:rPr>
        <w:t>rdinary people who want to cover their deductible or view filing a claim as an opportunity to make a little money.</w:t>
      </w:r>
    </w:p>
    <w:p w:rsidR="00B25A79" w:rsidRPr="00B25A79" w:rsidRDefault="00B25A79" w:rsidP="00B25A79">
      <w:pPr>
        <w:spacing w:after="0" w:line="240" w:lineRule="auto"/>
        <w:rPr>
          <w:rFonts w:ascii="Arial" w:eastAsia="Times New Roman" w:hAnsi="Arial" w:cs="Arial"/>
          <w:color w:val="000000" w:themeColor="text1"/>
          <w:sz w:val="24"/>
          <w:szCs w:val="24"/>
          <w:lang w:val="en-US"/>
        </w:rPr>
      </w:pPr>
    </w:p>
    <w:p w:rsidR="00B25A79" w:rsidRPr="00B25A79" w:rsidRDefault="00B25A79" w:rsidP="00B25A79">
      <w:pPr>
        <w:spacing w:after="0" w:line="240" w:lineRule="auto"/>
        <w:rPr>
          <w:rFonts w:ascii="Arial" w:eastAsia="Times New Roman" w:hAnsi="Arial" w:cs="Arial"/>
          <w:color w:val="000000" w:themeColor="text1"/>
          <w:sz w:val="15"/>
          <w:szCs w:val="15"/>
          <w:lang w:val="en-US"/>
        </w:rPr>
      </w:pPr>
      <w:r w:rsidRPr="00B25A79">
        <w:rPr>
          <w:rFonts w:ascii="Arial" w:eastAsia="Times New Roman" w:hAnsi="Arial" w:cs="Arial"/>
          <w:color w:val="000000" w:themeColor="text1"/>
          <w:sz w:val="24"/>
          <w:szCs w:val="24"/>
          <w:lang w:val="en-US"/>
        </w:rPr>
        <w:t>Some lines of insurance are more vulnerable to fraud than others. Healthcare, workers compensation, and auto insurance are generally considered to be the sectors most affected</w:t>
      </w:r>
      <w:r w:rsidRPr="00B25A79">
        <w:rPr>
          <w:rFonts w:ascii="Arial" w:eastAsia="Times New Roman" w:hAnsi="Arial" w:cs="Arial"/>
          <w:color w:val="000000" w:themeColor="text1"/>
          <w:sz w:val="15"/>
          <w:szCs w:val="15"/>
          <w:lang w:val="en-US"/>
        </w:rPr>
        <w:t>.</w:t>
      </w:r>
    </w:p>
    <w:p w:rsidR="00B25A79" w:rsidRPr="00B25A79" w:rsidRDefault="00B25A79" w:rsidP="005C6AAE">
      <w:pPr>
        <w:pStyle w:val="NormalWeb"/>
        <w:spacing w:before="0" w:beforeAutospacing="0" w:after="0" w:afterAutospacing="0"/>
        <w:jc w:val="both"/>
        <w:rPr>
          <w:rFonts w:ascii="Arial" w:hAnsi="Arial" w:cs="Arial"/>
          <w:color w:val="000000" w:themeColor="text1"/>
        </w:rPr>
      </w:pPr>
    </w:p>
    <w:p w:rsidR="005C6AAE" w:rsidRPr="00E571DE" w:rsidRDefault="005C6AAE" w:rsidP="005C6AAE">
      <w:pPr>
        <w:pStyle w:val="NormalWeb"/>
        <w:spacing w:before="0" w:beforeAutospacing="0" w:after="0" w:afterAutospacing="0"/>
        <w:jc w:val="both"/>
        <w:rPr>
          <w:rFonts w:ascii="Arial" w:hAnsi="Arial" w:cs="Arial"/>
          <w:color w:val="000000" w:themeColor="text1"/>
        </w:rPr>
      </w:pPr>
      <w:r w:rsidRPr="00E571DE">
        <w:rPr>
          <w:rFonts w:ascii="Arial" w:hAnsi="Arial" w:cs="Arial"/>
          <w:color w:val="000000" w:themeColor="text1"/>
        </w:rPr>
        <w:t>Auto insurance fraud ranges from misrepresenting facts on insurance applications and inflating insurance claims to staging accidents and submitting claim forms for injuries or damage that never occurred, to false reports of stolen vehicles.</w:t>
      </w:r>
    </w:p>
    <w:p w:rsidR="005C6AAE" w:rsidRPr="00E571DE" w:rsidRDefault="005C6AAE" w:rsidP="005C6AAE">
      <w:pPr>
        <w:pStyle w:val="NormalWeb"/>
        <w:spacing w:before="0" w:beforeAutospacing="0" w:after="0" w:afterAutospacing="0"/>
        <w:jc w:val="both"/>
        <w:rPr>
          <w:rFonts w:ascii="Arial" w:hAnsi="Arial" w:cs="Arial"/>
          <w:color w:val="000000" w:themeColor="text1"/>
        </w:rPr>
      </w:pPr>
    </w:p>
    <w:p w:rsidR="005C6AAE" w:rsidRPr="00E571DE" w:rsidRDefault="005C6AAE" w:rsidP="005C6AAE">
      <w:pPr>
        <w:pStyle w:val="NormalWeb"/>
        <w:spacing w:before="0" w:beforeAutospacing="0" w:after="0" w:afterAutospacing="0"/>
        <w:jc w:val="both"/>
        <w:rPr>
          <w:rFonts w:ascii="Arial" w:hAnsi="Arial" w:cs="Arial"/>
          <w:color w:val="000000" w:themeColor="text1"/>
        </w:rPr>
      </w:pPr>
      <w:r w:rsidRPr="00E571DE">
        <w:rPr>
          <w:rFonts w:ascii="Arial" w:hAnsi="Arial" w:cs="Arial"/>
          <w:color w:val="000000" w:themeColor="text1"/>
        </w:rPr>
        <w:t>Fraud accounted for between 15 percent and 17 percent of total claims payments for auto insurance bodily injury in 2012, according to an Insurance Research Council (IRC) study. The </w:t>
      </w:r>
      <w:hyperlink r:id="rId8" w:tgtFrame="_blank" w:history="1">
        <w:r w:rsidRPr="00E571DE">
          <w:rPr>
            <w:rStyle w:val="Hyperlink"/>
            <w:rFonts w:ascii="Arial" w:hAnsi="Arial" w:cs="Arial"/>
            <w:color w:val="000000" w:themeColor="text1"/>
            <w:u w:val="none"/>
          </w:rPr>
          <w:t>study</w:t>
        </w:r>
      </w:hyperlink>
      <w:r w:rsidRPr="00E571DE">
        <w:rPr>
          <w:rFonts w:ascii="Arial" w:hAnsi="Arial" w:cs="Arial"/>
          <w:color w:val="000000" w:themeColor="text1"/>
        </w:rPr>
        <w:t> estimated that between $5.6 billion and $7.7 billion was fraudulently added to paid claims for auto insurance bodily injury payments in 2012, compared with a range of $4.3 billion to $5.8 billion in 2002.</w:t>
      </w:r>
    </w:p>
    <w:p w:rsidR="005C6AAE" w:rsidRPr="00E571DE" w:rsidRDefault="005C6AAE" w:rsidP="005C6AAE">
      <w:pPr>
        <w:pStyle w:val="NormalWeb"/>
        <w:spacing w:before="0" w:beforeAutospacing="0" w:after="0" w:afterAutospacing="0"/>
        <w:jc w:val="both"/>
        <w:rPr>
          <w:rFonts w:ascii="Arial" w:hAnsi="Arial" w:cs="Arial"/>
          <w:color w:val="000000" w:themeColor="text1"/>
        </w:rPr>
      </w:pPr>
    </w:p>
    <w:p w:rsidR="005C6AAE" w:rsidRPr="00E571DE" w:rsidRDefault="00A93890" w:rsidP="005C6AAE">
      <w:pPr>
        <w:pStyle w:val="NormalWeb"/>
        <w:spacing w:before="0" w:beforeAutospacing="0" w:after="0" w:afterAutospacing="0"/>
        <w:jc w:val="both"/>
        <w:rPr>
          <w:rFonts w:ascii="Arial" w:hAnsi="Arial" w:cs="Arial"/>
          <w:color w:val="000000" w:themeColor="text1"/>
        </w:rPr>
      </w:pPr>
      <w:hyperlink r:id="rId9" w:tgtFrame="_blank" w:history="1">
        <w:r w:rsidR="005C6AAE" w:rsidRPr="00E571DE">
          <w:rPr>
            <w:rStyle w:val="Hyperlink"/>
            <w:rFonts w:ascii="Arial" w:hAnsi="Arial" w:cs="Arial"/>
            <w:color w:val="000000" w:themeColor="text1"/>
            <w:u w:val="none"/>
          </w:rPr>
          <w:t>No-fault auto insurance</w:t>
        </w:r>
      </w:hyperlink>
      <w:r w:rsidR="005C6AAE" w:rsidRPr="00E571DE">
        <w:rPr>
          <w:rFonts w:ascii="Arial" w:hAnsi="Arial" w:cs="Arial"/>
          <w:color w:val="000000" w:themeColor="text1"/>
        </w:rPr>
        <w:t xml:space="preserve"> is a system that allows policyholders to recover financial losses from their own insurance company, regardless of who was at fault in a motor vehicle accident. However, in many no-fault states, unscrupulous medical providers, </w:t>
      </w:r>
      <w:r w:rsidR="005C6AAE" w:rsidRPr="00E571DE">
        <w:rPr>
          <w:rFonts w:ascii="Arial" w:hAnsi="Arial" w:cs="Arial"/>
          <w:color w:val="000000" w:themeColor="text1"/>
        </w:rPr>
        <w:lastRenderedPageBreak/>
        <w:t>attorneys and others perpetrate fraud by padding costs associated with a legitimate claim, such as billing an insurer for a medical procedure that was not performed.</w:t>
      </w:r>
    </w:p>
    <w:p w:rsidR="005C6AAE" w:rsidRPr="00E571DE" w:rsidRDefault="005C6AAE" w:rsidP="005C6AAE">
      <w:pPr>
        <w:pStyle w:val="NormalWeb"/>
        <w:spacing w:before="0" w:beforeAutospacing="0" w:after="0" w:afterAutospacing="0"/>
        <w:jc w:val="both"/>
        <w:rPr>
          <w:rFonts w:ascii="Arial" w:hAnsi="Arial" w:cs="Arial"/>
          <w:color w:val="000000" w:themeColor="text1"/>
        </w:rPr>
      </w:pPr>
    </w:p>
    <w:p w:rsidR="005C6AAE" w:rsidRDefault="005C6AAE" w:rsidP="005C6AAE">
      <w:pPr>
        <w:pStyle w:val="NormalWeb"/>
        <w:spacing w:before="0" w:beforeAutospacing="0" w:after="0" w:afterAutospacing="0"/>
        <w:jc w:val="both"/>
        <w:rPr>
          <w:rFonts w:ascii="Arial" w:hAnsi="Arial" w:cs="Arial"/>
          <w:color w:val="000000" w:themeColor="text1"/>
        </w:rPr>
      </w:pPr>
      <w:r w:rsidRPr="00E571DE">
        <w:rPr>
          <w:rStyle w:val="Strong"/>
          <w:rFonts w:ascii="Arial" w:hAnsi="Arial" w:cs="Arial"/>
          <w:b w:val="0"/>
          <w:bCs w:val="0"/>
          <w:color w:val="000000" w:themeColor="text1"/>
        </w:rPr>
        <w:t>Salvage fraud</w:t>
      </w:r>
      <w:r w:rsidRPr="00E571DE">
        <w:rPr>
          <w:rFonts w:ascii="Arial" w:hAnsi="Arial" w:cs="Arial"/>
          <w:color w:val="000000" w:themeColor="text1"/>
        </w:rPr>
        <w:t>: Another common auto fraud involves vehicles damaged by storm flooding that later appear in used car lots and auction sales. In some states, vehicles that have been flooded bear the words “salvage only” on their titles, usually after damage to the vehicle has reached about 75 percent of its value. Unscrupulous sellers may switch or clone manufacturers’ serial number plates and put them on a flooded vehicle that has been repaired. They may also resell a car that has a salvage title in a state that has more lax title standards. This practice is called “title washing.”</w:t>
      </w:r>
    </w:p>
    <w:p w:rsidR="00B25A79" w:rsidRDefault="00B25A79" w:rsidP="005C6AAE">
      <w:pPr>
        <w:pStyle w:val="NormalWeb"/>
        <w:spacing w:before="0" w:beforeAutospacing="0" w:after="0" w:afterAutospacing="0"/>
        <w:jc w:val="both"/>
        <w:rPr>
          <w:rFonts w:ascii="Arial" w:hAnsi="Arial" w:cs="Arial"/>
          <w:color w:val="000000" w:themeColor="text1"/>
        </w:rPr>
      </w:pPr>
    </w:p>
    <w:p w:rsidR="00B25A79" w:rsidRPr="00E571DE" w:rsidRDefault="00B25A79" w:rsidP="005C6AAE">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Insurance fraud needs to be detected and is a solution to run the Insurance organizations in a healthy manner. Let’s use some machine learning model to do so.</w:t>
      </w:r>
    </w:p>
    <w:p w:rsidR="005C6AAE" w:rsidRPr="005C6AAE" w:rsidRDefault="005C6AAE" w:rsidP="005C6AAE">
      <w:pPr>
        <w:pStyle w:val="NormalWeb"/>
        <w:spacing w:before="0" w:beforeAutospacing="0" w:after="0" w:afterAutospacing="0"/>
        <w:jc w:val="both"/>
        <w:rPr>
          <w:rFonts w:ascii="Arial" w:hAnsi="Arial" w:cs="Arial"/>
          <w:color w:val="000000" w:themeColor="text1"/>
        </w:rPr>
      </w:pPr>
    </w:p>
    <w:p w:rsidR="00E571DE" w:rsidRDefault="00E571DE" w:rsidP="00E571DE">
      <w:pPr>
        <w:pStyle w:val="Heading1"/>
        <w:rPr>
          <w:b/>
          <w:bCs/>
          <w:color w:val="000000" w:themeColor="text1"/>
        </w:rPr>
      </w:pPr>
      <w:r w:rsidRPr="00AA7A36">
        <w:rPr>
          <w:b/>
          <w:bCs/>
          <w:color w:val="000000" w:themeColor="text1"/>
        </w:rPr>
        <w:t>Data Pre</w:t>
      </w:r>
      <w:r w:rsidR="00815525">
        <w:rPr>
          <w:b/>
          <w:bCs/>
          <w:color w:val="000000" w:themeColor="text1"/>
        </w:rPr>
        <w:t>-</w:t>
      </w:r>
      <w:r w:rsidRPr="00AA7A36">
        <w:rPr>
          <w:b/>
          <w:bCs/>
          <w:color w:val="000000" w:themeColor="text1"/>
        </w:rPr>
        <w:t>processing</w:t>
      </w:r>
    </w:p>
    <w:p w:rsidR="00A571D0" w:rsidRDefault="00A571D0"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rsidR="00A571D0" w:rsidRDefault="00A571D0"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rsidR="00A571D0" w:rsidRPr="00AA7A36" w:rsidRDefault="00A571D0" w:rsidP="00A571D0">
      <w:pPr>
        <w:rPr>
          <w:rFonts w:ascii="Arial" w:hAnsi="Arial" w:cs="Arial"/>
          <w:color w:val="36394D"/>
          <w:sz w:val="24"/>
          <w:szCs w:val="24"/>
          <w:u w:val="single"/>
          <w:shd w:val="clear" w:color="auto" w:fill="FFFFFF"/>
        </w:rPr>
      </w:pPr>
      <w:r w:rsidRPr="00B25A79">
        <w:rPr>
          <w:rFonts w:ascii="Arial" w:hAnsi="Arial" w:cs="Arial"/>
          <w:b/>
          <w:color w:val="36394D"/>
          <w:sz w:val="24"/>
          <w:szCs w:val="24"/>
          <w:u w:val="single"/>
          <w:shd w:val="clear" w:color="auto" w:fill="FFFFFF"/>
        </w:rPr>
        <w:t>Input Features</w:t>
      </w:r>
      <w:r w:rsidRPr="00AA7A36">
        <w:rPr>
          <w:rFonts w:ascii="Arial" w:hAnsi="Arial" w:cs="Arial"/>
          <w:color w:val="36394D"/>
          <w:sz w:val="24"/>
          <w:szCs w:val="24"/>
          <w:u w:val="single"/>
          <w:shd w:val="clear" w:color="auto" w:fill="FFFFFF"/>
        </w:rPr>
        <w:t>:</w:t>
      </w:r>
    </w:p>
    <w:p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p>
    <w:p w:rsidR="00421518" w:rsidRPr="00421518" w:rsidRDefault="00B25A79"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months_as_customer  </w:t>
      </w:r>
      <w:r w:rsidR="00EC0954">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xml:space="preserve"> : No. of months of being a customer basically the duration</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age                               </w:t>
      </w:r>
      <w:r w:rsidR="00EC0954">
        <w:rPr>
          <w:rFonts w:ascii="Arial" w:eastAsia="Times New Roman" w:hAnsi="Arial" w:cs="Arial"/>
          <w:color w:val="000000"/>
          <w:sz w:val="24"/>
          <w:szCs w:val="24"/>
          <w:lang w:eastAsia="en-IN"/>
        </w:rPr>
        <w:t xml:space="preserve">   </w:t>
      </w:r>
      <w:r w:rsidR="00B25A79">
        <w:rPr>
          <w:rFonts w:ascii="Arial" w:eastAsia="Times New Roman" w:hAnsi="Arial" w:cs="Arial"/>
          <w:color w:val="000000"/>
          <w:sz w:val="24"/>
          <w:szCs w:val="24"/>
          <w:lang w:eastAsia="en-IN"/>
        </w:rPr>
        <w:t>: The age of the customer</w:t>
      </w:r>
    </w:p>
    <w:p w:rsidR="00421518" w:rsidRPr="00421518" w:rsidRDefault="00B25A79"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policy_number              </w:t>
      </w:r>
      <w:r w:rsidR="00EC0954">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Identification number of the insurance policy made</w:t>
      </w:r>
    </w:p>
    <w:p w:rsidR="00421518" w:rsidRPr="00421518" w:rsidRDefault="00B25A79"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policy_bind_date       </w:t>
      </w:r>
      <w:r w:rsidR="00EC0954">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xml:space="preserve"> : Describes the moment when the coverage goes into force, it’s date and time specific</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p</w:t>
      </w:r>
      <w:r w:rsidR="00B25A79">
        <w:rPr>
          <w:rFonts w:ascii="Arial" w:eastAsia="Times New Roman" w:hAnsi="Arial" w:cs="Arial"/>
          <w:color w:val="000000"/>
          <w:sz w:val="24"/>
          <w:szCs w:val="24"/>
          <w:lang w:eastAsia="en-IN"/>
        </w:rPr>
        <w:t xml:space="preserve">olicy_state                   </w:t>
      </w:r>
      <w:r w:rsidR="00EC0954">
        <w:rPr>
          <w:rFonts w:ascii="Arial" w:eastAsia="Times New Roman" w:hAnsi="Arial" w:cs="Arial"/>
          <w:color w:val="000000"/>
          <w:sz w:val="24"/>
          <w:szCs w:val="24"/>
          <w:lang w:eastAsia="en-IN"/>
        </w:rPr>
        <w:t xml:space="preserve"> </w:t>
      </w:r>
      <w:r w:rsidR="00B25A79">
        <w:rPr>
          <w:rFonts w:ascii="Arial" w:eastAsia="Times New Roman" w:hAnsi="Arial" w:cs="Arial"/>
          <w:color w:val="000000"/>
          <w:sz w:val="24"/>
          <w:szCs w:val="24"/>
          <w:lang w:eastAsia="en-IN"/>
        </w:rPr>
        <w:t xml:space="preserve"> : </w:t>
      </w:r>
      <w:r w:rsidR="00E23EE3">
        <w:rPr>
          <w:rFonts w:ascii="Arial" w:eastAsia="Times New Roman" w:hAnsi="Arial" w:cs="Arial"/>
          <w:color w:val="000000"/>
          <w:sz w:val="24"/>
          <w:szCs w:val="24"/>
          <w:lang w:eastAsia="en-IN"/>
        </w:rPr>
        <w:t>Says whether the policy</w:t>
      </w:r>
      <w:r w:rsidRPr="00421518">
        <w:rPr>
          <w:rFonts w:ascii="Arial" w:eastAsia="Times New Roman" w:hAnsi="Arial" w:cs="Arial"/>
          <w:color w:val="000000"/>
          <w:sz w:val="24"/>
          <w:szCs w:val="24"/>
          <w:lang w:eastAsia="en-IN"/>
        </w:rPr>
        <w:t xml:space="preserve"> </w:t>
      </w:r>
      <w:r w:rsidR="00E23EE3">
        <w:rPr>
          <w:rFonts w:ascii="Arial" w:eastAsia="Times New Roman" w:hAnsi="Arial" w:cs="Arial"/>
          <w:color w:val="000000"/>
          <w:sz w:val="24"/>
          <w:szCs w:val="24"/>
          <w:lang w:eastAsia="en-IN"/>
        </w:rPr>
        <w:t>/ contract is active/ inactive.</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policy_csl                        </w:t>
      </w:r>
      <w:r w:rsidR="00E23EE3">
        <w:rPr>
          <w:rFonts w:ascii="Arial" w:eastAsia="Times New Roman" w:hAnsi="Arial" w:cs="Arial"/>
          <w:color w:val="000000"/>
          <w:sz w:val="24"/>
          <w:szCs w:val="24"/>
          <w:lang w:eastAsia="en-IN"/>
        </w:rPr>
        <w:t>: No.describing the pre- determined limit</w:t>
      </w:r>
    </w:p>
    <w:p w:rsidR="00421518" w:rsidRPr="00421518" w:rsidRDefault="00E23EE3"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policy_deductable           : This is the amount that a policy holder has to pay before the insurance company starts paying up</w:t>
      </w:r>
    </w:p>
    <w:p w:rsidR="00421518" w:rsidRPr="00421518" w:rsidRDefault="00307402"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policy_annual_premium   </w:t>
      </w:r>
      <w:r w:rsidR="00E23EE3">
        <w:rPr>
          <w:rFonts w:ascii="Arial" w:eastAsia="Times New Roman" w:hAnsi="Arial" w:cs="Arial"/>
          <w:color w:val="000000"/>
          <w:sz w:val="24"/>
          <w:szCs w:val="24"/>
          <w:lang w:eastAsia="en-IN"/>
        </w:rPr>
        <w:t>: Total amount of preminum paid annually</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um</w:t>
      </w:r>
      <w:r w:rsidR="00307402">
        <w:rPr>
          <w:rFonts w:ascii="Arial" w:eastAsia="Times New Roman" w:hAnsi="Arial" w:cs="Arial"/>
          <w:color w:val="000000"/>
          <w:sz w:val="24"/>
          <w:szCs w:val="24"/>
          <w:lang w:eastAsia="en-IN"/>
        </w:rPr>
        <w:t xml:space="preserve">brella_limit                   </w:t>
      </w:r>
      <w:r w:rsidR="00E23EE3">
        <w:rPr>
          <w:rFonts w:ascii="Arial" w:eastAsia="Times New Roman" w:hAnsi="Arial" w:cs="Arial"/>
          <w:color w:val="000000"/>
          <w:sz w:val="24"/>
          <w:szCs w:val="24"/>
          <w:lang w:eastAsia="en-IN"/>
        </w:rPr>
        <w:t>:  Info on policy providing excess limit</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insured_zip                       </w:t>
      </w:r>
      <w:r w:rsidR="00E23EE3">
        <w:rPr>
          <w:rFonts w:ascii="Arial" w:eastAsia="Times New Roman" w:hAnsi="Arial" w:cs="Arial"/>
          <w:color w:val="000000"/>
          <w:sz w:val="24"/>
          <w:szCs w:val="24"/>
          <w:lang w:eastAsia="en-IN"/>
        </w:rPr>
        <w:t xml:space="preserve">: </w:t>
      </w:r>
      <w:r w:rsidR="00307402">
        <w:rPr>
          <w:rFonts w:ascii="Arial" w:eastAsia="Times New Roman" w:hAnsi="Arial" w:cs="Arial"/>
          <w:color w:val="000000"/>
          <w:sz w:val="24"/>
          <w:szCs w:val="24"/>
          <w:lang w:eastAsia="en-IN"/>
        </w:rPr>
        <w:t>This affects what we pay on average for auto insurance</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in</w:t>
      </w:r>
      <w:r w:rsidR="00307402">
        <w:rPr>
          <w:rFonts w:ascii="Arial" w:eastAsia="Times New Roman" w:hAnsi="Arial" w:cs="Arial"/>
          <w:color w:val="000000"/>
          <w:sz w:val="24"/>
          <w:szCs w:val="24"/>
          <w:lang w:eastAsia="en-IN"/>
        </w:rPr>
        <w:t>sured_sex                      : Gender of the insurer</w:t>
      </w:r>
    </w:p>
    <w:p w:rsidR="00421518" w:rsidRPr="00421518" w:rsidRDefault="00307402"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insured_education_level   : Education level of the policy holder</w:t>
      </w:r>
    </w:p>
    <w:p w:rsidR="00421518" w:rsidRPr="00421518" w:rsidRDefault="00307402"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insured_occupation           : Occupation details of the policy holder</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insured_hobbies               </w:t>
      </w:r>
      <w:r w:rsidR="00307402">
        <w:rPr>
          <w:rFonts w:ascii="Arial" w:eastAsia="Times New Roman" w:hAnsi="Arial" w:cs="Arial"/>
          <w:color w:val="000000"/>
          <w:sz w:val="24"/>
          <w:szCs w:val="24"/>
          <w:lang w:eastAsia="en-IN"/>
        </w:rPr>
        <w:t xml:space="preserve"> : Hobbies of the policy holder</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insured_relationship          </w:t>
      </w:r>
      <w:r w:rsidR="00307402">
        <w:rPr>
          <w:rFonts w:ascii="Arial" w:eastAsia="Times New Roman" w:hAnsi="Arial" w:cs="Arial"/>
          <w:color w:val="000000"/>
          <w:sz w:val="24"/>
          <w:szCs w:val="24"/>
          <w:lang w:eastAsia="en-IN"/>
        </w:rPr>
        <w:t>: The relationship status of the policy holder</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capital-gains                     </w:t>
      </w:r>
      <w:r w:rsidR="00307402">
        <w:rPr>
          <w:rFonts w:ascii="Arial" w:eastAsia="Times New Roman" w:hAnsi="Arial" w:cs="Arial"/>
          <w:color w:val="000000"/>
          <w:sz w:val="24"/>
          <w:szCs w:val="24"/>
          <w:lang w:eastAsia="en-IN"/>
        </w:rPr>
        <w:t xml:space="preserve"> : Details on increase in capital asset value</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ca</w:t>
      </w:r>
      <w:r w:rsidR="00307402">
        <w:rPr>
          <w:rFonts w:ascii="Arial" w:eastAsia="Times New Roman" w:hAnsi="Arial" w:cs="Arial"/>
          <w:color w:val="000000"/>
          <w:sz w:val="24"/>
          <w:szCs w:val="24"/>
          <w:lang w:eastAsia="en-IN"/>
        </w:rPr>
        <w:t xml:space="preserve">pital-loss                     </w:t>
      </w:r>
      <w:r w:rsidR="00EC0954">
        <w:rPr>
          <w:rFonts w:ascii="Arial" w:eastAsia="Times New Roman" w:hAnsi="Arial" w:cs="Arial"/>
          <w:color w:val="000000"/>
          <w:sz w:val="24"/>
          <w:szCs w:val="24"/>
          <w:lang w:eastAsia="en-IN"/>
        </w:rPr>
        <w:t xml:space="preserve">  </w:t>
      </w:r>
      <w:r w:rsidR="00307402">
        <w:rPr>
          <w:rFonts w:ascii="Arial" w:eastAsia="Times New Roman" w:hAnsi="Arial" w:cs="Arial"/>
          <w:color w:val="000000"/>
          <w:sz w:val="24"/>
          <w:szCs w:val="24"/>
          <w:lang w:eastAsia="en-IN"/>
        </w:rPr>
        <w:t xml:space="preserve"> :  Loss occurred when there is a price decrease on the asset</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incident_date                </w:t>
      </w:r>
      <w:r w:rsidR="00EC0954">
        <w:rPr>
          <w:rFonts w:ascii="Arial" w:eastAsia="Times New Roman" w:hAnsi="Arial" w:cs="Arial"/>
          <w:color w:val="000000"/>
          <w:sz w:val="24"/>
          <w:szCs w:val="24"/>
          <w:lang w:eastAsia="en-IN"/>
        </w:rPr>
        <w:t xml:space="preserve">  </w:t>
      </w:r>
      <w:r w:rsidRPr="00421518">
        <w:rPr>
          <w:rFonts w:ascii="Arial" w:eastAsia="Times New Roman" w:hAnsi="Arial" w:cs="Arial"/>
          <w:color w:val="000000"/>
          <w:sz w:val="24"/>
          <w:szCs w:val="24"/>
          <w:lang w:eastAsia="en-IN"/>
        </w:rPr>
        <w:t xml:space="preserve">  </w:t>
      </w:r>
      <w:r w:rsidR="00307402">
        <w:rPr>
          <w:rFonts w:ascii="Arial" w:eastAsia="Times New Roman" w:hAnsi="Arial" w:cs="Arial"/>
          <w:color w:val="000000"/>
          <w:sz w:val="24"/>
          <w:szCs w:val="24"/>
          <w:lang w:eastAsia="en-IN"/>
        </w:rPr>
        <w:t>: The incident date on which the accident occured</w:t>
      </w:r>
    </w:p>
    <w:p w:rsidR="00421518" w:rsidRPr="00421518" w:rsidRDefault="00307402"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incident_type               </w:t>
      </w:r>
      <w:r w:rsidR="00EC0954">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xml:space="preserve">  : The type of accident or the incident for which the claim was made</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collision_type                 </w:t>
      </w:r>
      <w:r w:rsidR="00EC0954">
        <w:rPr>
          <w:rFonts w:ascii="Arial" w:eastAsia="Times New Roman" w:hAnsi="Arial" w:cs="Arial"/>
          <w:color w:val="000000"/>
          <w:sz w:val="24"/>
          <w:szCs w:val="24"/>
          <w:lang w:eastAsia="en-IN"/>
        </w:rPr>
        <w:t xml:space="preserve"> </w:t>
      </w:r>
      <w:r w:rsidRPr="00421518">
        <w:rPr>
          <w:rFonts w:ascii="Arial" w:eastAsia="Times New Roman" w:hAnsi="Arial" w:cs="Arial"/>
          <w:color w:val="000000"/>
          <w:sz w:val="24"/>
          <w:szCs w:val="24"/>
          <w:lang w:eastAsia="en-IN"/>
        </w:rPr>
        <w:t xml:space="preserve"> </w:t>
      </w:r>
      <w:r w:rsidR="00307402">
        <w:rPr>
          <w:rFonts w:ascii="Arial" w:eastAsia="Times New Roman" w:hAnsi="Arial" w:cs="Arial"/>
          <w:color w:val="000000"/>
          <w:sz w:val="24"/>
          <w:szCs w:val="24"/>
          <w:lang w:eastAsia="en-IN"/>
        </w:rPr>
        <w:t>: type of vehicle collision</w:t>
      </w:r>
    </w:p>
    <w:p w:rsidR="00421518" w:rsidRPr="00421518" w:rsidRDefault="00307402"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incident_severity        </w:t>
      </w:r>
      <w:r w:rsidR="00EC0954">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xml:space="preserve">   : Describes the severity of the incident whether it is major/minor</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authorities_contacted      </w:t>
      </w:r>
      <w:r w:rsidR="00307402">
        <w:rPr>
          <w:rFonts w:ascii="Arial" w:eastAsia="Times New Roman" w:hAnsi="Arial" w:cs="Arial"/>
          <w:color w:val="000000"/>
          <w:sz w:val="24"/>
          <w:szCs w:val="24"/>
          <w:lang w:eastAsia="en-IN"/>
        </w:rPr>
        <w:t>: Authorities contacted after the incident</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incident_state                  </w:t>
      </w:r>
      <w:r w:rsidR="00307402">
        <w:rPr>
          <w:rFonts w:ascii="Arial" w:eastAsia="Times New Roman" w:hAnsi="Arial" w:cs="Arial"/>
          <w:color w:val="000000"/>
          <w:sz w:val="24"/>
          <w:szCs w:val="24"/>
          <w:lang w:eastAsia="en-IN"/>
        </w:rPr>
        <w:t>:The state in which the incident occured</w:t>
      </w:r>
    </w:p>
    <w:p w:rsidR="00421518" w:rsidRPr="00421518" w:rsidRDefault="00421518" w:rsidP="00EC0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incident_city                     </w:t>
      </w:r>
      <w:r w:rsidR="00307402">
        <w:rPr>
          <w:rFonts w:ascii="Arial" w:eastAsia="Times New Roman" w:hAnsi="Arial" w:cs="Arial"/>
          <w:color w:val="000000"/>
          <w:sz w:val="24"/>
          <w:szCs w:val="24"/>
          <w:lang w:eastAsia="en-IN"/>
        </w:rPr>
        <w:t>: The city in which the incident happened</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lastRenderedPageBreak/>
        <w:t xml:space="preserve">incident_location                 </w:t>
      </w:r>
      <w:r w:rsidR="00307402">
        <w:rPr>
          <w:rFonts w:ascii="Arial" w:eastAsia="Times New Roman" w:hAnsi="Arial" w:cs="Arial"/>
          <w:color w:val="000000"/>
          <w:sz w:val="24"/>
          <w:szCs w:val="24"/>
          <w:lang w:eastAsia="en-IN"/>
        </w:rPr>
        <w:t xml:space="preserve"> </w:t>
      </w:r>
      <w:r w:rsidR="00EC0954">
        <w:rPr>
          <w:rFonts w:ascii="Arial" w:eastAsia="Times New Roman" w:hAnsi="Arial" w:cs="Arial"/>
          <w:color w:val="000000"/>
          <w:sz w:val="24"/>
          <w:szCs w:val="24"/>
          <w:lang w:eastAsia="en-IN"/>
        </w:rPr>
        <w:t xml:space="preserve">     </w:t>
      </w:r>
      <w:r w:rsidR="00307402">
        <w:rPr>
          <w:rFonts w:ascii="Arial" w:eastAsia="Times New Roman" w:hAnsi="Arial" w:cs="Arial"/>
          <w:color w:val="000000"/>
          <w:sz w:val="24"/>
          <w:szCs w:val="24"/>
          <w:lang w:eastAsia="en-IN"/>
        </w:rPr>
        <w:t>: location of the accident occured</w:t>
      </w:r>
    </w:p>
    <w:p w:rsidR="00421518" w:rsidRDefault="00421518" w:rsidP="00307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incident_hour_of_the_day    </w:t>
      </w:r>
      <w:r w:rsidR="00EC0954">
        <w:rPr>
          <w:rFonts w:ascii="Arial" w:eastAsia="Times New Roman" w:hAnsi="Arial" w:cs="Arial"/>
          <w:color w:val="000000"/>
          <w:sz w:val="24"/>
          <w:szCs w:val="24"/>
          <w:lang w:eastAsia="en-IN"/>
        </w:rPr>
        <w:t xml:space="preserve">    </w:t>
      </w:r>
      <w:r w:rsidRPr="00421518">
        <w:rPr>
          <w:rFonts w:ascii="Arial" w:eastAsia="Times New Roman" w:hAnsi="Arial" w:cs="Arial"/>
          <w:color w:val="000000"/>
          <w:sz w:val="24"/>
          <w:szCs w:val="24"/>
          <w:lang w:eastAsia="en-IN"/>
        </w:rPr>
        <w:t xml:space="preserve"> </w:t>
      </w:r>
      <w:r w:rsidR="00307402">
        <w:rPr>
          <w:rFonts w:ascii="Arial" w:eastAsia="Times New Roman" w:hAnsi="Arial" w:cs="Arial"/>
          <w:color w:val="000000"/>
          <w:sz w:val="24"/>
          <w:szCs w:val="24"/>
          <w:lang w:eastAsia="en-IN"/>
        </w:rPr>
        <w:t>: The time period in which the accident occurred(morning/afternoon/night)</w:t>
      </w:r>
    </w:p>
    <w:p w:rsidR="00307402" w:rsidRPr="00421518" w:rsidRDefault="00307402" w:rsidP="00307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number_of_vehicles_involved    </w:t>
      </w:r>
      <w:r w:rsidR="00307402">
        <w:rPr>
          <w:rFonts w:ascii="Arial" w:eastAsia="Times New Roman" w:hAnsi="Arial" w:cs="Arial"/>
          <w:color w:val="000000"/>
          <w:sz w:val="24"/>
          <w:szCs w:val="24"/>
          <w:lang w:eastAsia="en-IN"/>
        </w:rPr>
        <w:t>: No. of vehivles during collision</w:t>
      </w:r>
      <w:r w:rsidRPr="00421518">
        <w:rPr>
          <w:rFonts w:ascii="Arial" w:eastAsia="Times New Roman" w:hAnsi="Arial" w:cs="Arial"/>
          <w:color w:val="000000"/>
          <w:sz w:val="24"/>
          <w:szCs w:val="24"/>
          <w:lang w:eastAsia="en-IN"/>
        </w:rPr>
        <w:t xml:space="preserve">   </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property_damage                 </w:t>
      </w:r>
      <w:r w:rsidR="00307402">
        <w:rPr>
          <w:rFonts w:ascii="Arial" w:eastAsia="Times New Roman" w:hAnsi="Arial" w:cs="Arial"/>
          <w:color w:val="000000"/>
          <w:sz w:val="24"/>
          <w:szCs w:val="24"/>
          <w:lang w:eastAsia="en-IN"/>
        </w:rPr>
        <w:t xml:space="preserve">       : details on damage of vehicles </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bodily_injuries                   </w:t>
      </w:r>
      <w:r w:rsidR="00307402">
        <w:rPr>
          <w:rFonts w:ascii="Arial" w:eastAsia="Times New Roman" w:hAnsi="Arial" w:cs="Arial"/>
          <w:color w:val="000000"/>
          <w:sz w:val="24"/>
          <w:szCs w:val="24"/>
          <w:lang w:eastAsia="en-IN"/>
        </w:rPr>
        <w:t xml:space="preserve">          : </w:t>
      </w:r>
      <w:r w:rsidR="00EC0954">
        <w:rPr>
          <w:rFonts w:ascii="Arial" w:eastAsia="Times New Roman" w:hAnsi="Arial" w:cs="Arial"/>
          <w:color w:val="000000"/>
          <w:sz w:val="24"/>
          <w:szCs w:val="24"/>
          <w:lang w:eastAsia="en-IN"/>
        </w:rPr>
        <w:t>Injuries or harm because of the incident</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witnesses                         </w:t>
      </w:r>
      <w:r w:rsidR="00EC0954">
        <w:rPr>
          <w:rFonts w:ascii="Arial" w:eastAsia="Times New Roman" w:hAnsi="Arial" w:cs="Arial"/>
          <w:color w:val="000000"/>
          <w:sz w:val="24"/>
          <w:szCs w:val="24"/>
          <w:lang w:eastAsia="en-IN"/>
        </w:rPr>
        <w:t xml:space="preserve">           : people who have viewed the accident</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police_report_available         </w:t>
      </w:r>
      <w:r w:rsidR="00EC0954">
        <w:rPr>
          <w:rFonts w:ascii="Arial" w:eastAsia="Times New Roman" w:hAnsi="Arial" w:cs="Arial"/>
          <w:color w:val="000000"/>
          <w:sz w:val="24"/>
          <w:szCs w:val="24"/>
          <w:lang w:eastAsia="en-IN"/>
        </w:rPr>
        <w:t xml:space="preserve">      : details whether the incident was reported to police</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total_claim_amount                </w:t>
      </w:r>
      <w:r w:rsidR="00EC0954">
        <w:rPr>
          <w:rFonts w:ascii="Arial" w:eastAsia="Times New Roman" w:hAnsi="Arial" w:cs="Arial"/>
          <w:color w:val="000000"/>
          <w:sz w:val="24"/>
          <w:szCs w:val="24"/>
          <w:lang w:eastAsia="en-IN"/>
        </w:rPr>
        <w:t xml:space="preserve">     : Amount claimed by the policy holder</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injury_claim                      </w:t>
      </w:r>
      <w:r w:rsidR="00EC0954">
        <w:rPr>
          <w:rFonts w:ascii="Arial" w:eastAsia="Times New Roman" w:hAnsi="Arial" w:cs="Arial"/>
          <w:color w:val="000000"/>
          <w:sz w:val="24"/>
          <w:szCs w:val="24"/>
          <w:lang w:eastAsia="en-IN"/>
        </w:rPr>
        <w:t xml:space="preserve">           : Claim amount for injuries</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property_claim                   </w:t>
      </w:r>
      <w:r w:rsidR="00EC0954">
        <w:rPr>
          <w:rFonts w:ascii="Arial" w:eastAsia="Times New Roman" w:hAnsi="Arial" w:cs="Arial"/>
          <w:color w:val="000000"/>
          <w:sz w:val="24"/>
          <w:szCs w:val="24"/>
          <w:lang w:eastAsia="en-IN"/>
        </w:rPr>
        <w:t xml:space="preserve">         : Property for which the claim was made</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vehicle_claim                     </w:t>
      </w:r>
      <w:r w:rsidR="00EC0954">
        <w:rPr>
          <w:rFonts w:ascii="Arial" w:eastAsia="Times New Roman" w:hAnsi="Arial" w:cs="Arial"/>
          <w:color w:val="000000"/>
          <w:sz w:val="24"/>
          <w:szCs w:val="24"/>
          <w:lang w:eastAsia="en-IN"/>
        </w:rPr>
        <w:t xml:space="preserve">         : Claim on the vehicle made</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auto_make                         </w:t>
      </w:r>
      <w:r w:rsidR="00EC0954">
        <w:rPr>
          <w:rFonts w:ascii="Arial" w:eastAsia="Times New Roman" w:hAnsi="Arial" w:cs="Arial"/>
          <w:color w:val="000000"/>
          <w:sz w:val="24"/>
          <w:szCs w:val="24"/>
          <w:lang w:eastAsia="en-IN"/>
        </w:rPr>
        <w:t xml:space="preserve">         : Brand of the vehicle</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auto_model                        </w:t>
      </w:r>
      <w:r w:rsidR="00EC0954">
        <w:rPr>
          <w:rFonts w:ascii="Arial" w:eastAsia="Times New Roman" w:hAnsi="Arial" w:cs="Arial"/>
          <w:color w:val="000000"/>
          <w:sz w:val="24"/>
          <w:szCs w:val="24"/>
          <w:lang w:eastAsia="en-IN"/>
        </w:rPr>
        <w:t xml:space="preserve">         : The model of the vehicle</w:t>
      </w:r>
    </w:p>
    <w:p w:rsidR="00421518" w:rsidRPr="00421518"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auto_year                         </w:t>
      </w:r>
      <w:r w:rsidR="00EC0954">
        <w:rPr>
          <w:rFonts w:ascii="Arial" w:eastAsia="Times New Roman" w:hAnsi="Arial" w:cs="Arial"/>
          <w:color w:val="000000"/>
          <w:sz w:val="24"/>
          <w:szCs w:val="24"/>
          <w:lang w:eastAsia="en-IN"/>
        </w:rPr>
        <w:t xml:space="preserve">           : year of purchase of the vehicle</w:t>
      </w:r>
    </w:p>
    <w:p w:rsidR="00A571D0" w:rsidRDefault="00421518"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_c39</w:t>
      </w:r>
      <w:r w:rsidR="00EC0954">
        <w:rPr>
          <w:rFonts w:ascii="Arial" w:eastAsia="Times New Roman" w:hAnsi="Arial" w:cs="Arial"/>
          <w:color w:val="000000"/>
          <w:sz w:val="24"/>
          <w:szCs w:val="24"/>
          <w:lang w:eastAsia="en-IN"/>
        </w:rPr>
        <w:t xml:space="preserve">                                            : Cylinder compression testing details</w:t>
      </w:r>
    </w:p>
    <w:p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p>
    <w:p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u w:val="single"/>
          <w:lang w:eastAsia="en-IN"/>
        </w:rPr>
      </w:pPr>
      <w:r w:rsidRPr="00A571D0">
        <w:rPr>
          <w:rFonts w:ascii="Arial" w:eastAsia="Times New Roman" w:hAnsi="Arial" w:cs="Arial"/>
          <w:color w:val="000000"/>
          <w:sz w:val="24"/>
          <w:szCs w:val="24"/>
          <w:u w:val="single"/>
          <w:lang w:eastAsia="en-IN"/>
        </w:rPr>
        <w:t>Output Variable:</w:t>
      </w:r>
    </w:p>
    <w:p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u w:val="single"/>
          <w:lang w:eastAsia="en-IN"/>
        </w:rPr>
      </w:pPr>
    </w:p>
    <w:p w:rsidR="00A571D0" w:rsidRDefault="00A571D0" w:rsidP="00A57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421518">
        <w:rPr>
          <w:rFonts w:ascii="Arial" w:eastAsia="Times New Roman" w:hAnsi="Arial" w:cs="Arial"/>
          <w:color w:val="000000"/>
          <w:sz w:val="24"/>
          <w:szCs w:val="24"/>
          <w:lang w:eastAsia="en-IN"/>
        </w:rPr>
        <w:t xml:space="preserve">fraud_reported   </w:t>
      </w:r>
      <w:r w:rsidR="00EC0954">
        <w:rPr>
          <w:rFonts w:ascii="Arial" w:eastAsia="Times New Roman" w:hAnsi="Arial" w:cs="Arial"/>
          <w:color w:val="000000"/>
          <w:sz w:val="24"/>
          <w:szCs w:val="24"/>
          <w:lang w:eastAsia="en-IN"/>
        </w:rPr>
        <w:t xml:space="preserve">  : Describes whether the claim was genuine or not</w:t>
      </w:r>
    </w:p>
    <w:p w:rsidR="00A571D0" w:rsidRPr="00421518" w:rsidRDefault="00A571D0" w:rsidP="00A57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p>
    <w:p w:rsidR="00A571D0" w:rsidRDefault="00A571D0"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u w:val="single"/>
          <w:lang w:eastAsia="en-IN"/>
        </w:rPr>
      </w:pPr>
    </w:p>
    <w:p w:rsidR="00A571D0" w:rsidRPr="00E571DE" w:rsidRDefault="00A571D0" w:rsidP="00A571D0">
      <w:pPr>
        <w:rPr>
          <w:rFonts w:ascii="Arial" w:hAnsi="Arial" w:cs="Arial"/>
          <w:sz w:val="24"/>
          <w:szCs w:val="24"/>
        </w:rPr>
      </w:pPr>
    </w:p>
    <w:p w:rsidR="00205C95" w:rsidRDefault="00E571DE" w:rsidP="00E571DE">
      <w:pPr>
        <w:pStyle w:val="Header"/>
        <w:jc w:val="both"/>
        <w:rPr>
          <w:rFonts w:ascii="Arial" w:hAnsi="Arial" w:cs="Arial"/>
          <w:color w:val="292929"/>
          <w:spacing w:val="-1"/>
          <w:sz w:val="24"/>
          <w:szCs w:val="24"/>
          <w:shd w:val="clear" w:color="auto" w:fill="FFFFFF"/>
        </w:rPr>
      </w:pPr>
      <w:r w:rsidRPr="00E571DE">
        <w:rPr>
          <w:rFonts w:ascii="Arial" w:hAnsi="Arial" w:cs="Arial"/>
          <w:color w:val="000000" w:themeColor="text1"/>
          <w:sz w:val="24"/>
          <w:szCs w:val="24"/>
        </w:rPr>
        <w:t>This current dataset as n=1000 samples. It means the data set consists of 1000 auto incidents and 40 features.</w:t>
      </w:r>
      <w:r w:rsidRPr="00E571DE">
        <w:rPr>
          <w:rFonts w:ascii="Arial" w:hAnsi="Arial" w:cs="Arial"/>
          <w:color w:val="292929"/>
          <w:spacing w:val="-1"/>
          <w:sz w:val="24"/>
          <w:szCs w:val="24"/>
          <w:shd w:val="clear" w:color="auto" w:fill="FFFFFF"/>
        </w:rPr>
        <w:t>It is not stated if this data is from multiple insurance companies or just one company</w:t>
      </w:r>
      <w:r w:rsidR="006F78ED">
        <w:rPr>
          <w:rFonts w:ascii="Arial" w:hAnsi="Arial" w:cs="Arial"/>
          <w:color w:val="292929"/>
          <w:spacing w:val="-1"/>
          <w:sz w:val="24"/>
          <w:szCs w:val="24"/>
          <w:shd w:val="clear" w:color="auto" w:fill="FFFFFF"/>
        </w:rPr>
        <w:t>.</w:t>
      </w:r>
    </w:p>
    <w:p w:rsidR="00E571DE" w:rsidRDefault="00E571DE" w:rsidP="00E571DE">
      <w:pPr>
        <w:pStyle w:val="Header"/>
        <w:jc w:val="both"/>
        <w:rPr>
          <w:rFonts w:ascii="Arial" w:hAnsi="Arial" w:cs="Arial"/>
          <w:color w:val="292929"/>
          <w:spacing w:val="-1"/>
          <w:sz w:val="24"/>
          <w:szCs w:val="24"/>
          <w:shd w:val="clear" w:color="auto" w:fill="FFFFFF"/>
        </w:rPr>
      </w:pPr>
    </w:p>
    <w:p w:rsidR="00E571DE" w:rsidRDefault="00E571DE" w:rsidP="00E571DE">
      <w:pPr>
        <w:pStyle w:val="Header"/>
        <w:jc w:val="both"/>
        <w:rPr>
          <w:rFonts w:ascii="Arial" w:hAnsi="Arial" w:cs="Arial"/>
          <w:color w:val="292929"/>
          <w:spacing w:val="-1"/>
          <w:sz w:val="24"/>
          <w:szCs w:val="24"/>
          <w:shd w:val="clear" w:color="auto" w:fill="FFFFFF"/>
        </w:rPr>
      </w:pPr>
    </w:p>
    <w:p w:rsidR="00E571DE" w:rsidRPr="006F78ED" w:rsidRDefault="00E571DE" w:rsidP="00106B7D">
      <w:pPr>
        <w:pStyle w:val="Header"/>
        <w:jc w:val="both"/>
        <w:rPr>
          <w:rFonts w:ascii="Arial" w:hAnsi="Arial" w:cs="Arial"/>
          <w:b/>
          <w:color w:val="000000" w:themeColor="text1"/>
          <w:sz w:val="24"/>
          <w:szCs w:val="24"/>
        </w:rPr>
      </w:pPr>
      <w:r w:rsidRPr="006F78ED">
        <w:rPr>
          <w:rFonts w:ascii="Arial" w:hAnsi="Arial" w:cs="Arial"/>
          <w:b/>
          <w:color w:val="292929"/>
          <w:spacing w:val="-1"/>
          <w:sz w:val="24"/>
          <w:szCs w:val="24"/>
          <w:shd w:val="clear" w:color="auto" w:fill="FFFFFF"/>
        </w:rPr>
        <w:t>Importing libraries</w:t>
      </w:r>
      <w:r w:rsidR="000A541D" w:rsidRPr="006F78ED">
        <w:rPr>
          <w:rFonts w:ascii="Arial" w:hAnsi="Arial" w:cs="Arial"/>
          <w:b/>
          <w:color w:val="292929"/>
          <w:spacing w:val="-1"/>
          <w:sz w:val="24"/>
          <w:szCs w:val="24"/>
          <w:shd w:val="clear" w:color="auto" w:fill="FFFFFF"/>
        </w:rPr>
        <w:t xml:space="preserve"> and </w:t>
      </w:r>
      <w:r w:rsidR="00106B7D" w:rsidRPr="006F78ED">
        <w:rPr>
          <w:rFonts w:ascii="Arial" w:hAnsi="Arial" w:cs="Arial"/>
          <w:b/>
          <w:color w:val="292929"/>
          <w:spacing w:val="-1"/>
          <w:sz w:val="24"/>
          <w:szCs w:val="24"/>
          <w:shd w:val="clear" w:color="auto" w:fill="FFFFFF"/>
        </w:rPr>
        <w:t xml:space="preserve">dataset: - </w:t>
      </w:r>
    </w:p>
    <w:p w:rsidR="00E571DE" w:rsidRDefault="00E571DE" w:rsidP="00E571DE">
      <w:pPr>
        <w:pStyle w:val="Header"/>
        <w:jc w:val="both"/>
        <w:rPr>
          <w:rFonts w:ascii="Arial" w:hAnsi="Arial" w:cs="Arial"/>
          <w:color w:val="000000" w:themeColor="text1"/>
          <w:sz w:val="24"/>
          <w:szCs w:val="24"/>
        </w:rPr>
      </w:pPr>
    </w:p>
    <w:p w:rsidR="00E571DE" w:rsidRDefault="000A541D" w:rsidP="00E571DE">
      <w:pPr>
        <w:pStyle w:val="Header"/>
        <w:jc w:val="both"/>
        <w:rPr>
          <w:rFonts w:ascii="Arial" w:hAnsi="Arial" w:cs="Arial"/>
          <w:color w:val="000000" w:themeColor="text1"/>
          <w:sz w:val="24"/>
          <w:szCs w:val="24"/>
        </w:rPr>
      </w:pPr>
      <w:r>
        <w:rPr>
          <w:rFonts w:ascii="Arial" w:hAnsi="Arial" w:cs="Arial"/>
          <w:color w:val="000000" w:themeColor="text1"/>
          <w:sz w:val="24"/>
          <w:szCs w:val="24"/>
        </w:rPr>
        <w:t>Here we are importing Pandas, NumPy. We are also importing Matplotlib and Seaborn for data visualization.</w:t>
      </w:r>
    </w:p>
    <w:p w:rsidR="00E571DE" w:rsidRDefault="00E571DE" w:rsidP="00E571DE">
      <w:pPr>
        <w:pStyle w:val="Header"/>
        <w:jc w:val="both"/>
        <w:rPr>
          <w:rFonts w:ascii="Arial" w:hAnsi="Arial" w:cs="Arial"/>
          <w:color w:val="000000" w:themeColor="text1"/>
          <w:sz w:val="24"/>
          <w:szCs w:val="24"/>
        </w:rPr>
      </w:pPr>
      <w:r>
        <w:rPr>
          <w:noProof/>
          <w:lang w:val="en-US"/>
        </w:rPr>
        <w:drawing>
          <wp:inline distT="0" distB="0" distL="0" distR="0">
            <wp:extent cx="3390900" cy="1190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0900" cy="1190625"/>
                    </a:xfrm>
                    <a:prstGeom prst="rect">
                      <a:avLst/>
                    </a:prstGeom>
                  </pic:spPr>
                </pic:pic>
              </a:graphicData>
            </a:graphic>
          </wp:inline>
        </w:drawing>
      </w:r>
    </w:p>
    <w:p w:rsidR="000A541D" w:rsidRDefault="000A541D" w:rsidP="00E571DE">
      <w:pPr>
        <w:pStyle w:val="Header"/>
        <w:jc w:val="both"/>
        <w:rPr>
          <w:rFonts w:ascii="Arial" w:hAnsi="Arial" w:cs="Arial"/>
          <w:color w:val="000000" w:themeColor="text1"/>
          <w:sz w:val="24"/>
          <w:szCs w:val="24"/>
        </w:rPr>
      </w:pPr>
    </w:p>
    <w:p w:rsidR="000A541D" w:rsidRDefault="000A541D" w:rsidP="00E571DE">
      <w:pPr>
        <w:pStyle w:val="Header"/>
        <w:jc w:val="both"/>
        <w:rPr>
          <w:rFonts w:ascii="Arial" w:hAnsi="Arial" w:cs="Arial"/>
          <w:color w:val="000000" w:themeColor="text1"/>
          <w:sz w:val="24"/>
          <w:szCs w:val="24"/>
        </w:rPr>
      </w:pPr>
      <w:r>
        <w:rPr>
          <w:rFonts w:ascii="Arial" w:hAnsi="Arial" w:cs="Arial"/>
          <w:color w:val="000000" w:themeColor="text1"/>
          <w:sz w:val="24"/>
          <w:szCs w:val="24"/>
        </w:rPr>
        <w:t>Now let’s import the dataset. Here the dataset is named as Fraud.csv file.</w:t>
      </w:r>
    </w:p>
    <w:p w:rsidR="00EC0954" w:rsidRDefault="00EC0954" w:rsidP="00E571DE">
      <w:pPr>
        <w:pStyle w:val="Header"/>
        <w:jc w:val="both"/>
        <w:rPr>
          <w:rFonts w:ascii="Arial" w:hAnsi="Arial" w:cs="Arial"/>
          <w:color w:val="000000" w:themeColor="text1"/>
          <w:sz w:val="24"/>
          <w:szCs w:val="24"/>
        </w:rPr>
      </w:pPr>
      <w:r>
        <w:rPr>
          <w:rFonts w:ascii="Arial" w:hAnsi="Arial" w:cs="Arial"/>
          <w:color w:val="000000" w:themeColor="text1"/>
          <w:sz w:val="24"/>
          <w:szCs w:val="24"/>
        </w:rPr>
        <w:t>Warnings are also imported. So if any warnings occurs during the code execution then it would be handeld.</w:t>
      </w:r>
    </w:p>
    <w:p w:rsidR="000A541D" w:rsidRDefault="000A541D" w:rsidP="00E571DE">
      <w:pPr>
        <w:pStyle w:val="Header"/>
        <w:jc w:val="both"/>
        <w:rPr>
          <w:rFonts w:ascii="Arial" w:hAnsi="Arial" w:cs="Arial"/>
          <w:color w:val="000000" w:themeColor="text1"/>
          <w:sz w:val="24"/>
          <w:szCs w:val="24"/>
        </w:rPr>
      </w:pPr>
    </w:p>
    <w:p w:rsidR="000A541D" w:rsidRDefault="000A541D" w:rsidP="00E571DE">
      <w:pPr>
        <w:pStyle w:val="Header"/>
        <w:jc w:val="both"/>
        <w:rPr>
          <w:rFonts w:ascii="Arial" w:hAnsi="Arial" w:cs="Arial"/>
          <w:color w:val="000000" w:themeColor="text1"/>
          <w:sz w:val="24"/>
          <w:szCs w:val="24"/>
        </w:rPr>
      </w:pPr>
      <w:r>
        <w:rPr>
          <w:noProof/>
          <w:lang w:val="en-US"/>
        </w:rPr>
        <w:lastRenderedPageBreak/>
        <w:drawing>
          <wp:inline distT="0" distB="0" distL="0" distR="0">
            <wp:extent cx="5731510" cy="1297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97940"/>
                    </a:xfrm>
                    <a:prstGeom prst="rect">
                      <a:avLst/>
                    </a:prstGeom>
                  </pic:spPr>
                </pic:pic>
              </a:graphicData>
            </a:graphic>
          </wp:inline>
        </w:drawing>
      </w:r>
    </w:p>
    <w:p w:rsidR="000A541D" w:rsidRDefault="000A541D" w:rsidP="00E571DE">
      <w:pPr>
        <w:pStyle w:val="Header"/>
        <w:jc w:val="both"/>
        <w:rPr>
          <w:rFonts w:ascii="Arial" w:hAnsi="Arial" w:cs="Arial"/>
          <w:color w:val="000000" w:themeColor="text1"/>
          <w:sz w:val="24"/>
          <w:szCs w:val="24"/>
        </w:rPr>
      </w:pPr>
    </w:p>
    <w:p w:rsidR="000A541D" w:rsidRDefault="000A541D" w:rsidP="00E571DE">
      <w:pPr>
        <w:pStyle w:val="Header"/>
        <w:jc w:val="both"/>
        <w:rPr>
          <w:rFonts w:ascii="Arial" w:hAnsi="Arial" w:cs="Arial"/>
          <w:color w:val="000000" w:themeColor="text1"/>
          <w:sz w:val="24"/>
          <w:szCs w:val="24"/>
        </w:rPr>
      </w:pPr>
      <w:r>
        <w:rPr>
          <w:rFonts w:ascii="Arial" w:hAnsi="Arial" w:cs="Arial"/>
          <w:color w:val="000000" w:themeColor="text1"/>
          <w:sz w:val="24"/>
          <w:szCs w:val="24"/>
        </w:rPr>
        <w:t>Let’s check the shape of the dataset.</w:t>
      </w:r>
    </w:p>
    <w:p w:rsidR="000A541D" w:rsidRDefault="000A541D" w:rsidP="00E571DE">
      <w:pPr>
        <w:pStyle w:val="Header"/>
        <w:jc w:val="both"/>
        <w:rPr>
          <w:rFonts w:ascii="Arial" w:hAnsi="Arial" w:cs="Arial"/>
          <w:color w:val="000000" w:themeColor="text1"/>
          <w:sz w:val="24"/>
          <w:szCs w:val="24"/>
        </w:rPr>
      </w:pPr>
    </w:p>
    <w:p w:rsidR="000A541D" w:rsidRPr="00E571DE" w:rsidRDefault="000A541D" w:rsidP="000A541D">
      <w:pPr>
        <w:pStyle w:val="Header"/>
        <w:rPr>
          <w:rFonts w:ascii="Arial" w:hAnsi="Arial" w:cs="Arial"/>
          <w:color w:val="000000" w:themeColor="text1"/>
          <w:sz w:val="24"/>
          <w:szCs w:val="24"/>
        </w:rPr>
      </w:pPr>
      <w:r>
        <w:rPr>
          <w:rFonts w:ascii="Arial" w:hAnsi="Arial" w:cs="Arial"/>
          <w:color w:val="000000" w:themeColor="text1"/>
          <w:sz w:val="24"/>
          <w:szCs w:val="24"/>
        </w:rPr>
        <w:t>We can observe that there is 1000 rows and 40 columns in the dataset</w:t>
      </w:r>
    </w:p>
    <w:p w:rsidR="00A571D0" w:rsidRPr="00A571D0" w:rsidRDefault="00A571D0" w:rsidP="00A571D0"/>
    <w:p w:rsidR="00421518" w:rsidRPr="00421518" w:rsidRDefault="000A541D" w:rsidP="0042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u w:val="single"/>
          <w:lang w:eastAsia="en-IN"/>
        </w:rPr>
      </w:pPr>
      <w:r>
        <w:rPr>
          <w:noProof/>
          <w:lang w:val="en-US"/>
        </w:rPr>
        <w:drawing>
          <wp:inline distT="0" distB="0" distL="0" distR="0">
            <wp:extent cx="981075" cy="542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542925"/>
                    </a:xfrm>
                    <a:prstGeom prst="rect">
                      <a:avLst/>
                    </a:prstGeom>
                  </pic:spPr>
                </pic:pic>
              </a:graphicData>
            </a:graphic>
          </wp:inline>
        </w:drawing>
      </w:r>
    </w:p>
    <w:p w:rsidR="00421518" w:rsidRPr="00440C0F" w:rsidRDefault="00421518" w:rsidP="00421518">
      <w:pPr>
        <w:shd w:val="clear" w:color="auto" w:fill="FFFFFF"/>
        <w:spacing w:after="0" w:line="240" w:lineRule="auto"/>
        <w:jc w:val="both"/>
        <w:rPr>
          <w:rFonts w:ascii="Roboto" w:eastAsia="Times New Roman" w:hAnsi="Roboto" w:cs="Times New Roman"/>
          <w:color w:val="000000" w:themeColor="text1"/>
          <w:sz w:val="21"/>
          <w:szCs w:val="21"/>
          <w:lang w:eastAsia="en-IN"/>
        </w:rPr>
      </w:pPr>
    </w:p>
    <w:p w:rsidR="00C151CA" w:rsidRDefault="00106B7D" w:rsidP="00B6666E">
      <w:pPr>
        <w:rPr>
          <w:lang w:val="en-US"/>
        </w:rPr>
      </w:pPr>
      <w:r>
        <w:rPr>
          <w:noProof/>
          <w:lang w:val="en-US"/>
        </w:rPr>
        <w:drawing>
          <wp:inline distT="0" distB="0" distL="0" distR="0">
            <wp:extent cx="3705225" cy="1743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225" cy="1743075"/>
                    </a:xfrm>
                    <a:prstGeom prst="rect">
                      <a:avLst/>
                    </a:prstGeom>
                  </pic:spPr>
                </pic:pic>
              </a:graphicData>
            </a:graphic>
          </wp:inline>
        </w:drawing>
      </w:r>
    </w:p>
    <w:p w:rsidR="00106B7D" w:rsidRDefault="00106B7D" w:rsidP="00B6666E">
      <w:pPr>
        <w:rPr>
          <w:rFonts w:ascii="Arial" w:hAnsi="Arial" w:cs="Arial"/>
          <w:sz w:val="24"/>
          <w:szCs w:val="24"/>
          <w:lang w:val="en-US"/>
        </w:rPr>
      </w:pPr>
      <w:r w:rsidRPr="00106B7D">
        <w:rPr>
          <w:rFonts w:ascii="Arial" w:hAnsi="Arial" w:cs="Arial"/>
          <w:sz w:val="24"/>
          <w:szCs w:val="24"/>
          <w:lang w:val="en-US"/>
        </w:rPr>
        <w:t xml:space="preserve">As shown </w:t>
      </w:r>
      <w:r>
        <w:rPr>
          <w:rFonts w:ascii="Arial" w:hAnsi="Arial" w:cs="Arial"/>
          <w:sz w:val="24"/>
          <w:szCs w:val="24"/>
          <w:lang w:val="en-US"/>
        </w:rPr>
        <w:t>above we have 19 numerical features and 21 non-numerical features.</w:t>
      </w:r>
    </w:p>
    <w:p w:rsidR="00106B7D" w:rsidRDefault="00106B7D" w:rsidP="00B6666E">
      <w:pPr>
        <w:rPr>
          <w:rFonts w:ascii="Arial" w:hAnsi="Arial" w:cs="Arial"/>
          <w:sz w:val="24"/>
          <w:szCs w:val="24"/>
          <w:lang w:val="en-US"/>
        </w:rPr>
      </w:pPr>
      <w:r>
        <w:rPr>
          <w:rFonts w:ascii="Arial" w:hAnsi="Arial" w:cs="Arial"/>
          <w:sz w:val="24"/>
          <w:szCs w:val="24"/>
          <w:lang w:val="en-US"/>
        </w:rPr>
        <w:t>In the dataset we can identify some missing values denoted by ‘?’. We shall replace it with Nan. So that it will be easy for further computation.</w:t>
      </w:r>
    </w:p>
    <w:p w:rsidR="00106B7D" w:rsidRDefault="00106B7D" w:rsidP="00B6666E">
      <w:pPr>
        <w:rPr>
          <w:rFonts w:ascii="Arial" w:hAnsi="Arial" w:cs="Arial"/>
          <w:sz w:val="24"/>
          <w:szCs w:val="24"/>
          <w:lang w:val="en-US"/>
        </w:rPr>
      </w:pPr>
      <w:r>
        <w:rPr>
          <w:rFonts w:ascii="Arial" w:hAnsi="Arial" w:cs="Arial"/>
          <w:sz w:val="24"/>
          <w:szCs w:val="24"/>
          <w:lang w:val="en-US"/>
        </w:rPr>
        <w:t>Now we shall check for null values/missing values in the dataset.</w:t>
      </w:r>
    </w:p>
    <w:p w:rsidR="006F78ED" w:rsidRDefault="006F78ED" w:rsidP="00B6666E">
      <w:pPr>
        <w:rPr>
          <w:rFonts w:ascii="Arial" w:hAnsi="Arial" w:cs="Arial"/>
          <w:sz w:val="24"/>
          <w:szCs w:val="24"/>
          <w:lang w:val="en-US"/>
        </w:rPr>
      </w:pPr>
      <w:r>
        <w:rPr>
          <w:rFonts w:ascii="Arial" w:hAnsi="Arial" w:cs="Arial"/>
          <w:sz w:val="24"/>
          <w:szCs w:val="24"/>
          <w:lang w:val="en-US"/>
        </w:rPr>
        <w:t>It also gives the datatypes of the features. It is either type string seen as object, contains float values and also integer values.</w:t>
      </w:r>
    </w:p>
    <w:p w:rsidR="00106B7D" w:rsidRDefault="00106B7D" w:rsidP="00B6666E">
      <w:pPr>
        <w:rPr>
          <w:rFonts w:ascii="Arial" w:hAnsi="Arial" w:cs="Arial"/>
          <w:sz w:val="24"/>
          <w:szCs w:val="24"/>
          <w:lang w:val="en-US"/>
        </w:rPr>
      </w:pPr>
      <w:r>
        <w:rPr>
          <w:noProof/>
          <w:lang w:val="en-US"/>
        </w:rPr>
        <w:lastRenderedPageBreak/>
        <w:drawing>
          <wp:inline distT="0" distB="0" distL="0" distR="0">
            <wp:extent cx="5353050" cy="6353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6353175"/>
                    </a:xfrm>
                    <a:prstGeom prst="rect">
                      <a:avLst/>
                    </a:prstGeom>
                  </pic:spPr>
                </pic:pic>
              </a:graphicData>
            </a:graphic>
          </wp:inline>
        </w:drawing>
      </w:r>
    </w:p>
    <w:p w:rsidR="00106B7D" w:rsidRDefault="00106B7D" w:rsidP="00B6666E">
      <w:pPr>
        <w:rPr>
          <w:rFonts w:ascii="Arial" w:hAnsi="Arial" w:cs="Arial"/>
          <w:sz w:val="24"/>
          <w:szCs w:val="24"/>
          <w:lang w:val="en-US"/>
        </w:rPr>
      </w:pPr>
    </w:p>
    <w:p w:rsidR="00106B7D" w:rsidRDefault="00106B7D" w:rsidP="00B6666E">
      <w:pPr>
        <w:rPr>
          <w:rFonts w:ascii="Arial" w:hAnsi="Arial" w:cs="Arial"/>
          <w:sz w:val="24"/>
          <w:szCs w:val="24"/>
          <w:lang w:val="en-US"/>
        </w:rPr>
      </w:pPr>
      <w:r>
        <w:rPr>
          <w:rFonts w:ascii="Arial" w:hAnsi="Arial" w:cs="Arial"/>
          <w:sz w:val="24"/>
          <w:szCs w:val="24"/>
          <w:lang w:val="en-US"/>
        </w:rPr>
        <w:t>From the above code we can observe that values are missing in four features. Collision_type has 178 values missing, property damage has 360 values missing, police_report_available has 343 missing values.</w:t>
      </w:r>
    </w:p>
    <w:p w:rsidR="00106B7D" w:rsidRDefault="00A607E3" w:rsidP="00B6666E">
      <w:pPr>
        <w:rPr>
          <w:rFonts w:ascii="Arial" w:hAnsi="Arial" w:cs="Arial"/>
          <w:sz w:val="24"/>
          <w:szCs w:val="24"/>
          <w:lang w:val="en-US"/>
        </w:rPr>
      </w:pPr>
      <w:r>
        <w:rPr>
          <w:rFonts w:ascii="Arial" w:hAnsi="Arial" w:cs="Arial"/>
          <w:sz w:val="24"/>
          <w:szCs w:val="24"/>
          <w:lang w:val="en-US"/>
        </w:rPr>
        <w:t>All the features with missing values are categorical / object datatype. So, let’s replace the missing values with mode of that feature i.e., most repeated value of that feature in that dataset.</w:t>
      </w:r>
    </w:p>
    <w:p w:rsidR="00A607E3" w:rsidRDefault="00A607E3" w:rsidP="00B6666E">
      <w:pPr>
        <w:rPr>
          <w:rFonts w:ascii="Arial" w:hAnsi="Arial" w:cs="Arial"/>
          <w:sz w:val="24"/>
          <w:szCs w:val="24"/>
          <w:lang w:val="en-US"/>
        </w:rPr>
      </w:pPr>
      <w:r>
        <w:rPr>
          <w:rFonts w:ascii="Arial" w:hAnsi="Arial" w:cs="Arial"/>
          <w:sz w:val="24"/>
          <w:szCs w:val="24"/>
          <w:lang w:val="en-US"/>
        </w:rPr>
        <w:t xml:space="preserve">As for _c39, there are 1000 missing values. If u recall, the dataset consists of 1000 rows and 40 columns. So, when there are 1000 missing values, it means all the values of that particular feature is missing from the dataset. Hence we </w:t>
      </w:r>
      <w:r w:rsidR="006F78ED">
        <w:rPr>
          <w:rFonts w:ascii="Arial" w:hAnsi="Arial" w:cs="Arial"/>
          <w:sz w:val="24"/>
          <w:szCs w:val="24"/>
          <w:lang w:val="en-US"/>
        </w:rPr>
        <w:t>can drop that particular column because it is not at all helpful for our predictions.</w:t>
      </w:r>
    </w:p>
    <w:p w:rsidR="00A607E3" w:rsidRDefault="00A607E3" w:rsidP="00B6666E">
      <w:pPr>
        <w:rPr>
          <w:rFonts w:ascii="Arial" w:hAnsi="Arial" w:cs="Arial"/>
          <w:sz w:val="24"/>
          <w:szCs w:val="24"/>
          <w:lang w:val="en-US"/>
        </w:rPr>
      </w:pPr>
      <w:r>
        <w:rPr>
          <w:noProof/>
          <w:lang w:val="en-US"/>
        </w:rPr>
        <w:lastRenderedPageBreak/>
        <w:drawing>
          <wp:inline distT="0" distB="0" distL="0" distR="0">
            <wp:extent cx="3781425" cy="304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304800"/>
                    </a:xfrm>
                    <a:prstGeom prst="rect">
                      <a:avLst/>
                    </a:prstGeom>
                  </pic:spPr>
                </pic:pic>
              </a:graphicData>
            </a:graphic>
          </wp:inline>
        </w:drawing>
      </w:r>
    </w:p>
    <w:p w:rsidR="006F78ED" w:rsidRDefault="006F78ED" w:rsidP="00B6666E">
      <w:pPr>
        <w:rPr>
          <w:rFonts w:ascii="Arial" w:hAnsi="Arial" w:cs="Arial"/>
          <w:sz w:val="24"/>
          <w:szCs w:val="24"/>
          <w:lang w:val="en-US"/>
        </w:rPr>
      </w:pPr>
      <w:r>
        <w:rPr>
          <w:rFonts w:ascii="Arial" w:hAnsi="Arial" w:cs="Arial"/>
          <w:sz w:val="24"/>
          <w:szCs w:val="24"/>
          <w:lang w:val="en-US"/>
        </w:rPr>
        <w:t>Column _c39 is is dropped successfully.</w:t>
      </w:r>
    </w:p>
    <w:p w:rsidR="00A607E3" w:rsidRDefault="00A607E3" w:rsidP="00B6666E">
      <w:pPr>
        <w:rPr>
          <w:rFonts w:ascii="Arial" w:hAnsi="Arial" w:cs="Arial"/>
          <w:sz w:val="24"/>
          <w:szCs w:val="24"/>
          <w:lang w:val="en-US"/>
        </w:rPr>
      </w:pPr>
      <w:r>
        <w:rPr>
          <w:noProof/>
          <w:lang w:val="en-US"/>
        </w:rPr>
        <w:drawing>
          <wp:inline distT="0" distB="0" distL="0" distR="0">
            <wp:extent cx="5731510" cy="5254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254625"/>
                    </a:xfrm>
                    <a:prstGeom prst="rect">
                      <a:avLst/>
                    </a:prstGeom>
                  </pic:spPr>
                </pic:pic>
              </a:graphicData>
            </a:graphic>
          </wp:inline>
        </w:drawing>
      </w:r>
    </w:p>
    <w:p w:rsidR="00A607E3" w:rsidRDefault="006F78ED" w:rsidP="00B6666E">
      <w:pPr>
        <w:rPr>
          <w:rFonts w:ascii="Arial" w:hAnsi="Arial" w:cs="Arial"/>
          <w:sz w:val="24"/>
          <w:szCs w:val="24"/>
          <w:lang w:val="en-US"/>
        </w:rPr>
      </w:pPr>
      <w:r>
        <w:rPr>
          <w:rFonts w:ascii="Arial" w:hAnsi="Arial" w:cs="Arial"/>
          <w:sz w:val="24"/>
          <w:szCs w:val="24"/>
          <w:lang w:val="en-US"/>
        </w:rPr>
        <w:t>All the null values are filled and hence we see null value count is zero.</w:t>
      </w:r>
    </w:p>
    <w:p w:rsidR="009832D9" w:rsidRDefault="009832D9" w:rsidP="009832D9">
      <w:pPr>
        <w:pStyle w:val="Heading2"/>
        <w:rPr>
          <w:rFonts w:eastAsia="Times New Roman"/>
          <w:b/>
          <w:bCs/>
          <w:color w:val="000000" w:themeColor="text1"/>
          <w:sz w:val="32"/>
          <w:szCs w:val="32"/>
          <w:lang w:eastAsia="en-IN"/>
        </w:rPr>
      </w:pPr>
      <w:r w:rsidRPr="00456F71">
        <w:rPr>
          <w:rFonts w:eastAsia="Times New Roman"/>
          <w:b/>
          <w:bCs/>
          <w:color w:val="000000" w:themeColor="text1"/>
          <w:sz w:val="32"/>
          <w:szCs w:val="32"/>
          <w:lang w:eastAsia="en-IN"/>
        </w:rPr>
        <w:t>Exploratory Data Analysis</w:t>
      </w:r>
    </w:p>
    <w:p w:rsidR="00A607E3" w:rsidRDefault="00A607E3" w:rsidP="00B6666E">
      <w:pPr>
        <w:rPr>
          <w:rFonts w:ascii="Arial" w:hAnsi="Arial" w:cs="Arial"/>
          <w:sz w:val="24"/>
          <w:szCs w:val="24"/>
          <w:lang w:val="en-US"/>
        </w:rPr>
      </w:pPr>
    </w:p>
    <w:p w:rsidR="009832D9" w:rsidRPr="009832D9" w:rsidRDefault="009832D9" w:rsidP="009832D9">
      <w:pPr>
        <w:pStyle w:val="Heading2"/>
        <w:numPr>
          <w:ilvl w:val="0"/>
          <w:numId w:val="2"/>
        </w:numPr>
        <w:rPr>
          <w:rFonts w:ascii="Arial" w:hAnsi="Arial" w:cs="Arial"/>
          <w:color w:val="292929"/>
          <w:sz w:val="24"/>
          <w:szCs w:val="24"/>
        </w:rPr>
      </w:pPr>
      <w:r>
        <w:rPr>
          <w:rFonts w:ascii="Arial" w:hAnsi="Arial" w:cs="Arial"/>
          <w:color w:val="292929"/>
          <w:sz w:val="24"/>
          <w:szCs w:val="24"/>
        </w:rPr>
        <w:t>F</w:t>
      </w:r>
      <w:r w:rsidRPr="000A38DD">
        <w:rPr>
          <w:rFonts w:ascii="Arial" w:hAnsi="Arial" w:cs="Arial"/>
          <w:color w:val="292929"/>
          <w:sz w:val="24"/>
          <w:szCs w:val="24"/>
        </w:rPr>
        <w:t>eatures distribution</w:t>
      </w:r>
      <w:r>
        <w:rPr>
          <w:rFonts w:ascii="Arial" w:hAnsi="Arial" w:cs="Arial"/>
          <w:color w:val="292929"/>
          <w:sz w:val="24"/>
          <w:szCs w:val="24"/>
        </w:rPr>
        <w:t>:</w:t>
      </w:r>
    </w:p>
    <w:p w:rsidR="009832D9" w:rsidRDefault="009832D9" w:rsidP="009832D9">
      <w:pPr>
        <w:pStyle w:val="Heading2"/>
        <w:jc w:val="both"/>
        <w:rPr>
          <w:rFonts w:ascii="Arial" w:hAnsi="Arial" w:cs="Arial"/>
          <w:color w:val="202124"/>
          <w:sz w:val="24"/>
          <w:szCs w:val="24"/>
          <w:shd w:val="clear" w:color="auto" w:fill="FFFFFF"/>
        </w:rPr>
      </w:pPr>
      <w:r w:rsidRPr="00241582">
        <w:rPr>
          <w:rFonts w:ascii="Arial" w:hAnsi="Arial" w:cs="Arial"/>
          <w:color w:val="202124"/>
          <w:sz w:val="24"/>
          <w:szCs w:val="24"/>
          <w:shd w:val="clear" w:color="auto" w:fill="FFFFFF"/>
        </w:rPr>
        <w:t>Standard deviations are important here because the shape of a normal curve is determined by its mean and standard deviation. The mean tells you where the middle, highest part of the curve should go.</w:t>
      </w:r>
    </w:p>
    <w:p w:rsidR="009832D9" w:rsidRDefault="009832D9" w:rsidP="009832D9">
      <w:pPr>
        <w:jc w:val="both"/>
        <w:rPr>
          <w:rFonts w:ascii="Arial" w:hAnsi="Arial" w:cs="Arial"/>
          <w:color w:val="292929"/>
          <w:spacing w:val="-1"/>
          <w:sz w:val="24"/>
          <w:szCs w:val="24"/>
          <w:shd w:val="clear" w:color="auto" w:fill="FFFFFF"/>
        </w:rPr>
      </w:pPr>
    </w:p>
    <w:p w:rsidR="009832D9" w:rsidRPr="009832D9" w:rsidRDefault="009832D9" w:rsidP="009832D9">
      <w:pPr>
        <w:jc w:val="both"/>
      </w:pPr>
      <w:r w:rsidRPr="00AE0A11">
        <w:rPr>
          <w:rFonts w:ascii="Arial" w:hAnsi="Arial" w:cs="Arial"/>
          <w:color w:val="292929"/>
          <w:spacing w:val="-1"/>
          <w:sz w:val="24"/>
          <w:szCs w:val="24"/>
          <w:shd w:val="clear" w:color="auto" w:fill="FFFFFF"/>
        </w:rPr>
        <w:t>At first glance, there aren’t any outliers in the data. No data point is disconnected</w:t>
      </w:r>
      <w:r w:rsidRPr="009832D9">
        <w:rPr>
          <w:rFonts w:ascii="Arial" w:hAnsi="Arial" w:cs="Arial"/>
          <w:color w:val="292929"/>
          <w:spacing w:val="-1"/>
          <w:sz w:val="24"/>
          <w:szCs w:val="24"/>
          <w:shd w:val="clear" w:color="auto" w:fill="FFFFFF"/>
        </w:rPr>
        <w:t>from distribution or too far from the mean value. To confirm that we would need to plot the data.</w:t>
      </w:r>
    </w:p>
    <w:p w:rsidR="009832D9" w:rsidRPr="009832D9" w:rsidRDefault="009832D9" w:rsidP="009832D9"/>
    <w:p w:rsidR="009832D9" w:rsidRDefault="009832D9" w:rsidP="00B6666E">
      <w:pPr>
        <w:rPr>
          <w:rFonts w:ascii="Arial" w:hAnsi="Arial" w:cs="Arial"/>
          <w:sz w:val="24"/>
          <w:szCs w:val="24"/>
          <w:lang w:val="en-US"/>
        </w:rPr>
      </w:pPr>
    </w:p>
    <w:p w:rsidR="009832D9" w:rsidRDefault="009832D9" w:rsidP="00B6666E">
      <w:pPr>
        <w:rPr>
          <w:rFonts w:ascii="Arial" w:hAnsi="Arial" w:cs="Arial"/>
          <w:sz w:val="24"/>
          <w:szCs w:val="24"/>
          <w:lang w:val="en-US"/>
        </w:rPr>
      </w:pPr>
      <w:r>
        <w:rPr>
          <w:noProof/>
          <w:lang w:val="en-US"/>
        </w:rPr>
        <w:drawing>
          <wp:inline distT="0" distB="0" distL="0" distR="0">
            <wp:extent cx="5731510" cy="1645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45285"/>
                    </a:xfrm>
                    <a:prstGeom prst="rect">
                      <a:avLst/>
                    </a:prstGeom>
                  </pic:spPr>
                </pic:pic>
              </a:graphicData>
            </a:graphic>
          </wp:inline>
        </w:drawing>
      </w:r>
    </w:p>
    <w:p w:rsidR="009832D9" w:rsidRDefault="009832D9" w:rsidP="00B6666E">
      <w:pPr>
        <w:rPr>
          <w:rFonts w:ascii="Arial" w:hAnsi="Arial" w:cs="Arial"/>
          <w:sz w:val="24"/>
          <w:szCs w:val="24"/>
          <w:lang w:val="en-US"/>
        </w:rPr>
      </w:pPr>
    </w:p>
    <w:p w:rsidR="009832D9" w:rsidRDefault="009832D9" w:rsidP="00B6666E">
      <w:pPr>
        <w:rPr>
          <w:rFonts w:ascii="Arial" w:hAnsi="Arial" w:cs="Arial"/>
          <w:sz w:val="24"/>
          <w:szCs w:val="24"/>
          <w:lang w:val="en-US"/>
        </w:rPr>
      </w:pPr>
      <w:r>
        <w:rPr>
          <w:rFonts w:ascii="Arial" w:hAnsi="Arial" w:cs="Arial"/>
          <w:sz w:val="24"/>
          <w:szCs w:val="24"/>
          <w:lang w:val="en-US"/>
        </w:rPr>
        <w:t>Correlation: -</w:t>
      </w:r>
    </w:p>
    <w:p w:rsidR="00324226" w:rsidRPr="00324226" w:rsidRDefault="00324226" w:rsidP="00324226">
      <w:pPr>
        <w:jc w:val="both"/>
        <w:rPr>
          <w:rFonts w:ascii="Arial" w:hAnsi="Arial" w:cs="Arial"/>
          <w:color w:val="202124"/>
          <w:shd w:val="clear" w:color="auto" w:fill="FFFFFF"/>
        </w:rPr>
      </w:pPr>
      <w:r w:rsidRPr="002D344D">
        <w:rPr>
          <w:rFonts w:ascii="Arial" w:hAnsi="Arial" w:cs="Arial"/>
          <w:color w:val="202124"/>
          <w:sz w:val="24"/>
          <w:szCs w:val="24"/>
          <w:shd w:val="clear" w:color="auto" w:fill="FFFFFF"/>
        </w:rPr>
        <w:t>Correlation coefficients are used to measure the strength of the relationship between two variables. This measures the strength and direction of a linear relationship between two variables. Values always range between -1 (strong negative relationship) and +1 (strong positive relationship</w:t>
      </w:r>
      <w:r>
        <w:rPr>
          <w:rFonts w:ascii="Arial" w:hAnsi="Arial" w:cs="Arial"/>
          <w:color w:val="202124"/>
          <w:shd w:val="clear" w:color="auto" w:fill="FFFFFF"/>
        </w:rPr>
        <w:t>).</w:t>
      </w:r>
    </w:p>
    <w:p w:rsidR="009832D9" w:rsidRDefault="009832D9" w:rsidP="00B6666E">
      <w:pPr>
        <w:rPr>
          <w:rFonts w:ascii="Arial" w:hAnsi="Arial" w:cs="Arial"/>
          <w:sz w:val="24"/>
          <w:szCs w:val="24"/>
          <w:lang w:val="en-US"/>
        </w:rPr>
      </w:pPr>
      <w:r>
        <w:rPr>
          <w:rFonts w:ascii="Arial" w:hAnsi="Arial" w:cs="Arial"/>
          <w:sz w:val="24"/>
          <w:szCs w:val="24"/>
          <w:lang w:val="en-US"/>
        </w:rPr>
        <w:t>We shall check the correlation of the variables. From the heatmap we can make some observations as such.</w:t>
      </w:r>
    </w:p>
    <w:p w:rsidR="009832D9" w:rsidRDefault="009832D9" w:rsidP="00B6666E">
      <w:pPr>
        <w:rPr>
          <w:rFonts w:ascii="Arial" w:hAnsi="Arial" w:cs="Arial"/>
          <w:sz w:val="24"/>
          <w:szCs w:val="24"/>
          <w:lang w:val="en-US"/>
        </w:rPr>
      </w:pPr>
      <w:r>
        <w:rPr>
          <w:noProof/>
          <w:lang w:val="en-US"/>
        </w:rPr>
        <w:drawing>
          <wp:inline distT="0" distB="0" distL="0" distR="0">
            <wp:extent cx="5731510" cy="42411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41165"/>
                    </a:xfrm>
                    <a:prstGeom prst="rect">
                      <a:avLst/>
                    </a:prstGeom>
                  </pic:spPr>
                </pic:pic>
              </a:graphicData>
            </a:graphic>
          </wp:inline>
        </w:drawing>
      </w:r>
    </w:p>
    <w:p w:rsidR="009832D9" w:rsidRDefault="009832D9" w:rsidP="009832D9">
      <w:pPr>
        <w:pStyle w:val="ListParagraph"/>
        <w:numPr>
          <w:ilvl w:val="0"/>
          <w:numId w:val="5"/>
        </w:numPr>
        <w:rPr>
          <w:rFonts w:ascii="Arial" w:hAnsi="Arial" w:cs="Arial"/>
          <w:sz w:val="24"/>
          <w:szCs w:val="24"/>
          <w:lang w:val="en-US"/>
        </w:rPr>
      </w:pPr>
      <w:r>
        <w:rPr>
          <w:rFonts w:ascii="Arial" w:hAnsi="Arial" w:cs="Arial"/>
          <w:sz w:val="24"/>
          <w:szCs w:val="24"/>
          <w:lang w:val="en-US"/>
        </w:rPr>
        <w:lastRenderedPageBreak/>
        <w:t>We ca</w:t>
      </w:r>
      <w:r w:rsidR="00324226">
        <w:rPr>
          <w:rFonts w:ascii="Arial" w:hAnsi="Arial" w:cs="Arial"/>
          <w:sz w:val="24"/>
          <w:szCs w:val="24"/>
          <w:lang w:val="en-US"/>
        </w:rPr>
        <w:t xml:space="preserve">n observe that </w:t>
      </w:r>
      <w:r w:rsidR="00747CA1">
        <w:rPr>
          <w:rFonts w:ascii="Arial" w:hAnsi="Arial" w:cs="Arial"/>
          <w:color w:val="000000" w:themeColor="text1"/>
          <w:spacing w:val="-1"/>
          <w:sz w:val="24"/>
          <w:szCs w:val="24"/>
          <w:shd w:val="clear" w:color="auto" w:fill="FFFFFF"/>
        </w:rPr>
        <w:t>m</w:t>
      </w:r>
      <w:r w:rsidR="00747CA1" w:rsidRPr="00747CA1">
        <w:rPr>
          <w:rFonts w:ascii="Arial" w:hAnsi="Arial" w:cs="Arial"/>
          <w:color w:val="000000" w:themeColor="text1"/>
          <w:spacing w:val="-1"/>
          <w:sz w:val="24"/>
          <w:szCs w:val="24"/>
          <w:shd w:val="clear" w:color="auto" w:fill="FFFFFF"/>
        </w:rPr>
        <w:t>onth as customer and age had a correlation of 0.92. Probably because drivers buy auto insurance when they own a car and this time measure only increases with age.</w:t>
      </w:r>
    </w:p>
    <w:p w:rsidR="00324226" w:rsidRDefault="00324226" w:rsidP="009832D9">
      <w:pPr>
        <w:pStyle w:val="ListParagraph"/>
        <w:numPr>
          <w:ilvl w:val="0"/>
          <w:numId w:val="5"/>
        </w:numPr>
        <w:rPr>
          <w:rFonts w:ascii="Arial" w:hAnsi="Arial" w:cs="Arial"/>
          <w:sz w:val="24"/>
          <w:szCs w:val="24"/>
          <w:lang w:val="en-US"/>
        </w:rPr>
      </w:pPr>
      <w:r>
        <w:rPr>
          <w:rFonts w:ascii="Arial" w:hAnsi="Arial" w:cs="Arial"/>
          <w:sz w:val="24"/>
          <w:szCs w:val="24"/>
          <w:lang w:val="en-US"/>
        </w:rPr>
        <w:t>Total_claim_amount is highly correlated with injury_claim, property_claim and vechicle_claim</w:t>
      </w:r>
    </w:p>
    <w:p w:rsidR="00324226" w:rsidRDefault="00324226" w:rsidP="00324226">
      <w:pPr>
        <w:rPr>
          <w:rFonts w:ascii="Arial" w:hAnsi="Arial" w:cs="Arial"/>
          <w:sz w:val="24"/>
          <w:szCs w:val="24"/>
          <w:lang w:val="en-US"/>
        </w:rPr>
      </w:pPr>
    </w:p>
    <w:p w:rsidR="00324226" w:rsidRDefault="00324226" w:rsidP="00324226">
      <w:pPr>
        <w:rPr>
          <w:rFonts w:ascii="Arial" w:hAnsi="Arial" w:cs="Arial"/>
          <w:sz w:val="24"/>
          <w:szCs w:val="24"/>
          <w:lang w:val="en-US"/>
        </w:rPr>
      </w:pPr>
      <w:r>
        <w:rPr>
          <w:rFonts w:ascii="Arial" w:hAnsi="Arial" w:cs="Arial"/>
          <w:sz w:val="24"/>
          <w:szCs w:val="24"/>
          <w:lang w:val="en-US"/>
        </w:rPr>
        <w:t>Let’s drop unnecessary columns.</w:t>
      </w:r>
    </w:p>
    <w:p w:rsidR="00324226" w:rsidRDefault="00324226" w:rsidP="00324226">
      <w:pPr>
        <w:rPr>
          <w:rFonts w:ascii="Arial" w:hAnsi="Arial" w:cs="Arial"/>
          <w:sz w:val="24"/>
          <w:szCs w:val="24"/>
          <w:lang w:val="en-US"/>
        </w:rPr>
      </w:pPr>
      <w:r>
        <w:rPr>
          <w:noProof/>
          <w:lang w:val="en-US"/>
        </w:rPr>
        <w:drawing>
          <wp:inline distT="0" distB="0" distL="0" distR="0">
            <wp:extent cx="5731510" cy="6610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61035"/>
                    </a:xfrm>
                    <a:prstGeom prst="rect">
                      <a:avLst/>
                    </a:prstGeom>
                  </pic:spPr>
                </pic:pic>
              </a:graphicData>
            </a:graphic>
          </wp:inline>
        </w:drawing>
      </w:r>
    </w:p>
    <w:p w:rsidR="006F78ED" w:rsidRDefault="006F78ED" w:rsidP="00324226">
      <w:pPr>
        <w:rPr>
          <w:rFonts w:ascii="Arial" w:hAnsi="Arial" w:cs="Arial"/>
          <w:sz w:val="24"/>
          <w:szCs w:val="24"/>
          <w:lang w:val="en-US"/>
        </w:rPr>
      </w:pPr>
      <w:r>
        <w:rPr>
          <w:rFonts w:ascii="Arial" w:hAnsi="Arial" w:cs="Arial"/>
          <w:sz w:val="24"/>
          <w:szCs w:val="24"/>
          <w:lang w:val="en-US"/>
        </w:rPr>
        <w:t>These are the columns with just details but not fruitful for our predictions.</w:t>
      </w:r>
    </w:p>
    <w:p w:rsidR="00324226" w:rsidRDefault="00324226" w:rsidP="00324226">
      <w:pPr>
        <w:rPr>
          <w:rFonts w:ascii="Arial" w:hAnsi="Arial" w:cs="Arial"/>
          <w:sz w:val="24"/>
          <w:szCs w:val="24"/>
          <w:lang w:val="en-US"/>
        </w:rPr>
      </w:pPr>
    </w:p>
    <w:p w:rsidR="00324226" w:rsidRDefault="00324226" w:rsidP="00324226">
      <w:pPr>
        <w:rPr>
          <w:rFonts w:ascii="Arial" w:hAnsi="Arial" w:cs="Arial"/>
          <w:sz w:val="24"/>
          <w:szCs w:val="24"/>
          <w:lang w:val="en-US"/>
        </w:rPr>
      </w:pPr>
      <w:r>
        <w:rPr>
          <w:rFonts w:ascii="Arial" w:hAnsi="Arial" w:cs="Arial"/>
          <w:sz w:val="24"/>
          <w:szCs w:val="24"/>
          <w:lang w:val="en-US"/>
        </w:rPr>
        <w:t>Data</w:t>
      </w:r>
      <w:r w:rsidR="006F78ED">
        <w:rPr>
          <w:rFonts w:ascii="Arial" w:hAnsi="Arial" w:cs="Arial"/>
          <w:sz w:val="24"/>
          <w:szCs w:val="24"/>
          <w:lang w:val="en-US"/>
        </w:rPr>
        <w:t xml:space="preserve"> </w:t>
      </w:r>
      <w:r>
        <w:rPr>
          <w:rFonts w:ascii="Arial" w:hAnsi="Arial" w:cs="Arial"/>
          <w:sz w:val="24"/>
          <w:szCs w:val="24"/>
          <w:lang w:val="en-US"/>
        </w:rPr>
        <w:t>Visualization: -</w:t>
      </w:r>
    </w:p>
    <w:p w:rsidR="00324226" w:rsidRDefault="00324226" w:rsidP="00324226">
      <w:pPr>
        <w:rPr>
          <w:rFonts w:ascii="Arial" w:hAnsi="Arial" w:cs="Arial"/>
          <w:sz w:val="24"/>
          <w:szCs w:val="24"/>
          <w:lang w:val="en-US"/>
        </w:rPr>
      </w:pPr>
      <w:r>
        <w:rPr>
          <w:noProof/>
          <w:lang w:val="en-US"/>
        </w:rPr>
        <w:drawing>
          <wp:inline distT="0" distB="0" distL="0" distR="0">
            <wp:extent cx="5731510" cy="44056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05630"/>
                    </a:xfrm>
                    <a:prstGeom prst="rect">
                      <a:avLst/>
                    </a:prstGeom>
                  </pic:spPr>
                </pic:pic>
              </a:graphicData>
            </a:graphic>
          </wp:inline>
        </w:drawing>
      </w:r>
    </w:p>
    <w:p w:rsidR="00324226" w:rsidRDefault="00324226" w:rsidP="00324226">
      <w:pPr>
        <w:rPr>
          <w:rFonts w:ascii="Arial" w:hAnsi="Arial" w:cs="Arial"/>
          <w:sz w:val="24"/>
          <w:szCs w:val="24"/>
          <w:lang w:val="en-US"/>
        </w:rPr>
      </w:pPr>
      <w:r>
        <w:rPr>
          <w:rFonts w:ascii="Arial" w:hAnsi="Arial" w:cs="Arial"/>
          <w:sz w:val="24"/>
          <w:szCs w:val="24"/>
          <w:lang w:val="en-US"/>
        </w:rPr>
        <w:t xml:space="preserve">From the above </w:t>
      </w:r>
      <w:r w:rsidR="00285299">
        <w:rPr>
          <w:rFonts w:ascii="Arial" w:hAnsi="Arial" w:cs="Arial"/>
          <w:sz w:val="24"/>
          <w:szCs w:val="24"/>
          <w:lang w:val="en-US"/>
        </w:rPr>
        <w:t>bar</w:t>
      </w:r>
      <w:r>
        <w:rPr>
          <w:rFonts w:ascii="Arial" w:hAnsi="Arial" w:cs="Arial"/>
          <w:sz w:val="24"/>
          <w:szCs w:val="24"/>
          <w:lang w:val="en-US"/>
        </w:rPr>
        <w:t xml:space="preserve">plot we can </w:t>
      </w:r>
      <w:r w:rsidR="00285299">
        <w:rPr>
          <w:rFonts w:ascii="Arial" w:hAnsi="Arial" w:cs="Arial"/>
          <w:sz w:val="24"/>
          <w:szCs w:val="24"/>
          <w:lang w:val="en-US"/>
        </w:rPr>
        <w:t>notice that Parked Car has more major and trivial damages to it. Except that we have more Vehicle thefts.</w:t>
      </w:r>
    </w:p>
    <w:p w:rsidR="00285299" w:rsidRDefault="00285299" w:rsidP="00324226">
      <w:pPr>
        <w:rPr>
          <w:rFonts w:ascii="Arial" w:hAnsi="Arial" w:cs="Arial"/>
          <w:sz w:val="24"/>
          <w:szCs w:val="24"/>
          <w:lang w:val="en-US"/>
        </w:rPr>
      </w:pPr>
      <w:r>
        <w:rPr>
          <w:noProof/>
          <w:lang w:val="en-US"/>
        </w:rPr>
        <w:lastRenderedPageBreak/>
        <w:drawing>
          <wp:inline distT="0" distB="0" distL="0" distR="0">
            <wp:extent cx="5731510" cy="3799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9840"/>
                    </a:xfrm>
                    <a:prstGeom prst="rect">
                      <a:avLst/>
                    </a:prstGeom>
                  </pic:spPr>
                </pic:pic>
              </a:graphicData>
            </a:graphic>
          </wp:inline>
        </w:drawing>
      </w:r>
    </w:p>
    <w:p w:rsidR="00285299" w:rsidRDefault="00285299" w:rsidP="00324226">
      <w:pPr>
        <w:rPr>
          <w:rFonts w:ascii="Arial" w:hAnsi="Arial" w:cs="Arial"/>
          <w:sz w:val="24"/>
          <w:szCs w:val="24"/>
          <w:lang w:val="en-US"/>
        </w:rPr>
      </w:pPr>
    </w:p>
    <w:p w:rsidR="00285299" w:rsidRDefault="00BD1095" w:rsidP="00324226">
      <w:pPr>
        <w:rPr>
          <w:rFonts w:ascii="Arial" w:hAnsi="Arial" w:cs="Arial"/>
          <w:sz w:val="24"/>
          <w:szCs w:val="24"/>
          <w:lang w:val="en-US"/>
        </w:rPr>
      </w:pPr>
      <w:r>
        <w:rPr>
          <w:rFonts w:ascii="Arial" w:hAnsi="Arial" w:cs="Arial"/>
          <w:sz w:val="24"/>
          <w:szCs w:val="24"/>
          <w:lang w:val="en-US"/>
        </w:rPr>
        <w:t>Multi-vehicle and Single vehicle collision has occurred more than vehicle theft and parked car collision.</w:t>
      </w:r>
    </w:p>
    <w:p w:rsidR="00BD1095" w:rsidRDefault="00BD1095" w:rsidP="00324226">
      <w:pPr>
        <w:rPr>
          <w:rFonts w:ascii="Arial" w:hAnsi="Arial" w:cs="Arial"/>
          <w:sz w:val="24"/>
          <w:szCs w:val="24"/>
          <w:lang w:val="en-US"/>
        </w:rPr>
      </w:pPr>
      <w:r>
        <w:rPr>
          <w:noProof/>
          <w:lang w:val="en-US"/>
        </w:rPr>
        <w:drawing>
          <wp:inline distT="0" distB="0" distL="0" distR="0">
            <wp:extent cx="5731510" cy="3093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3085"/>
                    </a:xfrm>
                    <a:prstGeom prst="rect">
                      <a:avLst/>
                    </a:prstGeom>
                  </pic:spPr>
                </pic:pic>
              </a:graphicData>
            </a:graphic>
          </wp:inline>
        </w:drawing>
      </w:r>
    </w:p>
    <w:p w:rsidR="00BD1095" w:rsidRDefault="00BD1095" w:rsidP="00324226">
      <w:pPr>
        <w:rPr>
          <w:rFonts w:ascii="Arial" w:hAnsi="Arial" w:cs="Arial"/>
          <w:sz w:val="24"/>
          <w:szCs w:val="24"/>
          <w:lang w:val="en-US"/>
        </w:rPr>
      </w:pPr>
    </w:p>
    <w:p w:rsidR="00BD1095" w:rsidRDefault="00BD1095" w:rsidP="00324226">
      <w:pPr>
        <w:rPr>
          <w:rFonts w:ascii="Arial" w:hAnsi="Arial" w:cs="Arial"/>
          <w:sz w:val="24"/>
          <w:szCs w:val="24"/>
          <w:lang w:val="en-US"/>
        </w:rPr>
      </w:pPr>
      <w:r>
        <w:rPr>
          <w:rFonts w:ascii="Arial" w:hAnsi="Arial" w:cs="Arial"/>
          <w:sz w:val="24"/>
          <w:szCs w:val="24"/>
          <w:lang w:val="en-US"/>
        </w:rPr>
        <w:t xml:space="preserve">Insured_sex is almost balanced data. Here </w:t>
      </w:r>
      <w:r w:rsidR="00747CA1">
        <w:rPr>
          <w:rFonts w:ascii="Arial" w:hAnsi="Arial" w:cs="Arial"/>
          <w:sz w:val="24"/>
          <w:szCs w:val="24"/>
          <w:lang w:val="en-US"/>
        </w:rPr>
        <w:t>w</w:t>
      </w:r>
      <w:r>
        <w:rPr>
          <w:rFonts w:ascii="Arial" w:hAnsi="Arial" w:cs="Arial"/>
          <w:sz w:val="24"/>
          <w:szCs w:val="24"/>
          <w:lang w:val="en-US"/>
        </w:rPr>
        <w:t xml:space="preserve">omen have got auto-insured comparatively more than </w:t>
      </w:r>
      <w:r w:rsidR="00747CA1">
        <w:rPr>
          <w:rFonts w:ascii="Arial" w:hAnsi="Arial" w:cs="Arial"/>
          <w:sz w:val="24"/>
          <w:szCs w:val="24"/>
          <w:lang w:val="en-US"/>
        </w:rPr>
        <w:t>m</w:t>
      </w:r>
      <w:r>
        <w:rPr>
          <w:rFonts w:ascii="Arial" w:hAnsi="Arial" w:cs="Arial"/>
          <w:sz w:val="24"/>
          <w:szCs w:val="24"/>
          <w:lang w:val="en-US"/>
        </w:rPr>
        <w:t>en.</w:t>
      </w:r>
    </w:p>
    <w:p w:rsidR="00285299" w:rsidRDefault="00285299" w:rsidP="00324226">
      <w:pPr>
        <w:rPr>
          <w:rFonts w:ascii="Arial" w:hAnsi="Arial" w:cs="Arial"/>
          <w:sz w:val="24"/>
          <w:szCs w:val="24"/>
          <w:lang w:val="en-US"/>
        </w:rPr>
      </w:pPr>
    </w:p>
    <w:p w:rsidR="00747CA1" w:rsidRDefault="00747CA1" w:rsidP="00324226">
      <w:pPr>
        <w:rPr>
          <w:rFonts w:ascii="Arial" w:hAnsi="Arial" w:cs="Arial"/>
          <w:sz w:val="24"/>
          <w:szCs w:val="24"/>
          <w:lang w:val="en-US"/>
        </w:rPr>
      </w:pPr>
      <w:r w:rsidRPr="009D15B5">
        <w:rPr>
          <w:rFonts w:ascii="Arial" w:hAnsi="Arial" w:cs="Arial"/>
          <w:color w:val="000000" w:themeColor="text1"/>
          <w:sz w:val="24"/>
          <w:szCs w:val="24"/>
          <w:lang w:val="en-US"/>
        </w:rPr>
        <w:lastRenderedPageBreak/>
        <w:t>Since most of the variables are categorical let’s change it into numerical using Label encoder</w:t>
      </w:r>
      <w:r>
        <w:rPr>
          <w:rFonts w:ascii="Arial" w:hAnsi="Arial" w:cs="Arial"/>
          <w:sz w:val="24"/>
          <w:szCs w:val="24"/>
          <w:lang w:val="en-US"/>
        </w:rPr>
        <w:t>.</w:t>
      </w:r>
    </w:p>
    <w:p w:rsidR="006F78ED" w:rsidRDefault="006F78ED" w:rsidP="00324226">
      <w:pPr>
        <w:rPr>
          <w:rFonts w:ascii="Arial" w:hAnsi="Arial" w:cs="Arial"/>
          <w:sz w:val="24"/>
          <w:szCs w:val="24"/>
          <w:lang w:val="en-US"/>
        </w:rPr>
      </w:pPr>
    </w:p>
    <w:p w:rsidR="009D15B5" w:rsidRDefault="009D15B5" w:rsidP="00324226">
      <w:pPr>
        <w:rPr>
          <w:rFonts w:ascii="Arial" w:hAnsi="Arial" w:cs="Arial"/>
          <w:color w:val="000000" w:themeColor="text1"/>
          <w:spacing w:val="2"/>
          <w:sz w:val="24"/>
          <w:szCs w:val="24"/>
          <w:shd w:val="clear" w:color="auto" w:fill="FFFFFF"/>
        </w:rPr>
      </w:pPr>
      <w:r w:rsidRPr="009D15B5">
        <w:rPr>
          <w:rFonts w:ascii="Arial" w:hAnsi="Arial" w:cs="Arial"/>
          <w:b/>
          <w:bCs/>
          <w:color w:val="000000" w:themeColor="text1"/>
          <w:spacing w:val="2"/>
          <w:sz w:val="24"/>
          <w:szCs w:val="24"/>
          <w:bdr w:val="none" w:sz="0" w:space="0" w:color="auto" w:frame="1"/>
          <w:shd w:val="clear" w:color="auto" w:fill="FFFFFF"/>
        </w:rPr>
        <w:t>Label Encoding</w:t>
      </w:r>
      <w:r w:rsidRPr="009D15B5">
        <w:rPr>
          <w:rFonts w:ascii="Arial" w:hAnsi="Arial" w:cs="Arial"/>
          <w:color w:val="000000" w:themeColor="text1"/>
          <w:spacing w:val="2"/>
          <w:sz w:val="24"/>
          <w:szCs w:val="24"/>
          <w:shd w:val="clear" w:color="auto" w:fill="FFFFFF"/>
        </w:rPr>
        <w:t> refers to converting the labels into numeric form so as to convert it into the machine-readable form. Machine learning algorithms can then decide in a better way on how those labels must be operated. It is an important pre-processing step for the structured dataset in supervised learning.</w:t>
      </w:r>
    </w:p>
    <w:p w:rsidR="009D15B5" w:rsidRDefault="009D15B5" w:rsidP="00324226">
      <w:pPr>
        <w:rPr>
          <w:rFonts w:ascii="Arial" w:hAnsi="Arial" w:cs="Arial"/>
          <w:color w:val="000000" w:themeColor="text1"/>
          <w:sz w:val="24"/>
          <w:szCs w:val="24"/>
          <w:lang w:val="en-US"/>
        </w:rPr>
      </w:pPr>
      <w:r>
        <w:rPr>
          <w:noProof/>
          <w:lang w:val="en-US"/>
        </w:rPr>
        <w:drawing>
          <wp:inline distT="0" distB="0" distL="0" distR="0">
            <wp:extent cx="5267325" cy="560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5600700"/>
                    </a:xfrm>
                    <a:prstGeom prst="rect">
                      <a:avLst/>
                    </a:prstGeom>
                  </pic:spPr>
                </pic:pic>
              </a:graphicData>
            </a:graphic>
          </wp:inline>
        </w:drawing>
      </w:r>
    </w:p>
    <w:p w:rsidR="009D15B5" w:rsidRPr="006F78ED" w:rsidRDefault="006F78ED" w:rsidP="00324226">
      <w:pPr>
        <w:rPr>
          <w:rFonts w:ascii="Arial" w:hAnsi="Arial" w:cs="Arial"/>
          <w:b/>
          <w:color w:val="000000" w:themeColor="text1"/>
          <w:sz w:val="24"/>
          <w:szCs w:val="24"/>
          <w:lang w:val="en-US"/>
        </w:rPr>
      </w:pPr>
      <w:r w:rsidRPr="006F78ED">
        <w:rPr>
          <w:rFonts w:ascii="Arial" w:hAnsi="Arial" w:cs="Arial"/>
          <w:b/>
          <w:color w:val="000000" w:themeColor="text1"/>
          <w:sz w:val="24"/>
          <w:szCs w:val="24"/>
          <w:lang w:val="en-US"/>
        </w:rPr>
        <w:t>Detecting the presence of outliers</w:t>
      </w:r>
    </w:p>
    <w:p w:rsidR="004C1285" w:rsidRDefault="009D15B5" w:rsidP="00324226">
      <w:pPr>
        <w:rPr>
          <w:rFonts w:ascii="Arial" w:hAnsi="Arial" w:cs="Arial"/>
          <w:color w:val="000000" w:themeColor="text1"/>
          <w:sz w:val="24"/>
          <w:szCs w:val="24"/>
          <w:lang w:val="en-US"/>
        </w:rPr>
      </w:pPr>
      <w:r>
        <w:rPr>
          <w:rFonts w:ascii="Arial" w:hAnsi="Arial" w:cs="Arial"/>
          <w:color w:val="000000" w:themeColor="text1"/>
          <w:sz w:val="24"/>
          <w:szCs w:val="24"/>
          <w:lang w:val="en-US"/>
        </w:rPr>
        <w:t>All the features datatype is now integer. Let’s check for the outliers by plotting box plot of all features.</w:t>
      </w:r>
    </w:p>
    <w:p w:rsidR="004C1285" w:rsidRPr="004C1285" w:rsidRDefault="004C1285" w:rsidP="004C1285">
      <w:pPr>
        <w:jc w:val="both"/>
        <w:rPr>
          <w:rFonts w:ascii="Arial" w:hAnsi="Arial" w:cs="Arial"/>
          <w:color w:val="000000" w:themeColor="text1"/>
          <w:sz w:val="24"/>
          <w:szCs w:val="24"/>
          <w:lang w:val="en-US"/>
        </w:rPr>
      </w:pPr>
      <w:r w:rsidRPr="004C1285">
        <w:rPr>
          <w:rFonts w:ascii="Arial" w:hAnsi="Arial" w:cs="Arial"/>
          <w:sz w:val="24"/>
          <w:szCs w:val="24"/>
        </w:rPr>
        <w:t xml:space="preserve">Often there exist data objects that do not comply with the general behaviour or model of the data. Such data objects, which are grossly different from or inconsistent with the remaining set of data, are called outliers. Many data mining algorithms try to minimize the influence of outliers or eliminate them all together. This, however, could </w:t>
      </w:r>
      <w:r w:rsidRPr="004C1285">
        <w:rPr>
          <w:rFonts w:ascii="Arial" w:hAnsi="Arial" w:cs="Arial"/>
          <w:sz w:val="24"/>
          <w:szCs w:val="24"/>
        </w:rPr>
        <w:lastRenderedPageBreak/>
        <w:t>result in the loss of important hidden information. In other words, the outliers may be of particular interest, such as in the case of fraud detection, where outliers may indicate fraudulent activity</w:t>
      </w:r>
    </w:p>
    <w:p w:rsidR="009D15B5" w:rsidRDefault="009D15B5" w:rsidP="00324226">
      <w:pPr>
        <w:rPr>
          <w:rFonts w:ascii="Arial" w:hAnsi="Arial" w:cs="Arial"/>
          <w:color w:val="000000" w:themeColor="text1"/>
          <w:sz w:val="24"/>
          <w:szCs w:val="24"/>
          <w:lang w:val="en-US"/>
        </w:rPr>
      </w:pPr>
      <w:r>
        <w:rPr>
          <w:noProof/>
          <w:lang w:val="en-US"/>
        </w:rPr>
        <w:drawing>
          <wp:inline distT="0" distB="0" distL="0" distR="0">
            <wp:extent cx="5731510" cy="5607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07050"/>
                    </a:xfrm>
                    <a:prstGeom prst="rect">
                      <a:avLst/>
                    </a:prstGeom>
                  </pic:spPr>
                </pic:pic>
              </a:graphicData>
            </a:graphic>
          </wp:inline>
        </w:drawing>
      </w:r>
    </w:p>
    <w:p w:rsidR="009D15B5" w:rsidRDefault="009D15B5" w:rsidP="00324226">
      <w:pPr>
        <w:rPr>
          <w:rFonts w:ascii="Arial" w:hAnsi="Arial" w:cs="Arial"/>
          <w:color w:val="000000" w:themeColor="text1"/>
          <w:sz w:val="24"/>
          <w:szCs w:val="24"/>
          <w:lang w:val="en-US"/>
        </w:rPr>
      </w:pPr>
      <w:r>
        <w:rPr>
          <w:rFonts w:ascii="Arial" w:hAnsi="Arial" w:cs="Arial"/>
          <w:color w:val="000000" w:themeColor="text1"/>
          <w:sz w:val="24"/>
          <w:szCs w:val="24"/>
          <w:lang w:val="en-US"/>
        </w:rPr>
        <w:t>We can observe that there are no much outliers expect in age and umbrella limit. We shall remove the outliers using zscore.</w:t>
      </w:r>
    </w:p>
    <w:p w:rsidR="009D15B5" w:rsidRDefault="009D15B5" w:rsidP="00324226">
      <w:pPr>
        <w:rPr>
          <w:rFonts w:ascii="Arial" w:hAnsi="Arial" w:cs="Arial"/>
          <w:color w:val="000000" w:themeColor="text1"/>
          <w:sz w:val="24"/>
          <w:szCs w:val="24"/>
          <w:shd w:val="clear" w:color="auto" w:fill="FFFFFF"/>
        </w:rPr>
      </w:pPr>
      <w:r>
        <w:rPr>
          <w:rStyle w:val="Strong"/>
          <w:rFonts w:ascii="Arial" w:hAnsi="Arial" w:cs="Arial"/>
          <w:b w:val="0"/>
          <w:bCs w:val="0"/>
          <w:color w:val="000000" w:themeColor="text1"/>
          <w:sz w:val="24"/>
          <w:szCs w:val="24"/>
          <w:bdr w:val="none" w:sz="0" w:space="0" w:color="auto" w:frame="1"/>
          <w:shd w:val="clear" w:color="auto" w:fill="FFFFFF"/>
        </w:rPr>
        <w:t>A</w:t>
      </w:r>
      <w:r w:rsidRPr="009D15B5">
        <w:rPr>
          <w:rStyle w:val="Strong"/>
          <w:rFonts w:ascii="Arial" w:hAnsi="Arial" w:cs="Arial"/>
          <w:b w:val="0"/>
          <w:bCs w:val="0"/>
          <w:color w:val="000000" w:themeColor="text1"/>
          <w:sz w:val="24"/>
          <w:szCs w:val="24"/>
          <w:bdr w:val="none" w:sz="0" w:space="0" w:color="auto" w:frame="1"/>
          <w:shd w:val="clear" w:color="auto" w:fill="FFFFFF"/>
        </w:rPr>
        <w:t xml:space="preserve"> z-score (also called a </w:t>
      </w:r>
      <w:r w:rsidRPr="009D15B5">
        <w:rPr>
          <w:rStyle w:val="Emphasis"/>
          <w:rFonts w:ascii="Arial" w:hAnsi="Arial" w:cs="Arial"/>
          <w:color w:val="000000" w:themeColor="text1"/>
          <w:sz w:val="24"/>
          <w:szCs w:val="24"/>
          <w:bdr w:val="none" w:sz="0" w:space="0" w:color="auto" w:frame="1"/>
          <w:shd w:val="clear" w:color="auto" w:fill="FFFFFF"/>
        </w:rPr>
        <w:t>standard score</w:t>
      </w:r>
      <w:r w:rsidRPr="009D15B5">
        <w:rPr>
          <w:rStyle w:val="Strong"/>
          <w:rFonts w:ascii="Arial" w:hAnsi="Arial" w:cs="Arial"/>
          <w:b w:val="0"/>
          <w:bCs w:val="0"/>
          <w:color w:val="000000" w:themeColor="text1"/>
          <w:sz w:val="24"/>
          <w:szCs w:val="24"/>
          <w:bdr w:val="none" w:sz="0" w:space="0" w:color="auto" w:frame="1"/>
          <w:shd w:val="clear" w:color="auto" w:fill="FFFFFF"/>
        </w:rPr>
        <w:t>) gives you an idea of how far from the </w:t>
      </w:r>
      <w:hyperlink r:id="rId25" w:history="1">
        <w:r w:rsidRPr="009D15B5">
          <w:rPr>
            <w:rStyle w:val="Hyperlink"/>
            <w:rFonts w:ascii="Arial" w:hAnsi="Arial" w:cs="Arial"/>
            <w:color w:val="000000" w:themeColor="text1"/>
            <w:sz w:val="24"/>
            <w:szCs w:val="24"/>
            <w:u w:val="none"/>
            <w:bdr w:val="none" w:sz="0" w:space="0" w:color="auto" w:frame="1"/>
            <w:shd w:val="clear" w:color="auto" w:fill="FFFFFF"/>
          </w:rPr>
          <w:t>mean</w:t>
        </w:r>
      </w:hyperlink>
      <w:r w:rsidRPr="009D15B5">
        <w:rPr>
          <w:rStyle w:val="Strong"/>
          <w:rFonts w:ascii="Arial" w:hAnsi="Arial" w:cs="Arial"/>
          <w:color w:val="000000" w:themeColor="text1"/>
          <w:sz w:val="24"/>
          <w:szCs w:val="24"/>
          <w:bdr w:val="none" w:sz="0" w:space="0" w:color="auto" w:frame="1"/>
          <w:shd w:val="clear" w:color="auto" w:fill="FFFFFF"/>
        </w:rPr>
        <w:t> </w:t>
      </w:r>
      <w:r w:rsidRPr="009D15B5">
        <w:rPr>
          <w:rStyle w:val="Strong"/>
          <w:rFonts w:ascii="Arial" w:hAnsi="Arial" w:cs="Arial"/>
          <w:b w:val="0"/>
          <w:bCs w:val="0"/>
          <w:color w:val="000000" w:themeColor="text1"/>
          <w:sz w:val="24"/>
          <w:szCs w:val="24"/>
          <w:bdr w:val="none" w:sz="0" w:space="0" w:color="auto" w:frame="1"/>
          <w:shd w:val="clear" w:color="auto" w:fill="FFFFFF"/>
        </w:rPr>
        <w:t>a data point is</w:t>
      </w:r>
      <w:r w:rsidRPr="009D15B5">
        <w:rPr>
          <w:rStyle w:val="Strong"/>
          <w:rFonts w:ascii="Arial" w:hAnsi="Arial" w:cs="Arial"/>
          <w:color w:val="000000" w:themeColor="text1"/>
          <w:sz w:val="24"/>
          <w:szCs w:val="24"/>
          <w:bdr w:val="none" w:sz="0" w:space="0" w:color="auto" w:frame="1"/>
          <w:shd w:val="clear" w:color="auto" w:fill="FFFFFF"/>
        </w:rPr>
        <w:t>.</w:t>
      </w:r>
      <w:r w:rsidRPr="009D15B5">
        <w:rPr>
          <w:rFonts w:ascii="Arial" w:hAnsi="Arial" w:cs="Arial"/>
          <w:color w:val="000000" w:themeColor="text1"/>
          <w:sz w:val="24"/>
          <w:szCs w:val="24"/>
          <w:shd w:val="clear" w:color="auto" w:fill="FFFFFF"/>
        </w:rPr>
        <w:t> But more technically it’s a measure of how many </w:t>
      </w:r>
      <w:hyperlink r:id="rId26" w:history="1">
        <w:r w:rsidRPr="009D15B5">
          <w:rPr>
            <w:rStyle w:val="Hyperlink"/>
            <w:rFonts w:ascii="Arial" w:hAnsi="Arial" w:cs="Arial"/>
            <w:color w:val="000000" w:themeColor="text1"/>
            <w:sz w:val="24"/>
            <w:szCs w:val="24"/>
            <w:u w:val="none"/>
            <w:bdr w:val="none" w:sz="0" w:space="0" w:color="auto" w:frame="1"/>
            <w:shd w:val="clear" w:color="auto" w:fill="FFFFFF"/>
          </w:rPr>
          <w:t>standard deviations</w:t>
        </w:r>
      </w:hyperlink>
      <w:r w:rsidRPr="009D15B5">
        <w:rPr>
          <w:rFonts w:ascii="Arial" w:hAnsi="Arial" w:cs="Arial"/>
          <w:color w:val="000000" w:themeColor="text1"/>
          <w:sz w:val="24"/>
          <w:szCs w:val="24"/>
          <w:shd w:val="clear" w:color="auto" w:fill="FFFFFF"/>
        </w:rPr>
        <w:t> below or above the </w:t>
      </w:r>
      <w:hyperlink r:id="rId27" w:history="1">
        <w:r w:rsidRPr="009D15B5">
          <w:rPr>
            <w:rStyle w:val="Hyperlink"/>
            <w:rFonts w:ascii="Arial" w:hAnsi="Arial" w:cs="Arial"/>
            <w:color w:val="000000" w:themeColor="text1"/>
            <w:sz w:val="24"/>
            <w:szCs w:val="24"/>
            <w:u w:val="none"/>
            <w:bdr w:val="none" w:sz="0" w:space="0" w:color="auto" w:frame="1"/>
            <w:shd w:val="clear" w:color="auto" w:fill="FFFFFF"/>
          </w:rPr>
          <w:t>population mean </w:t>
        </w:r>
      </w:hyperlink>
      <w:r w:rsidRPr="009D15B5">
        <w:rPr>
          <w:rFonts w:ascii="Arial" w:hAnsi="Arial" w:cs="Arial"/>
          <w:color w:val="000000" w:themeColor="text1"/>
          <w:sz w:val="24"/>
          <w:szCs w:val="24"/>
          <w:shd w:val="clear" w:color="auto" w:fill="FFFFFF"/>
        </w:rPr>
        <w:t>a </w:t>
      </w:r>
      <w:hyperlink r:id="rId28" w:history="1">
        <w:r w:rsidRPr="009D15B5">
          <w:rPr>
            <w:rStyle w:val="Hyperlink"/>
            <w:rFonts w:ascii="Arial" w:hAnsi="Arial" w:cs="Arial"/>
            <w:color w:val="000000" w:themeColor="text1"/>
            <w:sz w:val="24"/>
            <w:szCs w:val="24"/>
            <w:u w:val="none"/>
            <w:bdr w:val="none" w:sz="0" w:space="0" w:color="auto" w:frame="1"/>
            <w:shd w:val="clear" w:color="auto" w:fill="FFFFFF"/>
          </w:rPr>
          <w:t>raw score</w:t>
        </w:r>
      </w:hyperlink>
      <w:r w:rsidRPr="009D15B5">
        <w:rPr>
          <w:rFonts w:ascii="Arial" w:hAnsi="Arial" w:cs="Arial"/>
          <w:color w:val="000000" w:themeColor="text1"/>
          <w:sz w:val="24"/>
          <w:szCs w:val="24"/>
          <w:shd w:val="clear" w:color="auto" w:fill="FFFFFF"/>
        </w:rPr>
        <w:t> is.</w:t>
      </w:r>
    </w:p>
    <w:p w:rsidR="00747CA1" w:rsidRPr="004F3619" w:rsidRDefault="009D15B5" w:rsidP="00324226">
      <w:pPr>
        <w:rPr>
          <w:rFonts w:ascii="Arial" w:hAnsi="Arial" w:cs="Arial"/>
          <w:color w:val="000000" w:themeColor="text1"/>
          <w:sz w:val="24"/>
          <w:szCs w:val="24"/>
          <w:lang w:val="en-US"/>
        </w:rPr>
      </w:pPr>
      <w:r w:rsidRPr="004F3619">
        <w:rPr>
          <w:rFonts w:ascii="Arial" w:hAnsi="Arial" w:cs="Arial"/>
          <w:color w:val="000000" w:themeColor="text1"/>
          <w:sz w:val="24"/>
          <w:szCs w:val="24"/>
          <w:shd w:val="clear" w:color="auto" w:fill="FFFFFF"/>
        </w:rPr>
        <w:t>A z-score can be placed on a </w:t>
      </w:r>
      <w:hyperlink r:id="rId29" w:history="1">
        <w:r w:rsidRPr="004F3619">
          <w:rPr>
            <w:rStyle w:val="Strong"/>
            <w:rFonts w:ascii="Arial" w:hAnsi="Arial" w:cs="Arial"/>
            <w:b w:val="0"/>
            <w:bCs w:val="0"/>
            <w:color w:val="000000" w:themeColor="text1"/>
            <w:sz w:val="24"/>
            <w:szCs w:val="24"/>
            <w:bdr w:val="none" w:sz="0" w:space="0" w:color="auto" w:frame="1"/>
            <w:shd w:val="clear" w:color="auto" w:fill="FFFFFF"/>
          </w:rPr>
          <w:t>normal distribution</w:t>
        </w:r>
      </w:hyperlink>
      <w:r w:rsidRPr="004F3619">
        <w:rPr>
          <w:rFonts w:ascii="Arial" w:hAnsi="Arial" w:cs="Arial"/>
          <w:color w:val="000000" w:themeColor="text1"/>
          <w:sz w:val="24"/>
          <w:szCs w:val="24"/>
          <w:shd w:val="clear" w:color="auto" w:fill="FFFFFF"/>
        </w:rPr>
        <w:t> curve. Z-scores range from -3 standard deviations (which would fall to the far left of the normal distribution curve) up to +3 standard deviations (which would fall to the far right of the normal distribution curve). In order to use a z-score, you need to know the </w:t>
      </w:r>
      <w:hyperlink r:id="rId30" w:anchor="mean" w:history="1">
        <w:r w:rsidRPr="004F3619">
          <w:rPr>
            <w:rStyle w:val="Hyperlink"/>
            <w:rFonts w:ascii="Arial" w:hAnsi="Arial" w:cs="Arial"/>
            <w:color w:val="000000" w:themeColor="text1"/>
            <w:sz w:val="24"/>
            <w:szCs w:val="24"/>
            <w:u w:val="none"/>
            <w:bdr w:val="none" w:sz="0" w:space="0" w:color="auto" w:frame="1"/>
            <w:shd w:val="clear" w:color="auto" w:fill="FFFFFF"/>
          </w:rPr>
          <w:t>mean</w:t>
        </w:r>
      </w:hyperlink>
      <w:r w:rsidRPr="004F3619">
        <w:rPr>
          <w:rFonts w:ascii="Arial" w:hAnsi="Arial" w:cs="Arial"/>
          <w:color w:val="000000" w:themeColor="text1"/>
          <w:sz w:val="24"/>
          <w:szCs w:val="24"/>
          <w:shd w:val="clear" w:color="auto" w:fill="FFFFFF"/>
        </w:rPr>
        <w:t> μ and also the population standard deviation σ.</w:t>
      </w:r>
    </w:p>
    <w:p w:rsidR="004F3619" w:rsidRPr="004F3619" w:rsidRDefault="004F3619" w:rsidP="004F3619">
      <w:pPr>
        <w:shd w:val="clear" w:color="auto" w:fill="FFFFFF"/>
        <w:spacing w:after="0" w:line="240" w:lineRule="auto"/>
        <w:textAlignment w:val="baseline"/>
        <w:rPr>
          <w:rFonts w:ascii="Arial" w:eastAsia="Times New Roman" w:hAnsi="Arial" w:cs="Arial"/>
          <w:color w:val="000000" w:themeColor="text1"/>
          <w:sz w:val="24"/>
          <w:szCs w:val="24"/>
          <w:lang w:eastAsia="en-IN"/>
        </w:rPr>
      </w:pPr>
      <w:r w:rsidRPr="004F3619">
        <w:rPr>
          <w:rFonts w:ascii="Arial" w:eastAsia="Times New Roman" w:hAnsi="Arial" w:cs="Arial"/>
          <w:color w:val="000000" w:themeColor="text1"/>
          <w:sz w:val="24"/>
          <w:szCs w:val="24"/>
          <w:lang w:eastAsia="en-IN"/>
        </w:rPr>
        <w:t>The </w:t>
      </w:r>
      <w:r w:rsidRPr="004F3619">
        <w:rPr>
          <w:rFonts w:ascii="Arial" w:eastAsia="Times New Roman" w:hAnsi="Arial" w:cs="Arial"/>
          <w:color w:val="000000" w:themeColor="text1"/>
          <w:sz w:val="24"/>
          <w:szCs w:val="24"/>
          <w:bdr w:val="none" w:sz="0" w:space="0" w:color="auto" w:frame="1"/>
          <w:lang w:eastAsia="en-IN"/>
        </w:rPr>
        <w:t>basic z score formula</w:t>
      </w:r>
      <w:r w:rsidRPr="004F3619">
        <w:rPr>
          <w:rFonts w:ascii="Arial" w:eastAsia="Times New Roman" w:hAnsi="Arial" w:cs="Arial"/>
          <w:color w:val="000000" w:themeColor="text1"/>
          <w:sz w:val="24"/>
          <w:szCs w:val="24"/>
          <w:lang w:eastAsia="en-IN"/>
        </w:rPr>
        <w:t> for a </w:t>
      </w:r>
      <w:hyperlink r:id="rId31" w:history="1">
        <w:r w:rsidRPr="004F3619">
          <w:rPr>
            <w:rFonts w:ascii="Arial" w:eastAsia="Times New Roman" w:hAnsi="Arial" w:cs="Arial"/>
            <w:color w:val="000000" w:themeColor="text1"/>
            <w:sz w:val="24"/>
            <w:szCs w:val="24"/>
            <w:bdr w:val="none" w:sz="0" w:space="0" w:color="auto" w:frame="1"/>
            <w:lang w:eastAsia="en-IN"/>
          </w:rPr>
          <w:t>sample </w:t>
        </w:r>
      </w:hyperlink>
      <w:r w:rsidRPr="004F3619">
        <w:rPr>
          <w:rFonts w:ascii="Arial" w:eastAsia="Times New Roman" w:hAnsi="Arial" w:cs="Arial"/>
          <w:color w:val="000000" w:themeColor="text1"/>
          <w:sz w:val="24"/>
          <w:szCs w:val="24"/>
          <w:lang w:eastAsia="en-IN"/>
        </w:rPr>
        <w:t>is:</w:t>
      </w:r>
    </w:p>
    <w:p w:rsidR="004F3619" w:rsidRPr="004F3619" w:rsidRDefault="004F3619" w:rsidP="004F3619">
      <w:pPr>
        <w:shd w:val="clear" w:color="auto" w:fill="FFFFFF"/>
        <w:spacing w:after="0" w:line="240" w:lineRule="auto"/>
        <w:textAlignment w:val="baseline"/>
        <w:rPr>
          <w:rFonts w:ascii="Arial" w:eastAsia="Times New Roman" w:hAnsi="Arial" w:cs="Arial"/>
          <w:color w:val="000000" w:themeColor="text1"/>
          <w:sz w:val="24"/>
          <w:szCs w:val="24"/>
          <w:lang w:eastAsia="en-IN"/>
        </w:rPr>
      </w:pPr>
      <w:r w:rsidRPr="004F3619">
        <w:rPr>
          <w:rFonts w:ascii="Arial" w:eastAsia="Times New Roman" w:hAnsi="Arial" w:cs="Arial"/>
          <w:b/>
          <w:bCs/>
          <w:color w:val="000000" w:themeColor="text1"/>
          <w:sz w:val="24"/>
          <w:szCs w:val="24"/>
          <w:bdr w:val="none" w:sz="0" w:space="0" w:color="auto" w:frame="1"/>
          <w:lang w:eastAsia="en-IN"/>
        </w:rPr>
        <w:lastRenderedPageBreak/>
        <w:t>z = (x – μ) / σ</w:t>
      </w:r>
    </w:p>
    <w:p w:rsidR="00324226" w:rsidRDefault="00324226" w:rsidP="00324226">
      <w:pPr>
        <w:rPr>
          <w:rFonts w:ascii="Arial" w:hAnsi="Arial" w:cs="Arial"/>
          <w:sz w:val="24"/>
          <w:szCs w:val="24"/>
          <w:lang w:val="en-US"/>
        </w:rPr>
      </w:pPr>
    </w:p>
    <w:p w:rsidR="004F3619" w:rsidRDefault="004F3619" w:rsidP="00324226">
      <w:pPr>
        <w:rPr>
          <w:rFonts w:ascii="Arial" w:hAnsi="Arial" w:cs="Arial"/>
          <w:sz w:val="24"/>
          <w:szCs w:val="24"/>
          <w:lang w:val="en-US"/>
        </w:rPr>
      </w:pPr>
    </w:p>
    <w:p w:rsidR="004F3619" w:rsidRDefault="004F3619" w:rsidP="00324226">
      <w:pPr>
        <w:rPr>
          <w:rFonts w:ascii="Arial" w:hAnsi="Arial" w:cs="Arial"/>
          <w:sz w:val="24"/>
          <w:szCs w:val="24"/>
          <w:lang w:val="en-US"/>
        </w:rPr>
      </w:pPr>
      <w:r>
        <w:rPr>
          <w:noProof/>
          <w:lang w:val="en-US"/>
        </w:rPr>
        <w:drawing>
          <wp:inline distT="0" distB="0" distL="0" distR="0">
            <wp:extent cx="5731510" cy="7188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18820"/>
                    </a:xfrm>
                    <a:prstGeom prst="rect">
                      <a:avLst/>
                    </a:prstGeom>
                  </pic:spPr>
                </pic:pic>
              </a:graphicData>
            </a:graphic>
          </wp:inline>
        </w:drawing>
      </w:r>
    </w:p>
    <w:p w:rsidR="004F3619" w:rsidRDefault="004F3619" w:rsidP="00324226">
      <w:pPr>
        <w:rPr>
          <w:rFonts w:ascii="Arial" w:hAnsi="Arial" w:cs="Arial"/>
          <w:sz w:val="24"/>
          <w:szCs w:val="24"/>
          <w:lang w:val="en-US"/>
        </w:rPr>
      </w:pPr>
    </w:p>
    <w:p w:rsidR="004F3619" w:rsidRDefault="006F78ED" w:rsidP="004F3619">
      <w:pPr>
        <w:pStyle w:val="Heading2"/>
        <w:rPr>
          <w:rFonts w:eastAsia="Times New Roman"/>
          <w:b/>
          <w:bCs/>
          <w:color w:val="000000" w:themeColor="text1"/>
          <w:sz w:val="32"/>
          <w:szCs w:val="32"/>
          <w:lang w:eastAsia="en-IN"/>
        </w:rPr>
      </w:pPr>
      <w:r>
        <w:rPr>
          <w:rFonts w:eastAsia="Times New Roman"/>
          <w:b/>
          <w:bCs/>
          <w:color w:val="000000" w:themeColor="text1"/>
          <w:sz w:val="32"/>
          <w:szCs w:val="32"/>
          <w:lang w:eastAsia="en-IN"/>
        </w:rPr>
        <w:t>Machine Learning models</w:t>
      </w:r>
    </w:p>
    <w:p w:rsidR="004F3619" w:rsidRPr="004F3619" w:rsidRDefault="004F3619" w:rsidP="004F3619">
      <w:pPr>
        <w:rPr>
          <w:rFonts w:ascii="Arial" w:hAnsi="Arial" w:cs="Arial"/>
          <w:sz w:val="24"/>
          <w:szCs w:val="24"/>
          <w:lang w:eastAsia="en-IN"/>
        </w:rPr>
      </w:pPr>
    </w:p>
    <w:p w:rsidR="004F3619" w:rsidRDefault="004F3619" w:rsidP="004F3619">
      <w:pPr>
        <w:rPr>
          <w:rFonts w:ascii="Arial" w:hAnsi="Arial" w:cs="Arial"/>
          <w:sz w:val="24"/>
          <w:szCs w:val="24"/>
          <w:lang w:val="en-US"/>
        </w:rPr>
      </w:pPr>
      <w:r>
        <w:rPr>
          <w:rFonts w:ascii="Arial" w:hAnsi="Arial" w:cs="Arial"/>
          <w:sz w:val="24"/>
          <w:szCs w:val="24"/>
          <w:lang w:val="en-US"/>
        </w:rPr>
        <w:t>Let’s split the data. Here X is independent variables used to predict dependent variables y.</w:t>
      </w:r>
    </w:p>
    <w:p w:rsidR="004F3619" w:rsidRDefault="004F3619" w:rsidP="004F3619">
      <w:pPr>
        <w:rPr>
          <w:rFonts w:ascii="Arial" w:hAnsi="Arial" w:cs="Arial"/>
          <w:sz w:val="24"/>
          <w:szCs w:val="24"/>
          <w:lang w:val="en-US"/>
        </w:rPr>
      </w:pPr>
      <w:r>
        <w:rPr>
          <w:noProof/>
          <w:lang w:val="en-US"/>
        </w:rPr>
        <w:drawing>
          <wp:inline distT="0" distB="0" distL="0" distR="0">
            <wp:extent cx="4657725" cy="361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25" cy="361950"/>
                    </a:xfrm>
                    <a:prstGeom prst="rect">
                      <a:avLst/>
                    </a:prstGeom>
                  </pic:spPr>
                </pic:pic>
              </a:graphicData>
            </a:graphic>
          </wp:inline>
        </w:drawing>
      </w:r>
    </w:p>
    <w:p w:rsidR="004F3619" w:rsidRDefault="004F3619" w:rsidP="004F3619">
      <w:pPr>
        <w:rPr>
          <w:rFonts w:ascii="Arial" w:hAnsi="Arial" w:cs="Arial"/>
          <w:sz w:val="24"/>
          <w:szCs w:val="24"/>
          <w:lang w:val="en-US"/>
        </w:rPr>
      </w:pPr>
      <w:r>
        <w:rPr>
          <w:rFonts w:ascii="Arial" w:hAnsi="Arial" w:cs="Arial"/>
          <w:sz w:val="24"/>
          <w:szCs w:val="24"/>
          <w:lang w:val="en-US"/>
        </w:rPr>
        <w:t>Here fraud reported is dependent variable</w:t>
      </w:r>
      <w:r w:rsidR="00CD348D">
        <w:rPr>
          <w:rFonts w:ascii="Arial" w:hAnsi="Arial" w:cs="Arial"/>
          <w:sz w:val="24"/>
          <w:szCs w:val="24"/>
          <w:lang w:val="en-US"/>
        </w:rPr>
        <w:t xml:space="preserve"> and rest of the features are independent variables.</w:t>
      </w:r>
    </w:p>
    <w:p w:rsidR="00CD348D" w:rsidRDefault="00CD348D" w:rsidP="004F3619">
      <w:pPr>
        <w:rPr>
          <w:rFonts w:ascii="Arial" w:hAnsi="Arial" w:cs="Arial"/>
          <w:sz w:val="24"/>
          <w:szCs w:val="24"/>
          <w:lang w:val="en-US"/>
        </w:rPr>
      </w:pPr>
    </w:p>
    <w:p w:rsidR="00CD348D" w:rsidRDefault="00CD348D" w:rsidP="004F3619">
      <w:pPr>
        <w:rPr>
          <w:rFonts w:ascii="Arial" w:hAnsi="Arial" w:cs="Arial"/>
          <w:sz w:val="24"/>
          <w:szCs w:val="24"/>
          <w:lang w:val="en-US"/>
        </w:rPr>
      </w:pPr>
      <w:r>
        <w:rPr>
          <w:rFonts w:ascii="Arial" w:hAnsi="Arial" w:cs="Arial"/>
          <w:sz w:val="24"/>
          <w:szCs w:val="24"/>
          <w:lang w:val="en-US"/>
        </w:rPr>
        <w:t>Train-Test split: -</w:t>
      </w:r>
    </w:p>
    <w:p w:rsidR="00CD348D" w:rsidRDefault="00CD348D" w:rsidP="004F3619">
      <w:pPr>
        <w:rPr>
          <w:rFonts w:ascii="Arial" w:hAnsi="Arial" w:cs="Arial"/>
          <w:color w:val="202124"/>
          <w:sz w:val="24"/>
          <w:szCs w:val="24"/>
          <w:shd w:val="clear" w:color="auto" w:fill="FFFFFF"/>
        </w:rPr>
      </w:pPr>
      <w:r w:rsidRPr="00CD348D">
        <w:rPr>
          <w:rFonts w:ascii="Arial" w:hAnsi="Arial" w:cs="Arial"/>
          <w:b/>
          <w:bCs/>
          <w:color w:val="202124"/>
          <w:sz w:val="24"/>
          <w:szCs w:val="24"/>
          <w:shd w:val="clear" w:color="auto" w:fill="FFFFFF"/>
        </w:rPr>
        <w:t>Train</w:t>
      </w:r>
      <w:r>
        <w:rPr>
          <w:rFonts w:ascii="Arial" w:hAnsi="Arial" w:cs="Arial"/>
          <w:b/>
          <w:bCs/>
          <w:color w:val="202124"/>
          <w:sz w:val="24"/>
          <w:szCs w:val="24"/>
          <w:shd w:val="clear" w:color="auto" w:fill="FFFFFF"/>
        </w:rPr>
        <w:t>-T</w:t>
      </w:r>
      <w:r w:rsidRPr="00CD348D">
        <w:rPr>
          <w:rFonts w:ascii="Arial" w:hAnsi="Arial" w:cs="Arial"/>
          <w:b/>
          <w:bCs/>
          <w:color w:val="202124"/>
          <w:sz w:val="24"/>
          <w:szCs w:val="24"/>
          <w:shd w:val="clear" w:color="auto" w:fill="FFFFFF"/>
        </w:rPr>
        <w:t>est</w:t>
      </w:r>
      <w:r w:rsidR="006F78ED">
        <w:rPr>
          <w:rFonts w:ascii="Arial" w:hAnsi="Arial" w:cs="Arial"/>
          <w:b/>
          <w:bCs/>
          <w:color w:val="202124"/>
          <w:sz w:val="24"/>
          <w:szCs w:val="24"/>
          <w:shd w:val="clear" w:color="auto" w:fill="FFFFFF"/>
        </w:rPr>
        <w:t xml:space="preserve"> </w:t>
      </w:r>
      <w:r w:rsidRPr="00CD348D">
        <w:rPr>
          <w:rFonts w:ascii="Arial" w:hAnsi="Arial" w:cs="Arial"/>
          <w:b/>
          <w:bCs/>
          <w:color w:val="202124"/>
          <w:sz w:val="24"/>
          <w:szCs w:val="24"/>
          <w:shd w:val="clear" w:color="auto" w:fill="FFFFFF"/>
        </w:rPr>
        <w:t>split</w:t>
      </w:r>
      <w:r w:rsidRPr="00CD348D">
        <w:rPr>
          <w:rFonts w:ascii="Arial" w:hAnsi="Arial" w:cs="Arial"/>
          <w:color w:val="202124"/>
          <w:sz w:val="24"/>
          <w:szCs w:val="24"/>
          <w:shd w:val="clear" w:color="auto" w:fill="FFFFFF"/>
        </w:rPr>
        <w:t> is a function in Sk</w:t>
      </w:r>
      <w:r w:rsidR="006F78ED">
        <w:rPr>
          <w:rFonts w:ascii="Arial" w:hAnsi="Arial" w:cs="Arial"/>
          <w:color w:val="202124"/>
          <w:sz w:val="24"/>
          <w:szCs w:val="24"/>
          <w:shd w:val="clear" w:color="auto" w:fill="FFFFFF"/>
        </w:rPr>
        <w:t>-</w:t>
      </w:r>
      <w:r w:rsidRPr="00CD348D">
        <w:rPr>
          <w:rFonts w:ascii="Arial" w:hAnsi="Arial" w:cs="Arial"/>
          <w:color w:val="202124"/>
          <w:sz w:val="24"/>
          <w:szCs w:val="24"/>
          <w:shd w:val="clear" w:color="auto" w:fill="FFFFFF"/>
        </w:rPr>
        <w:t>learn model selection for splitting data arrays into two subsets: for training data and for testing data.</w:t>
      </w:r>
      <w:r w:rsidR="00DE58C7">
        <w:rPr>
          <w:rFonts w:ascii="Arial" w:hAnsi="Arial" w:cs="Arial"/>
          <w:color w:val="202124"/>
          <w:sz w:val="24"/>
          <w:szCs w:val="24"/>
          <w:shd w:val="clear" w:color="auto" w:fill="FFFFFF"/>
        </w:rPr>
        <w:t xml:space="preserve"> </w:t>
      </w:r>
      <w:r w:rsidRPr="00CD348D">
        <w:rPr>
          <w:rFonts w:ascii="Arial" w:hAnsi="Arial" w:cs="Arial"/>
          <w:color w:val="202124"/>
          <w:sz w:val="24"/>
          <w:szCs w:val="24"/>
          <w:shd w:val="clear" w:color="auto" w:fill="FFFFFF"/>
        </w:rPr>
        <w:t>By</w:t>
      </w:r>
      <w:r w:rsidR="006F78ED">
        <w:rPr>
          <w:rFonts w:ascii="Arial" w:hAnsi="Arial" w:cs="Arial"/>
          <w:color w:val="202124"/>
          <w:sz w:val="24"/>
          <w:szCs w:val="24"/>
          <w:shd w:val="clear" w:color="auto" w:fill="FFFFFF"/>
        </w:rPr>
        <w:t xml:space="preserve"> </w:t>
      </w:r>
      <w:r w:rsidRPr="00CD348D">
        <w:rPr>
          <w:rFonts w:ascii="Arial" w:hAnsi="Arial" w:cs="Arial"/>
          <w:color w:val="202124"/>
          <w:sz w:val="24"/>
          <w:szCs w:val="24"/>
          <w:shd w:val="clear" w:color="auto" w:fill="FFFFFF"/>
        </w:rPr>
        <w:t>default, Sk</w:t>
      </w:r>
      <w:r w:rsidR="00DE58C7">
        <w:rPr>
          <w:rFonts w:ascii="Arial" w:hAnsi="Arial" w:cs="Arial"/>
          <w:color w:val="202124"/>
          <w:sz w:val="24"/>
          <w:szCs w:val="24"/>
          <w:shd w:val="clear" w:color="auto" w:fill="FFFFFF"/>
        </w:rPr>
        <w:t>-</w:t>
      </w:r>
      <w:r w:rsidRPr="00CD348D">
        <w:rPr>
          <w:rFonts w:ascii="Arial" w:hAnsi="Arial" w:cs="Arial"/>
          <w:color w:val="202124"/>
          <w:sz w:val="24"/>
          <w:szCs w:val="24"/>
          <w:shd w:val="clear" w:color="auto" w:fill="FFFFFF"/>
        </w:rPr>
        <w:t>learn Train</w:t>
      </w:r>
      <w:r>
        <w:rPr>
          <w:rFonts w:ascii="Arial" w:hAnsi="Arial" w:cs="Arial"/>
          <w:color w:val="202124"/>
          <w:sz w:val="24"/>
          <w:szCs w:val="24"/>
          <w:shd w:val="clear" w:color="auto" w:fill="FFFFFF"/>
        </w:rPr>
        <w:t>-</w:t>
      </w:r>
      <w:r w:rsidRPr="00CD348D">
        <w:rPr>
          <w:rFonts w:ascii="Arial" w:hAnsi="Arial" w:cs="Arial"/>
          <w:color w:val="202124"/>
          <w:sz w:val="24"/>
          <w:szCs w:val="24"/>
          <w:shd w:val="clear" w:color="auto" w:fill="FFFFFF"/>
        </w:rPr>
        <w:t>Test</w:t>
      </w:r>
      <w:r w:rsidR="006F78ED">
        <w:rPr>
          <w:rFonts w:ascii="Arial" w:hAnsi="Arial" w:cs="Arial"/>
          <w:color w:val="202124"/>
          <w:sz w:val="24"/>
          <w:szCs w:val="24"/>
          <w:shd w:val="clear" w:color="auto" w:fill="FFFFFF"/>
        </w:rPr>
        <w:t xml:space="preserve"> </w:t>
      </w:r>
      <w:r w:rsidRPr="00CD348D">
        <w:rPr>
          <w:rFonts w:ascii="Arial" w:hAnsi="Arial" w:cs="Arial"/>
          <w:color w:val="202124"/>
          <w:sz w:val="24"/>
          <w:szCs w:val="24"/>
          <w:shd w:val="clear" w:color="auto" w:fill="FFFFFF"/>
        </w:rPr>
        <w:t>split will make random partitions for the two subsets. However, you can also specify a random state for the operation</w:t>
      </w:r>
      <w:r>
        <w:rPr>
          <w:rFonts w:ascii="Arial" w:hAnsi="Arial" w:cs="Arial"/>
          <w:color w:val="202124"/>
          <w:sz w:val="24"/>
          <w:szCs w:val="24"/>
          <w:shd w:val="clear" w:color="auto" w:fill="FFFFFF"/>
        </w:rPr>
        <w:t>.</w:t>
      </w:r>
    </w:p>
    <w:p w:rsidR="00CD348D" w:rsidRPr="005A1A67" w:rsidRDefault="005A1A67" w:rsidP="004F3619">
      <w:pPr>
        <w:rPr>
          <w:rFonts w:ascii="Arial" w:hAnsi="Arial" w:cs="Arial"/>
          <w:sz w:val="24"/>
          <w:szCs w:val="24"/>
          <w:lang w:val="en-US"/>
        </w:rPr>
      </w:pPr>
      <w:r w:rsidRPr="005A1A67">
        <w:rPr>
          <w:noProof/>
          <w:sz w:val="24"/>
          <w:szCs w:val="24"/>
          <w:lang w:val="en-US"/>
        </w:rPr>
        <w:drawing>
          <wp:inline distT="0" distB="0" distL="0" distR="0">
            <wp:extent cx="5731510" cy="5086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8635"/>
                    </a:xfrm>
                    <a:prstGeom prst="rect">
                      <a:avLst/>
                    </a:prstGeom>
                  </pic:spPr>
                </pic:pic>
              </a:graphicData>
            </a:graphic>
          </wp:inline>
        </w:drawing>
      </w:r>
    </w:p>
    <w:p w:rsidR="005A1A67" w:rsidRPr="005A1A67" w:rsidRDefault="005A1A67" w:rsidP="004F3619">
      <w:pPr>
        <w:rPr>
          <w:rFonts w:ascii="Arial" w:hAnsi="Arial" w:cs="Arial"/>
          <w:color w:val="202124"/>
          <w:sz w:val="24"/>
          <w:szCs w:val="24"/>
          <w:shd w:val="clear" w:color="auto" w:fill="FFFFFF"/>
        </w:rPr>
      </w:pPr>
      <w:r w:rsidRPr="005A1A67">
        <w:rPr>
          <w:rFonts w:ascii="Arial" w:hAnsi="Arial" w:cs="Arial"/>
          <w:color w:val="202124"/>
          <w:sz w:val="24"/>
          <w:szCs w:val="24"/>
          <w:shd w:val="clear" w:color="auto" w:fill="FFFFFF"/>
        </w:rPr>
        <w:t xml:space="preserve">The testsize=0.25 inside the function indicates the percentage of the data that should be held over for testing. </w:t>
      </w:r>
    </w:p>
    <w:p w:rsidR="005A1A67" w:rsidRDefault="005A1A67" w:rsidP="004F3619">
      <w:pPr>
        <w:rPr>
          <w:rFonts w:ascii="Arial" w:hAnsi="Arial" w:cs="Arial"/>
          <w:color w:val="202124"/>
          <w:sz w:val="24"/>
          <w:szCs w:val="24"/>
          <w:shd w:val="clear" w:color="auto" w:fill="FFFFFF"/>
        </w:rPr>
      </w:pPr>
      <w:r w:rsidRPr="005A1A67">
        <w:rPr>
          <w:rFonts w:ascii="Arial" w:hAnsi="Arial" w:cs="Arial"/>
          <w:color w:val="202124"/>
          <w:sz w:val="24"/>
          <w:szCs w:val="24"/>
          <w:shd w:val="clear" w:color="auto" w:fill="FFFFFF"/>
        </w:rPr>
        <w:t>Let’s scale</w:t>
      </w:r>
      <w:r>
        <w:rPr>
          <w:rFonts w:ascii="Arial" w:hAnsi="Arial" w:cs="Arial"/>
          <w:color w:val="202124"/>
          <w:sz w:val="24"/>
          <w:szCs w:val="24"/>
          <w:shd w:val="clear" w:color="auto" w:fill="FFFFFF"/>
        </w:rPr>
        <w:t xml:space="preserve"> the data using StandardScaler library.</w:t>
      </w:r>
    </w:p>
    <w:p w:rsidR="005A1A67" w:rsidRDefault="005A1A67" w:rsidP="005A1A67">
      <w:pPr>
        <w:jc w:val="both"/>
        <w:rPr>
          <w:rFonts w:ascii="Arial" w:hAnsi="Arial" w:cs="Arial"/>
          <w:color w:val="000000" w:themeColor="text1"/>
          <w:sz w:val="24"/>
          <w:szCs w:val="24"/>
          <w:shd w:val="clear" w:color="auto" w:fill="FFFFFF"/>
        </w:rPr>
      </w:pPr>
      <w:r w:rsidRPr="005A1A67">
        <w:rPr>
          <w:rFonts w:ascii="Arial" w:hAnsi="Arial" w:cs="Arial"/>
          <w:color w:val="000000" w:themeColor="text1"/>
          <w:sz w:val="24"/>
          <w:szCs w:val="24"/>
          <w:shd w:val="clear" w:color="auto" w:fill="FFFFFF"/>
        </w:rPr>
        <w:t>StandardScaler removes the mean and scales each feature/variable to unit variance. This operation is performed feature-wise in an independent way. StandardScaler can be influenced by outliers (if they exist in the dataset) since it involves the estimation of the empirical mean and standard deviation of each feature.</w:t>
      </w:r>
    </w:p>
    <w:p w:rsidR="004C1285" w:rsidRDefault="004C1285" w:rsidP="005A1A67">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We shall also import few Machine learning models.</w:t>
      </w:r>
    </w:p>
    <w:p w:rsidR="004C1285" w:rsidRDefault="004C1285" w:rsidP="005A1A67">
      <w:pPr>
        <w:jc w:val="both"/>
        <w:rPr>
          <w:rFonts w:ascii="Arial" w:hAnsi="Arial" w:cs="Arial"/>
          <w:color w:val="000000" w:themeColor="text1"/>
          <w:sz w:val="24"/>
          <w:szCs w:val="24"/>
          <w:shd w:val="clear" w:color="auto" w:fill="FFFFFF"/>
        </w:rPr>
      </w:pPr>
    </w:p>
    <w:p w:rsidR="004C1285" w:rsidRDefault="004C1285" w:rsidP="005A1A67">
      <w:pPr>
        <w:jc w:val="both"/>
        <w:rPr>
          <w:rFonts w:ascii="Arial" w:hAnsi="Arial" w:cs="Arial"/>
          <w:color w:val="000000" w:themeColor="text1"/>
          <w:sz w:val="24"/>
          <w:szCs w:val="24"/>
          <w:shd w:val="clear" w:color="auto" w:fill="FFFFFF"/>
        </w:rPr>
      </w:pPr>
    </w:p>
    <w:p w:rsidR="004C1285" w:rsidRDefault="004C1285" w:rsidP="005A1A67">
      <w:pPr>
        <w:jc w:val="both"/>
        <w:rPr>
          <w:rFonts w:ascii="Arial" w:hAnsi="Arial" w:cs="Arial"/>
          <w:color w:val="000000" w:themeColor="text1"/>
          <w:sz w:val="24"/>
          <w:szCs w:val="24"/>
          <w:shd w:val="clear" w:color="auto" w:fill="FFFFFF"/>
        </w:rPr>
      </w:pPr>
      <w:r>
        <w:rPr>
          <w:noProof/>
          <w:lang w:val="en-US"/>
        </w:rPr>
        <w:lastRenderedPageBreak/>
        <w:drawing>
          <wp:inline distT="0" distB="0" distL="0" distR="0">
            <wp:extent cx="5731510" cy="19164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16430"/>
                    </a:xfrm>
                    <a:prstGeom prst="rect">
                      <a:avLst/>
                    </a:prstGeom>
                  </pic:spPr>
                </pic:pic>
              </a:graphicData>
            </a:graphic>
          </wp:inline>
        </w:drawing>
      </w:r>
    </w:p>
    <w:p w:rsidR="004C1285" w:rsidRDefault="004C1285" w:rsidP="005A1A67">
      <w:pPr>
        <w:jc w:val="both"/>
        <w:rPr>
          <w:rFonts w:ascii="Arial" w:hAnsi="Arial" w:cs="Arial"/>
          <w:color w:val="000000" w:themeColor="text1"/>
          <w:sz w:val="24"/>
          <w:szCs w:val="24"/>
          <w:shd w:val="clear" w:color="auto" w:fill="FFFFFF"/>
        </w:rPr>
      </w:pPr>
    </w:p>
    <w:p w:rsidR="004C1285" w:rsidRDefault="004C1285" w:rsidP="005A1A67">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Here we are scaling independent variables of both train and test set.</w:t>
      </w:r>
    </w:p>
    <w:p w:rsidR="004C1285" w:rsidRP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 xml:space="preserve">Five different classifiers </w:t>
      </w:r>
      <w:r>
        <w:rPr>
          <w:rFonts w:ascii="Arial" w:hAnsi="Arial" w:cs="Arial"/>
          <w:color w:val="000000" w:themeColor="text1"/>
          <w:sz w:val="24"/>
          <w:szCs w:val="24"/>
          <w:shd w:val="clear" w:color="auto" w:fill="FFFFFF"/>
        </w:rPr>
        <w:t>are</w:t>
      </w:r>
      <w:r w:rsidRPr="004C1285">
        <w:rPr>
          <w:rFonts w:ascii="Arial" w:hAnsi="Arial" w:cs="Arial"/>
          <w:color w:val="000000" w:themeColor="text1"/>
          <w:sz w:val="24"/>
          <w:szCs w:val="24"/>
          <w:shd w:val="clear" w:color="auto" w:fill="FFFFFF"/>
        </w:rPr>
        <w:t xml:space="preserve"> used in this project:</w:t>
      </w:r>
    </w:p>
    <w:p w:rsidR="004C1285" w:rsidRP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w:t>
      </w:r>
      <w:r>
        <w:rPr>
          <w:rFonts w:ascii="Arial" w:hAnsi="Arial" w:cs="Arial"/>
          <w:color w:val="000000" w:themeColor="text1"/>
          <w:sz w:val="24"/>
          <w:szCs w:val="24"/>
          <w:shd w:val="clear" w:color="auto" w:fill="FFFFFF"/>
        </w:rPr>
        <w:t>SVC</w:t>
      </w:r>
    </w:p>
    <w:p w:rsidR="004C1285" w:rsidRP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-K-nearest neighbours</w:t>
      </w:r>
    </w:p>
    <w:p w:rsidR="004C1285" w:rsidRP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-Random Forest</w:t>
      </w:r>
    </w:p>
    <w:p w:rsid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-XGBoost</w:t>
      </w:r>
    </w:p>
    <w:p w:rsidR="004C1285" w:rsidRDefault="004C1285" w:rsidP="004C1285">
      <w:pPr>
        <w:jc w:val="both"/>
        <w:rPr>
          <w:rFonts w:ascii="Arial" w:hAnsi="Arial" w:cs="Arial"/>
          <w:color w:val="000000" w:themeColor="text1"/>
          <w:sz w:val="24"/>
          <w:szCs w:val="24"/>
          <w:shd w:val="clear" w:color="auto" w:fill="FFFFFF"/>
        </w:rPr>
      </w:pPr>
      <w:r w:rsidRPr="004C1285">
        <w:rPr>
          <w:rFonts w:ascii="Arial" w:hAnsi="Arial" w:cs="Arial"/>
          <w:color w:val="000000" w:themeColor="text1"/>
          <w:sz w:val="24"/>
          <w:szCs w:val="24"/>
          <w:shd w:val="clear" w:color="auto" w:fill="FFFFFF"/>
        </w:rPr>
        <w:t>-</w:t>
      </w:r>
      <w:r>
        <w:rPr>
          <w:rFonts w:ascii="Arial" w:hAnsi="Arial" w:cs="Arial"/>
          <w:color w:val="000000" w:themeColor="text1"/>
          <w:sz w:val="24"/>
          <w:szCs w:val="24"/>
          <w:shd w:val="clear" w:color="auto" w:fill="FFFFFF"/>
        </w:rPr>
        <w:t>Decision Tree</w:t>
      </w:r>
    </w:p>
    <w:p w:rsidR="004C1285" w:rsidRDefault="004C1285" w:rsidP="004C1285">
      <w:pPr>
        <w:jc w:val="both"/>
      </w:pPr>
      <w:r w:rsidRPr="004C1285">
        <w:rPr>
          <w:rFonts w:ascii="Arial" w:hAnsi="Arial" w:cs="Arial"/>
          <w:sz w:val="24"/>
          <w:szCs w:val="24"/>
        </w:rPr>
        <w:t>Classification is defined as the act or process of putting things into groups based on ways that they are alike.</w:t>
      </w:r>
      <w:r>
        <w:rPr>
          <w:rFonts w:ascii="Arial" w:hAnsi="Arial" w:cs="Arial"/>
          <w:sz w:val="24"/>
          <w:szCs w:val="24"/>
        </w:rPr>
        <w:t xml:space="preserve"> C</w:t>
      </w:r>
      <w:r w:rsidRPr="004C1285">
        <w:rPr>
          <w:rFonts w:ascii="Arial" w:hAnsi="Arial" w:cs="Arial"/>
          <w:sz w:val="24"/>
          <w:szCs w:val="24"/>
        </w:rPr>
        <w:t>lassification is the process of finding a model (or function) that describes and distinguishes data classes or concepts, for the purpose of being able to use the model to predict the class of objects whose class label is unknown</w:t>
      </w:r>
      <w:r>
        <w:t>.</w:t>
      </w:r>
    </w:p>
    <w:p w:rsidR="004C1285" w:rsidRPr="004C1285" w:rsidRDefault="004C1285" w:rsidP="004C1285">
      <w:pPr>
        <w:jc w:val="both"/>
        <w:rPr>
          <w:rFonts w:ascii="Arial" w:hAnsi="Arial" w:cs="Arial"/>
          <w:b/>
          <w:bCs/>
          <w:color w:val="000000" w:themeColor="text1"/>
          <w:sz w:val="24"/>
          <w:szCs w:val="24"/>
          <w:shd w:val="clear" w:color="auto" w:fill="FFFFFF"/>
        </w:rPr>
      </w:pPr>
      <w:r w:rsidRPr="004C1285">
        <w:rPr>
          <w:rFonts w:ascii="Arial" w:hAnsi="Arial" w:cs="Arial"/>
          <w:b/>
          <w:bCs/>
          <w:sz w:val="24"/>
          <w:szCs w:val="24"/>
        </w:rPr>
        <w:t>SVC</w:t>
      </w:r>
    </w:p>
    <w:p w:rsidR="005A1A67" w:rsidRPr="004C1285" w:rsidRDefault="004C1285" w:rsidP="005A1A67">
      <w:pPr>
        <w:jc w:val="both"/>
        <w:rPr>
          <w:rFonts w:ascii="Arial" w:hAnsi="Arial" w:cs="Arial"/>
          <w:color w:val="000000" w:themeColor="text1"/>
          <w:sz w:val="24"/>
          <w:szCs w:val="24"/>
          <w:lang w:val="en-US"/>
        </w:rPr>
      </w:pPr>
      <w:r w:rsidRPr="004C1285">
        <w:rPr>
          <w:rFonts w:ascii="Arial" w:hAnsi="Arial" w:cs="Arial"/>
          <w:color w:val="202124"/>
          <w:sz w:val="24"/>
          <w:szCs w:val="24"/>
          <w:shd w:val="clear" w:color="auto" w:fill="FFFFFF"/>
        </w:rPr>
        <w:t>The objective of a Linear SVC (Support Vector Classifier) is to fit to the data you provide, returning a "best fit" hyper</w:t>
      </w:r>
      <w:r w:rsidR="00DE58C7">
        <w:rPr>
          <w:rFonts w:ascii="Arial" w:hAnsi="Arial" w:cs="Arial"/>
          <w:color w:val="202124"/>
          <w:sz w:val="24"/>
          <w:szCs w:val="24"/>
          <w:shd w:val="clear" w:color="auto" w:fill="FFFFFF"/>
        </w:rPr>
        <w:t xml:space="preserve"> </w:t>
      </w:r>
      <w:r w:rsidRPr="004C1285">
        <w:rPr>
          <w:rFonts w:ascii="Arial" w:hAnsi="Arial" w:cs="Arial"/>
          <w:color w:val="202124"/>
          <w:sz w:val="24"/>
          <w:szCs w:val="24"/>
          <w:shd w:val="clear" w:color="auto" w:fill="FFFFFF"/>
        </w:rPr>
        <w:t>plane that divides, or categorizes, your data</w:t>
      </w:r>
      <w:r>
        <w:rPr>
          <w:rFonts w:ascii="Arial" w:hAnsi="Arial" w:cs="Arial"/>
          <w:color w:val="202124"/>
          <w:sz w:val="24"/>
          <w:szCs w:val="24"/>
          <w:shd w:val="clear" w:color="auto" w:fill="FFFFFF"/>
        </w:rPr>
        <w:t>.</w:t>
      </w:r>
    </w:p>
    <w:p w:rsidR="004F3619" w:rsidRDefault="008A6DA3" w:rsidP="004F3619">
      <w:pPr>
        <w:rPr>
          <w:rFonts w:ascii="Arial" w:hAnsi="Arial" w:cs="Arial"/>
          <w:sz w:val="24"/>
          <w:szCs w:val="24"/>
          <w:lang w:val="en-US"/>
        </w:rPr>
      </w:pPr>
      <w:r>
        <w:rPr>
          <w:noProof/>
          <w:lang w:val="en-US"/>
        </w:rPr>
        <w:lastRenderedPageBreak/>
        <w:drawing>
          <wp:inline distT="0" distB="0" distL="0" distR="0">
            <wp:extent cx="5724525" cy="3762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4525" cy="3762375"/>
                    </a:xfrm>
                    <a:prstGeom prst="rect">
                      <a:avLst/>
                    </a:prstGeom>
                  </pic:spPr>
                </pic:pic>
              </a:graphicData>
            </a:graphic>
          </wp:inline>
        </w:drawing>
      </w:r>
    </w:p>
    <w:p w:rsidR="004C1285" w:rsidRDefault="004C1285" w:rsidP="004F3619">
      <w:pPr>
        <w:rPr>
          <w:rFonts w:ascii="Arial" w:hAnsi="Arial" w:cs="Arial"/>
          <w:sz w:val="24"/>
          <w:szCs w:val="24"/>
          <w:lang w:val="en-US"/>
        </w:rPr>
      </w:pPr>
      <w:r>
        <w:rPr>
          <w:rFonts w:ascii="Arial" w:hAnsi="Arial" w:cs="Arial"/>
          <w:sz w:val="24"/>
          <w:szCs w:val="24"/>
          <w:lang w:val="en-US"/>
        </w:rPr>
        <w:t xml:space="preserve">We can see that training accuracy is </w:t>
      </w:r>
      <w:r w:rsidR="00433F3E">
        <w:rPr>
          <w:rFonts w:ascii="Arial" w:hAnsi="Arial" w:cs="Arial"/>
          <w:sz w:val="24"/>
          <w:szCs w:val="24"/>
          <w:lang w:val="en-US"/>
        </w:rPr>
        <w:t>8</w:t>
      </w:r>
      <w:r w:rsidR="008A6DA3">
        <w:rPr>
          <w:rFonts w:ascii="Arial" w:hAnsi="Arial" w:cs="Arial"/>
          <w:sz w:val="24"/>
          <w:szCs w:val="24"/>
          <w:lang w:val="en-US"/>
        </w:rPr>
        <w:t>7</w:t>
      </w:r>
      <w:r w:rsidR="00433F3E">
        <w:rPr>
          <w:rFonts w:ascii="Arial" w:hAnsi="Arial" w:cs="Arial"/>
          <w:sz w:val="24"/>
          <w:szCs w:val="24"/>
          <w:lang w:val="en-US"/>
        </w:rPr>
        <w:t xml:space="preserve">% and test accuracy is </w:t>
      </w:r>
      <w:r w:rsidR="008A6DA3">
        <w:rPr>
          <w:rFonts w:ascii="Arial" w:hAnsi="Arial" w:cs="Arial"/>
          <w:sz w:val="24"/>
          <w:szCs w:val="24"/>
          <w:lang w:val="en-US"/>
        </w:rPr>
        <w:t>81</w:t>
      </w:r>
      <w:r w:rsidR="00DE58C7">
        <w:rPr>
          <w:rFonts w:ascii="Arial" w:hAnsi="Arial" w:cs="Arial"/>
          <w:sz w:val="24"/>
          <w:szCs w:val="24"/>
          <w:lang w:val="en-US"/>
        </w:rPr>
        <w:t>% for Support Vector Classifier</w:t>
      </w:r>
    </w:p>
    <w:p w:rsidR="008A6DA3" w:rsidRDefault="008A6DA3" w:rsidP="004F3619">
      <w:pPr>
        <w:rPr>
          <w:rFonts w:ascii="Arial" w:hAnsi="Arial" w:cs="Arial"/>
          <w:sz w:val="24"/>
          <w:szCs w:val="24"/>
          <w:lang w:val="en-US"/>
        </w:rPr>
      </w:pPr>
    </w:p>
    <w:p w:rsidR="008A6DA3" w:rsidRDefault="008A6DA3" w:rsidP="004F3619">
      <w:pPr>
        <w:rPr>
          <w:rFonts w:ascii="Arial" w:hAnsi="Arial" w:cs="Arial"/>
          <w:sz w:val="24"/>
          <w:szCs w:val="24"/>
          <w:lang w:val="en-US"/>
        </w:rPr>
      </w:pPr>
    </w:p>
    <w:p w:rsidR="00433F3E" w:rsidRPr="00433F3E" w:rsidRDefault="00433F3E" w:rsidP="004F3619">
      <w:pPr>
        <w:rPr>
          <w:rFonts w:ascii="Arial" w:hAnsi="Arial" w:cs="Arial"/>
          <w:b/>
          <w:bCs/>
          <w:sz w:val="24"/>
          <w:szCs w:val="24"/>
          <w:lang w:val="en-US"/>
        </w:rPr>
      </w:pPr>
      <w:r w:rsidRPr="00433F3E">
        <w:rPr>
          <w:rFonts w:ascii="Arial" w:hAnsi="Arial" w:cs="Arial"/>
          <w:b/>
          <w:bCs/>
          <w:sz w:val="24"/>
          <w:szCs w:val="24"/>
          <w:lang w:val="en-US"/>
        </w:rPr>
        <w:t>KNN</w:t>
      </w:r>
    </w:p>
    <w:p w:rsidR="00433F3E" w:rsidRDefault="00433F3E" w:rsidP="00433F3E">
      <w:pPr>
        <w:rPr>
          <w:rFonts w:ascii="Arial" w:hAnsi="Arial" w:cs="Arial"/>
          <w:color w:val="202124"/>
          <w:sz w:val="24"/>
          <w:szCs w:val="24"/>
          <w:shd w:val="clear" w:color="auto" w:fill="FFFFFF"/>
        </w:rPr>
      </w:pPr>
      <w:r w:rsidRPr="00C57859">
        <w:rPr>
          <w:rFonts w:ascii="Arial" w:hAnsi="Arial" w:cs="Arial"/>
          <w:color w:val="202124"/>
          <w:sz w:val="24"/>
          <w:szCs w:val="24"/>
          <w:shd w:val="clear" w:color="auto" w:fill="FFFFFF"/>
        </w:rPr>
        <w:t>K-NN algorithm assumes the similarity between the new case/data and available cases and put the new case into the category that is most similar to the available categories.</w:t>
      </w:r>
      <w:r w:rsidR="00DE58C7">
        <w:rPr>
          <w:rFonts w:ascii="Arial" w:hAnsi="Arial" w:cs="Arial"/>
          <w:color w:val="202124"/>
          <w:sz w:val="24"/>
          <w:szCs w:val="24"/>
          <w:shd w:val="clear" w:color="auto" w:fill="FFFFFF"/>
        </w:rPr>
        <w:t xml:space="preserve"> </w:t>
      </w:r>
      <w:r w:rsidRPr="00C57859">
        <w:rPr>
          <w:rFonts w:ascii="Arial" w:hAnsi="Arial" w:cs="Arial"/>
          <w:color w:val="202124"/>
          <w:sz w:val="24"/>
          <w:szCs w:val="24"/>
          <w:shd w:val="clear" w:color="auto" w:fill="FFFFFF"/>
        </w:rPr>
        <w:t>K-NN algorithm stores all the available data and classifies a new data point based on the similarity. This means when new data appears then it can be easily classified into a well suite category by using K-NN algorithm.</w:t>
      </w:r>
    </w:p>
    <w:p w:rsidR="00433F3E" w:rsidRDefault="008A6DA3" w:rsidP="004F3619">
      <w:pPr>
        <w:rPr>
          <w:rFonts w:ascii="Arial" w:hAnsi="Arial" w:cs="Arial"/>
          <w:sz w:val="24"/>
          <w:szCs w:val="24"/>
          <w:lang w:val="en-US"/>
        </w:rPr>
      </w:pPr>
      <w:r>
        <w:rPr>
          <w:noProof/>
          <w:lang w:val="en-US"/>
        </w:rPr>
        <w:lastRenderedPageBreak/>
        <w:drawing>
          <wp:inline distT="0" distB="0" distL="0" distR="0">
            <wp:extent cx="470535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3886200"/>
                    </a:xfrm>
                    <a:prstGeom prst="rect">
                      <a:avLst/>
                    </a:prstGeom>
                  </pic:spPr>
                </pic:pic>
              </a:graphicData>
            </a:graphic>
          </wp:inline>
        </w:drawing>
      </w:r>
    </w:p>
    <w:p w:rsidR="00433F3E" w:rsidRDefault="00433F3E" w:rsidP="004F3619">
      <w:pPr>
        <w:rPr>
          <w:rFonts w:ascii="Arial" w:hAnsi="Arial" w:cs="Arial"/>
          <w:sz w:val="24"/>
          <w:szCs w:val="24"/>
          <w:lang w:val="en-US"/>
        </w:rPr>
      </w:pPr>
      <w:r>
        <w:rPr>
          <w:rFonts w:ascii="Arial" w:hAnsi="Arial" w:cs="Arial"/>
          <w:sz w:val="24"/>
          <w:szCs w:val="24"/>
          <w:lang w:val="en-US"/>
        </w:rPr>
        <w:t xml:space="preserve">Here training </w:t>
      </w:r>
      <w:r w:rsidR="008A6DA3">
        <w:rPr>
          <w:rFonts w:ascii="Arial" w:hAnsi="Arial" w:cs="Arial"/>
          <w:sz w:val="24"/>
          <w:szCs w:val="24"/>
          <w:lang w:val="en-US"/>
        </w:rPr>
        <w:t>accuracy is 73%,</w:t>
      </w:r>
      <w:r>
        <w:rPr>
          <w:rFonts w:ascii="Arial" w:hAnsi="Arial" w:cs="Arial"/>
          <w:sz w:val="24"/>
          <w:szCs w:val="24"/>
          <w:lang w:val="en-US"/>
        </w:rPr>
        <w:t xml:space="preserve"> test accuracy is </w:t>
      </w:r>
      <w:r w:rsidR="008A6DA3">
        <w:rPr>
          <w:rFonts w:ascii="Arial" w:hAnsi="Arial" w:cs="Arial"/>
          <w:sz w:val="24"/>
          <w:szCs w:val="24"/>
          <w:lang w:val="en-US"/>
        </w:rPr>
        <w:t>81</w:t>
      </w:r>
      <w:r>
        <w:rPr>
          <w:rFonts w:ascii="Arial" w:hAnsi="Arial" w:cs="Arial"/>
          <w:sz w:val="24"/>
          <w:szCs w:val="24"/>
          <w:lang w:val="en-US"/>
        </w:rPr>
        <w:t>%.</w:t>
      </w:r>
    </w:p>
    <w:p w:rsidR="008A6DA3" w:rsidRDefault="008A6DA3" w:rsidP="004F3619">
      <w:pPr>
        <w:rPr>
          <w:rFonts w:ascii="Arial" w:hAnsi="Arial" w:cs="Arial"/>
          <w:sz w:val="24"/>
          <w:szCs w:val="24"/>
          <w:lang w:val="en-US"/>
        </w:rPr>
      </w:pPr>
    </w:p>
    <w:p w:rsidR="00433F3E" w:rsidRPr="00433F3E" w:rsidRDefault="00433F3E" w:rsidP="004F3619">
      <w:pPr>
        <w:rPr>
          <w:rFonts w:ascii="Arial" w:hAnsi="Arial" w:cs="Arial"/>
          <w:b/>
          <w:bCs/>
          <w:sz w:val="24"/>
          <w:szCs w:val="24"/>
          <w:lang w:val="en-US"/>
        </w:rPr>
      </w:pPr>
      <w:r w:rsidRPr="00433F3E">
        <w:rPr>
          <w:rFonts w:ascii="Arial" w:hAnsi="Arial" w:cs="Arial"/>
          <w:b/>
          <w:bCs/>
          <w:sz w:val="24"/>
          <w:szCs w:val="24"/>
          <w:lang w:val="en-US"/>
        </w:rPr>
        <w:t>Decision Tree</w:t>
      </w:r>
    </w:p>
    <w:p w:rsidR="00433F3E" w:rsidRDefault="00433F3E" w:rsidP="00433F3E">
      <w:pPr>
        <w:shd w:val="clear" w:color="auto" w:fill="FFFFFF"/>
        <w:spacing w:after="315" w:line="240" w:lineRule="auto"/>
        <w:rPr>
          <w:rFonts w:ascii="Arial" w:eastAsia="Times New Roman" w:hAnsi="Arial" w:cs="Arial"/>
          <w:color w:val="000000" w:themeColor="text1"/>
          <w:sz w:val="24"/>
          <w:szCs w:val="24"/>
          <w:lang w:eastAsia="en-IN"/>
        </w:rPr>
      </w:pPr>
      <w:r w:rsidRPr="002D24AE">
        <w:rPr>
          <w:rFonts w:ascii="Arial" w:eastAsia="Times New Roman" w:hAnsi="Arial" w:cs="Arial"/>
          <w:color w:val="000000" w:themeColor="text1"/>
          <w:sz w:val="24"/>
          <w:szCs w:val="24"/>
          <w:lang w:eastAsia="en-IN"/>
        </w:rPr>
        <w:t>The decision tree Algorithm belongs to the family of supervised machine learning algorithms. It can be used for both a classification problem as well as for regression problem. 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w:t>
      </w:r>
    </w:p>
    <w:p w:rsidR="00433F3E"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r>
        <w:rPr>
          <w:noProof/>
          <w:lang w:val="en-US"/>
        </w:rPr>
        <w:lastRenderedPageBreak/>
        <w:drawing>
          <wp:inline distT="0" distB="0" distL="0" distR="0">
            <wp:extent cx="4667250"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250" cy="3486150"/>
                    </a:xfrm>
                    <a:prstGeom prst="rect">
                      <a:avLst/>
                    </a:prstGeom>
                  </pic:spPr>
                </pic:pic>
              </a:graphicData>
            </a:graphic>
          </wp:inline>
        </w:drawing>
      </w:r>
    </w:p>
    <w:p w:rsidR="00433F3E" w:rsidRDefault="00433F3E"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In decision tree, training accuracy is 100 % whereas testing accuracy after applying the model is </w:t>
      </w:r>
      <w:r w:rsidR="007B19FB">
        <w:rPr>
          <w:rFonts w:ascii="Arial" w:eastAsia="Times New Roman" w:hAnsi="Arial" w:cs="Arial"/>
          <w:color w:val="000000" w:themeColor="text1"/>
          <w:sz w:val="24"/>
          <w:szCs w:val="24"/>
          <w:lang w:eastAsia="en-IN"/>
        </w:rPr>
        <w:t>72</w:t>
      </w:r>
      <w:r>
        <w:rPr>
          <w:rFonts w:ascii="Arial" w:eastAsia="Times New Roman" w:hAnsi="Arial" w:cs="Arial"/>
          <w:color w:val="000000" w:themeColor="text1"/>
          <w:sz w:val="24"/>
          <w:szCs w:val="24"/>
          <w:lang w:eastAsia="en-IN"/>
        </w:rPr>
        <w:t>%. We shall tune the parameters using GridSearchCV and predict the outcome.</w:t>
      </w:r>
    </w:p>
    <w:p w:rsidR="00433F3E" w:rsidRDefault="00433F3E" w:rsidP="00433F3E">
      <w:pPr>
        <w:shd w:val="clear" w:color="auto" w:fill="FFFFFF"/>
        <w:spacing w:after="315" w:line="240" w:lineRule="auto"/>
        <w:rPr>
          <w:rFonts w:ascii="Arial" w:eastAsia="Times New Roman" w:hAnsi="Arial" w:cs="Arial"/>
          <w:color w:val="000000" w:themeColor="text1"/>
          <w:sz w:val="24"/>
          <w:szCs w:val="24"/>
          <w:lang w:eastAsia="en-IN"/>
        </w:rPr>
      </w:pPr>
      <w:r>
        <w:rPr>
          <w:noProof/>
          <w:lang w:val="en-US"/>
        </w:rPr>
        <w:drawing>
          <wp:inline distT="0" distB="0" distL="0" distR="0">
            <wp:extent cx="5619750" cy="188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1885950"/>
                    </a:xfrm>
                    <a:prstGeom prst="rect">
                      <a:avLst/>
                    </a:prstGeom>
                  </pic:spPr>
                </pic:pic>
              </a:graphicData>
            </a:graphic>
          </wp:inline>
        </w:drawing>
      </w:r>
    </w:p>
    <w:p w:rsidR="00433F3E" w:rsidRDefault="007B19FB" w:rsidP="00433F3E">
      <w:pPr>
        <w:shd w:val="clear" w:color="auto" w:fill="FFFFFF"/>
        <w:spacing w:after="315" w:line="240" w:lineRule="auto"/>
        <w:rPr>
          <w:rFonts w:ascii="Arial" w:eastAsia="Times New Roman" w:hAnsi="Arial" w:cs="Arial"/>
          <w:color w:val="000000" w:themeColor="text1"/>
          <w:sz w:val="24"/>
          <w:szCs w:val="24"/>
          <w:lang w:eastAsia="en-IN"/>
        </w:rPr>
      </w:pPr>
      <w:r>
        <w:rPr>
          <w:noProof/>
          <w:lang w:val="en-US"/>
        </w:rPr>
        <w:lastRenderedPageBreak/>
        <w:drawing>
          <wp:inline distT="0" distB="0" distL="0" distR="0">
            <wp:extent cx="5553075" cy="3857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3075" cy="3857625"/>
                    </a:xfrm>
                    <a:prstGeom prst="rect">
                      <a:avLst/>
                    </a:prstGeom>
                  </pic:spPr>
                </pic:pic>
              </a:graphicData>
            </a:graphic>
          </wp:inline>
        </w:drawing>
      </w:r>
    </w:p>
    <w:p w:rsidR="008A6DA3"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After hyper parameter tuning we can see that accuracy is </w:t>
      </w:r>
      <w:r w:rsidR="007B19FB">
        <w:rPr>
          <w:rFonts w:ascii="Arial" w:eastAsia="Times New Roman" w:hAnsi="Arial" w:cs="Arial"/>
          <w:color w:val="000000" w:themeColor="text1"/>
          <w:sz w:val="24"/>
          <w:szCs w:val="24"/>
          <w:lang w:eastAsia="en-IN"/>
        </w:rPr>
        <w:t>81</w:t>
      </w:r>
      <w:r>
        <w:rPr>
          <w:rFonts w:ascii="Arial" w:eastAsia="Times New Roman" w:hAnsi="Arial" w:cs="Arial"/>
          <w:color w:val="000000" w:themeColor="text1"/>
          <w:sz w:val="24"/>
          <w:szCs w:val="24"/>
          <w:lang w:eastAsia="en-IN"/>
        </w:rPr>
        <w:t>% now.</w:t>
      </w:r>
    </w:p>
    <w:p w:rsidR="00433F3E" w:rsidRDefault="00433F3E" w:rsidP="00433F3E">
      <w:pPr>
        <w:shd w:val="clear" w:color="auto" w:fill="FFFFFF"/>
        <w:spacing w:after="315" w:line="240" w:lineRule="auto"/>
        <w:rPr>
          <w:rFonts w:ascii="Arial" w:eastAsia="Times New Roman" w:hAnsi="Arial" w:cs="Arial"/>
          <w:color w:val="000000" w:themeColor="text1"/>
          <w:sz w:val="24"/>
          <w:szCs w:val="24"/>
          <w:lang w:eastAsia="en-IN"/>
        </w:rPr>
      </w:pPr>
    </w:p>
    <w:p w:rsidR="00433F3E" w:rsidRDefault="00433F3E" w:rsidP="00433F3E">
      <w:pPr>
        <w:shd w:val="clear" w:color="auto" w:fill="FFFFFF"/>
        <w:spacing w:after="315" w:line="240" w:lineRule="auto"/>
        <w:rPr>
          <w:rFonts w:ascii="Arial" w:eastAsia="Times New Roman" w:hAnsi="Arial" w:cs="Arial"/>
          <w:b/>
          <w:bCs/>
          <w:color w:val="000000" w:themeColor="text1"/>
          <w:sz w:val="24"/>
          <w:szCs w:val="24"/>
          <w:lang w:eastAsia="en-IN"/>
        </w:rPr>
      </w:pPr>
      <w:r w:rsidRPr="00433F3E">
        <w:rPr>
          <w:rFonts w:ascii="Arial" w:eastAsia="Times New Roman" w:hAnsi="Arial" w:cs="Arial"/>
          <w:b/>
          <w:bCs/>
          <w:color w:val="000000" w:themeColor="text1"/>
          <w:sz w:val="24"/>
          <w:szCs w:val="24"/>
          <w:lang w:eastAsia="en-IN"/>
        </w:rPr>
        <w:t>Random Forest</w:t>
      </w:r>
    </w:p>
    <w:p w:rsidR="00433F3E" w:rsidRDefault="00433F3E" w:rsidP="00433F3E">
      <w:pPr>
        <w:jc w:val="both"/>
        <w:rPr>
          <w:rFonts w:ascii="Arial" w:hAnsi="Arial" w:cs="Arial"/>
          <w:color w:val="000000" w:themeColor="text1"/>
          <w:sz w:val="24"/>
          <w:szCs w:val="24"/>
          <w:shd w:val="clear" w:color="auto" w:fill="FFFFFF"/>
        </w:rPr>
      </w:pPr>
      <w:r w:rsidRPr="002D24AE">
        <w:rPr>
          <w:rFonts w:ascii="Arial" w:hAnsi="Arial" w:cs="Arial"/>
          <w:color w:val="000000" w:themeColor="text1"/>
          <w:sz w:val="24"/>
          <w:szCs w:val="24"/>
          <w:shd w:val="clear" w:color="auto" w:fill="FFFFFF"/>
        </w:rPr>
        <w:t>Random forests (RF) are basically a bag containing n Decision Trees (DT) having a different set of hyper-parameters and trained on different subsets of data. Let’s say I have 100 decision trees in my Random Forest. These decision trees have a different set of hyper-parameters and a different subset of training data, so the decision or the prediction given by these trees can vary a lot. Let’s consider that I have somehow trained all these 100 trees with their respective subset of data. Now I will ask all the hundred trees in my bag that what is their prediction on my test data. Now we need to take only one decision on one example or one test data, we do it by taking a simple vote. We go with what the majority of the trees have predicted for that example</w:t>
      </w:r>
      <w:r>
        <w:rPr>
          <w:rFonts w:ascii="Arial" w:hAnsi="Arial" w:cs="Arial"/>
          <w:color w:val="000000" w:themeColor="text1"/>
          <w:sz w:val="24"/>
          <w:szCs w:val="24"/>
          <w:shd w:val="clear" w:color="auto" w:fill="FFFFFF"/>
        </w:rPr>
        <w:t>.</w:t>
      </w:r>
    </w:p>
    <w:p w:rsidR="008A6DA3" w:rsidRDefault="007B19FB" w:rsidP="00433F3E">
      <w:pPr>
        <w:jc w:val="both"/>
        <w:rPr>
          <w:rFonts w:ascii="Arial" w:hAnsi="Arial" w:cs="Arial"/>
          <w:color w:val="000000" w:themeColor="text1"/>
          <w:sz w:val="24"/>
          <w:szCs w:val="24"/>
          <w:shd w:val="clear" w:color="auto" w:fill="FFFFFF"/>
        </w:rPr>
      </w:pPr>
      <w:r>
        <w:rPr>
          <w:noProof/>
          <w:lang w:val="en-US"/>
        </w:rPr>
        <w:lastRenderedPageBreak/>
        <w:drawing>
          <wp:inline distT="0" distB="0" distL="0" distR="0">
            <wp:extent cx="5731510" cy="27381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38120"/>
                    </a:xfrm>
                    <a:prstGeom prst="rect">
                      <a:avLst/>
                    </a:prstGeom>
                  </pic:spPr>
                </pic:pic>
              </a:graphicData>
            </a:graphic>
          </wp:inline>
        </w:drawing>
      </w:r>
    </w:p>
    <w:p w:rsidR="008A6DA3" w:rsidRDefault="008A6DA3" w:rsidP="00433F3E">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Training accuracy is 97%, Testing accuracy is </w:t>
      </w:r>
      <w:r w:rsidR="007B19FB">
        <w:rPr>
          <w:rFonts w:ascii="Arial" w:hAnsi="Arial" w:cs="Arial"/>
          <w:color w:val="000000" w:themeColor="text1"/>
          <w:sz w:val="24"/>
          <w:szCs w:val="24"/>
          <w:shd w:val="clear" w:color="auto" w:fill="FFFFFF"/>
        </w:rPr>
        <w:t>80</w:t>
      </w:r>
      <w:r>
        <w:rPr>
          <w:rFonts w:ascii="Arial" w:hAnsi="Arial" w:cs="Arial"/>
          <w:color w:val="000000" w:themeColor="text1"/>
          <w:sz w:val="24"/>
          <w:szCs w:val="24"/>
          <w:shd w:val="clear" w:color="auto" w:fill="FFFFFF"/>
        </w:rPr>
        <w:t>%. Let’s tune the parameters.</w:t>
      </w:r>
    </w:p>
    <w:p w:rsidR="008A6DA3" w:rsidRPr="002D24AE" w:rsidRDefault="008A6DA3" w:rsidP="00433F3E">
      <w:pPr>
        <w:jc w:val="both"/>
        <w:rPr>
          <w:rFonts w:ascii="Arial" w:hAnsi="Arial" w:cs="Arial"/>
          <w:color w:val="000000" w:themeColor="text1"/>
          <w:sz w:val="24"/>
          <w:szCs w:val="24"/>
          <w:shd w:val="clear" w:color="auto" w:fill="FFFFFF"/>
        </w:rPr>
      </w:pPr>
    </w:p>
    <w:p w:rsidR="00433F3E" w:rsidRDefault="007B19FB" w:rsidP="00433F3E">
      <w:pPr>
        <w:shd w:val="clear" w:color="auto" w:fill="FFFFFF"/>
        <w:spacing w:after="315" w:line="240" w:lineRule="auto"/>
        <w:rPr>
          <w:rFonts w:ascii="Arial" w:eastAsia="Times New Roman" w:hAnsi="Arial" w:cs="Arial"/>
          <w:b/>
          <w:bCs/>
          <w:color w:val="000000" w:themeColor="text1"/>
          <w:sz w:val="24"/>
          <w:szCs w:val="24"/>
          <w:lang w:eastAsia="en-IN"/>
        </w:rPr>
      </w:pPr>
      <w:r>
        <w:rPr>
          <w:noProof/>
          <w:lang w:val="en-US"/>
        </w:rPr>
        <w:drawing>
          <wp:inline distT="0" distB="0" distL="0" distR="0">
            <wp:extent cx="5705475" cy="5219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5475" cy="5219700"/>
                    </a:xfrm>
                    <a:prstGeom prst="rect">
                      <a:avLst/>
                    </a:prstGeom>
                  </pic:spPr>
                </pic:pic>
              </a:graphicData>
            </a:graphic>
          </wp:inline>
        </w:drawing>
      </w:r>
    </w:p>
    <w:p w:rsidR="008A6DA3"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lastRenderedPageBreak/>
        <w:t xml:space="preserve">We can see that testing accuracy </w:t>
      </w:r>
      <w:r w:rsidR="007B19FB">
        <w:rPr>
          <w:rFonts w:ascii="Arial" w:eastAsia="Times New Roman" w:hAnsi="Arial" w:cs="Arial"/>
          <w:color w:val="000000" w:themeColor="text1"/>
          <w:sz w:val="24"/>
          <w:szCs w:val="24"/>
          <w:lang w:eastAsia="en-IN"/>
        </w:rPr>
        <w:t>is the same</w:t>
      </w:r>
      <w:r w:rsidR="00DE58C7">
        <w:rPr>
          <w:rFonts w:ascii="Arial" w:eastAsia="Times New Roman" w:hAnsi="Arial" w:cs="Arial"/>
          <w:color w:val="000000" w:themeColor="text1"/>
          <w:sz w:val="24"/>
          <w:szCs w:val="24"/>
          <w:lang w:eastAsia="en-IN"/>
        </w:rPr>
        <w:t xml:space="preserve"> </w:t>
      </w:r>
      <w:r w:rsidR="007B19FB">
        <w:rPr>
          <w:rFonts w:ascii="Arial" w:eastAsia="Times New Roman" w:hAnsi="Arial" w:cs="Arial"/>
          <w:color w:val="000000" w:themeColor="text1"/>
          <w:sz w:val="24"/>
          <w:szCs w:val="24"/>
          <w:lang w:eastAsia="en-IN"/>
        </w:rPr>
        <w:t>80</w:t>
      </w:r>
      <w:r>
        <w:rPr>
          <w:rFonts w:ascii="Arial" w:eastAsia="Times New Roman" w:hAnsi="Arial" w:cs="Arial"/>
          <w:color w:val="000000" w:themeColor="text1"/>
          <w:sz w:val="24"/>
          <w:szCs w:val="24"/>
          <w:lang w:eastAsia="en-IN"/>
        </w:rPr>
        <w:t>%.</w:t>
      </w:r>
    </w:p>
    <w:p w:rsidR="008A6DA3" w:rsidRDefault="008A6DA3" w:rsidP="00433F3E">
      <w:pPr>
        <w:shd w:val="clear" w:color="auto" w:fill="FFFFFF"/>
        <w:spacing w:after="315" w:line="240" w:lineRule="auto"/>
        <w:rPr>
          <w:rFonts w:ascii="Arial" w:eastAsia="Times New Roman" w:hAnsi="Arial" w:cs="Arial"/>
          <w:b/>
          <w:bCs/>
          <w:color w:val="000000" w:themeColor="text1"/>
          <w:sz w:val="24"/>
          <w:szCs w:val="24"/>
          <w:lang w:eastAsia="en-IN"/>
        </w:rPr>
      </w:pPr>
      <w:r w:rsidRPr="008A6DA3">
        <w:rPr>
          <w:rFonts w:ascii="Arial" w:eastAsia="Times New Roman" w:hAnsi="Arial" w:cs="Arial"/>
          <w:b/>
          <w:bCs/>
          <w:color w:val="000000" w:themeColor="text1"/>
          <w:sz w:val="24"/>
          <w:szCs w:val="24"/>
          <w:lang w:eastAsia="en-IN"/>
        </w:rPr>
        <w:t>XGBoost</w:t>
      </w:r>
    </w:p>
    <w:p w:rsidR="008A6DA3" w:rsidRPr="007A6C2E" w:rsidRDefault="008A6DA3" w:rsidP="008A6DA3">
      <w:pPr>
        <w:jc w:val="both"/>
        <w:rPr>
          <w:rFonts w:ascii="Arial" w:hAnsi="Arial" w:cs="Arial"/>
          <w:color w:val="000000" w:themeColor="text1"/>
          <w:sz w:val="24"/>
          <w:szCs w:val="24"/>
          <w:shd w:val="clear" w:color="auto" w:fill="FFFFFF"/>
        </w:rPr>
      </w:pPr>
      <w:r w:rsidRPr="007A6C2E">
        <w:rPr>
          <w:rFonts w:ascii="Arial" w:hAnsi="Arial" w:cs="Arial"/>
          <w:color w:val="000000" w:themeColor="text1"/>
          <w:sz w:val="24"/>
          <w:szCs w:val="24"/>
          <w:shd w:val="clear" w:color="auto" w:fill="FFFFFF"/>
        </w:rPr>
        <w:t xml:space="preserve">It is also known as “Extreme Gradient Boosting”. It carries out the gradient boosting decision tree algorithm. It has several different names like gradient boosting, gradient boosting machine, etc. </w:t>
      </w:r>
    </w:p>
    <w:p w:rsidR="008A6DA3" w:rsidRPr="007A6C2E" w:rsidRDefault="008A6DA3" w:rsidP="008A6DA3">
      <w:pPr>
        <w:jc w:val="both"/>
        <w:rPr>
          <w:rFonts w:ascii="Arial" w:hAnsi="Arial" w:cs="Arial"/>
          <w:color w:val="000000" w:themeColor="text1"/>
          <w:sz w:val="24"/>
          <w:szCs w:val="24"/>
          <w:shd w:val="clear" w:color="auto" w:fill="FFFFFF"/>
        </w:rPr>
      </w:pPr>
      <w:r w:rsidRPr="007A6C2E">
        <w:rPr>
          <w:rFonts w:ascii="Arial" w:hAnsi="Arial" w:cs="Arial"/>
          <w:color w:val="000000" w:themeColor="text1"/>
          <w:sz w:val="24"/>
          <w:szCs w:val="24"/>
          <w:shd w:val="clear" w:color="auto" w:fill="FFFFFF"/>
        </w:rPr>
        <w:t>Boosting is nothing but ensemble techniques where previous model errors are resolved in the new models. These models are added straight until no other improvement is seen. One of the best examples of</w:t>
      </w:r>
    </w:p>
    <w:p w:rsidR="008A6DA3" w:rsidRPr="007A6C2E" w:rsidRDefault="008A6DA3" w:rsidP="008A6DA3">
      <w:pPr>
        <w:jc w:val="both"/>
        <w:rPr>
          <w:rFonts w:ascii="Arial" w:hAnsi="Arial" w:cs="Arial"/>
          <w:color w:val="000000" w:themeColor="text1"/>
          <w:sz w:val="24"/>
          <w:szCs w:val="24"/>
          <w:shd w:val="clear" w:color="auto" w:fill="FFFFFF"/>
        </w:rPr>
      </w:pPr>
      <w:r w:rsidRPr="007A6C2E">
        <w:rPr>
          <w:rFonts w:ascii="Arial" w:hAnsi="Arial" w:cs="Arial"/>
          <w:color w:val="000000" w:themeColor="text1"/>
          <w:sz w:val="24"/>
          <w:szCs w:val="24"/>
          <w:shd w:val="clear" w:color="auto" w:fill="FFFFFF"/>
        </w:rPr>
        <w:t>such an algorithm is the AdaBoost algorithm. Gradient boosting is a method where the new models are created that computes the error in the previous model and then leftover is added to make the final prediction</w:t>
      </w:r>
    </w:p>
    <w:p w:rsidR="008A6DA3" w:rsidRDefault="008A6DA3" w:rsidP="00433F3E">
      <w:pPr>
        <w:shd w:val="clear" w:color="auto" w:fill="FFFFFF"/>
        <w:spacing w:after="315" w:line="240" w:lineRule="auto"/>
        <w:rPr>
          <w:rFonts w:ascii="Arial" w:eastAsia="Times New Roman" w:hAnsi="Arial" w:cs="Arial"/>
          <w:b/>
          <w:bCs/>
          <w:color w:val="000000" w:themeColor="text1"/>
          <w:sz w:val="24"/>
          <w:szCs w:val="24"/>
          <w:lang w:eastAsia="en-IN"/>
        </w:rPr>
      </w:pPr>
    </w:p>
    <w:p w:rsidR="008A6DA3" w:rsidRDefault="007B19FB" w:rsidP="00433F3E">
      <w:pPr>
        <w:shd w:val="clear" w:color="auto" w:fill="FFFFFF"/>
        <w:spacing w:after="315" w:line="240" w:lineRule="auto"/>
        <w:rPr>
          <w:rFonts w:ascii="Arial" w:eastAsia="Times New Roman" w:hAnsi="Arial" w:cs="Arial"/>
          <w:b/>
          <w:bCs/>
          <w:color w:val="000000" w:themeColor="text1"/>
          <w:sz w:val="24"/>
          <w:szCs w:val="24"/>
          <w:lang w:eastAsia="en-IN"/>
        </w:rPr>
      </w:pPr>
      <w:r>
        <w:rPr>
          <w:noProof/>
          <w:lang w:val="en-US"/>
        </w:rPr>
        <w:drawing>
          <wp:inline distT="0" distB="0" distL="0" distR="0">
            <wp:extent cx="5731510" cy="30803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80385"/>
                    </a:xfrm>
                    <a:prstGeom prst="rect">
                      <a:avLst/>
                    </a:prstGeom>
                  </pic:spPr>
                </pic:pic>
              </a:graphicData>
            </a:graphic>
          </wp:inline>
        </w:drawing>
      </w:r>
    </w:p>
    <w:p w:rsidR="008A6DA3"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XGBoost testing accuracy is </w:t>
      </w:r>
      <w:r w:rsidR="007B19FB">
        <w:rPr>
          <w:rFonts w:ascii="Arial" w:eastAsia="Times New Roman" w:hAnsi="Arial" w:cs="Arial"/>
          <w:color w:val="000000" w:themeColor="text1"/>
          <w:sz w:val="24"/>
          <w:szCs w:val="24"/>
          <w:lang w:eastAsia="en-IN"/>
        </w:rPr>
        <w:t>81</w:t>
      </w:r>
      <w:r>
        <w:rPr>
          <w:rFonts w:ascii="Arial" w:eastAsia="Times New Roman" w:hAnsi="Arial" w:cs="Arial"/>
          <w:color w:val="000000" w:themeColor="text1"/>
          <w:sz w:val="24"/>
          <w:szCs w:val="24"/>
          <w:lang w:eastAsia="en-IN"/>
        </w:rPr>
        <w:t>%. Let’s check after hyper parameter tuning.</w:t>
      </w:r>
    </w:p>
    <w:p w:rsidR="007B19FB" w:rsidRDefault="007B19FB" w:rsidP="00433F3E">
      <w:pPr>
        <w:shd w:val="clear" w:color="auto" w:fill="FFFFFF"/>
        <w:spacing w:after="315" w:line="240" w:lineRule="auto"/>
        <w:rPr>
          <w:rFonts w:ascii="Arial" w:eastAsia="Times New Roman" w:hAnsi="Arial" w:cs="Arial"/>
          <w:color w:val="000000" w:themeColor="text1"/>
          <w:sz w:val="24"/>
          <w:szCs w:val="24"/>
          <w:lang w:eastAsia="en-IN"/>
        </w:rPr>
      </w:pPr>
      <w:r>
        <w:rPr>
          <w:noProof/>
          <w:lang w:val="en-US"/>
        </w:rPr>
        <w:lastRenderedPageBreak/>
        <w:drawing>
          <wp:inline distT="0" distB="0" distL="0" distR="0">
            <wp:extent cx="5731510" cy="40760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76065"/>
                    </a:xfrm>
                    <a:prstGeom prst="rect">
                      <a:avLst/>
                    </a:prstGeom>
                  </pic:spPr>
                </pic:pic>
              </a:graphicData>
            </a:graphic>
          </wp:inline>
        </w:drawing>
      </w:r>
    </w:p>
    <w:p w:rsidR="008A6DA3" w:rsidRDefault="007B19FB" w:rsidP="00433F3E">
      <w:pPr>
        <w:shd w:val="clear" w:color="auto" w:fill="FFFFFF"/>
        <w:spacing w:after="315"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Accuracy is the same even after tuning the parameters.</w:t>
      </w:r>
    </w:p>
    <w:p w:rsidR="008A6DA3" w:rsidRDefault="008A6DA3" w:rsidP="008A6DA3">
      <w:pPr>
        <w:shd w:val="clear" w:color="auto" w:fill="FFFFFF"/>
        <w:spacing w:after="315" w:line="240" w:lineRule="auto"/>
        <w:jc w:val="both"/>
        <w:rPr>
          <w:rFonts w:ascii="Arial" w:hAnsi="Arial" w:cs="Arial"/>
          <w:sz w:val="24"/>
          <w:szCs w:val="24"/>
        </w:rPr>
      </w:pPr>
      <w:r>
        <w:rPr>
          <w:rFonts w:eastAsia="Times New Roman"/>
          <w:b/>
          <w:bCs/>
          <w:color w:val="000000" w:themeColor="text1"/>
          <w:sz w:val="32"/>
          <w:szCs w:val="32"/>
          <w:lang w:eastAsia="en-IN"/>
        </w:rPr>
        <w:t>Conclusion</w:t>
      </w:r>
    </w:p>
    <w:p w:rsidR="008A6DA3" w:rsidRPr="008A6DA3" w:rsidRDefault="008A6DA3" w:rsidP="008A6DA3">
      <w:pPr>
        <w:shd w:val="clear" w:color="auto" w:fill="FFFFFF"/>
        <w:spacing w:after="315" w:line="240" w:lineRule="auto"/>
        <w:jc w:val="both"/>
        <w:rPr>
          <w:rFonts w:ascii="Arial" w:eastAsia="Times New Roman" w:hAnsi="Arial" w:cs="Arial"/>
          <w:color w:val="000000" w:themeColor="text1"/>
          <w:sz w:val="24"/>
          <w:szCs w:val="24"/>
          <w:lang w:eastAsia="en-IN"/>
        </w:rPr>
      </w:pPr>
      <w:r w:rsidRPr="008A6DA3">
        <w:rPr>
          <w:rFonts w:ascii="Arial" w:hAnsi="Arial" w:cs="Arial"/>
          <w:sz w:val="24"/>
          <w:szCs w:val="24"/>
        </w:rPr>
        <w:t>We studied the e</w:t>
      </w:r>
      <w:r w:rsidR="00DE58C7">
        <w:rPr>
          <w:rFonts w:ascii="Arial" w:hAnsi="Arial" w:cs="Arial"/>
          <w:sz w:val="24"/>
          <w:szCs w:val="24"/>
        </w:rPr>
        <w:t>xisting fraud detection on Insurance claim.</w:t>
      </w:r>
      <w:r w:rsidRPr="008A6DA3">
        <w:rPr>
          <w:rFonts w:ascii="Arial" w:hAnsi="Arial" w:cs="Arial"/>
          <w:sz w:val="24"/>
          <w:szCs w:val="24"/>
        </w:rPr>
        <w:t xml:space="preserve"> </w:t>
      </w:r>
      <w:r w:rsidR="00DE58C7">
        <w:rPr>
          <w:rFonts w:ascii="Arial" w:hAnsi="Arial" w:cs="Arial"/>
          <w:sz w:val="24"/>
          <w:szCs w:val="24"/>
        </w:rPr>
        <w:t>Our target column was Fraud status with two classes and hence decided it to be a Classification problem and used classification algorithms t</w:t>
      </w:r>
      <w:r w:rsidRPr="008A6DA3">
        <w:rPr>
          <w:rFonts w:ascii="Arial" w:hAnsi="Arial" w:cs="Arial"/>
          <w:sz w:val="24"/>
          <w:szCs w:val="24"/>
        </w:rPr>
        <w:t xml:space="preserve">o predict </w:t>
      </w:r>
      <w:r w:rsidR="005E1270">
        <w:rPr>
          <w:rFonts w:ascii="Arial" w:hAnsi="Arial" w:cs="Arial"/>
          <w:sz w:val="24"/>
          <w:szCs w:val="24"/>
        </w:rPr>
        <w:t>fraud using</w:t>
      </w:r>
      <w:r w:rsidRPr="008A6DA3">
        <w:rPr>
          <w:rFonts w:ascii="Arial" w:hAnsi="Arial" w:cs="Arial"/>
          <w:sz w:val="24"/>
          <w:szCs w:val="24"/>
        </w:rPr>
        <w:t xml:space="preserve"> </w:t>
      </w:r>
      <w:r w:rsidR="00DE58C7">
        <w:rPr>
          <w:rFonts w:ascii="Arial" w:hAnsi="Arial" w:cs="Arial"/>
          <w:sz w:val="24"/>
          <w:szCs w:val="24"/>
        </w:rPr>
        <w:t>machine learning models like Random Forest Classifier</w:t>
      </w:r>
      <w:r w:rsidR="005E1270">
        <w:rPr>
          <w:rFonts w:ascii="Arial" w:hAnsi="Arial" w:cs="Arial"/>
          <w:sz w:val="24"/>
          <w:szCs w:val="24"/>
        </w:rPr>
        <w:t xml:space="preserve">, Support Vector, XGB Classfier, </w:t>
      </w:r>
      <w:r>
        <w:rPr>
          <w:rFonts w:ascii="Arial" w:hAnsi="Arial" w:cs="Arial"/>
          <w:sz w:val="24"/>
          <w:szCs w:val="24"/>
        </w:rPr>
        <w:t>KNN</w:t>
      </w:r>
      <w:r w:rsidRPr="008A6DA3">
        <w:rPr>
          <w:rFonts w:ascii="Arial" w:hAnsi="Arial" w:cs="Arial"/>
          <w:sz w:val="24"/>
          <w:szCs w:val="24"/>
        </w:rPr>
        <w:t xml:space="preserve"> classifier and Decision Tree-Based algorithms. We looked at model performance metrics derived from the confusion matrix. Performance metrics such as accuracy, recall, and precision are der</w:t>
      </w:r>
      <w:r w:rsidR="005E1270">
        <w:rPr>
          <w:rFonts w:ascii="Arial" w:hAnsi="Arial" w:cs="Arial"/>
          <w:sz w:val="24"/>
          <w:szCs w:val="24"/>
        </w:rPr>
        <w:t>ived from the confusion matrix. We have achieved a very great performance through our machine learning models and hence successful in detecting Insurance fraud</w:t>
      </w:r>
      <w:r w:rsidRPr="008A6DA3">
        <w:rPr>
          <w:rFonts w:ascii="Arial" w:hAnsi="Arial" w:cs="Arial"/>
          <w:sz w:val="24"/>
          <w:szCs w:val="24"/>
        </w:rPr>
        <w:t>.</w:t>
      </w:r>
    </w:p>
    <w:p w:rsidR="008A6DA3" w:rsidRPr="008A6DA3" w:rsidRDefault="008A6DA3" w:rsidP="00433F3E">
      <w:pPr>
        <w:shd w:val="clear" w:color="auto" w:fill="FFFFFF"/>
        <w:spacing w:after="315" w:line="240" w:lineRule="auto"/>
        <w:rPr>
          <w:rFonts w:ascii="Arial" w:eastAsia="Times New Roman" w:hAnsi="Arial" w:cs="Arial"/>
          <w:color w:val="000000" w:themeColor="text1"/>
          <w:sz w:val="24"/>
          <w:szCs w:val="24"/>
          <w:lang w:eastAsia="en-IN"/>
        </w:rPr>
      </w:pPr>
    </w:p>
    <w:p w:rsidR="00433F3E" w:rsidRPr="00324226" w:rsidRDefault="00433F3E" w:rsidP="004F3619">
      <w:pPr>
        <w:rPr>
          <w:rFonts w:ascii="Arial" w:hAnsi="Arial" w:cs="Arial"/>
          <w:sz w:val="24"/>
          <w:szCs w:val="24"/>
          <w:lang w:val="en-US"/>
        </w:rPr>
      </w:pPr>
    </w:p>
    <w:sectPr w:rsidR="00433F3E" w:rsidRPr="00324226" w:rsidSect="00A9389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255A" w:rsidRDefault="005D255A" w:rsidP="00DE58C7">
      <w:pPr>
        <w:spacing w:after="0" w:line="240" w:lineRule="auto"/>
      </w:pPr>
      <w:r>
        <w:separator/>
      </w:r>
    </w:p>
  </w:endnote>
  <w:endnote w:type="continuationSeparator" w:id="1">
    <w:p w:rsidR="005D255A" w:rsidRDefault="005D255A" w:rsidP="00DE58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variable"/>
    <w:sig w:usb0="00000001" w:usb1="5000205B" w:usb2="0000002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255A" w:rsidRDefault="005D255A" w:rsidP="00DE58C7">
      <w:pPr>
        <w:spacing w:after="0" w:line="240" w:lineRule="auto"/>
      </w:pPr>
      <w:r>
        <w:separator/>
      </w:r>
    </w:p>
  </w:footnote>
  <w:footnote w:type="continuationSeparator" w:id="1">
    <w:p w:rsidR="005D255A" w:rsidRDefault="005D255A" w:rsidP="00DE58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3329E2"/>
    <w:multiLevelType w:val="hybridMultilevel"/>
    <w:tmpl w:val="159AF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F1B6868"/>
    <w:multiLevelType w:val="hybridMultilevel"/>
    <w:tmpl w:val="C250E962"/>
    <w:lvl w:ilvl="0" w:tplc="E3224014">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
    <w:nsid w:val="41535F04"/>
    <w:multiLevelType w:val="multilevel"/>
    <w:tmpl w:val="E32248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42340236"/>
    <w:multiLevelType w:val="hybridMultilevel"/>
    <w:tmpl w:val="DBBAF3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76B721B"/>
    <w:multiLevelType w:val="hybridMultilevel"/>
    <w:tmpl w:val="B638F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C2D0EB4"/>
    <w:multiLevelType w:val="hybridMultilevel"/>
    <w:tmpl w:val="80D61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C279F"/>
    <w:rsid w:val="000A541D"/>
    <w:rsid w:val="00106B7D"/>
    <w:rsid w:val="00205C95"/>
    <w:rsid w:val="00285299"/>
    <w:rsid w:val="00307402"/>
    <w:rsid w:val="00324226"/>
    <w:rsid w:val="00421518"/>
    <w:rsid w:val="00433F3E"/>
    <w:rsid w:val="00440C0F"/>
    <w:rsid w:val="004C1285"/>
    <w:rsid w:val="004F3619"/>
    <w:rsid w:val="005A1A67"/>
    <w:rsid w:val="005C6AAE"/>
    <w:rsid w:val="005D255A"/>
    <w:rsid w:val="005E1270"/>
    <w:rsid w:val="006E76E3"/>
    <w:rsid w:val="006F78ED"/>
    <w:rsid w:val="00747CA1"/>
    <w:rsid w:val="007B19FB"/>
    <w:rsid w:val="00815525"/>
    <w:rsid w:val="0082262C"/>
    <w:rsid w:val="008A6DA3"/>
    <w:rsid w:val="008C279F"/>
    <w:rsid w:val="008F0B6A"/>
    <w:rsid w:val="009832D9"/>
    <w:rsid w:val="009D15B5"/>
    <w:rsid w:val="00A571D0"/>
    <w:rsid w:val="00A607E3"/>
    <w:rsid w:val="00A93890"/>
    <w:rsid w:val="00B25A79"/>
    <w:rsid w:val="00B6666E"/>
    <w:rsid w:val="00BD1095"/>
    <w:rsid w:val="00C151CA"/>
    <w:rsid w:val="00CB3119"/>
    <w:rsid w:val="00CD348D"/>
    <w:rsid w:val="00DE58C7"/>
    <w:rsid w:val="00E23EE3"/>
    <w:rsid w:val="00E571DE"/>
    <w:rsid w:val="00EC09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119"/>
  </w:style>
  <w:style w:type="paragraph" w:styleId="Heading1">
    <w:name w:val="heading 1"/>
    <w:basedOn w:val="Normal"/>
    <w:next w:val="Normal"/>
    <w:link w:val="Heading1Char"/>
    <w:uiPriority w:val="9"/>
    <w:qFormat/>
    <w:rsid w:val="00B66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2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311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3119"/>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CB3119"/>
    <w:rPr>
      <w:i/>
      <w:iCs/>
    </w:rPr>
  </w:style>
  <w:style w:type="paragraph" w:styleId="ListParagraph">
    <w:name w:val="List Paragraph"/>
    <w:basedOn w:val="Normal"/>
    <w:uiPriority w:val="34"/>
    <w:qFormat/>
    <w:rsid w:val="00CB3119"/>
    <w:pPr>
      <w:ind w:left="720"/>
      <w:contextualSpacing/>
    </w:pPr>
  </w:style>
  <w:style w:type="character" w:customStyle="1" w:styleId="Heading1Char">
    <w:name w:val="Heading 1 Char"/>
    <w:basedOn w:val="DefaultParagraphFont"/>
    <w:link w:val="Heading1"/>
    <w:uiPriority w:val="9"/>
    <w:rsid w:val="00B6666E"/>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42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1518"/>
    <w:rPr>
      <w:rFonts w:ascii="Courier New" w:eastAsia="Times New Roman" w:hAnsi="Courier New" w:cs="Courier New"/>
      <w:sz w:val="20"/>
      <w:szCs w:val="20"/>
      <w:lang w:eastAsia="en-IN"/>
    </w:rPr>
  </w:style>
  <w:style w:type="paragraph" w:styleId="Header">
    <w:name w:val="header"/>
    <w:basedOn w:val="Normal"/>
    <w:link w:val="HeaderChar"/>
    <w:uiPriority w:val="99"/>
    <w:semiHidden/>
    <w:unhideWhenUsed/>
    <w:rsid w:val="00205C9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05C95"/>
  </w:style>
  <w:style w:type="paragraph" w:styleId="NormalWeb">
    <w:name w:val="Normal (Web)"/>
    <w:basedOn w:val="Normal"/>
    <w:uiPriority w:val="99"/>
    <w:semiHidden/>
    <w:unhideWhenUsed/>
    <w:rsid w:val="005C6A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C6AAE"/>
    <w:rPr>
      <w:color w:val="0000FF"/>
      <w:u w:val="single"/>
    </w:rPr>
  </w:style>
  <w:style w:type="character" w:styleId="Strong">
    <w:name w:val="Strong"/>
    <w:basedOn w:val="DefaultParagraphFont"/>
    <w:uiPriority w:val="22"/>
    <w:qFormat/>
    <w:rsid w:val="005C6AAE"/>
    <w:rPr>
      <w:b/>
      <w:bCs/>
    </w:rPr>
  </w:style>
  <w:style w:type="character" w:customStyle="1" w:styleId="Heading2Char">
    <w:name w:val="Heading 2 Char"/>
    <w:basedOn w:val="DefaultParagraphFont"/>
    <w:link w:val="Heading2"/>
    <w:uiPriority w:val="9"/>
    <w:rsid w:val="009832D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8155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525"/>
    <w:rPr>
      <w:rFonts w:ascii="Tahoma" w:hAnsi="Tahoma" w:cs="Tahoma"/>
      <w:sz w:val="16"/>
      <w:szCs w:val="16"/>
    </w:rPr>
  </w:style>
  <w:style w:type="paragraph" w:styleId="Footer">
    <w:name w:val="footer"/>
    <w:basedOn w:val="Normal"/>
    <w:link w:val="FooterChar"/>
    <w:uiPriority w:val="99"/>
    <w:semiHidden/>
    <w:unhideWhenUsed/>
    <w:rsid w:val="00DE58C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E58C7"/>
  </w:style>
</w:styles>
</file>

<file path=word/webSettings.xml><?xml version="1.0" encoding="utf-8"?>
<w:webSettings xmlns:r="http://schemas.openxmlformats.org/officeDocument/2006/relationships" xmlns:w="http://schemas.openxmlformats.org/wordprocessingml/2006/main">
  <w:divs>
    <w:div w:id="728261768">
      <w:bodyDiv w:val="1"/>
      <w:marLeft w:val="0"/>
      <w:marRight w:val="0"/>
      <w:marTop w:val="0"/>
      <w:marBottom w:val="0"/>
      <w:divBdr>
        <w:top w:val="none" w:sz="0" w:space="0" w:color="auto"/>
        <w:left w:val="none" w:sz="0" w:space="0" w:color="auto"/>
        <w:bottom w:val="none" w:sz="0" w:space="0" w:color="auto"/>
        <w:right w:val="none" w:sz="0" w:space="0" w:color="auto"/>
      </w:divBdr>
    </w:div>
    <w:div w:id="778373062">
      <w:bodyDiv w:val="1"/>
      <w:marLeft w:val="0"/>
      <w:marRight w:val="0"/>
      <w:marTop w:val="0"/>
      <w:marBottom w:val="0"/>
      <w:divBdr>
        <w:top w:val="none" w:sz="0" w:space="0" w:color="auto"/>
        <w:left w:val="none" w:sz="0" w:space="0" w:color="auto"/>
        <w:bottom w:val="none" w:sz="0" w:space="0" w:color="auto"/>
        <w:right w:val="none" w:sz="0" w:space="0" w:color="auto"/>
      </w:divBdr>
    </w:div>
    <w:div w:id="853226269">
      <w:bodyDiv w:val="1"/>
      <w:marLeft w:val="0"/>
      <w:marRight w:val="0"/>
      <w:marTop w:val="0"/>
      <w:marBottom w:val="0"/>
      <w:divBdr>
        <w:top w:val="none" w:sz="0" w:space="0" w:color="auto"/>
        <w:left w:val="none" w:sz="0" w:space="0" w:color="auto"/>
        <w:bottom w:val="none" w:sz="0" w:space="0" w:color="auto"/>
        <w:right w:val="none" w:sz="0" w:space="0" w:color="auto"/>
      </w:divBdr>
    </w:div>
    <w:div w:id="1139609747">
      <w:bodyDiv w:val="1"/>
      <w:marLeft w:val="0"/>
      <w:marRight w:val="0"/>
      <w:marTop w:val="0"/>
      <w:marBottom w:val="0"/>
      <w:divBdr>
        <w:top w:val="none" w:sz="0" w:space="0" w:color="auto"/>
        <w:left w:val="none" w:sz="0" w:space="0" w:color="auto"/>
        <w:bottom w:val="none" w:sz="0" w:space="0" w:color="auto"/>
        <w:right w:val="none" w:sz="0" w:space="0" w:color="auto"/>
      </w:divBdr>
    </w:div>
    <w:div w:id="1149977281">
      <w:bodyDiv w:val="1"/>
      <w:marLeft w:val="0"/>
      <w:marRight w:val="0"/>
      <w:marTop w:val="0"/>
      <w:marBottom w:val="0"/>
      <w:divBdr>
        <w:top w:val="none" w:sz="0" w:space="0" w:color="auto"/>
        <w:left w:val="none" w:sz="0" w:space="0" w:color="auto"/>
        <w:bottom w:val="none" w:sz="0" w:space="0" w:color="auto"/>
        <w:right w:val="none" w:sz="0" w:space="0" w:color="auto"/>
      </w:divBdr>
    </w:div>
    <w:div w:id="1474909054">
      <w:bodyDiv w:val="1"/>
      <w:marLeft w:val="0"/>
      <w:marRight w:val="0"/>
      <w:marTop w:val="0"/>
      <w:marBottom w:val="0"/>
      <w:divBdr>
        <w:top w:val="none" w:sz="0" w:space="0" w:color="auto"/>
        <w:left w:val="none" w:sz="0" w:space="0" w:color="auto"/>
        <w:bottom w:val="none" w:sz="0" w:space="0" w:color="auto"/>
        <w:right w:val="none" w:sz="0" w:space="0" w:color="auto"/>
      </w:divBdr>
    </w:div>
    <w:div w:id="173959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urance-research.org/sites/default/files/downloads/IRC%20Fraud%20News%20Release.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atisticshowto.com/probability-and-statistics/standard-deviation/"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tatisticshowto.com/probability-and-statistics/statistics-definitions/mean-median-mod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tatisticshowto.com/probability-and-statistics/normal-distributions/" TargetMode="External"/><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tatisticshowto.com/raw-score/"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tatisticshowto.com/sample/"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iii.org/issues_updates/no-fault-auto-insurance.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tatisticshowto.com/population-mean/" TargetMode="External"/><Relationship Id="rId30" Type="http://schemas.openxmlformats.org/officeDocument/2006/relationships/hyperlink" Target="https://www.statisticshowto.com/probability-and-statistics/statistics-definitions/mean-median-mode/" TargetMode="Externa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2892</Words>
  <Characters>16487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Ramesh</dc:creator>
  <cp:lastModifiedBy>CHAITRA</cp:lastModifiedBy>
  <cp:revision>2</cp:revision>
  <dcterms:created xsi:type="dcterms:W3CDTF">2021-09-06T04:22:00Z</dcterms:created>
  <dcterms:modified xsi:type="dcterms:W3CDTF">2021-09-06T04:22:00Z</dcterms:modified>
</cp:coreProperties>
</file>