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2E5" w:rsidRDefault="009842E5" w:rsidP="009842E5">
      <w:pPr>
        <w:spacing w:after="100" w:afterAutospacing="1" w:line="240" w:lineRule="auto"/>
        <w:ind w:left="720"/>
        <w:contextualSpacing/>
        <w:rPr>
          <w:b/>
        </w:rPr>
      </w:pPr>
      <w:proofErr w:type="spellStart"/>
      <w:r>
        <w:rPr>
          <w:b/>
        </w:rPr>
        <w:t>Hadoop</w:t>
      </w:r>
      <w:proofErr w:type="spellEnd"/>
      <w:r>
        <w:rPr>
          <w:b/>
        </w:rPr>
        <w:t xml:space="preserve"> Data Directory Structure </w:t>
      </w:r>
      <w:r w:rsidR="00437704">
        <w:rPr>
          <w:b/>
        </w:rPr>
        <w:t xml:space="preserve">and HIVE Database Naming </w:t>
      </w:r>
      <w:r w:rsidR="004A7787">
        <w:rPr>
          <w:b/>
        </w:rPr>
        <w:t>Proposal</w:t>
      </w:r>
    </w:p>
    <w:p w:rsidR="004A7787" w:rsidRDefault="004A7787" w:rsidP="009842E5">
      <w:pPr>
        <w:spacing w:after="100" w:afterAutospacing="1" w:line="240" w:lineRule="auto"/>
        <w:ind w:left="720"/>
        <w:contextualSpacing/>
        <w:rPr>
          <w:b/>
        </w:rPr>
      </w:pPr>
    </w:p>
    <w:p w:rsidR="004A7787" w:rsidRPr="004A7787" w:rsidRDefault="004A7787" w:rsidP="009842E5">
      <w:pPr>
        <w:spacing w:after="100" w:afterAutospacing="1" w:line="240" w:lineRule="auto"/>
        <w:ind w:left="720"/>
        <w:contextualSpacing/>
        <w:rPr>
          <w:i/>
        </w:rPr>
      </w:pPr>
      <w:r w:rsidRPr="004A7787">
        <w:rPr>
          <w:i/>
        </w:rPr>
        <w:t xml:space="preserve">encrypt </w:t>
      </w:r>
      <w:r w:rsidRPr="004A7787">
        <w:t>is</w:t>
      </w:r>
      <w:r w:rsidRPr="004A7787">
        <w:rPr>
          <w:i/>
        </w:rPr>
        <w:t xml:space="preserve"> </w:t>
      </w:r>
      <w:r w:rsidRPr="004A7787">
        <w:t>optional – only if needed for a source</w:t>
      </w:r>
    </w:p>
    <w:p w:rsidR="009842E5" w:rsidRDefault="009842E5" w:rsidP="009842E5">
      <w:pPr>
        <w:spacing w:after="100" w:afterAutospacing="1" w:line="240" w:lineRule="auto"/>
        <w:ind w:left="720"/>
        <w:contextualSpacing/>
      </w:pPr>
    </w:p>
    <w:p w:rsidR="009842E5" w:rsidRPr="00394938" w:rsidRDefault="009842E5" w:rsidP="009842E5">
      <w:pPr>
        <w:spacing w:after="100" w:afterAutospacing="1" w:line="240" w:lineRule="auto"/>
        <w:ind w:left="720"/>
        <w:contextualSpacing/>
        <w:rPr>
          <w:b/>
        </w:rPr>
      </w:pPr>
      <w:r w:rsidRPr="00394938">
        <w:rPr>
          <w:b/>
        </w:rPr>
        <w:t>Ingestion Data Flow</w:t>
      </w:r>
    </w:p>
    <w:p w:rsidR="009842E5" w:rsidRPr="00C923D1" w:rsidRDefault="009842E5" w:rsidP="009842E5">
      <w:pPr>
        <w:spacing w:after="100" w:afterAutospacing="1" w:line="240" w:lineRule="auto"/>
        <w:ind w:left="720"/>
        <w:contextualSpacing/>
      </w:pPr>
      <w:r w:rsidRPr="00C923D1">
        <w:t>data/CTL/</w:t>
      </w:r>
      <w:r w:rsidRPr="00C923D1">
        <w:rPr>
          <w:i/>
        </w:rPr>
        <w:t>encrypt</w:t>
      </w:r>
      <w:r w:rsidRPr="00C923D1">
        <w:t>/db/ingest/</w:t>
      </w:r>
      <w:r w:rsidRPr="00DD76C8">
        <w:rPr>
          <w:b/>
        </w:rPr>
        <w:t>source system</w:t>
      </w:r>
      <w:r w:rsidR="005C7B2F">
        <w:rPr>
          <w:b/>
        </w:rPr>
        <w:t xml:space="preserve"> + </w:t>
      </w:r>
      <w:proofErr w:type="spellStart"/>
      <w:r w:rsidR="005C7B2F">
        <w:rPr>
          <w:b/>
        </w:rPr>
        <w:t>schemaor</w:t>
      </w:r>
      <w:r w:rsidR="00DD76C8" w:rsidRPr="00DD76C8">
        <w:rPr>
          <w:b/>
        </w:rPr>
        <w:t>DB</w:t>
      </w:r>
      <w:proofErr w:type="spellEnd"/>
      <w:r w:rsidR="00DD76C8" w:rsidRPr="00DD76C8">
        <w:rPr>
          <w:b/>
        </w:rPr>
        <w:t xml:space="preserve"> </w:t>
      </w:r>
      <w:proofErr w:type="gramStart"/>
      <w:r w:rsidR="00DD76C8" w:rsidRPr="00DD76C8">
        <w:rPr>
          <w:b/>
        </w:rPr>
        <w:t>differentiator</w:t>
      </w:r>
      <w:r w:rsidR="00DD76C8">
        <w:rPr>
          <w:b/>
        </w:rPr>
        <w:t>(</w:t>
      </w:r>
      <w:proofErr w:type="gramEnd"/>
      <w:r w:rsidR="00DD76C8">
        <w:rPr>
          <w:b/>
        </w:rPr>
        <w:t>optional)</w:t>
      </w:r>
      <w:r w:rsidRPr="00C923D1">
        <w:t>/table</w:t>
      </w:r>
    </w:p>
    <w:p w:rsidR="009842E5" w:rsidRDefault="009842E5" w:rsidP="009842E5">
      <w:pPr>
        <w:spacing w:after="100" w:afterAutospacing="1" w:line="240" w:lineRule="auto"/>
        <w:ind w:left="720"/>
        <w:contextualSpacing/>
      </w:pPr>
      <w:r w:rsidRPr="00C923D1">
        <w:t>data/CTL/</w:t>
      </w:r>
      <w:r w:rsidRPr="00C923D1">
        <w:rPr>
          <w:i/>
        </w:rPr>
        <w:t>encrypt</w:t>
      </w:r>
      <w:r w:rsidRPr="00C923D1">
        <w:t>/data/ingest/source system/dataset</w:t>
      </w:r>
    </w:p>
    <w:p w:rsidR="00AA7BB3" w:rsidRDefault="00AA7BB3" w:rsidP="009842E5">
      <w:pPr>
        <w:spacing w:after="100" w:afterAutospacing="1" w:line="240" w:lineRule="auto"/>
        <w:ind w:left="720"/>
        <w:contextualSpacing/>
      </w:pPr>
    </w:p>
    <w:p w:rsidR="009842E5" w:rsidRPr="00C923D1" w:rsidRDefault="009842E5" w:rsidP="009842E5">
      <w:pPr>
        <w:spacing w:after="100" w:afterAutospacing="1" w:line="240" w:lineRule="auto"/>
        <w:ind w:left="720"/>
        <w:contextualSpacing/>
      </w:pPr>
      <w:r w:rsidRPr="00C923D1">
        <w:t>data/CTL/</w:t>
      </w:r>
      <w:r w:rsidRPr="00C923D1">
        <w:rPr>
          <w:i/>
        </w:rPr>
        <w:t>encrypt</w:t>
      </w:r>
      <w:r w:rsidRPr="00C923D1">
        <w:t>/db/processed/</w:t>
      </w:r>
      <w:r>
        <w:t>source/</w:t>
      </w:r>
      <w:r w:rsidRPr="00C923D1">
        <w:t>source system/table</w:t>
      </w:r>
    </w:p>
    <w:p w:rsidR="009842E5" w:rsidRPr="00C923D1" w:rsidRDefault="009842E5" w:rsidP="009842E5">
      <w:pPr>
        <w:spacing w:after="100" w:afterAutospacing="1" w:line="240" w:lineRule="auto"/>
        <w:ind w:left="720"/>
        <w:contextualSpacing/>
      </w:pPr>
      <w:r w:rsidRPr="00C923D1">
        <w:t>data/CTL/</w:t>
      </w:r>
      <w:r w:rsidRPr="00C923D1">
        <w:rPr>
          <w:i/>
        </w:rPr>
        <w:t>encrypt</w:t>
      </w:r>
      <w:r w:rsidRPr="00C923D1">
        <w:t>/db/processed/</w:t>
      </w:r>
      <w:r>
        <w:t>source/</w:t>
      </w:r>
      <w:r w:rsidRPr="00C923D1">
        <w:t>source system/</w:t>
      </w:r>
      <w:proofErr w:type="spellStart"/>
      <w:r w:rsidRPr="00C923D1">
        <w:t>table_nofed</w:t>
      </w:r>
      <w:proofErr w:type="spellEnd"/>
    </w:p>
    <w:p w:rsidR="009842E5" w:rsidRPr="00C923D1" w:rsidRDefault="009842E5" w:rsidP="009842E5">
      <w:pPr>
        <w:spacing w:after="100" w:afterAutospacing="1" w:line="240" w:lineRule="auto"/>
        <w:ind w:left="720"/>
        <w:contextualSpacing/>
      </w:pPr>
      <w:r w:rsidRPr="00C923D1">
        <w:t>data/CTL/</w:t>
      </w:r>
      <w:r w:rsidRPr="00C923D1">
        <w:rPr>
          <w:i/>
        </w:rPr>
        <w:t>encrypt</w:t>
      </w:r>
      <w:r w:rsidRPr="00C923D1">
        <w:t>/data/processed/</w:t>
      </w:r>
      <w:r>
        <w:t>source/</w:t>
      </w:r>
      <w:r w:rsidRPr="00C923D1">
        <w:t>source system/dataset</w:t>
      </w:r>
    </w:p>
    <w:p w:rsidR="009842E5" w:rsidRDefault="009842E5" w:rsidP="009842E5">
      <w:pPr>
        <w:spacing w:after="100" w:afterAutospacing="1" w:line="240" w:lineRule="auto"/>
        <w:contextualSpacing/>
      </w:pPr>
    </w:p>
    <w:p w:rsidR="00DD76C8" w:rsidRPr="00437704" w:rsidRDefault="00DD76C8" w:rsidP="00437704">
      <w:pPr>
        <w:spacing w:after="100" w:afterAutospacing="1" w:line="240" w:lineRule="auto"/>
        <w:ind w:left="1440"/>
        <w:contextualSpacing/>
        <w:rPr>
          <w:b/>
        </w:rPr>
      </w:pPr>
      <w:r w:rsidRPr="00437704">
        <w:rPr>
          <w:b/>
        </w:rPr>
        <w:t xml:space="preserve">Hive Database should match db directory naming </w:t>
      </w:r>
      <w:r w:rsidR="00C263F4">
        <w:rPr>
          <w:b/>
        </w:rPr>
        <w:t xml:space="preserve"> </w:t>
      </w:r>
    </w:p>
    <w:p w:rsidR="00DD76C8" w:rsidRDefault="00DD76C8" w:rsidP="00437704">
      <w:pPr>
        <w:spacing w:after="100" w:afterAutospacing="1" w:line="240" w:lineRule="auto"/>
        <w:ind w:left="2160"/>
        <w:contextualSpacing/>
      </w:pPr>
      <w:r>
        <w:t xml:space="preserve">One per source </w:t>
      </w:r>
    </w:p>
    <w:p w:rsidR="00DD76C8" w:rsidRDefault="00C263F4" w:rsidP="00437704">
      <w:pPr>
        <w:spacing w:after="100" w:afterAutospacing="1" w:line="240" w:lineRule="auto"/>
        <w:ind w:left="2160"/>
        <w:contextualSpacing/>
      </w:pPr>
      <w:r>
        <w:t>Example:</w:t>
      </w:r>
    </w:p>
    <w:p w:rsidR="00DD76C8" w:rsidRPr="00DD76C8" w:rsidRDefault="00DD76C8" w:rsidP="00437704">
      <w:pPr>
        <w:spacing w:after="100" w:afterAutospacing="1" w:line="240" w:lineRule="auto"/>
        <w:ind w:left="2160"/>
        <w:contextualSpacing/>
        <w:rPr>
          <w:b/>
        </w:rPr>
      </w:pPr>
      <w:r w:rsidRPr="00DD76C8">
        <w:rPr>
          <w:b/>
        </w:rPr>
        <w:t xml:space="preserve">Source System + </w:t>
      </w:r>
      <w:proofErr w:type="spellStart"/>
      <w:r w:rsidRPr="00DD76C8">
        <w:rPr>
          <w:b/>
        </w:rPr>
        <w:t>Schema</w:t>
      </w:r>
      <w:r w:rsidR="005C7B2F">
        <w:rPr>
          <w:b/>
        </w:rPr>
        <w:t>or</w:t>
      </w:r>
      <w:r w:rsidRPr="00DD76C8">
        <w:rPr>
          <w:b/>
        </w:rPr>
        <w:t>DB</w:t>
      </w:r>
      <w:proofErr w:type="spellEnd"/>
      <w:r w:rsidRPr="00DD76C8">
        <w:rPr>
          <w:b/>
        </w:rPr>
        <w:t xml:space="preserve"> differentiator (optional)</w:t>
      </w:r>
    </w:p>
    <w:p w:rsidR="00DD76C8" w:rsidRDefault="00DD76C8" w:rsidP="00437704">
      <w:pPr>
        <w:spacing w:after="100" w:afterAutospacing="1" w:line="240" w:lineRule="auto"/>
        <w:ind w:left="2160"/>
        <w:contextualSpacing/>
      </w:pPr>
      <w:r>
        <w:t xml:space="preserve">ARM_CRAMER (network inventory) </w:t>
      </w:r>
    </w:p>
    <w:p w:rsidR="00DD76C8" w:rsidRPr="00C923D1" w:rsidRDefault="00DD76C8" w:rsidP="00437704">
      <w:pPr>
        <w:spacing w:after="100" w:afterAutospacing="1" w:line="240" w:lineRule="auto"/>
        <w:ind w:left="2160"/>
        <w:contextualSpacing/>
      </w:pPr>
      <w:r>
        <w:t>ARM_CLC (customer location contact)</w:t>
      </w:r>
    </w:p>
    <w:p w:rsidR="00DD76C8" w:rsidRDefault="00DD76C8" w:rsidP="009842E5">
      <w:pPr>
        <w:spacing w:after="100" w:afterAutospacing="1" w:line="240" w:lineRule="auto"/>
        <w:contextualSpacing/>
      </w:pPr>
    </w:p>
    <w:p w:rsidR="00DD76C8" w:rsidRPr="00C923D1" w:rsidRDefault="00DD76C8" w:rsidP="009842E5">
      <w:pPr>
        <w:spacing w:after="100" w:afterAutospacing="1" w:line="240" w:lineRule="auto"/>
        <w:contextualSpacing/>
      </w:pPr>
    </w:p>
    <w:p w:rsidR="009842E5" w:rsidRPr="00394938" w:rsidRDefault="009842E5" w:rsidP="009842E5">
      <w:pPr>
        <w:spacing w:after="100" w:afterAutospacing="1" w:line="240" w:lineRule="auto"/>
        <w:ind w:left="720"/>
        <w:contextualSpacing/>
        <w:rPr>
          <w:b/>
        </w:rPr>
      </w:pPr>
      <w:r w:rsidRPr="00394938">
        <w:rPr>
          <w:b/>
        </w:rPr>
        <w:t>Post Ingestion Data Flow</w:t>
      </w:r>
    </w:p>
    <w:p w:rsidR="009842E5" w:rsidRPr="00C923D1" w:rsidRDefault="009842E5" w:rsidP="009842E5">
      <w:pPr>
        <w:spacing w:after="100" w:afterAutospacing="1" w:line="240" w:lineRule="auto"/>
        <w:ind w:left="720"/>
        <w:contextualSpacing/>
      </w:pPr>
      <w:r w:rsidRPr="00C923D1">
        <w:t>data/CTL/</w:t>
      </w:r>
      <w:r w:rsidRPr="00C923D1">
        <w:rPr>
          <w:i/>
        </w:rPr>
        <w:t>encrypt</w:t>
      </w:r>
      <w:r w:rsidRPr="00C923D1">
        <w:t>/db/processed/</w:t>
      </w:r>
      <w:r w:rsidRPr="00DD76C8">
        <w:rPr>
          <w:b/>
        </w:rPr>
        <w:t>dept/domain</w:t>
      </w:r>
      <w:proofErr w:type="gramStart"/>
      <w:r w:rsidR="005C7B2F">
        <w:rPr>
          <w:b/>
        </w:rPr>
        <w:t>?</w:t>
      </w:r>
      <w:r w:rsidRPr="00DD76C8">
        <w:rPr>
          <w:b/>
        </w:rPr>
        <w:t>/</w:t>
      </w:r>
      <w:proofErr w:type="spellStart"/>
      <w:proofErr w:type="gramEnd"/>
      <w:r w:rsidRPr="00DD76C8">
        <w:rPr>
          <w:b/>
        </w:rPr>
        <w:t>usecaseapp</w:t>
      </w:r>
      <w:proofErr w:type="spellEnd"/>
      <w:r w:rsidRPr="00DD76C8">
        <w:rPr>
          <w:b/>
        </w:rPr>
        <w:t>/</w:t>
      </w:r>
      <w:r w:rsidRPr="00C923D1">
        <w:t>table</w:t>
      </w:r>
    </w:p>
    <w:p w:rsidR="009842E5" w:rsidRPr="00C923D1" w:rsidRDefault="009842E5" w:rsidP="009842E5">
      <w:pPr>
        <w:spacing w:after="100" w:afterAutospacing="1" w:line="240" w:lineRule="auto"/>
        <w:ind w:left="720"/>
        <w:contextualSpacing/>
      </w:pPr>
      <w:r w:rsidRPr="00C923D1">
        <w:t>data/CTL/</w:t>
      </w:r>
      <w:r w:rsidRPr="00C923D1">
        <w:rPr>
          <w:i/>
        </w:rPr>
        <w:t>encrypt</w:t>
      </w:r>
      <w:r w:rsidRPr="00C923D1">
        <w:t>/db/processed/</w:t>
      </w:r>
      <w:r>
        <w:t>dept/domain</w:t>
      </w:r>
      <w:proofErr w:type="gramStart"/>
      <w:r w:rsidR="00437704">
        <w:t>?</w:t>
      </w:r>
      <w:r>
        <w:t>/</w:t>
      </w:r>
      <w:proofErr w:type="gramEnd"/>
      <w:r>
        <w:t>usecaseapp</w:t>
      </w:r>
      <w:r w:rsidRPr="00C923D1">
        <w:t>/table_nofed</w:t>
      </w:r>
    </w:p>
    <w:p w:rsidR="009842E5" w:rsidRDefault="009842E5" w:rsidP="009842E5">
      <w:pPr>
        <w:spacing w:after="100" w:afterAutospacing="1" w:line="240" w:lineRule="auto"/>
        <w:ind w:left="720"/>
        <w:contextualSpacing/>
      </w:pPr>
      <w:r w:rsidRPr="00C923D1">
        <w:t>data/CTL/</w:t>
      </w:r>
      <w:r w:rsidRPr="00C923D1">
        <w:rPr>
          <w:i/>
        </w:rPr>
        <w:t>encrypt</w:t>
      </w:r>
      <w:r w:rsidRPr="00C923D1">
        <w:t>/data/processed/</w:t>
      </w:r>
      <w:r>
        <w:t>dept/domain</w:t>
      </w:r>
      <w:proofErr w:type="gramStart"/>
      <w:r w:rsidR="00437704">
        <w:t>?</w:t>
      </w:r>
      <w:r>
        <w:t>/</w:t>
      </w:r>
      <w:proofErr w:type="spellStart"/>
      <w:proofErr w:type="gramEnd"/>
      <w:r>
        <w:t>usecaseapp</w:t>
      </w:r>
      <w:proofErr w:type="spellEnd"/>
      <w:r w:rsidRPr="00C923D1">
        <w:t>/dataset</w:t>
      </w:r>
    </w:p>
    <w:p w:rsidR="00DD76C8" w:rsidRDefault="00DD76C8" w:rsidP="009842E5">
      <w:pPr>
        <w:spacing w:after="100" w:afterAutospacing="1" w:line="240" w:lineRule="auto"/>
        <w:ind w:left="720"/>
        <w:contextualSpacing/>
      </w:pPr>
    </w:p>
    <w:p w:rsidR="00437704" w:rsidRPr="00437704" w:rsidRDefault="00437704" w:rsidP="00437704">
      <w:pPr>
        <w:spacing w:after="100" w:afterAutospacing="1" w:line="240" w:lineRule="auto"/>
        <w:ind w:left="1440"/>
        <w:contextualSpacing/>
        <w:rPr>
          <w:b/>
        </w:rPr>
      </w:pPr>
      <w:r w:rsidRPr="00437704">
        <w:rPr>
          <w:b/>
        </w:rPr>
        <w:t xml:space="preserve">Hive Database should match db directory naming </w:t>
      </w:r>
    </w:p>
    <w:p w:rsidR="00437704" w:rsidRPr="00C263F4" w:rsidRDefault="00437704" w:rsidP="00437704">
      <w:pPr>
        <w:spacing w:after="100" w:afterAutospacing="1" w:line="240" w:lineRule="auto"/>
        <w:ind w:left="2160"/>
        <w:contextualSpacing/>
      </w:pPr>
      <w:r w:rsidRPr="00C263F4">
        <w:t>Ex</w:t>
      </w:r>
      <w:r w:rsidR="00C263F4">
        <w:t>ample</w:t>
      </w:r>
      <w:r w:rsidRPr="00C263F4">
        <w:t>:</w:t>
      </w:r>
    </w:p>
    <w:p w:rsidR="00C263F4" w:rsidRDefault="00C263F4" w:rsidP="00437704">
      <w:pPr>
        <w:spacing w:after="100" w:afterAutospacing="1" w:line="240" w:lineRule="auto"/>
        <w:ind w:left="2160"/>
        <w:contextualSpacing/>
        <w:rPr>
          <w:b/>
        </w:rPr>
      </w:pPr>
      <w:r w:rsidRPr="00DD76C8">
        <w:rPr>
          <w:b/>
        </w:rPr>
        <w:t>dept/domain</w:t>
      </w:r>
      <w:proofErr w:type="gramStart"/>
      <w:r>
        <w:rPr>
          <w:b/>
        </w:rPr>
        <w:t>?</w:t>
      </w:r>
      <w:r w:rsidRPr="00DD76C8">
        <w:rPr>
          <w:b/>
        </w:rPr>
        <w:t>/</w:t>
      </w:r>
      <w:proofErr w:type="spellStart"/>
      <w:proofErr w:type="gramEnd"/>
      <w:r w:rsidRPr="00DD76C8">
        <w:rPr>
          <w:b/>
        </w:rPr>
        <w:t>usecaseapp</w:t>
      </w:r>
      <w:proofErr w:type="spellEnd"/>
      <w:r w:rsidRPr="00DD76C8">
        <w:rPr>
          <w:b/>
        </w:rPr>
        <w:t>/</w:t>
      </w:r>
    </w:p>
    <w:p w:rsidR="00DD76C8" w:rsidRPr="00C263F4" w:rsidRDefault="00DD76C8" w:rsidP="00437704">
      <w:pPr>
        <w:spacing w:after="100" w:afterAutospacing="1" w:line="240" w:lineRule="auto"/>
        <w:ind w:left="2160"/>
        <w:contextualSpacing/>
      </w:pPr>
      <w:proofErr w:type="spellStart"/>
      <w:r w:rsidRPr="00C263F4">
        <w:t>Dept_MktSales_LeadGen</w:t>
      </w:r>
      <w:proofErr w:type="spellEnd"/>
    </w:p>
    <w:p w:rsidR="00DD76C8" w:rsidRPr="00C263F4" w:rsidRDefault="00DD76C8" w:rsidP="00437704">
      <w:pPr>
        <w:spacing w:after="100" w:afterAutospacing="1" w:line="240" w:lineRule="auto"/>
        <w:ind w:left="2160"/>
        <w:contextualSpacing/>
      </w:pPr>
      <w:proofErr w:type="spellStart"/>
      <w:r w:rsidRPr="00C263F4">
        <w:t>Dept_Resource_RouterOutage</w:t>
      </w:r>
      <w:proofErr w:type="spellEnd"/>
    </w:p>
    <w:p w:rsidR="009842E5" w:rsidRDefault="009842E5" w:rsidP="00437704">
      <w:pPr>
        <w:spacing w:after="100" w:afterAutospacing="1" w:line="240" w:lineRule="auto"/>
        <w:ind w:left="2160"/>
        <w:contextualSpacing/>
      </w:pPr>
    </w:p>
    <w:p w:rsidR="009842E5" w:rsidRPr="00C923D1" w:rsidRDefault="009842E5" w:rsidP="00437704">
      <w:pPr>
        <w:spacing w:after="100" w:afterAutospacing="1" w:line="240" w:lineRule="auto"/>
        <w:ind w:left="2160"/>
        <w:contextualSpacing/>
      </w:pPr>
      <w:r w:rsidRPr="00C923D1">
        <w:t>data/CTL/</w:t>
      </w:r>
      <w:r w:rsidRPr="00C923D1">
        <w:rPr>
          <w:i/>
        </w:rPr>
        <w:t>encrypt</w:t>
      </w:r>
      <w:r w:rsidRPr="00C923D1">
        <w:t>/db/processed</w:t>
      </w:r>
      <w:r w:rsidRPr="005C7B2F">
        <w:rPr>
          <w:b/>
        </w:rPr>
        <w:t>/</w:t>
      </w:r>
      <w:proofErr w:type="spellStart"/>
      <w:r w:rsidRPr="005C7B2F">
        <w:rPr>
          <w:b/>
        </w:rPr>
        <w:t>entp</w:t>
      </w:r>
      <w:proofErr w:type="spellEnd"/>
      <w:r w:rsidRPr="005C7B2F">
        <w:rPr>
          <w:b/>
        </w:rPr>
        <w:t>/</w:t>
      </w:r>
      <w:proofErr w:type="spellStart"/>
      <w:r w:rsidRPr="005C7B2F">
        <w:rPr>
          <w:b/>
        </w:rPr>
        <w:t>etom</w:t>
      </w:r>
      <w:proofErr w:type="spellEnd"/>
      <w:proofErr w:type="gramStart"/>
      <w:r w:rsidR="005C7B2F">
        <w:rPr>
          <w:b/>
        </w:rPr>
        <w:t>?</w:t>
      </w:r>
      <w:r w:rsidRPr="00C923D1">
        <w:t>/</w:t>
      </w:r>
      <w:proofErr w:type="gramEnd"/>
      <w:r w:rsidRPr="00C923D1">
        <w:t>table</w:t>
      </w:r>
    </w:p>
    <w:p w:rsidR="009842E5" w:rsidRPr="00C923D1" w:rsidRDefault="009842E5" w:rsidP="00437704">
      <w:pPr>
        <w:spacing w:after="100" w:afterAutospacing="1" w:line="240" w:lineRule="auto"/>
        <w:ind w:left="2160"/>
        <w:contextualSpacing/>
      </w:pPr>
      <w:r w:rsidRPr="00C923D1">
        <w:t>data/CTL/</w:t>
      </w:r>
      <w:r w:rsidRPr="00C923D1">
        <w:rPr>
          <w:i/>
        </w:rPr>
        <w:t>encrypt</w:t>
      </w:r>
      <w:r w:rsidRPr="00C923D1">
        <w:t>/db/processed/</w:t>
      </w:r>
      <w:proofErr w:type="spellStart"/>
      <w:r>
        <w:t>entp</w:t>
      </w:r>
      <w:proofErr w:type="spellEnd"/>
      <w:r>
        <w:t>/</w:t>
      </w:r>
      <w:proofErr w:type="spellStart"/>
      <w:r>
        <w:t>etom</w:t>
      </w:r>
      <w:proofErr w:type="spellEnd"/>
      <w:proofErr w:type="gramStart"/>
      <w:r w:rsidR="00437704">
        <w:t>?</w:t>
      </w:r>
      <w:r w:rsidRPr="00C923D1">
        <w:t>/</w:t>
      </w:r>
      <w:proofErr w:type="spellStart"/>
      <w:proofErr w:type="gramEnd"/>
      <w:r w:rsidRPr="00C923D1">
        <w:t>table_nofed</w:t>
      </w:r>
      <w:proofErr w:type="spellEnd"/>
    </w:p>
    <w:p w:rsidR="009842E5" w:rsidRDefault="009842E5" w:rsidP="00437704">
      <w:pPr>
        <w:spacing w:after="100" w:afterAutospacing="1" w:line="240" w:lineRule="auto"/>
        <w:ind w:left="2160"/>
        <w:contextualSpacing/>
      </w:pPr>
      <w:r w:rsidRPr="00C923D1">
        <w:t>data/CTL/</w:t>
      </w:r>
      <w:r w:rsidRPr="00C923D1">
        <w:rPr>
          <w:i/>
        </w:rPr>
        <w:t>encrypt</w:t>
      </w:r>
      <w:r w:rsidRPr="00C923D1">
        <w:t>/data/processed/</w:t>
      </w:r>
      <w:proofErr w:type="spellStart"/>
      <w:r>
        <w:t>entp</w:t>
      </w:r>
      <w:proofErr w:type="spellEnd"/>
      <w:r>
        <w:t>/</w:t>
      </w:r>
      <w:proofErr w:type="spellStart"/>
      <w:r>
        <w:t>etom</w:t>
      </w:r>
      <w:proofErr w:type="spellEnd"/>
      <w:proofErr w:type="gramStart"/>
      <w:r w:rsidR="00437704">
        <w:t>?</w:t>
      </w:r>
      <w:r w:rsidRPr="00C923D1">
        <w:t>/</w:t>
      </w:r>
      <w:proofErr w:type="gramEnd"/>
      <w:r w:rsidRPr="00C923D1">
        <w:t>dataset</w:t>
      </w:r>
    </w:p>
    <w:p w:rsidR="00DD76C8" w:rsidRDefault="00DD76C8" w:rsidP="00437704">
      <w:pPr>
        <w:spacing w:after="100" w:afterAutospacing="1" w:line="240" w:lineRule="auto"/>
        <w:ind w:left="1440"/>
        <w:contextualSpacing/>
      </w:pPr>
    </w:p>
    <w:p w:rsidR="00437704" w:rsidRDefault="00437704" w:rsidP="00437704">
      <w:pPr>
        <w:spacing w:after="100" w:afterAutospacing="1" w:line="240" w:lineRule="auto"/>
        <w:ind w:left="1440"/>
        <w:contextualSpacing/>
      </w:pPr>
    </w:p>
    <w:p w:rsidR="00437704" w:rsidRDefault="00437704" w:rsidP="00437704">
      <w:pPr>
        <w:spacing w:after="100" w:afterAutospacing="1" w:line="240" w:lineRule="auto"/>
        <w:ind w:left="1440"/>
        <w:contextualSpacing/>
      </w:pPr>
      <w:r w:rsidRPr="00437704">
        <w:rPr>
          <w:b/>
        </w:rPr>
        <w:t>Hive Database should match db directory naming</w:t>
      </w:r>
    </w:p>
    <w:p w:rsidR="00DD76C8" w:rsidRDefault="00DD76C8" w:rsidP="00437704">
      <w:pPr>
        <w:spacing w:after="100" w:afterAutospacing="1" w:line="240" w:lineRule="auto"/>
        <w:ind w:left="2160"/>
        <w:contextualSpacing/>
      </w:pPr>
      <w:r>
        <w:t>Ex</w:t>
      </w:r>
      <w:r w:rsidR="00C263F4">
        <w:t>ample</w:t>
      </w:r>
      <w:r>
        <w:t>:</w:t>
      </w:r>
    </w:p>
    <w:p w:rsidR="00C263F4" w:rsidRDefault="00C263F4" w:rsidP="00437704">
      <w:pPr>
        <w:spacing w:after="100" w:afterAutospacing="1" w:line="240" w:lineRule="auto"/>
        <w:ind w:left="2160"/>
        <w:contextualSpacing/>
      </w:pPr>
      <w:proofErr w:type="spellStart"/>
      <w:r w:rsidRPr="005C7B2F">
        <w:rPr>
          <w:b/>
        </w:rPr>
        <w:t>entp</w:t>
      </w:r>
      <w:proofErr w:type="spellEnd"/>
      <w:r w:rsidRPr="005C7B2F">
        <w:rPr>
          <w:b/>
        </w:rPr>
        <w:t>/</w:t>
      </w:r>
      <w:proofErr w:type="spellStart"/>
      <w:r w:rsidRPr="005C7B2F">
        <w:rPr>
          <w:b/>
        </w:rPr>
        <w:t>etom</w:t>
      </w:r>
      <w:proofErr w:type="spellEnd"/>
      <w:proofErr w:type="gramStart"/>
      <w:r>
        <w:rPr>
          <w:b/>
        </w:rPr>
        <w:t>?</w:t>
      </w:r>
      <w:r w:rsidRPr="00C923D1">
        <w:t>/</w:t>
      </w:r>
      <w:proofErr w:type="gramEnd"/>
    </w:p>
    <w:p w:rsidR="00DD76C8" w:rsidRPr="00C263F4" w:rsidRDefault="005C7B2F" w:rsidP="00437704">
      <w:pPr>
        <w:spacing w:after="100" w:afterAutospacing="1" w:line="240" w:lineRule="auto"/>
        <w:ind w:left="2160"/>
        <w:contextualSpacing/>
      </w:pPr>
      <w:proofErr w:type="spellStart"/>
      <w:r w:rsidRPr="00C263F4">
        <w:t>Entp_Customer</w:t>
      </w:r>
      <w:proofErr w:type="spellEnd"/>
    </w:p>
    <w:sectPr w:rsidR="00DD76C8" w:rsidRPr="00C263F4" w:rsidSect="0090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42E5"/>
    <w:rsid w:val="00001642"/>
    <w:rsid w:val="00001C7E"/>
    <w:rsid w:val="00004224"/>
    <w:rsid w:val="00006317"/>
    <w:rsid w:val="00007F36"/>
    <w:rsid w:val="00012B77"/>
    <w:rsid w:val="0001306D"/>
    <w:rsid w:val="0001555C"/>
    <w:rsid w:val="00015FF5"/>
    <w:rsid w:val="00016006"/>
    <w:rsid w:val="0001728F"/>
    <w:rsid w:val="00024199"/>
    <w:rsid w:val="00026D23"/>
    <w:rsid w:val="00027166"/>
    <w:rsid w:val="00031B1C"/>
    <w:rsid w:val="0003348D"/>
    <w:rsid w:val="00033497"/>
    <w:rsid w:val="00033FC7"/>
    <w:rsid w:val="000342F4"/>
    <w:rsid w:val="000345FD"/>
    <w:rsid w:val="00034689"/>
    <w:rsid w:val="000361BA"/>
    <w:rsid w:val="00036791"/>
    <w:rsid w:val="00036D0F"/>
    <w:rsid w:val="00042CC8"/>
    <w:rsid w:val="00045EAA"/>
    <w:rsid w:val="00047D69"/>
    <w:rsid w:val="00054756"/>
    <w:rsid w:val="0005506F"/>
    <w:rsid w:val="000554DC"/>
    <w:rsid w:val="00056B65"/>
    <w:rsid w:val="00060B14"/>
    <w:rsid w:val="0006220F"/>
    <w:rsid w:val="00062308"/>
    <w:rsid w:val="00064B04"/>
    <w:rsid w:val="00065AAC"/>
    <w:rsid w:val="00066789"/>
    <w:rsid w:val="0007176A"/>
    <w:rsid w:val="000766D8"/>
    <w:rsid w:val="00077501"/>
    <w:rsid w:val="00090C83"/>
    <w:rsid w:val="000957D6"/>
    <w:rsid w:val="00095DD9"/>
    <w:rsid w:val="00096B04"/>
    <w:rsid w:val="000973FD"/>
    <w:rsid w:val="00097A30"/>
    <w:rsid w:val="000A2F09"/>
    <w:rsid w:val="000A35DC"/>
    <w:rsid w:val="000A4032"/>
    <w:rsid w:val="000A6E8C"/>
    <w:rsid w:val="000B0A8C"/>
    <w:rsid w:val="000B41CC"/>
    <w:rsid w:val="000C0D3C"/>
    <w:rsid w:val="000C2870"/>
    <w:rsid w:val="000C59A3"/>
    <w:rsid w:val="000C5FEE"/>
    <w:rsid w:val="000C6D8A"/>
    <w:rsid w:val="000C735B"/>
    <w:rsid w:val="000C7D6F"/>
    <w:rsid w:val="000D2565"/>
    <w:rsid w:val="000D2CFA"/>
    <w:rsid w:val="000D31F8"/>
    <w:rsid w:val="000D34D0"/>
    <w:rsid w:val="000D4D25"/>
    <w:rsid w:val="000D4D57"/>
    <w:rsid w:val="000D5447"/>
    <w:rsid w:val="000D7736"/>
    <w:rsid w:val="000E1E09"/>
    <w:rsid w:val="000E25AB"/>
    <w:rsid w:val="000E3632"/>
    <w:rsid w:val="000E746F"/>
    <w:rsid w:val="000F15E4"/>
    <w:rsid w:val="000F5F12"/>
    <w:rsid w:val="000F66B5"/>
    <w:rsid w:val="000F7C02"/>
    <w:rsid w:val="00106E09"/>
    <w:rsid w:val="001075AE"/>
    <w:rsid w:val="00107ECA"/>
    <w:rsid w:val="0011151F"/>
    <w:rsid w:val="00111C5C"/>
    <w:rsid w:val="00113236"/>
    <w:rsid w:val="00114064"/>
    <w:rsid w:val="0011476A"/>
    <w:rsid w:val="00115D82"/>
    <w:rsid w:val="00116729"/>
    <w:rsid w:val="001179E2"/>
    <w:rsid w:val="00120239"/>
    <w:rsid w:val="00125894"/>
    <w:rsid w:val="0012759C"/>
    <w:rsid w:val="0013100E"/>
    <w:rsid w:val="00134AAF"/>
    <w:rsid w:val="0013790E"/>
    <w:rsid w:val="001409D3"/>
    <w:rsid w:val="00142A65"/>
    <w:rsid w:val="00145A67"/>
    <w:rsid w:val="00145D87"/>
    <w:rsid w:val="00146947"/>
    <w:rsid w:val="001537B0"/>
    <w:rsid w:val="00155677"/>
    <w:rsid w:val="00155B52"/>
    <w:rsid w:val="0016045C"/>
    <w:rsid w:val="0016182A"/>
    <w:rsid w:val="00170C9B"/>
    <w:rsid w:val="00171875"/>
    <w:rsid w:val="00173D99"/>
    <w:rsid w:val="00174BA5"/>
    <w:rsid w:val="00180DBE"/>
    <w:rsid w:val="00185261"/>
    <w:rsid w:val="00187A17"/>
    <w:rsid w:val="00192A32"/>
    <w:rsid w:val="00195029"/>
    <w:rsid w:val="00196685"/>
    <w:rsid w:val="00196878"/>
    <w:rsid w:val="001A004C"/>
    <w:rsid w:val="001A18C7"/>
    <w:rsid w:val="001A1C12"/>
    <w:rsid w:val="001A27EA"/>
    <w:rsid w:val="001A2AE3"/>
    <w:rsid w:val="001A3E2C"/>
    <w:rsid w:val="001A6833"/>
    <w:rsid w:val="001B12B0"/>
    <w:rsid w:val="001B5E08"/>
    <w:rsid w:val="001B6D53"/>
    <w:rsid w:val="001C06AF"/>
    <w:rsid w:val="001C18C9"/>
    <w:rsid w:val="001C2102"/>
    <w:rsid w:val="001C62C1"/>
    <w:rsid w:val="001C7FA1"/>
    <w:rsid w:val="001D130F"/>
    <w:rsid w:val="001D13E7"/>
    <w:rsid w:val="001D4BCE"/>
    <w:rsid w:val="001D7376"/>
    <w:rsid w:val="001D7F50"/>
    <w:rsid w:val="001E2317"/>
    <w:rsid w:val="001E3111"/>
    <w:rsid w:val="001E459F"/>
    <w:rsid w:val="001E4DF0"/>
    <w:rsid w:val="001E7FE2"/>
    <w:rsid w:val="00200879"/>
    <w:rsid w:val="00204072"/>
    <w:rsid w:val="0021418F"/>
    <w:rsid w:val="002206A4"/>
    <w:rsid w:val="00222754"/>
    <w:rsid w:val="0023061E"/>
    <w:rsid w:val="00231050"/>
    <w:rsid w:val="002337C6"/>
    <w:rsid w:val="0023457B"/>
    <w:rsid w:val="00237A0E"/>
    <w:rsid w:val="00240B05"/>
    <w:rsid w:val="00240B7C"/>
    <w:rsid w:val="00241F93"/>
    <w:rsid w:val="00243FE8"/>
    <w:rsid w:val="002441C5"/>
    <w:rsid w:val="00246C13"/>
    <w:rsid w:val="00247DC3"/>
    <w:rsid w:val="002512B7"/>
    <w:rsid w:val="00251A20"/>
    <w:rsid w:val="00257848"/>
    <w:rsid w:val="002602F8"/>
    <w:rsid w:val="00260415"/>
    <w:rsid w:val="00260882"/>
    <w:rsid w:val="00260993"/>
    <w:rsid w:val="00264082"/>
    <w:rsid w:val="00265ED2"/>
    <w:rsid w:val="00266F03"/>
    <w:rsid w:val="00270834"/>
    <w:rsid w:val="00271238"/>
    <w:rsid w:val="00271550"/>
    <w:rsid w:val="00272952"/>
    <w:rsid w:val="0027360E"/>
    <w:rsid w:val="00275569"/>
    <w:rsid w:val="00286770"/>
    <w:rsid w:val="00286BFB"/>
    <w:rsid w:val="0028793A"/>
    <w:rsid w:val="00293DD2"/>
    <w:rsid w:val="002A13CB"/>
    <w:rsid w:val="002A5626"/>
    <w:rsid w:val="002A6341"/>
    <w:rsid w:val="002A6A6C"/>
    <w:rsid w:val="002B00CD"/>
    <w:rsid w:val="002B0DA5"/>
    <w:rsid w:val="002B2EBF"/>
    <w:rsid w:val="002B3CBA"/>
    <w:rsid w:val="002B4F8B"/>
    <w:rsid w:val="002C0109"/>
    <w:rsid w:val="002C1C1A"/>
    <w:rsid w:val="002C1F43"/>
    <w:rsid w:val="002C26C6"/>
    <w:rsid w:val="002C2B86"/>
    <w:rsid w:val="002C2CCF"/>
    <w:rsid w:val="002C30B4"/>
    <w:rsid w:val="002E2470"/>
    <w:rsid w:val="002E5135"/>
    <w:rsid w:val="002E5893"/>
    <w:rsid w:val="002E6B46"/>
    <w:rsid w:val="002E702A"/>
    <w:rsid w:val="002E7BD5"/>
    <w:rsid w:val="002F33DF"/>
    <w:rsid w:val="002F6868"/>
    <w:rsid w:val="003069AB"/>
    <w:rsid w:val="003114B8"/>
    <w:rsid w:val="003116DD"/>
    <w:rsid w:val="00311D77"/>
    <w:rsid w:val="00312B05"/>
    <w:rsid w:val="00312DA5"/>
    <w:rsid w:val="0031487B"/>
    <w:rsid w:val="00317C27"/>
    <w:rsid w:val="003249AD"/>
    <w:rsid w:val="00330EEB"/>
    <w:rsid w:val="003402B7"/>
    <w:rsid w:val="0034217C"/>
    <w:rsid w:val="0035054D"/>
    <w:rsid w:val="00353A23"/>
    <w:rsid w:val="0036041A"/>
    <w:rsid w:val="00360E54"/>
    <w:rsid w:val="0036243F"/>
    <w:rsid w:val="003650B9"/>
    <w:rsid w:val="00371245"/>
    <w:rsid w:val="00373651"/>
    <w:rsid w:val="00373F72"/>
    <w:rsid w:val="00375DD4"/>
    <w:rsid w:val="0038133B"/>
    <w:rsid w:val="003819B3"/>
    <w:rsid w:val="00383EFD"/>
    <w:rsid w:val="00384AAD"/>
    <w:rsid w:val="00384E35"/>
    <w:rsid w:val="003855FB"/>
    <w:rsid w:val="003877C7"/>
    <w:rsid w:val="00387F21"/>
    <w:rsid w:val="003902D6"/>
    <w:rsid w:val="00390F4F"/>
    <w:rsid w:val="00391204"/>
    <w:rsid w:val="003962B8"/>
    <w:rsid w:val="00396818"/>
    <w:rsid w:val="0039775D"/>
    <w:rsid w:val="00397899"/>
    <w:rsid w:val="003A1419"/>
    <w:rsid w:val="003A14C0"/>
    <w:rsid w:val="003A5472"/>
    <w:rsid w:val="003A6CDF"/>
    <w:rsid w:val="003A7F3E"/>
    <w:rsid w:val="003B5AC9"/>
    <w:rsid w:val="003B73B1"/>
    <w:rsid w:val="003C0B89"/>
    <w:rsid w:val="003C249D"/>
    <w:rsid w:val="003C3D1B"/>
    <w:rsid w:val="003C49F9"/>
    <w:rsid w:val="003D0E1D"/>
    <w:rsid w:val="003D3229"/>
    <w:rsid w:val="003D3C46"/>
    <w:rsid w:val="003D3C81"/>
    <w:rsid w:val="003D5139"/>
    <w:rsid w:val="003D5313"/>
    <w:rsid w:val="003D5E17"/>
    <w:rsid w:val="003D60EA"/>
    <w:rsid w:val="003E0603"/>
    <w:rsid w:val="003E0A36"/>
    <w:rsid w:val="003E0B0F"/>
    <w:rsid w:val="003E231D"/>
    <w:rsid w:val="003E3398"/>
    <w:rsid w:val="003E37D8"/>
    <w:rsid w:val="003E4757"/>
    <w:rsid w:val="003E4EFB"/>
    <w:rsid w:val="003E5926"/>
    <w:rsid w:val="003E6FEB"/>
    <w:rsid w:val="003E74B9"/>
    <w:rsid w:val="003F2BD7"/>
    <w:rsid w:val="00403BB1"/>
    <w:rsid w:val="00404318"/>
    <w:rsid w:val="00405759"/>
    <w:rsid w:val="00405F32"/>
    <w:rsid w:val="0040772F"/>
    <w:rsid w:val="0041199A"/>
    <w:rsid w:val="0041643A"/>
    <w:rsid w:val="00420706"/>
    <w:rsid w:val="00421009"/>
    <w:rsid w:val="004243D8"/>
    <w:rsid w:val="004271D7"/>
    <w:rsid w:val="00430A18"/>
    <w:rsid w:val="0043211E"/>
    <w:rsid w:val="00432F6F"/>
    <w:rsid w:val="00432FAB"/>
    <w:rsid w:val="004333E2"/>
    <w:rsid w:val="00434099"/>
    <w:rsid w:val="00436A1D"/>
    <w:rsid w:val="00437485"/>
    <w:rsid w:val="00437704"/>
    <w:rsid w:val="00437F46"/>
    <w:rsid w:val="00440279"/>
    <w:rsid w:val="00442BD7"/>
    <w:rsid w:val="004438FF"/>
    <w:rsid w:val="00447E8F"/>
    <w:rsid w:val="004512FC"/>
    <w:rsid w:val="004518BF"/>
    <w:rsid w:val="00451904"/>
    <w:rsid w:val="0045367E"/>
    <w:rsid w:val="00454262"/>
    <w:rsid w:val="004615DE"/>
    <w:rsid w:val="00467AEC"/>
    <w:rsid w:val="0047387A"/>
    <w:rsid w:val="00480897"/>
    <w:rsid w:val="00484F64"/>
    <w:rsid w:val="00486FB6"/>
    <w:rsid w:val="00487555"/>
    <w:rsid w:val="00487639"/>
    <w:rsid w:val="00494A01"/>
    <w:rsid w:val="00495DAD"/>
    <w:rsid w:val="004967A2"/>
    <w:rsid w:val="00496E36"/>
    <w:rsid w:val="004A1B57"/>
    <w:rsid w:val="004A5A28"/>
    <w:rsid w:val="004A66B1"/>
    <w:rsid w:val="004A726C"/>
    <w:rsid w:val="004A7787"/>
    <w:rsid w:val="004A7CFF"/>
    <w:rsid w:val="004C04D9"/>
    <w:rsid w:val="004C427E"/>
    <w:rsid w:val="004C55B7"/>
    <w:rsid w:val="004D125A"/>
    <w:rsid w:val="004D6B2C"/>
    <w:rsid w:val="004E0690"/>
    <w:rsid w:val="004E07D3"/>
    <w:rsid w:val="004F182B"/>
    <w:rsid w:val="004F327D"/>
    <w:rsid w:val="004F555C"/>
    <w:rsid w:val="004F6BF3"/>
    <w:rsid w:val="005003BE"/>
    <w:rsid w:val="00500F10"/>
    <w:rsid w:val="0050221A"/>
    <w:rsid w:val="00503BA9"/>
    <w:rsid w:val="00503D02"/>
    <w:rsid w:val="00505B88"/>
    <w:rsid w:val="00506964"/>
    <w:rsid w:val="00507065"/>
    <w:rsid w:val="005112AF"/>
    <w:rsid w:val="005126DB"/>
    <w:rsid w:val="005206B7"/>
    <w:rsid w:val="00520A54"/>
    <w:rsid w:val="00521AE1"/>
    <w:rsid w:val="00522F1D"/>
    <w:rsid w:val="005318F6"/>
    <w:rsid w:val="005349A5"/>
    <w:rsid w:val="005371F3"/>
    <w:rsid w:val="00537CC3"/>
    <w:rsid w:val="00541191"/>
    <w:rsid w:val="005411F6"/>
    <w:rsid w:val="00556167"/>
    <w:rsid w:val="00564B25"/>
    <w:rsid w:val="005662FD"/>
    <w:rsid w:val="00566371"/>
    <w:rsid w:val="0057440E"/>
    <w:rsid w:val="005745C5"/>
    <w:rsid w:val="00574611"/>
    <w:rsid w:val="00575008"/>
    <w:rsid w:val="005754A1"/>
    <w:rsid w:val="00575A88"/>
    <w:rsid w:val="0058185C"/>
    <w:rsid w:val="005911D1"/>
    <w:rsid w:val="00592DFA"/>
    <w:rsid w:val="00594728"/>
    <w:rsid w:val="005A4A07"/>
    <w:rsid w:val="005A6158"/>
    <w:rsid w:val="005B0882"/>
    <w:rsid w:val="005B1A06"/>
    <w:rsid w:val="005B4CAE"/>
    <w:rsid w:val="005B675C"/>
    <w:rsid w:val="005C2624"/>
    <w:rsid w:val="005C2EB0"/>
    <w:rsid w:val="005C749C"/>
    <w:rsid w:val="005C75C8"/>
    <w:rsid w:val="005C7B2F"/>
    <w:rsid w:val="005D1A50"/>
    <w:rsid w:val="005D557B"/>
    <w:rsid w:val="005E0F19"/>
    <w:rsid w:val="005E2739"/>
    <w:rsid w:val="005E52EC"/>
    <w:rsid w:val="005E5538"/>
    <w:rsid w:val="005E6139"/>
    <w:rsid w:val="005F036D"/>
    <w:rsid w:val="005F276B"/>
    <w:rsid w:val="005F36F9"/>
    <w:rsid w:val="005F3A9B"/>
    <w:rsid w:val="005F3CEE"/>
    <w:rsid w:val="005F4EEC"/>
    <w:rsid w:val="005F5195"/>
    <w:rsid w:val="005F61FD"/>
    <w:rsid w:val="005F64D8"/>
    <w:rsid w:val="00601F59"/>
    <w:rsid w:val="00602654"/>
    <w:rsid w:val="0060325D"/>
    <w:rsid w:val="00604AF2"/>
    <w:rsid w:val="00606998"/>
    <w:rsid w:val="00607D98"/>
    <w:rsid w:val="006102BD"/>
    <w:rsid w:val="00610968"/>
    <w:rsid w:val="0061170E"/>
    <w:rsid w:val="00612ED4"/>
    <w:rsid w:val="00613E87"/>
    <w:rsid w:val="00614AAB"/>
    <w:rsid w:val="00617542"/>
    <w:rsid w:val="00617DF2"/>
    <w:rsid w:val="00620F8D"/>
    <w:rsid w:val="00624A1A"/>
    <w:rsid w:val="006270C1"/>
    <w:rsid w:val="0063128F"/>
    <w:rsid w:val="00633E23"/>
    <w:rsid w:val="00636D34"/>
    <w:rsid w:val="00637DC7"/>
    <w:rsid w:val="00640466"/>
    <w:rsid w:val="00641DE6"/>
    <w:rsid w:val="00643EEF"/>
    <w:rsid w:val="00644EE3"/>
    <w:rsid w:val="006452B0"/>
    <w:rsid w:val="00646F79"/>
    <w:rsid w:val="00647A54"/>
    <w:rsid w:val="00650218"/>
    <w:rsid w:val="00655204"/>
    <w:rsid w:val="0065562D"/>
    <w:rsid w:val="00656BD9"/>
    <w:rsid w:val="00656C36"/>
    <w:rsid w:val="00660436"/>
    <w:rsid w:val="006606BA"/>
    <w:rsid w:val="00661545"/>
    <w:rsid w:val="00662F8F"/>
    <w:rsid w:val="00667052"/>
    <w:rsid w:val="0067050E"/>
    <w:rsid w:val="00674009"/>
    <w:rsid w:val="006747A1"/>
    <w:rsid w:val="00675CFE"/>
    <w:rsid w:val="006770AA"/>
    <w:rsid w:val="006836CF"/>
    <w:rsid w:val="00684357"/>
    <w:rsid w:val="00684964"/>
    <w:rsid w:val="00685648"/>
    <w:rsid w:val="006878E5"/>
    <w:rsid w:val="006902D5"/>
    <w:rsid w:val="00692863"/>
    <w:rsid w:val="0069314F"/>
    <w:rsid w:val="006964BC"/>
    <w:rsid w:val="00696AED"/>
    <w:rsid w:val="006A135C"/>
    <w:rsid w:val="006A52DF"/>
    <w:rsid w:val="006A5BBF"/>
    <w:rsid w:val="006A6455"/>
    <w:rsid w:val="006B20E1"/>
    <w:rsid w:val="006B298A"/>
    <w:rsid w:val="006B5908"/>
    <w:rsid w:val="006B6B28"/>
    <w:rsid w:val="006C0002"/>
    <w:rsid w:val="006C1591"/>
    <w:rsid w:val="006C33B1"/>
    <w:rsid w:val="006C7129"/>
    <w:rsid w:val="006C73CD"/>
    <w:rsid w:val="006C79AD"/>
    <w:rsid w:val="006D0E37"/>
    <w:rsid w:val="006D1AA3"/>
    <w:rsid w:val="006D2464"/>
    <w:rsid w:val="006D60CD"/>
    <w:rsid w:val="006E19D7"/>
    <w:rsid w:val="006E4FB7"/>
    <w:rsid w:val="006E57BE"/>
    <w:rsid w:val="006E58D2"/>
    <w:rsid w:val="006F4E1A"/>
    <w:rsid w:val="006F5026"/>
    <w:rsid w:val="006F52D3"/>
    <w:rsid w:val="006F76E5"/>
    <w:rsid w:val="00702212"/>
    <w:rsid w:val="00703B0F"/>
    <w:rsid w:val="00705FAA"/>
    <w:rsid w:val="00711382"/>
    <w:rsid w:val="00712F64"/>
    <w:rsid w:val="0071419E"/>
    <w:rsid w:val="00716093"/>
    <w:rsid w:val="00726A28"/>
    <w:rsid w:val="00733961"/>
    <w:rsid w:val="0073598C"/>
    <w:rsid w:val="00736DDF"/>
    <w:rsid w:val="007408AE"/>
    <w:rsid w:val="0074184D"/>
    <w:rsid w:val="0074204C"/>
    <w:rsid w:val="007428C8"/>
    <w:rsid w:val="00742E19"/>
    <w:rsid w:val="00747762"/>
    <w:rsid w:val="00751E17"/>
    <w:rsid w:val="007544D3"/>
    <w:rsid w:val="00757986"/>
    <w:rsid w:val="00761103"/>
    <w:rsid w:val="00770DB5"/>
    <w:rsid w:val="007762E4"/>
    <w:rsid w:val="00776490"/>
    <w:rsid w:val="00780501"/>
    <w:rsid w:val="007807A2"/>
    <w:rsid w:val="0078289C"/>
    <w:rsid w:val="0079156E"/>
    <w:rsid w:val="00793114"/>
    <w:rsid w:val="007944D2"/>
    <w:rsid w:val="007A50D4"/>
    <w:rsid w:val="007A5F7A"/>
    <w:rsid w:val="007A6778"/>
    <w:rsid w:val="007B141A"/>
    <w:rsid w:val="007B2D51"/>
    <w:rsid w:val="007B32A6"/>
    <w:rsid w:val="007B3EF2"/>
    <w:rsid w:val="007B6C6D"/>
    <w:rsid w:val="007C1443"/>
    <w:rsid w:val="007C3B76"/>
    <w:rsid w:val="007C6C63"/>
    <w:rsid w:val="007C73F5"/>
    <w:rsid w:val="007D0374"/>
    <w:rsid w:val="007D0546"/>
    <w:rsid w:val="007D2220"/>
    <w:rsid w:val="007D335D"/>
    <w:rsid w:val="007D406B"/>
    <w:rsid w:val="007D44AF"/>
    <w:rsid w:val="007D580C"/>
    <w:rsid w:val="007E33AE"/>
    <w:rsid w:val="007E53F4"/>
    <w:rsid w:val="007E632F"/>
    <w:rsid w:val="007E6659"/>
    <w:rsid w:val="007F08FE"/>
    <w:rsid w:val="007F0CAD"/>
    <w:rsid w:val="007F4F79"/>
    <w:rsid w:val="007F516B"/>
    <w:rsid w:val="007F7230"/>
    <w:rsid w:val="007F760D"/>
    <w:rsid w:val="007F7A44"/>
    <w:rsid w:val="00802E84"/>
    <w:rsid w:val="00810EE6"/>
    <w:rsid w:val="00811168"/>
    <w:rsid w:val="00812F26"/>
    <w:rsid w:val="0081543C"/>
    <w:rsid w:val="0081602C"/>
    <w:rsid w:val="00823DEA"/>
    <w:rsid w:val="00824420"/>
    <w:rsid w:val="00825C6D"/>
    <w:rsid w:val="00832366"/>
    <w:rsid w:val="008354D9"/>
    <w:rsid w:val="008358FB"/>
    <w:rsid w:val="00837D44"/>
    <w:rsid w:val="00843A02"/>
    <w:rsid w:val="00843C3C"/>
    <w:rsid w:val="008444A0"/>
    <w:rsid w:val="00844CA8"/>
    <w:rsid w:val="00845CF5"/>
    <w:rsid w:val="0084621D"/>
    <w:rsid w:val="0084755F"/>
    <w:rsid w:val="00851D2C"/>
    <w:rsid w:val="00851E23"/>
    <w:rsid w:val="00853B86"/>
    <w:rsid w:val="00856D70"/>
    <w:rsid w:val="008572AC"/>
    <w:rsid w:val="00860393"/>
    <w:rsid w:val="008606A1"/>
    <w:rsid w:val="008609C1"/>
    <w:rsid w:val="00866666"/>
    <w:rsid w:val="00874D6C"/>
    <w:rsid w:val="0087583C"/>
    <w:rsid w:val="00876753"/>
    <w:rsid w:val="00876FA5"/>
    <w:rsid w:val="008851D7"/>
    <w:rsid w:val="00886846"/>
    <w:rsid w:val="00887725"/>
    <w:rsid w:val="00891128"/>
    <w:rsid w:val="008921DD"/>
    <w:rsid w:val="008A10B3"/>
    <w:rsid w:val="008A39DE"/>
    <w:rsid w:val="008B4E37"/>
    <w:rsid w:val="008C2345"/>
    <w:rsid w:val="008C61C4"/>
    <w:rsid w:val="008D1FFD"/>
    <w:rsid w:val="008D4122"/>
    <w:rsid w:val="008D474C"/>
    <w:rsid w:val="008D7221"/>
    <w:rsid w:val="008E0098"/>
    <w:rsid w:val="008E14E3"/>
    <w:rsid w:val="008E3B32"/>
    <w:rsid w:val="008F0E44"/>
    <w:rsid w:val="008F1DF0"/>
    <w:rsid w:val="008F4A49"/>
    <w:rsid w:val="008F7D13"/>
    <w:rsid w:val="009028E4"/>
    <w:rsid w:val="009122AC"/>
    <w:rsid w:val="00913AED"/>
    <w:rsid w:val="00914AF0"/>
    <w:rsid w:val="009177BA"/>
    <w:rsid w:val="00922698"/>
    <w:rsid w:val="00930E4E"/>
    <w:rsid w:val="00932CDB"/>
    <w:rsid w:val="00932E5B"/>
    <w:rsid w:val="009333B6"/>
    <w:rsid w:val="00937C70"/>
    <w:rsid w:val="00941C04"/>
    <w:rsid w:val="00942FFF"/>
    <w:rsid w:val="0094373E"/>
    <w:rsid w:val="009462A6"/>
    <w:rsid w:val="00952C77"/>
    <w:rsid w:val="00954DB5"/>
    <w:rsid w:val="009552E9"/>
    <w:rsid w:val="00956455"/>
    <w:rsid w:val="009602A1"/>
    <w:rsid w:val="00966F27"/>
    <w:rsid w:val="009829E3"/>
    <w:rsid w:val="009842E5"/>
    <w:rsid w:val="009843D5"/>
    <w:rsid w:val="00984B41"/>
    <w:rsid w:val="0098637E"/>
    <w:rsid w:val="009931EA"/>
    <w:rsid w:val="009931F2"/>
    <w:rsid w:val="0099355A"/>
    <w:rsid w:val="009A158A"/>
    <w:rsid w:val="009A357A"/>
    <w:rsid w:val="009A66B9"/>
    <w:rsid w:val="009A70A5"/>
    <w:rsid w:val="009A74BB"/>
    <w:rsid w:val="009B3884"/>
    <w:rsid w:val="009B7138"/>
    <w:rsid w:val="009C0A8B"/>
    <w:rsid w:val="009C0B44"/>
    <w:rsid w:val="009D2E66"/>
    <w:rsid w:val="009D74C5"/>
    <w:rsid w:val="009E35E9"/>
    <w:rsid w:val="009E56C9"/>
    <w:rsid w:val="009E6671"/>
    <w:rsid w:val="009E70CD"/>
    <w:rsid w:val="009F0F71"/>
    <w:rsid w:val="009F26A4"/>
    <w:rsid w:val="009F357E"/>
    <w:rsid w:val="009F5BA9"/>
    <w:rsid w:val="009F66F9"/>
    <w:rsid w:val="009F6749"/>
    <w:rsid w:val="009F6755"/>
    <w:rsid w:val="009F6BDA"/>
    <w:rsid w:val="009F728F"/>
    <w:rsid w:val="009F78F1"/>
    <w:rsid w:val="009F7C54"/>
    <w:rsid w:val="009F7DE5"/>
    <w:rsid w:val="00A00960"/>
    <w:rsid w:val="00A035C9"/>
    <w:rsid w:val="00A0361E"/>
    <w:rsid w:val="00A03790"/>
    <w:rsid w:val="00A07E48"/>
    <w:rsid w:val="00A10DA0"/>
    <w:rsid w:val="00A111D8"/>
    <w:rsid w:val="00A12579"/>
    <w:rsid w:val="00A149FD"/>
    <w:rsid w:val="00A2291E"/>
    <w:rsid w:val="00A23597"/>
    <w:rsid w:val="00A30230"/>
    <w:rsid w:val="00A3245A"/>
    <w:rsid w:val="00A36223"/>
    <w:rsid w:val="00A375B0"/>
    <w:rsid w:val="00A3777A"/>
    <w:rsid w:val="00A436D7"/>
    <w:rsid w:val="00A453B0"/>
    <w:rsid w:val="00A46A33"/>
    <w:rsid w:val="00A555D2"/>
    <w:rsid w:val="00A62D90"/>
    <w:rsid w:val="00A64877"/>
    <w:rsid w:val="00A700AE"/>
    <w:rsid w:val="00A70F2C"/>
    <w:rsid w:val="00A73949"/>
    <w:rsid w:val="00A77406"/>
    <w:rsid w:val="00A81D6F"/>
    <w:rsid w:val="00A8617C"/>
    <w:rsid w:val="00A9004B"/>
    <w:rsid w:val="00A9472E"/>
    <w:rsid w:val="00A9798D"/>
    <w:rsid w:val="00AA7BB3"/>
    <w:rsid w:val="00AB1984"/>
    <w:rsid w:val="00AB2733"/>
    <w:rsid w:val="00AB580E"/>
    <w:rsid w:val="00AC0643"/>
    <w:rsid w:val="00AC3C59"/>
    <w:rsid w:val="00AC4358"/>
    <w:rsid w:val="00AD053D"/>
    <w:rsid w:val="00AD1EC5"/>
    <w:rsid w:val="00AE06C7"/>
    <w:rsid w:val="00AE091A"/>
    <w:rsid w:val="00AE2060"/>
    <w:rsid w:val="00AE2D9E"/>
    <w:rsid w:val="00AE33C1"/>
    <w:rsid w:val="00AE3C6B"/>
    <w:rsid w:val="00AE3ED0"/>
    <w:rsid w:val="00AE5E73"/>
    <w:rsid w:val="00AE6334"/>
    <w:rsid w:val="00AE64E1"/>
    <w:rsid w:val="00AE6880"/>
    <w:rsid w:val="00AF0D2A"/>
    <w:rsid w:val="00AF354B"/>
    <w:rsid w:val="00AF3AAF"/>
    <w:rsid w:val="00AF4C71"/>
    <w:rsid w:val="00AF7DDF"/>
    <w:rsid w:val="00B05360"/>
    <w:rsid w:val="00B06A1E"/>
    <w:rsid w:val="00B1173E"/>
    <w:rsid w:val="00B205EC"/>
    <w:rsid w:val="00B21F98"/>
    <w:rsid w:val="00B22974"/>
    <w:rsid w:val="00B235B3"/>
    <w:rsid w:val="00B23F9E"/>
    <w:rsid w:val="00B250E6"/>
    <w:rsid w:val="00B27A54"/>
    <w:rsid w:val="00B31927"/>
    <w:rsid w:val="00B325D6"/>
    <w:rsid w:val="00B33CD1"/>
    <w:rsid w:val="00B34629"/>
    <w:rsid w:val="00B362C2"/>
    <w:rsid w:val="00B36C3D"/>
    <w:rsid w:val="00B378AA"/>
    <w:rsid w:val="00B40D76"/>
    <w:rsid w:val="00B449A2"/>
    <w:rsid w:val="00B45B3F"/>
    <w:rsid w:val="00B47D0B"/>
    <w:rsid w:val="00B537F2"/>
    <w:rsid w:val="00B53990"/>
    <w:rsid w:val="00B62834"/>
    <w:rsid w:val="00B63430"/>
    <w:rsid w:val="00B65442"/>
    <w:rsid w:val="00B65461"/>
    <w:rsid w:val="00B66174"/>
    <w:rsid w:val="00B67FCC"/>
    <w:rsid w:val="00B745A2"/>
    <w:rsid w:val="00B74F1F"/>
    <w:rsid w:val="00B76AD5"/>
    <w:rsid w:val="00B76CFF"/>
    <w:rsid w:val="00B869E5"/>
    <w:rsid w:val="00B878B7"/>
    <w:rsid w:val="00B960B0"/>
    <w:rsid w:val="00B96A03"/>
    <w:rsid w:val="00BA024C"/>
    <w:rsid w:val="00BA1DEB"/>
    <w:rsid w:val="00BA4CB4"/>
    <w:rsid w:val="00BC18FE"/>
    <w:rsid w:val="00BC5F6D"/>
    <w:rsid w:val="00BC61D7"/>
    <w:rsid w:val="00BC6805"/>
    <w:rsid w:val="00BD3BE4"/>
    <w:rsid w:val="00BD74D6"/>
    <w:rsid w:val="00BE321A"/>
    <w:rsid w:val="00BE3847"/>
    <w:rsid w:val="00BE50CC"/>
    <w:rsid w:val="00BE5375"/>
    <w:rsid w:val="00BE5F7A"/>
    <w:rsid w:val="00BE7D42"/>
    <w:rsid w:val="00BF0ED9"/>
    <w:rsid w:val="00BF1F28"/>
    <w:rsid w:val="00BF276F"/>
    <w:rsid w:val="00BF68CB"/>
    <w:rsid w:val="00BF71D8"/>
    <w:rsid w:val="00C15A34"/>
    <w:rsid w:val="00C15D8C"/>
    <w:rsid w:val="00C15DDA"/>
    <w:rsid w:val="00C17E74"/>
    <w:rsid w:val="00C2146B"/>
    <w:rsid w:val="00C21D74"/>
    <w:rsid w:val="00C22686"/>
    <w:rsid w:val="00C2285D"/>
    <w:rsid w:val="00C2405F"/>
    <w:rsid w:val="00C263F4"/>
    <w:rsid w:val="00C26A86"/>
    <w:rsid w:val="00C271EF"/>
    <w:rsid w:val="00C317B7"/>
    <w:rsid w:val="00C32E9A"/>
    <w:rsid w:val="00C406F1"/>
    <w:rsid w:val="00C408F3"/>
    <w:rsid w:val="00C40AC7"/>
    <w:rsid w:val="00C4669F"/>
    <w:rsid w:val="00C47FF0"/>
    <w:rsid w:val="00C52B19"/>
    <w:rsid w:val="00C53ED5"/>
    <w:rsid w:val="00C5436C"/>
    <w:rsid w:val="00C5783E"/>
    <w:rsid w:val="00C613E6"/>
    <w:rsid w:val="00C6273E"/>
    <w:rsid w:val="00C76B61"/>
    <w:rsid w:val="00C777F4"/>
    <w:rsid w:val="00C8006D"/>
    <w:rsid w:val="00C83A4A"/>
    <w:rsid w:val="00C84A40"/>
    <w:rsid w:val="00C85298"/>
    <w:rsid w:val="00C85714"/>
    <w:rsid w:val="00C90753"/>
    <w:rsid w:val="00C90978"/>
    <w:rsid w:val="00C94747"/>
    <w:rsid w:val="00C95E37"/>
    <w:rsid w:val="00C96765"/>
    <w:rsid w:val="00C97C8B"/>
    <w:rsid w:val="00CA098B"/>
    <w:rsid w:val="00CA6C3A"/>
    <w:rsid w:val="00CB03AB"/>
    <w:rsid w:val="00CB318C"/>
    <w:rsid w:val="00CB3D84"/>
    <w:rsid w:val="00CB79DA"/>
    <w:rsid w:val="00CC2067"/>
    <w:rsid w:val="00CC49B9"/>
    <w:rsid w:val="00CC5749"/>
    <w:rsid w:val="00CC6036"/>
    <w:rsid w:val="00CD360C"/>
    <w:rsid w:val="00CD4C39"/>
    <w:rsid w:val="00CD7067"/>
    <w:rsid w:val="00CD7517"/>
    <w:rsid w:val="00CE2267"/>
    <w:rsid w:val="00CE3CBB"/>
    <w:rsid w:val="00CE3EA6"/>
    <w:rsid w:val="00CE41E3"/>
    <w:rsid w:val="00CE4B5A"/>
    <w:rsid w:val="00CE70F7"/>
    <w:rsid w:val="00CF054F"/>
    <w:rsid w:val="00CF1846"/>
    <w:rsid w:val="00CF2D5B"/>
    <w:rsid w:val="00CF4686"/>
    <w:rsid w:val="00CF4FC2"/>
    <w:rsid w:val="00CF582D"/>
    <w:rsid w:val="00CF5939"/>
    <w:rsid w:val="00D00ED7"/>
    <w:rsid w:val="00D0255F"/>
    <w:rsid w:val="00D05758"/>
    <w:rsid w:val="00D05FD6"/>
    <w:rsid w:val="00D06413"/>
    <w:rsid w:val="00D11486"/>
    <w:rsid w:val="00D13C6F"/>
    <w:rsid w:val="00D14CD2"/>
    <w:rsid w:val="00D15D7D"/>
    <w:rsid w:val="00D20440"/>
    <w:rsid w:val="00D21167"/>
    <w:rsid w:val="00D22FB8"/>
    <w:rsid w:val="00D23D11"/>
    <w:rsid w:val="00D23DD7"/>
    <w:rsid w:val="00D23DFA"/>
    <w:rsid w:val="00D25BBE"/>
    <w:rsid w:val="00D2665F"/>
    <w:rsid w:val="00D30048"/>
    <w:rsid w:val="00D30E3F"/>
    <w:rsid w:val="00D347AD"/>
    <w:rsid w:val="00D362C8"/>
    <w:rsid w:val="00D40048"/>
    <w:rsid w:val="00D40CC3"/>
    <w:rsid w:val="00D459AC"/>
    <w:rsid w:val="00D47BF4"/>
    <w:rsid w:val="00D5659E"/>
    <w:rsid w:val="00D57F21"/>
    <w:rsid w:val="00D603FB"/>
    <w:rsid w:val="00D6147C"/>
    <w:rsid w:val="00D632E6"/>
    <w:rsid w:val="00D7502E"/>
    <w:rsid w:val="00D75564"/>
    <w:rsid w:val="00D774DC"/>
    <w:rsid w:val="00D80A64"/>
    <w:rsid w:val="00D8593D"/>
    <w:rsid w:val="00D87DDD"/>
    <w:rsid w:val="00D9338C"/>
    <w:rsid w:val="00D9675C"/>
    <w:rsid w:val="00D973EF"/>
    <w:rsid w:val="00DA06D7"/>
    <w:rsid w:val="00DA0703"/>
    <w:rsid w:val="00DA29D2"/>
    <w:rsid w:val="00DA46DA"/>
    <w:rsid w:val="00DA6E8F"/>
    <w:rsid w:val="00DB0262"/>
    <w:rsid w:val="00DB1247"/>
    <w:rsid w:val="00DB612C"/>
    <w:rsid w:val="00DC2FBE"/>
    <w:rsid w:val="00DC4DD2"/>
    <w:rsid w:val="00DC4F97"/>
    <w:rsid w:val="00DC5C9F"/>
    <w:rsid w:val="00DD201B"/>
    <w:rsid w:val="00DD2D11"/>
    <w:rsid w:val="00DD3449"/>
    <w:rsid w:val="00DD76C8"/>
    <w:rsid w:val="00DE66AC"/>
    <w:rsid w:val="00DF43CF"/>
    <w:rsid w:val="00DF76AE"/>
    <w:rsid w:val="00E01CC6"/>
    <w:rsid w:val="00E01E62"/>
    <w:rsid w:val="00E02A78"/>
    <w:rsid w:val="00E02D61"/>
    <w:rsid w:val="00E0398E"/>
    <w:rsid w:val="00E10AC8"/>
    <w:rsid w:val="00E2188E"/>
    <w:rsid w:val="00E21D66"/>
    <w:rsid w:val="00E22B96"/>
    <w:rsid w:val="00E302FB"/>
    <w:rsid w:val="00E312F2"/>
    <w:rsid w:val="00E341CC"/>
    <w:rsid w:val="00E354B4"/>
    <w:rsid w:val="00E35B6E"/>
    <w:rsid w:val="00E3782F"/>
    <w:rsid w:val="00E40A11"/>
    <w:rsid w:val="00E40F55"/>
    <w:rsid w:val="00E426CC"/>
    <w:rsid w:val="00E44138"/>
    <w:rsid w:val="00E46F04"/>
    <w:rsid w:val="00E47D37"/>
    <w:rsid w:val="00E50DF3"/>
    <w:rsid w:val="00E52DF3"/>
    <w:rsid w:val="00E53588"/>
    <w:rsid w:val="00E55580"/>
    <w:rsid w:val="00E5686D"/>
    <w:rsid w:val="00E56AB4"/>
    <w:rsid w:val="00E57132"/>
    <w:rsid w:val="00E574E1"/>
    <w:rsid w:val="00E57760"/>
    <w:rsid w:val="00E6180D"/>
    <w:rsid w:val="00E62F62"/>
    <w:rsid w:val="00E638D0"/>
    <w:rsid w:val="00E6766E"/>
    <w:rsid w:val="00E70A87"/>
    <w:rsid w:val="00E72013"/>
    <w:rsid w:val="00E746C3"/>
    <w:rsid w:val="00E759E6"/>
    <w:rsid w:val="00E76D1C"/>
    <w:rsid w:val="00E81555"/>
    <w:rsid w:val="00E86946"/>
    <w:rsid w:val="00E87D26"/>
    <w:rsid w:val="00E9294E"/>
    <w:rsid w:val="00EA2B62"/>
    <w:rsid w:val="00EA37FA"/>
    <w:rsid w:val="00EA6CA5"/>
    <w:rsid w:val="00EB0DB7"/>
    <w:rsid w:val="00EB212A"/>
    <w:rsid w:val="00EB2E78"/>
    <w:rsid w:val="00EB2F4D"/>
    <w:rsid w:val="00EB3708"/>
    <w:rsid w:val="00EB49DC"/>
    <w:rsid w:val="00EB6D28"/>
    <w:rsid w:val="00EC79F6"/>
    <w:rsid w:val="00ED153F"/>
    <w:rsid w:val="00ED24BB"/>
    <w:rsid w:val="00ED4437"/>
    <w:rsid w:val="00ED557C"/>
    <w:rsid w:val="00ED65C4"/>
    <w:rsid w:val="00ED6AF4"/>
    <w:rsid w:val="00ED6E78"/>
    <w:rsid w:val="00EE31D7"/>
    <w:rsid w:val="00EE5D7A"/>
    <w:rsid w:val="00EF319C"/>
    <w:rsid w:val="00F00037"/>
    <w:rsid w:val="00F0148B"/>
    <w:rsid w:val="00F06B82"/>
    <w:rsid w:val="00F06EDC"/>
    <w:rsid w:val="00F10DA4"/>
    <w:rsid w:val="00F139C4"/>
    <w:rsid w:val="00F14978"/>
    <w:rsid w:val="00F1640D"/>
    <w:rsid w:val="00F17AE3"/>
    <w:rsid w:val="00F31225"/>
    <w:rsid w:val="00F326AD"/>
    <w:rsid w:val="00F3346C"/>
    <w:rsid w:val="00F338D3"/>
    <w:rsid w:val="00F37089"/>
    <w:rsid w:val="00F4049C"/>
    <w:rsid w:val="00F405CC"/>
    <w:rsid w:val="00F40CA6"/>
    <w:rsid w:val="00F42779"/>
    <w:rsid w:val="00F45CB5"/>
    <w:rsid w:val="00F45D5E"/>
    <w:rsid w:val="00F4760F"/>
    <w:rsid w:val="00F53778"/>
    <w:rsid w:val="00F556F6"/>
    <w:rsid w:val="00F576D1"/>
    <w:rsid w:val="00F603E4"/>
    <w:rsid w:val="00F60E29"/>
    <w:rsid w:val="00F61E84"/>
    <w:rsid w:val="00F6319A"/>
    <w:rsid w:val="00F65017"/>
    <w:rsid w:val="00F66B91"/>
    <w:rsid w:val="00F73CE8"/>
    <w:rsid w:val="00F74290"/>
    <w:rsid w:val="00F75603"/>
    <w:rsid w:val="00F80C8D"/>
    <w:rsid w:val="00F83907"/>
    <w:rsid w:val="00F83ADC"/>
    <w:rsid w:val="00F85AD3"/>
    <w:rsid w:val="00F920FC"/>
    <w:rsid w:val="00F93B01"/>
    <w:rsid w:val="00F93FE0"/>
    <w:rsid w:val="00F94AA3"/>
    <w:rsid w:val="00F94FCE"/>
    <w:rsid w:val="00FA0DC5"/>
    <w:rsid w:val="00FA22AD"/>
    <w:rsid w:val="00FA291A"/>
    <w:rsid w:val="00FA53A3"/>
    <w:rsid w:val="00FA6385"/>
    <w:rsid w:val="00FA7230"/>
    <w:rsid w:val="00FA7DB8"/>
    <w:rsid w:val="00FB51C8"/>
    <w:rsid w:val="00FB596C"/>
    <w:rsid w:val="00FB6188"/>
    <w:rsid w:val="00FC4503"/>
    <w:rsid w:val="00FC47F3"/>
    <w:rsid w:val="00FC48C0"/>
    <w:rsid w:val="00FC73FB"/>
    <w:rsid w:val="00FD034C"/>
    <w:rsid w:val="00FD38D3"/>
    <w:rsid w:val="00FD3D9E"/>
    <w:rsid w:val="00FD462A"/>
    <w:rsid w:val="00FD488D"/>
    <w:rsid w:val="00FD7FC0"/>
    <w:rsid w:val="00FE11E8"/>
    <w:rsid w:val="00FE1784"/>
    <w:rsid w:val="00FE17B8"/>
    <w:rsid w:val="00FE3FBD"/>
    <w:rsid w:val="00FE7F99"/>
    <w:rsid w:val="00FF07B0"/>
    <w:rsid w:val="00FF2298"/>
    <w:rsid w:val="00FF3A3D"/>
    <w:rsid w:val="00FF4799"/>
    <w:rsid w:val="00FF7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67697e0c-b635-4f57-a3ae-15299016c358">Architecture</Document_x0020_Type>
    <_dlc_DocId xmlns="bcea28ca-3f7c-4e93-9cd9-7c2c91a38d3f">DMY3QDKWEKKJ-9-137</_dlc_DocId>
    <_dlc_DocIdUrl xmlns="bcea28ca-3f7c-4e93-9cd9-7c2c91a38d3f">
      <Url>http://collaboration.ad.qintra.com/BU/IPI/scph/TransformPC2/BigData/_layouts/DocIdRedir.aspx?ID=DMY3QDKWEKKJ-9-137</Url>
      <Description>DMY3QDKWEKKJ-9-137</Description>
    </_dlc_DocIdUrl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151005451E241B86CAD6C702C12C7" ma:contentTypeVersion="2" ma:contentTypeDescription="Create a new document." ma:contentTypeScope="" ma:versionID="3020071883e87008f7f2abb3b65a3b32">
  <xsd:schema xmlns:xsd="http://www.w3.org/2001/XMLSchema" xmlns:xs="http://www.w3.org/2001/XMLSchema" xmlns:p="http://schemas.microsoft.com/office/2006/metadata/properties" xmlns:ns2="bcea28ca-3f7c-4e93-9cd9-7c2c91a38d3f" xmlns:ns3="67697e0c-b635-4f57-a3ae-15299016c358" xmlns:ns4="http://schemas.microsoft.com/sharepoint/v4" targetNamespace="http://schemas.microsoft.com/office/2006/metadata/properties" ma:root="true" ma:fieldsID="18b982ea468ea6216ac83c30f87a03b0" ns2:_="" ns3:_="" ns4:_="">
    <xsd:import namespace="bcea28ca-3f7c-4e93-9cd9-7c2c91a38d3f"/>
    <xsd:import namespace="67697e0c-b635-4f57-a3ae-15299016c35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a28ca-3f7c-4e93-9cd9-7c2c91a38d3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97e0c-b635-4f57-a3ae-15299016c358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format="Dropdown" ma:internalName="Document_x0020_Type">
      <xsd:simpleType>
        <xsd:restriction base="dms:Choice">
          <xsd:enumeration value="Planning"/>
          <xsd:enumeration value="Support"/>
          <xsd:enumeration value="Templates"/>
          <xsd:enumeration value="Reference"/>
          <xsd:enumeration value="Status"/>
          <xsd:enumeration value="Project WBS"/>
          <xsd:enumeration value="Architecture"/>
          <xsd:enumeration value="Minutes"/>
          <xsd:enumeration value="Change Request"/>
          <xsd:enumeration value="DLI (Data Lake Intake) and User Access Process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ECD1BA-29E5-48F6-BD33-3F03D72EB1E1}"/>
</file>

<file path=customXml/itemProps2.xml><?xml version="1.0" encoding="utf-8"?>
<ds:datastoreItem xmlns:ds="http://schemas.openxmlformats.org/officeDocument/2006/customXml" ds:itemID="{D377A4CA-CA18-4A45-85E9-E87005BA4EFA}"/>
</file>

<file path=customXml/itemProps3.xml><?xml version="1.0" encoding="utf-8"?>
<ds:datastoreItem xmlns:ds="http://schemas.openxmlformats.org/officeDocument/2006/customXml" ds:itemID="{83414AE8-D5CC-457E-8C2F-F433DA5DCFA9}"/>
</file>

<file path=customXml/itemProps4.xml><?xml version="1.0" encoding="utf-8"?>
<ds:datastoreItem xmlns:ds="http://schemas.openxmlformats.org/officeDocument/2006/customXml" ds:itemID="{5FCA3D72-5517-47F9-B01F-51FFA6E4FE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CDL Arch - Hadoop Directory Structure Proposal</dc:title>
  <dc:creator>CenturyLink Employee</dc:creator>
  <cp:lastModifiedBy>CenturyLink Employee</cp:lastModifiedBy>
  <cp:revision>2</cp:revision>
  <dcterms:created xsi:type="dcterms:W3CDTF">2016-11-01T21:53:00Z</dcterms:created>
  <dcterms:modified xsi:type="dcterms:W3CDTF">2016-11-01T21:53:00Z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0x010100F8C151005451E241B86CAD6C702C12C7</vt:lpwstr>
  </property>
  <property fmtid="{D5CDD505-2E9C-101B-9397-08002B2CF9AE}" pid="3" name="_dlc_DocIdItemGuid">
    <vt:lpwstr>ad06e35f-5177-4e8e-a446-dc65f5cd32fd</vt:lpwstr>
  </property>
</Properties>
</file>