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FC1" w:rsidRDefault="00E36FC1" w:rsidP="00E36FC1">
      <w:pPr>
        <w:jc w:val="center"/>
      </w:pPr>
      <w:proofErr w:type="spellStart"/>
      <w:r>
        <w:t>Cloudera</w:t>
      </w:r>
      <w:proofErr w:type="spellEnd"/>
      <w:r>
        <w:t xml:space="preserve"> recommended Host Naming conventions</w:t>
      </w:r>
    </w:p>
    <w:p w:rsidR="00E36FC1" w:rsidRDefault="00E36FC1" w:rsidP="00E36FC1">
      <w:pPr>
        <w:jc w:val="center"/>
      </w:pPr>
    </w:p>
    <w:p w:rsidR="00E36FC1" w:rsidRDefault="00E36FC1" w:rsidP="00E36FC1">
      <w:pPr>
        <w:jc w:val="center"/>
      </w:pPr>
      <w:r>
        <w:t>As of August 17, 2016</w:t>
      </w:r>
    </w:p>
    <w:p w:rsidR="00E36FC1" w:rsidRDefault="00E36FC1" w:rsidP="00E36FC1">
      <w:pPr>
        <w:jc w:val="center"/>
      </w:pPr>
    </w:p>
    <w:p w:rsidR="00E36FC1" w:rsidRDefault="00E36FC1"/>
    <w:p w:rsidR="00E36FC1" w:rsidRDefault="00E36FC1"/>
    <w:p w:rsidR="00E36FC1" w:rsidRDefault="00E36FC1"/>
    <w:p w:rsidR="00E36FC1" w:rsidRDefault="00E36FC1" w:rsidP="00E36FC1">
      <w:pPr>
        <w:pStyle w:val="Heading3"/>
        <w:rPr>
          <w:rFonts w:eastAsiaTheme="minorHAnsi"/>
        </w:rPr>
      </w:pPr>
      <w:bookmarkStart w:id="0" w:name="m_677021119278128028__Toc223592735"/>
      <w:r>
        <w:rPr>
          <w:rFonts w:eastAsiaTheme="minorHAnsi"/>
        </w:rPr>
        <w:t>Hostname Naming Convention</w:t>
      </w:r>
      <w:bookmarkEnd w:id="0"/>
    </w:p>
    <w:p w:rsidR="00E36FC1" w:rsidRDefault="00E36FC1" w:rsidP="00E36FC1">
      <w:pPr>
        <w:spacing w:before="100" w:beforeAutospacing="1" w:after="100" w:afterAutospacing="1"/>
      </w:pPr>
      <w:proofErr w:type="spellStart"/>
      <w:r>
        <w:t>Cloudera</w:t>
      </w:r>
      <w:proofErr w:type="spellEnd"/>
      <w:r>
        <w:t xml:space="preserve"> recommends using a hostname convention that allows for easy recognition of roles and/or physical connectivity.  This is especially important for easily configuring rack awareness within </w:t>
      </w:r>
      <w:proofErr w:type="spellStart"/>
      <w:r>
        <w:t>Cloudera</w:t>
      </w:r>
      <w:proofErr w:type="spellEnd"/>
      <w:r>
        <w:t xml:space="preserve"> Manager.  Using a project name identifier, followed by the rack ID, the machine class, and a machine ID is an easy way to encode useful information about the cluster.</w:t>
      </w:r>
    </w:p>
    <w:p w:rsidR="00E36FC1" w:rsidRDefault="00E36FC1" w:rsidP="00E36FC1">
      <w:pPr>
        <w:spacing w:before="100" w:beforeAutospacing="1" w:after="100" w:afterAutospacing="1"/>
      </w:pPr>
      <w:r>
        <w:t xml:space="preserve">  </w:t>
      </w:r>
      <w:proofErr w:type="gramStart"/>
      <w:r>
        <w:t>1</w:t>
      </w:r>
      <w:r w:rsidRPr="00E36FC1">
        <w:rPr>
          <w:vertAlign w:val="superscript"/>
        </w:rPr>
        <w:t>st</w:t>
      </w:r>
      <w:r>
        <w:t xml:space="preserve"> </w:t>
      </w:r>
      <w:r>
        <w:t>example</w:t>
      </w:r>
      <w:r>
        <w:t>.</w:t>
      </w:r>
      <w:proofErr w:type="gramEnd"/>
    </w:p>
    <w:p w:rsidR="00E36FC1" w:rsidRDefault="00E36FC1" w:rsidP="00E36FC1">
      <w:pPr>
        <w:spacing w:before="100" w:beforeAutospacing="1" w:after="100" w:afterAutospacing="1"/>
      </w:pPr>
      <w:r>
        <w:t xml:space="preserve">This hostname would represent the acme customer’s test project, rack #1, </w:t>
      </w:r>
      <w:proofErr w:type="gramStart"/>
      <w:r>
        <w:t>master</w:t>
      </w:r>
      <w:proofErr w:type="gramEnd"/>
      <w:r>
        <w:t xml:space="preserve"> node #1.</w:t>
      </w:r>
    </w:p>
    <w:p w:rsidR="00E36FC1" w:rsidRDefault="00E36FC1" w:rsidP="00E36FC1">
      <w:pPr>
        <w:spacing w:before="100" w:beforeAutospacing="1" w:after="100" w:afterAutospacing="1"/>
      </w:pPr>
      <w:r>
        <w:t> </w:t>
      </w:r>
    </w:p>
    <w:p w:rsidR="00E36FC1" w:rsidRDefault="00E36FC1" w:rsidP="00E36FC1">
      <w:pPr>
        <w:spacing w:before="100" w:beforeAutospacing="1" w:after="100" w:afterAutospacing="1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acme-test-r01m01</w:t>
      </w:r>
      <w:proofErr w:type="gramEnd"/>
    </w:p>
    <w:p w:rsidR="00E36FC1" w:rsidRDefault="00E36FC1" w:rsidP="00E36FC1">
      <w:pPr>
        <w:spacing w:before="100" w:beforeAutospacing="1" w:after="100" w:afterAutospacing="1"/>
        <w:rPr>
          <w:rFonts w:ascii="Courier New" w:hAnsi="Courier New" w:cs="Courier New"/>
        </w:rPr>
      </w:pPr>
    </w:p>
    <w:p w:rsidR="00E36FC1" w:rsidRDefault="00E36FC1" w:rsidP="00E36FC1">
      <w:pPr>
        <w:spacing w:before="100" w:beforeAutospacing="1" w:after="100" w:afterAutospacing="1"/>
      </w:pPr>
      <w:proofErr w:type="gramStart"/>
      <w:r>
        <w:t>2nd</w:t>
      </w:r>
      <w:r>
        <w:t xml:space="preserve"> example</w:t>
      </w:r>
      <w:r>
        <w:t>.</w:t>
      </w:r>
      <w:proofErr w:type="gramEnd"/>
    </w:p>
    <w:p w:rsidR="00E36FC1" w:rsidRDefault="00E36FC1" w:rsidP="00E36FC1">
      <w:pPr>
        <w:spacing w:before="100" w:beforeAutospacing="1" w:after="100" w:afterAutospacing="1"/>
      </w:pPr>
      <w:r>
        <w:t xml:space="preserve"> This hostname would represent the acme customer’s test project, rack #1, </w:t>
      </w:r>
      <w:proofErr w:type="gramStart"/>
      <w:r>
        <w:t>data</w:t>
      </w:r>
      <w:proofErr w:type="gramEnd"/>
      <w:r>
        <w:t xml:space="preserve"> node #1.</w:t>
      </w:r>
    </w:p>
    <w:p w:rsidR="00E36FC1" w:rsidRDefault="00E36FC1" w:rsidP="00E36FC1">
      <w:pPr>
        <w:spacing w:before="100" w:beforeAutospacing="1" w:after="100" w:afterAutospacing="1"/>
      </w:pPr>
      <w:r>
        <w:t> </w:t>
      </w:r>
    </w:p>
    <w:p w:rsidR="00E36FC1" w:rsidRDefault="00E36FC1" w:rsidP="00E36FC1">
      <w:pPr>
        <w:spacing w:before="100" w:beforeAutospacing="1" w:after="100" w:afterAutospacing="1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acme-test-r01d</w:t>
      </w:r>
      <w:r>
        <w:rPr>
          <w:rFonts w:ascii="Courier New" w:hAnsi="Courier New" w:cs="Courier New"/>
        </w:rPr>
        <w:t>01</w:t>
      </w:r>
      <w:proofErr w:type="gramEnd"/>
    </w:p>
    <w:p w:rsidR="00E36FC1" w:rsidRDefault="00E36FC1" w:rsidP="00E36FC1">
      <w:pPr>
        <w:spacing w:before="100" w:beforeAutospacing="1" w:after="100" w:afterAutospacing="1"/>
        <w:rPr>
          <w:rFonts w:ascii="Courier New" w:hAnsi="Courier New" w:cs="Courier New"/>
        </w:rPr>
      </w:pPr>
    </w:p>
    <w:p w:rsidR="00E36FC1" w:rsidRDefault="00E36FC1" w:rsidP="00E36FC1">
      <w:pPr>
        <w:spacing w:before="100" w:beforeAutospacing="1" w:after="100" w:afterAutospacing="1"/>
        <w:rPr>
          <w:rFonts w:ascii="Courier New" w:hAnsi="Courier New" w:cs="Courier New"/>
        </w:rPr>
      </w:pPr>
    </w:p>
    <w:p w:rsidR="00E36FC1" w:rsidRDefault="00E36FC1" w:rsidP="00E36FC1">
      <w:pPr>
        <w:spacing w:before="100" w:beforeAutospacing="1" w:after="100" w:afterAutospacing="1"/>
      </w:pPr>
      <w:bookmarkStart w:id="1" w:name="_GoBack"/>
      <w:bookmarkEnd w:id="1"/>
    </w:p>
    <w:p w:rsidR="00E36FC1" w:rsidRDefault="00E36FC1" w:rsidP="00E36FC1">
      <w:pPr>
        <w:spacing w:before="100" w:beforeAutospacing="1" w:after="100" w:afterAutospacing="1"/>
      </w:pPr>
    </w:p>
    <w:p w:rsidR="00E36FC1" w:rsidRDefault="00E36FC1"/>
    <w:p w:rsidR="00E36FC1" w:rsidRDefault="00E36FC1"/>
    <w:p w:rsidR="00E36FC1" w:rsidRDefault="00E36FC1"/>
    <w:p w:rsidR="00E36FC1" w:rsidRDefault="00E36FC1"/>
    <w:p w:rsidR="00E36FC1" w:rsidRDefault="00E36FC1"/>
    <w:sectPr w:rsidR="00E36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FC1"/>
    <w:rsid w:val="00E3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E36F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36FC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E36F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36FC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67697e0c-b635-4f57-a3ae-15299016c358">Planning</Document_x0020_Type>
    <_dlc_DocId xmlns="bcea28ca-3f7c-4e93-9cd9-7c2c91a38d3f">DMY3QDKWEKKJ-9-15</_dlc_DocId>
    <_dlc_DocIdUrl xmlns="bcea28ca-3f7c-4e93-9cd9-7c2c91a38d3f">
      <Url>http://collaboration.ad.qintra.com/BU/IPI/scph/TransformPC2/BigData/_layouts/DocIdRedir.aspx?ID=DMY3QDKWEKKJ-9-15</Url>
      <Description>DMY3QDKWEKKJ-9-15</Description>
    </_dlc_DocIdUrl>
    <IconOverlay xmlns="http://schemas.microsoft.com/sharepoint/v4" xsi:nil="true"/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C151005451E241B86CAD6C702C12C7" ma:contentTypeVersion="2" ma:contentTypeDescription="Create a new document." ma:contentTypeScope="" ma:versionID="3020071883e87008f7f2abb3b65a3b32">
  <xsd:schema xmlns:xsd="http://www.w3.org/2001/XMLSchema" xmlns:xs="http://www.w3.org/2001/XMLSchema" xmlns:p="http://schemas.microsoft.com/office/2006/metadata/properties" xmlns:ns2="bcea28ca-3f7c-4e93-9cd9-7c2c91a38d3f" xmlns:ns3="67697e0c-b635-4f57-a3ae-15299016c358" xmlns:ns4="http://schemas.microsoft.com/sharepoint/v4" targetNamespace="http://schemas.microsoft.com/office/2006/metadata/properties" ma:root="true" ma:fieldsID="18b982ea468ea6216ac83c30f87a03b0" ns2:_="" ns3:_="" ns4:_="">
    <xsd:import namespace="bcea28ca-3f7c-4e93-9cd9-7c2c91a38d3f"/>
    <xsd:import namespace="67697e0c-b635-4f57-a3ae-15299016c358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ocument_x0020_Type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ea28ca-3f7c-4e93-9cd9-7c2c91a38d3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97e0c-b635-4f57-a3ae-15299016c358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nillable="true" ma:displayName="Document Type" ma:format="Dropdown" ma:internalName="Document_x0020_Type">
      <xsd:simpleType>
        <xsd:restriction base="dms:Choice">
          <xsd:enumeration value="Planning"/>
          <xsd:enumeration value="Support"/>
          <xsd:enumeration value="Templates"/>
          <xsd:enumeration value="Reference"/>
          <xsd:enumeration value="Status"/>
          <xsd:enumeration value="Project WBS"/>
          <xsd:enumeration value="Architecture"/>
          <xsd:enumeration value="Minutes"/>
          <xsd:enumeration value="Change Request"/>
          <xsd:enumeration value="DLI (Data Lake Intake) and User Access Processe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2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3D4B3D-1AD4-4F25-8583-399CFC2B8353}"/>
</file>

<file path=customXml/itemProps2.xml><?xml version="1.0" encoding="utf-8"?>
<ds:datastoreItem xmlns:ds="http://schemas.openxmlformats.org/officeDocument/2006/customXml" ds:itemID="{83EB2396-7D25-4BCB-8202-D09A21BEB209}"/>
</file>

<file path=customXml/itemProps3.xml><?xml version="1.0" encoding="utf-8"?>
<ds:datastoreItem xmlns:ds="http://schemas.openxmlformats.org/officeDocument/2006/customXml" ds:itemID="{AB01D639-714A-4339-ADDF-483848AEF4BC}"/>
</file>

<file path=customXml/itemProps4.xml><?xml version="1.0" encoding="utf-8"?>
<ds:datastoreItem xmlns:ds="http://schemas.openxmlformats.org/officeDocument/2006/customXml" ds:itemID="{DBF2A7AE-470D-45CF-83A4-2FAC74E4A0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CenturyLink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</cp:revision>
  <dcterms:created xsi:type="dcterms:W3CDTF">2016-08-23T20:07:00Z</dcterms:created>
  <dcterms:modified xsi:type="dcterms:W3CDTF">2016-08-23T20:10:00Z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0x010100F8C151005451E241B86CAD6C702C12C7</vt:lpwstr>
  </property>
  <property fmtid="{D5CDD505-2E9C-101B-9397-08002B2CF9AE}" pid="3" name="_dlc_DocIdItemGuid">
    <vt:lpwstr>a9a1a651-918c-4178-a354-37b037bcb879</vt:lpwstr>
  </property>
</Properties>
</file>