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แผนภาพ UML ระบบยืมคืนอุปกรณ์ IoT</w:t>
      </w:r>
    </w:p>
    <w:p>
      <w:r>
        <w:t>เอกสารฉบับนี้จัดทำจากระบบในโปรเจกต์ C:\IOT เพื่อใช้ประกอบรายงานการวิเคราะห์และออกแบบระบบ ประกอบด้วย Use Case Diagram พร้อมคำอธิบายรายกรณี Class Diagram Sequence Diagram Activity Diagram และ State Diagram โดยแสดงกระบวนการยืม การส่งคำขอคืน การตรวจรับ การคืนบางส่วน และการซ่อมตามการทำงานจริงของระบบ</w:t>
      </w:r>
    </w:p>
    <w:p>
      <w:r>
        <w:t>ผู้ใช้ทั่วไปค้นหาอุปกรณ์และยืมได้ทันทีเมื่อมีจำนวนพร้อมยืม เมื่อแจ้งคืน ระบบจะรอให้ผู้ดูแลตรวจรับของจริง ก่อนปรับสต็อก ผู้ดูแลยังจัดการคลัง ผู้ใช้ รายงาน และประวัติการทำงานได้</w:t>
      </w:r>
    </w:p>
    <w:p>
      <w:pPr>
        <w:pStyle w:val="Heading1"/>
      </w:pPr>
      <w:r>
        <w:t>ขอบเขตของแผนภาพ</w:t>
      </w:r>
    </w:p>
    <w:p>
      <w:pPr>
        <w:pStyle w:val="ListBullet"/>
      </w:pPr>
      <w:r>
        <w:t>Use Case Diagram แสดงผู้เกี่ยวข้องและงานที่ทำกับระบบ แบ่งภาพผู้ใช้กับผู้ดูแลเพื่อให้ข้อความอ่านได้</w:t>
      </w:r>
    </w:p>
    <w:p>
      <w:pPr>
        <w:pStyle w:val="ListBullet"/>
      </w:pPr>
      <w:r>
        <w:t>Class Diagram แสดงข้อมูลและความสัมพันธ์หลัก รวมทั้งพฤติกรรมเชิงแนวคิดของคลาส</w:t>
      </w:r>
    </w:p>
    <w:p>
      <w:pPr>
        <w:pStyle w:val="ListBullet"/>
      </w:pPr>
      <w:r>
        <w:t>Sequence Diagram แสดงทั้งการโต้ตอบระหว่าง Actor กับระบบและลำดับการทำงานภายใน</w:t>
      </w:r>
    </w:p>
    <w:p>
      <w:pPr>
        <w:pStyle w:val="ListBullet"/>
      </w:pPr>
      <w:r>
        <w:t>Activity Diagram แสดงขั้นตอนยืม คืน ตรวจรับ และซ่อมตามผู้รับผิดชอบ</w:t>
      </w:r>
    </w:p>
    <w:p>
      <w:pPr>
        <w:pStyle w:val="ListBullet"/>
      </w:pPr>
      <w:r>
        <w:t>State Diagram แยกวงจรรายการยืมกับส่วนคืนตามสภาพ</w:t>
      </w:r>
    </w:p>
    <w:p>
      <w:r>
        <w:t>หมายเหตุ: ในระบบจริง pending_return เป็นข้อมูลประกอบรายการ borrowed ไม่ใช่ค่า status ในฐานข้อมูล และการเกินกำหนดคำนวณจากวันที่กำหนดคืน ไม่ใช่สถานะที่บันทึกแยก</w:t>
      </w:r>
    </w:p>
    <w:p>
      <w:r>
        <w:br w:type="page"/>
      </w:r>
    </w:p>
    <w:p>
      <w:pPr>
        <w:pStyle w:val="Heading1"/>
      </w:pPr>
      <w:r>
        <w:t>แผนภาพ UML</w:t>
      </w:r>
    </w:p>
    <w:p>
      <w:pPr>
        <w:pStyle w:val="Heading2"/>
        <w:keepNext/>
      </w:pPr>
      <w:r>
        <w:t>ภาพที่ 1 Use Case สำหรับผู้เยี่ยมชมและผู้ใช้</w:t>
      </w:r>
    </w:p>
    <w:p>
      <w:pPr>
        <w:keepNext/>
      </w:pPr>
      <w:r>
        <w:t>แสดงการสมัคร เข้าสู่ระบบ ดูคลัง ยืม ส่งคำขอคืน และติดตามรายการ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69274" cy="7086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use-case-m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274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2 Use Case สำหรับผู้ดูแล</w:t>
      </w:r>
    </w:p>
    <w:p>
      <w:pPr>
        <w:keepNext/>
      </w:pPr>
      <w:r>
        <w:t>แสดงงานเพิ่มเติมของผู้ดูแล ได้แก่ คลัง ตรวจรับ ซ่อม ผู้ใช้ รายงาน และ Audit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03576" cy="708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use-case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3576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3 Class Diagram</w:t>
      </w:r>
    </w:p>
    <w:p>
      <w:pPr>
        <w:keepNext/>
      </w:pPr>
      <w:r>
        <w:t>แสดงคลาสข้อมูล ความสัมพันธ์ จำนวนคู่สัมพันธ์ และหน้าที่เชิงแนวคิด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510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4 System Sequence Diagram การคืนและตรวจรับ</w:t>
      </w:r>
    </w:p>
    <w:p>
      <w:pPr>
        <w:keepNext/>
      </w:pPr>
      <w:r>
        <w:t>แสดงคำสั่งและผลตอบกลับระหว่างผู้ยืม ผู้ดูแล และระบบในระดับ OOA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453424" cy="7086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equence-system-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3424" cy="708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5 Sequence Diagram การยืม</w:t>
      </w:r>
    </w:p>
    <w:p>
      <w:pPr>
        <w:keepNext/>
      </w:pPr>
      <w:r>
        <w:t>แสดงการตรวจสิทธิ์ ล็อกสต็อก บันทึกยืม และกรณีจำนวนไม่พอ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58767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equence-borr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7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6 Sequence Diagram คำขอคืนและตรวจรับ</w:t>
      </w:r>
    </w:p>
    <w:p>
      <w:pPr>
        <w:keepNext/>
      </w:pPr>
      <w:r>
        <w:t>แสดงการส่งคำขอ การส่งกลับแก้ไข และการตรวจรับตามสภาพของจริง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679904" cy="708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equence-return-insp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04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7 Sequence Diagram การปิดงานซ่อม</w:t>
      </w:r>
    </w:p>
    <w:p>
      <w:pPr>
        <w:keepNext/>
      </w:pPr>
      <w:r>
        <w:t>แสดงการย้ายจำนวนจากรอซ่อมกลับไปพร้อมยืม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891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equence-repai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9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8 Activity Diagram</w:t>
      </w:r>
    </w:p>
    <w:p>
      <w:pPr>
        <w:keepNext/>
      </w:pPr>
      <w:r>
        <w:t>แสดงลำดับกิจกรรมตั้งแต่ยืมจนคืนและซ่อม พร้อมผู้รับผิดชอบแต่ละขั้น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61319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9 State Diagram รายการยืม</w:t>
      </w:r>
    </w:p>
    <w:p>
      <w:pPr>
        <w:keepNext/>
      </w:pPr>
      <w:r>
        <w:t>แสดงกำลังยืม รอตรวจรับ คืนครบ และเหตุการณ์ที่เปลี่ยนสถานะ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516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tate-lo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10 State Diagram ส่วนคืน</w:t>
      </w:r>
    </w:p>
    <w:p>
      <w:pPr>
        <w:keepNext/>
      </w:pPr>
      <w:r>
        <w:t>แสดงส่วนคืนปกติ ชำรุดหรือผิดปกติ สูญหาย และซ่อมเสร็จ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735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tate-retur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คำอธิบาย Use Case รายตัว</w:t>
      </w:r>
    </w:p>
    <w:p>
      <w:r>
        <w:t>ตารางต่อไปนี้ใช้รหัสเดียวกับ Use Case Diagram ทุกกรณี ระบุผู้กระทำ จุดเริ่ม เงื่อนไข Main Flow Exceptional Flow และผลหลังดำเนินการ</w:t>
      </w:r>
    </w:p>
    <w:p>
      <w:pPr>
        <w:pStyle w:val="Heading2"/>
        <w:keepNext/>
      </w:pPr>
      <w:r>
        <w:t>UC01 สมัครสมาชิก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UC01 / สมัครสมาชิก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ผู้เยี่ยมชมเลือกสมัครสมาชิกและส่งแบบฟอร์ม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ยังไม่ต้องเข้าสู่ระบบ; ผู้เยี่ยมชมมีข้อมูลที่ใช้สมัคร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ผู้เยี่ยมชมกรอกชื่อบัญชี อีเมล รหัสผ่าน ชื่อ และรหัสนิสิตถ้ามี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ระบบตรวจรูปแบบ ชื่อบัญชี และอีเมล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ระบบเข้ารหัสรหัสผ่านและสร้างบัญชีบทบาท User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ระบบแจ้งสมัครสำเร็จและให้เข้าสู่ระบบ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ชื่อบัญชีสั้นกว่า 4 ตัว อีเมลไม่ถูกต้อง หรือรหัสผ่านสั้นกว่า 8 ตัว → แจ้งแก้ไขแบบฟอร์มและไม่สร้างบัญชี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ชื่อบัญชีหรืออีเมลซ้ำ → แจ้งว่าถูกใช้แล้วและไม่สร้างบัญชี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บันทึกข้อมูลไม่สำเร็จ → แจ้งข้อผิดพลาดและคงสถานะก่อนสมัคร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มีแถว `users` ใหม่ที่ `role=user`; ยังไม่ได้เข้าสู่ระบบอัตโนมัติจากการสมัคร</w:t>
            </w:r>
          </w:p>
        </w:tc>
      </w:tr>
    </w:tbl>
    <w:p/>
    <w:p>
      <w:pPr>
        <w:pStyle w:val="Heading2"/>
        <w:keepNext/>
      </w:pPr>
      <w:r>
        <w:t>UC02 เข้าสู่ระบบด้วยรหัสผ่าน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UC02 / เข้าสู่ระบบด้วยรหัสผ่าน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ผู้เยี่ยมชมกดเข้าสู่ระบบ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มีบัญชีที่ใช้งานได้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ผู้เยี่ยมชมกรอกข้อมูลบัญชีและรหัสผ่าน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ระบบค้นหาบัญชีที่เปิดใช้งานและตรวจรหัสผ่าน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ระบบสร้าง JWT และส่งข้อมูลบัญชีกับบทบาทให้ไคลเอนต์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ไคลเอนต์แสดงหน้าหลักและเมนูตามบทบาท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ไม่พบบัญชี บัญชีใช้ไม่ได้ หรือรหัสผ่านผิด → แจ้งว่าข้อมูลเข้าสู่ระบบไม่ถูกต้อง ไม่ออก JWT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session เดิมหมดอายุเมื่อเรียก API → ส่งกลับหน้าเข้าสู่ระบบเพื่อยืนยันตัวตนใหม่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ไคลเอนต์มี session สำหรับเรียก API จนหมดอายุหรือออกจากระบบ</w:t>
            </w:r>
          </w:p>
        </w:tc>
      </w:tr>
    </w:tbl>
    <w:p/>
    <w:p>
      <w:pPr>
        <w:pStyle w:val="Heading2"/>
        <w:keepNext/>
      </w:pPr>
      <w:r>
        <w:t>UC03 เข้าสู่ระบบด้วย Google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UC03 / เข้าสู่ระบบด้วย Google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Google Identity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ผู้เยี่ยมชมเลือกปุ่ม Google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ตั้งค่า Google client ในระบบและเข้าถึงบริการ Google 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ระบบสร้าง challenge สำหรับการเข้าสู่ระบบครั้งนี้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ผู้เยี่ยมชมเลือกบัญชี Google และส่ง credential กลับ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ระบบตรวจลายเซ็น แหล่งออก token ผู้รับ token วันหมดอายุ nonce และอีเมลที่ยืนยันแล้ว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ระบบค้นหาบัญชีที่ผูก Google; ถ้าไม่พบและมีสิทธิ์สร้างใหม่ ระบบสร้างบัญชี User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ระบบออก JWT และแสดงหน้าหลัก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credential หรือ challenge ไม่ผ่าน → แจ้งเข้าสู่ระบบไม่สำเร็จ ไม่ออก JWT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พบอีเมลบัญชีเดิมที่ยังไม่ผูก → ดำเนิน UC22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บัญชีปิดใช้งานหรือผูกกับ Google อื่น → แจ้งข้อผิดพลาด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ไม่เข้าเงื่อนไขการสร้างบัญชีอัตโนมัติ → แจ้งให้สมัครด้วยอีเมล/รหัสผ่านก่อน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มี session ของบัญชีที่ผูก Google; หากสร้างใหม่ `role=user`</w:t>
            </w:r>
          </w:p>
        </w:tc>
      </w:tr>
    </w:tbl>
    <w:p/>
    <w:p>
      <w:pPr>
        <w:pStyle w:val="Heading2"/>
        <w:keepNext/>
      </w:pPr>
      <w:r>
        <w:t>UC04 รีเซ็ตรหัสผ่านด้วย OTP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UC04 / รีเซ็ตรหัสผ่านด้วย OTP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บริการอีเมล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ผู้เยี่ยมชมเลือก “ลืมรหัสผ่าน”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ผู้ใช้ควบคุมอีเมลของบัญชีที่เปิดใช้งาน; บริการอีเมลพร้อมใช้งาน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ผู้เยี่ยมชมกรอกอีเมล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ระบบสร้าง OTP หกหลักและส่งไปยังอีเมล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ผู้เยี่ยมชมกรอก OTP และรหัสผ่านใหม่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ระบบตรวจรหัส อายุ และจำนวนครั้งที่ลอง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ระบบบันทึกรหัสผ่านใหม่และทำเครื่องหมาย OTP ว่าใช้แล้ว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6. ระบบแจ้งให้เข้าสู่ระบบด้วยรหัสใหม่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อีเมลไม่ถูกต้อง → แจ้งแก้ไข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ไม่พบบัญชี → ตอบข้อความทั่วไปโดยไม่เปิดเผยว่ามีบัญชีหรือไม่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ขอ OTP ถี่เกินเกณฑ์ → ไม่ส่งรหัสใหม่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ส่งอีเมลล้มเหลว → แจ้งให้ลองใหม่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E5: OTP ผิด หมดอายุ ใช้แล้ว หรือผิดครบจำนวนที่กำหนด → ไม่เปลี่ยนรหัสผ่าน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เมื่อสำเร็จรหัสผ่านใหม่มีผล; OTP ที่ใช้แล้วใช้ซ้ำไม่ได้</w:t>
            </w:r>
          </w:p>
        </w:tc>
      </w:tr>
    </w:tbl>
    <w:p/>
    <w:p>
      <w:pPr>
        <w:pStyle w:val="Heading2"/>
        <w:keepNext/>
      </w:pPr>
      <w:r>
        <w:t>UC05 จัดการโปรไฟล์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UC05 / จัดการโปรไฟล์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สมาชิกเปิดหน้าโปรไฟล์และส่งข้อมูลที่แก้ไข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เข้าสู่ระบบแล้ว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ระบบแสดงข้อมูลบัญชีปัจจุบัน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สมาชิกแก้ชื่อบัญชี ชื่อ อีเมล หรือข้อมูลโปรไฟล์ที่หน้าเว็บรองรับ และอาจเลือกรูปใหม่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ระบบตรวจรูปแบบและสิทธิ์ของบัญชีตนเอง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ระบบบันทึกและแสดงข้อมูลล่าสุด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ชื่อบัญชีหรืออีเมลซ้ำ → แจ้งแก้ไข ไม่บันทึกค่าที่ผิด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ชื่อบัญชีไม่ตรงรูปแบบ → แจ้งรูปแบบที่ใช้ได้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รูปไม่ใช่ JPG/PNG/WebP หรือใหญ่กว่า 2 MB → ปฏิเสธรูปนั้น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session ไม่ถูกต้อง → ให้เข้าสู่ระบบใหม่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`users` ของสมาชิกมีข้อมูลโปรไฟล์ล่าสุด; การเปลี่ยนที่ถูกบันทึกในฐานข้อมูลเข้า Audit ตาม trigger</w:t>
            </w:r>
          </w:p>
        </w:tc>
      </w:tr>
    </w:tbl>
    <w:p/>
    <w:p>
      <w:pPr>
        <w:pStyle w:val="Heading2"/>
        <w:keepNext/>
      </w:pPr>
      <w:r>
        <w:t>UC06 ค้นหาและดูอุปกรณ์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UC06 / ค้นหาและดูอุปกรณ์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สมาชิกเปิดหน้าคลังหรือส่งคำค้น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เข้าสู่ระบบแล้ว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สมาชิกเปิดรายการอุปกรณ์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ระบบอ่านอุปกรณ์พร้อมรหัส ชื่อ หมวดหมู่ จำนวนพร้อมยืม จำนวนรอซ่อม และสถานะ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สมาชิกค้นจากรหัส ชื่อ หรือหมวดหมู่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ระบบแสดงรายการที่ตรงคำค้น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ไม่มีรายการที่ตรงคำค้น → แสดงรายการว่าง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session หมดอายุ → ให้เข้าสู่ระบบใหม่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ไม่มีข้อมูลคลังถูกแก้ไข</w:t>
            </w:r>
          </w:p>
        </w:tc>
      </w:tr>
    </w:tbl>
    <w:p/>
    <w:p>
      <w:pPr>
        <w:pStyle w:val="Heading2"/>
        <w:keepNext/>
      </w:pPr>
      <w:r>
        <w:t>UC07 ยืมอุปกรณ์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UC07 / ยืมอุปกรณ์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ผู้ดูแลคลัง ซึ่งต้องติดตามของที่ถูกยืม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สมาชิกกดยืนยันการยืม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เข้าสู่ระบบ; อุปกรณ์ไม่ retired และมีจำนวนพร้อมยืมเพียงพอ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สมาชิกเลือกอุปกรณ์และกรอกจำนวน ชื่อผู้ยืม กำหนดคืน และหมายเหตุที่ต้องการ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ระบบตรวจข้อมูลและยอดพร้อมยืมล่าสุดภายใต้การล็อกข้อมูล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ระบบลดจำนวนพร้อมยืมและสร้างรายการ borrowed ของสมาชิก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ระบบบันทึกประวัติการเปลี่ยนแปลงและยืนยันยืมสำเร็จ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อุปกรณ์หรือจำนวนไม่ถูกต้อง → แจ้งแก้ไข ไม่สร้างรายการ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อุปกรณ์ retired หรือไม่มีพร้อมยืม → แจ้งว่าไม่มีอุปกรณ์ที่ยืมได้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อีกคนยืมก่อนจนเหลือไม่พอ → แจ้งจำนวนที่เหลือและย้อนรายการนี้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ฐานข้อมูลหรือ Audit ไม่สำเร็จ → rollback ทั้งจำนวนและรายการยืม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`loans.status=borrowed`; `equipment.available_quantity` ลดลงเท่าจำนวนยืม; ไม่มีขั้น Admin อนุมัติ</w:t>
            </w:r>
          </w:p>
        </w:tc>
      </w:tr>
    </w:tbl>
    <w:p/>
    <w:p>
      <w:pPr>
        <w:pStyle w:val="Heading2"/>
        <w:keepNext/>
      </w:pPr>
      <w:r>
        <w:t>UC08 ส่งคำขอคืน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UC08 / ส่งคำขอคืน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ผู้เป็นเจ้าของรายการยืม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ผู้จะตรวจรับของจริง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กดส่งคำขอคืน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เข้าสู่ระบบ; รายการของตนยัง borrowed; ไม่มีคำขอคืนที่รอตรวจรับ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User เลือกรายการและกรอกจำนวนแยก normal, damaged, lost, abnormal พร้อมหมายเหตุ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ระบบตรวจผลรวมว่าอยู่ระหว่าง 1 ถึงจำนวนค้างและตรวจเจ้าของรายการ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ระบบบันทึกคำขอใน `pending_return` พร้อมผู้แจ้งและเวลา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ระบบแจ้งสถานะรอตรวจรับให้ 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จำนวนผิดรูปแบบ รวมเป็นศูนย์ หรือเกินค้าง → แจ้งแก้ไข ไม่สร้างคำขอ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ไม่ใช่เจ้าของหรือรายการไม่ borrowed → แจ้งไม่พบรายการที่คืนได้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มีคำขอค้าง → แจ้งว่ารอตรวจรับอยู่แล้ว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ส่ง `requestId` เดิมด้วยเนื้อหาเดิม → คืนผลเดิม; หากเนื้อหา/ผู้แจ้ง/รายการต่างกัน → ปฏิเสธ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มี `pending_return` แต่ `loans.status` ยัง borrowed; ยอดค้างและสต็อกไม่เปลี่ยน</w:t>
            </w:r>
          </w:p>
        </w:tc>
      </w:tr>
    </w:tbl>
    <w:p/>
    <w:p>
      <w:pPr>
        <w:pStyle w:val="Heading2"/>
        <w:keepNext/>
      </w:pPr>
      <w:r>
        <w:t>UC09 ดูประวัติและติดตามรายการ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UC09 / ดูประวัติและติดตามรายการ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สมาชิกเปิดหน้าประวัติหรือติดตาม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เข้าสู่ระบบแล้ว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สมาชิกเปิดรายการยืม–คืน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ระบบอ่านรายการพร้อมอุปกรณ์ ผู้ยืม ยอดค้าง ส่วนคืน กำหนดคืน และสภาพคืน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สมาชิกค้นหา กรอง หรือเรียงรายการ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ระบบแสดงสถานะรอตรวจรับ เหตุผลที่ถูกส่งกลับ และรายการเกินกำหนดตามข้อมูลปัจจุบัน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ไม่มีรายการ → แสดงรายการว่าง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User ขอข้อมูลของผู้อื่น → ระบบจำกัดให้เห็นเฉพาะรายการตนเอง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session หมดอายุ → ให้เข้าสู่ระบบใหม่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ไม่มีรายการยืมหรือคลังเปลี่ยน; Admin เห็นทั้งหมด ส่วน User เห็นของตน</w:t>
            </w:r>
          </w:p>
        </w:tc>
      </w:tr>
    </w:tbl>
    <w:p/>
    <w:p>
      <w:pPr>
        <w:pStyle w:val="Heading2"/>
        <w:keepNext/>
      </w:pPr>
      <w:r>
        <w:t>UC10 ดู Dashboard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UC10 / ดู Dashboard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สมาชิกเปิดหน้า Dashboard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เข้าสู่ระบบแล้ว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ระบบรวมยอดอุปกรณ์ทั้งหมด พร้อมยืม รอซ่อม เลิกใช้ และสูญหาย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ระบบรวมยอดยืมที่ยังค้าง รายการเกินกำหนด และรายการปัญหา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ระบบส่งตัวเลขสรุปให้หน้า Dashboard แสดง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ไม่มีข้อมูล → แสดงยอดศูนย์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อ่านข้อมูลไม่สำเร็จ → แจ้งข้อผิดพลาดและให้โหลดใหม่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session หมดอายุ → ให้เข้าสู่ระบบใหม่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ไม่มีข้อมูลเปลี่ยน; ยอดรายการของ User จำกัดตามเจ้าของ ส่วนยอดคลังเป็นภาพรวม</w:t>
            </w:r>
          </w:p>
        </w:tc>
      </w:tr>
    </w:tbl>
    <w:p/>
    <w:p>
      <w:pPr>
        <w:pStyle w:val="Heading2"/>
        <w:keepNext/>
      </w:pPr>
      <w:r>
        <w:t>UC11 เพิ่มอุปกรณ์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UC11 / เพิ่มอุปกรณ์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ที่จะค้นหาและยืมอุปกรณ์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กดยืนยันเพิ่มอุปกรณ์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เข้าสู่ระบบด้วยบทบาท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กรอกรหัส ชื่อ หมวด รายละเอียด รูป จำนวนรวม และสถานะ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ระบบตรวจข้อมูลและรหัสไม่ซ้ำ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ระบบสร้างอุปกรณ์ โดยเริ่มจำนวนพร้อมยืมเท่าจำนวนรวม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 Audit และแสดงอุปกรณ์ใหม่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ข้อมูลไม่ถูกต้องหรือจำนวนติดลบ → แจ้งแก้ไข ไม่เพิ่ม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รหัสซ้ำ → แจ้งว่ามีอยู่แล้ว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ผู้ที่ไม่ใช่ Admin ส่งคำขอ → ปฏิเสธสิทธิ์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บันทึก/Audit ล้มเหลว → ไม่เพิ่มอุปกรณ์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มี `equipment` ใหม่พร้อมจำนวนเริ่มต้นและประวัติการเพิ่ม</w:t>
            </w:r>
          </w:p>
        </w:tc>
      </w:tr>
    </w:tbl>
    <w:p/>
    <w:p>
      <w:pPr>
        <w:pStyle w:val="Heading2"/>
        <w:keepNext/>
      </w:pPr>
      <w:r>
        <w:t>UC12 แก้ไขอุปกรณ์และสถานะ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UC12 / แก้ไขอุปกรณ์และสถานะ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ที่ดูจำนวนพร้อมยืม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บันทึกการแก้ไขอุปกรณ์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มีอุปกรณ์ที่จะแก้ไข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เปิดอุปกรณ์และแก้รหัส ชื่อ หมวด รายละเอียด รูป จำนวนรวม หรือสถานะ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ระบบตรวจข้อมูลและคำนวณส่วนต่างของจำนวนรวม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ระบบปรับ `available_quantity` ตามส่วนต่างและบันทึกสถานะใหม่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 Audit และแสดงข้อมูลล่าสุด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รหัสใหม่ซ้ำ → แจ้งแก้ไข ไม่บันทึก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ลดจำนวนรวมจนยอดพร้อมยืมติดลบ หรือผิดข้อกำหนดฐานข้อมูล → ปฏิเสธ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ไม่พบอุปกรณ์หรือข้อมูลไม่ผ่าน → แจ้งข้อผิดพลาด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ผู้ที่ไม่ใช่ Admin → ปฏิเสธสิทธิ์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ข้อมูลอุปกรณ์ใหม่มีผล; ถ้าเลือก `retired` อุปกรณ์จะไม่เปิดให้ยืมใหม่</w:t>
            </w:r>
          </w:p>
        </w:tc>
      </w:tr>
    </w:tbl>
    <w:p/>
    <w:p>
      <w:pPr>
        <w:pStyle w:val="Heading2"/>
        <w:keepNext/>
      </w:pPr>
      <w:r>
        <w:t>UC13 ลบอุปกรณ์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UC13 / ลบอุปกรณ์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ผู้ใช้ที่มีประวัติยืมอุปกรณ์นั้น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กดยืนยันลบอุปกรณ์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มีอุปกรณ์เป้าหมาย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เลือกอุปกรณ์และยืนยันการลบ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ระบบตรวจว่าไม่มีรายการยืมค้าง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ระบบลบอุปกรณ์ที่ไม่ถูกประวัติอื่นอ้างอิง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 Audit และเอาอุปกรณ์ออกจากรายการ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มีรายการยืมค้าง → ห้ามลบ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มีประวัติยืมคืนที่อ้างอิง → ห้ามลบและแนะนำเปลี่ยนเป็น `retired`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ไม่พบอุปกรณ์ → แจ้งไม่พบ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ผู้ที่ไม่ใช่ Admin → ปฏิเสธสิทธิ์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เมื่อสำเร็จไม่มีแถวอุปกรณ์นั้น; Audit ยังคงบันทึกเหตุการณ์ลบ</w:t>
            </w:r>
          </w:p>
        </w:tc>
      </w:tr>
    </w:tbl>
    <w:p/>
    <w:p>
      <w:pPr>
        <w:pStyle w:val="Heading2"/>
        <w:keepNext/>
      </w:pPr>
      <w:r>
        <w:t>UC14 ตรวจรับคืน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UC14 / ตรวจรับคืน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ผู้ยืมที่รอผลตรวจรับ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กดยืนยันจำนวนและสภาพของที่รับจริง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มีรายการ `borrowed`; ถ้ามีคำขอค้าง `inspectionId` ต้องตรงคำขอปัจจุบัน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เปิดคำขอรอตรวจรับและตรวจของจริง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Admin ปรับจำนวนและสภาพแต่ละชนิดตามที่ได้รับจริง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ระบบตรวจรหัสคำขอและตรวจยอดรวมไม่เกินจำนวนค้าง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ระบบบันทึกส่วนคืนตามสภาพ พร้อมเวลาและบัญชีผู้ตรวจรับ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ระบบลดจำนวนค้าง เพิ่มของปกติกลับพร้อมยืม เพิ่มของชำรุด/ผิดปกติรอซ่อม และบันทึกของสูญหาย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6. ระบบล้างคำขอค้าง บันทึก Audit และยืนยันผลตรวจรับ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Admin ตรวจรับหน้าเคาน์เตอร์โดยไม่มีคำขอ → เริ่มที่ขั้น 2 และตรวจรับตรง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`inspectionId` ไม่ตรงคำขอปัจจุบัน → แจ้งให้เปิดรายการใหม่ ไม่ปรับคลัง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จำนวนผิดหรือเกินค้าง → แจ้งแก้ไข ไม่ปรับคลัง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รายการไม่ borrowed → แจ้งไม่พบรายการที่คืนได้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E5: DB/Audit ล้มเหลว → rollback ทั้งการคืนและยอดคลัง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ถ้ายังค้าง รายการต้นทางยัง borrowed ด้วยจำนวนที่เหลือ; ถ้าคืนครบเป็น returned; ส่วนที่คืนมีสภาพ ผู้ตรวจรับ และเวลา; คำขอค้างถูกล้าง</w:t>
            </w:r>
          </w:p>
        </w:tc>
      </w:tr>
    </w:tbl>
    <w:p/>
    <w:p>
      <w:pPr>
        <w:pStyle w:val="Heading2"/>
        <w:keepNext/>
      </w:pPr>
      <w:r>
        <w:t>UC15 ส่งคำขอคืนกลับแก้ไข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UC15 / ส่งคำขอคืนกลับแก้ไข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ผู้ส่งคำขอ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เลือกส่งคำขอกลับพร้อมเหตุผล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 `pending_return` ของรายการ borrowed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เปิดคำขอปัจจุบันและระบุเหตุผลที่ต้องแก้ไข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ระบบตรวจว่ามีเหตุผลและ `inspectionId` ตรงคำขอปัจจุบัน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ระบบล้าง `pending_return` และบันทึก `return_rejection`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ระบบยืนยันการส่งกลับ; User เห็นเหตุผลในรายการของตน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ไม่ระบุเหตุผล → แจ้งให้กรอกและไม่ส่งกลับ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คำขอถูกเปลี่ยน ตรวจรับแล้ว หรือ `inspectionId` ไม่ตรง → แจ้งเปิดรายการใหม่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ผู้ที่ไม่ใช่ Admin → ปฏิเสธสิทธิ์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สต็อกและจำนวนค้างไม่เปลี่ยน; User ส่งคำขอใหม่ได้</w:t>
            </w:r>
          </w:p>
        </w:tc>
      </w:tr>
    </w:tbl>
    <w:p/>
    <w:p>
      <w:pPr>
        <w:pStyle w:val="Heading2"/>
        <w:keepNext/>
      </w:pPr>
      <w:r>
        <w:t>UC16 แก้กำหนดคืนและหมายเหตุการยืม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UC16 / แก้กำหนดคืนและหมายเหตุการยืม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ผู้ยืมที่ต้องดูวันคืนล่าสุด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บันทึกวันกำหนดคืนหรือหมายเหตุใหม่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มีรายการยืมเป้าหมาย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เปิดรายการยืม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Admin แก้วันกำหนดคืนและ/หรือหมายเหตุ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ระบบบันทึกค่าล่าสุดพร้อม Audit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ระบบแสดงรายการที่แก้แล้วและคำนวณการเกินกำหนดตามวันใหม่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ไม่พบรายการ → แจ้งไม่พบ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ผู้ที่ไม่ใช่ Admin → ปฏิเสธสิทธิ์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ฐานข้อมูลหรือ Audit ล้มเหลว → คงค่าเดิม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`due_at` และ `borrow_remark` เป็นค่าที่ Admin บันทึก; API ปัจจุบันไม่ได้จำกัดเฉพาะรายการ borrowed</w:t>
            </w:r>
          </w:p>
        </w:tc>
      </w:tr>
    </w:tbl>
    <w:p/>
    <w:p>
      <w:pPr>
        <w:pStyle w:val="Heading2"/>
        <w:keepNext/>
      </w:pPr>
      <w:r>
        <w:t>UC17 ปิดงานซ่อม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UC17 / ปิดงานซ่อม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User ที่จะยืมอุปกรณ์ซึ่งกลับมาพร้อมใช้งาน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กดยืนยันว่าอุปกรณ์ส่วนคืนที่ชำรุดซ่อมเสร็จ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Admin; มีส่วนคืน `returned` สภาพ `damaged` หรือ `abnormal`; ยังไม่มี `repaired_at`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เปิดรายการซ่อมและเลือกส่วนคืน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ระบบตรวจรายการและจำนวนอุปกรณ์ที่อยู่ระหว่างซ่อม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ระบบลดจำนวนรอซ่อมและเพิ่มจำนวนพร้อมยืมเท่าจำนวนของส่วนคืนนั้น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ระบบบันทึกเวลาซ่อมเสร็จและบัญชี Admin ผู้ปิดงาน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ระบบบันทึก Audit และยืนยันปิดงาน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ไม่ใช่ส่วนคืนชำรุด/ผิดปกติ หรือซ่อมไปแล้ว → แจ้งไม่พบรายการที่ปิดได้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จำนวนรอซ่อมไม่พอ → แจ้งตรวจข้อมูล ไม่เปลี่ยนยอด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DB/Audit ล้มเหลว → rollback ทั้งยอดและรายการซ่อม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ผู้ที่ไม่ใช่ Admin → ปฏิเสธสิทธิ์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ส่วนคืนยังมีสภาพเดิมในประวัติ แต่มี `repaired_at`/`repaired_by`; จำนวนพร้อมยืมเพิ่ม</w:t>
            </w:r>
          </w:p>
        </w:tc>
      </w:tr>
    </w:tbl>
    <w:p/>
    <w:p>
      <w:pPr>
        <w:pStyle w:val="Heading2"/>
        <w:keepNext/>
      </w:pPr>
      <w:r>
        <w:t>UC18 จัดการบัญชีผู้ใช้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UC18 / จัดการบัญชีผู้ใช้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เจ้าของบัญชีที่ถูกแก้ไข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เปิดหน้าจัดการผู้ใช้หรือบันทึกข้อมูลบัญชีใหม่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ค้นหาบัญชีจากชื่อบัญชี อีเมล ชื่อ หรือรหัสนิสิต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ระบบแสดงข้อมูลบัญชีและยอดยืม/เกินกำหนด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Admin แก้ชื่อ อีเมล รหัสนิสิต บทบาท หรือสถานะ active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ระบบตรวจข้อมูลและบันทึกพร้อม Audit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ระบบแสดงข้อมูลบัญชีล่าสุด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ค้นหาไม่พบ → แสดงรายการว่าง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ปิดบัญชีตัวเองหรือลดสิทธิ์ Admin ของตัวเอง → ปฏิเสธ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อีเมลไม่ถูกต้องหรือซ้ำ → แจ้งแก้ไข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ไม่พบบัญชีเป้าหมาย → แจ้งไม่พบ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E5: ผู้ที่ไม่ใช่ Admin → ปฏิเสธสิทธิ์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ข้อมูล/บทบาท/active ของบัญชีเป้าหมายเปลี่ยนตามที่บันทึก; ไม่มีขั้นลบบัญชีใน UC นี้</w:t>
            </w:r>
          </w:p>
        </w:tc>
      </w:tr>
    </w:tbl>
    <w:p/>
    <w:p>
      <w:pPr>
        <w:pStyle w:val="Heading2"/>
        <w:keepNext/>
      </w:pPr>
      <w:r>
        <w:t>UC19 ส่งออกรายงาน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UC19 / ส่งออกรายงาน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ผู้ใช้รายงานเพื่อบริหารคลัง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เลือกรายงานและกดดาวน์โหลด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 และเปิดหน้าเว็บรายงาน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เลือกรายงานยืม–คืนหรือซ่อมบำรุง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Admin ระบุช่วงวันที่ตามตัวเลือกของรายงาน; รายงานซ่อมเลือกทั้งหมดได้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หน้าเว็บอ่านข้อมูลรายการและจัดคอลัมน์ผู้ยืม อุปกรณ์ จำนวน วันยืม วันคืน สภาพ ผู้ตรวจรับ และรายละเอียดที่เกี่ยวข้อง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หน้าเว็บสร้างไฟล์ CSV UTF-8 และดาวน์โหลด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ช่วงวันที่ไม่ผ่านแบบฟอร์ม → ขอให้แก้ก่อนดาวน์โหลด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ไม่มีข้อมูลในช่วงที่เลือก → ได้รายงานส่วนหัวโดยไม่มีรายการ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อ่าน API ไม่สำเร็จหรือ session หมดอายุ → แจ้งข้อผิดพลาด ไม่ดาวน์โหลดข้อมูลที่ไม่ครบ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ได้ไฟล์ CSV สำหรับเปิดใน Excel; ข้อมูลในฐานข้อมูลไม่เปลี่ยน</w:t>
            </w:r>
          </w:p>
        </w:tc>
      </w:tr>
    </w:tbl>
    <w:p/>
    <w:p>
      <w:pPr>
        <w:pStyle w:val="Heading2"/>
        <w:keepNext/>
      </w:pPr>
      <w:r>
        <w:t>UC20 ดูประวัติการทำงาน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UC20 / ดูประวัติการทำงาน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เจ้าของรายการที่ถูกตรวจย้อนหลัง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Admin เปิดหน้าประวัติการทำงาน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เข้าสู่ระบบเป็น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Admin เปิดประวัติการทำงาน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ระบบอ่าน Audit ล่าสุดพร้อมผู้ทำรายการ ประเภท เหตุการณ์ และค่าก่อน–หลัง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Admin ค้นหาชื่อ/รหัส กรองประเภท หรือโหลดชุดถัดไป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ระบบแสดงรายการตามเงื่อนไข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ไม่พบรายการ → แสดงรายการว่าง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ผู้ที่ไม่ใช่ Admin → ปฏิเสธสิทธิ์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อ่านข้อมูลไม่สำเร็จ → แจ้งให้ลองใหม่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 Audit ถูกแก้ไข; ระบบไม่มี API แก้/ลบประวัติการทำงาน</w:t>
            </w:r>
          </w:p>
        </w:tc>
      </w:tr>
    </w:tbl>
    <w:p/>
    <w:p>
      <w:pPr>
        <w:pStyle w:val="Heading2"/>
        <w:keepNext/>
      </w:pPr>
      <w:r>
        <w:t>UC21 ออกจากระบบ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UC21 / ออกจากระบบ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สมาชิกกดออกจากระบบ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ไคลเอนต์มี session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สมาชิกกดออกจากระบบ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ไคลเอนต์หยุดการติดตามเหตุการณ์ realtime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ไคลเอนต์ลบ token และข้อมูลผู้ใช้งานที่เก็บไว้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ไคลเอนต์แสดงหน้าล็อกอิน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token หมดอายุก่อนกดออก → เมื่อ API ตอบว่าไม่ผ่าน ไคลเอนต์ล้าง session และแสดงหน้าล็อกอินเช่นกัน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ไคลเอนต์ไม่ถือ session อีกต่อไป; ไม่มี API เพิกถอน JWT ฝั่งเซิร์ฟเวอร์ในโค้ดปัจจุบัน</w:t>
            </w:r>
          </w:p>
        </w:tc>
      </w:tr>
    </w:tbl>
    <w:p/>
    <w:p>
      <w:pPr>
        <w:pStyle w:val="Heading2"/>
        <w:keepNext/>
      </w:pPr>
      <w:r>
        <w:t>UC22 เชื่อมบัญชี Google เดิม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หัวข้อ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AF0F5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Use Case ID / Title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UC22 / เชื่อมบัญชี Google เดิม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Primary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ผู้เยี่ยมชมที่เป็นเจ้าของบัญชีเดิม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Stakeholder Actor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Google Identity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Trigger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ระหว่าง UC03 ระบบพบอีเมล Google ตรงกับบัญชีระบบที่ยังไม่เชื่อม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Preconditions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Google credential ผ่านการตรวจ; มีบัญชีเดิมใช้งานได้และยังไม่มี `google_sub` ของบัญชี Google อื่น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Main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1. ระบบแจ้งว่าต้องเชื่อมบัญชีเดิม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2. เจ้าของบัญชีกรอกรหัสผ่านของระบบ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3. ระบบตรวจรหัสผ่านกับบัญชีเดิม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4. ระบบบันทึก Google subject ให้บัญชีเดิม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5. ระบบออก session และเข้าสู่ระบบ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Exceptional Flow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E1: รหัสผ่านเดิมผิด → ปฏิเสธการเชื่อมและไม่ออก session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E2: บัญชีถูกปิดใช้งาน → ปฏิเสธ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E3: บัญชีผูก Google อื่นอยู่แล้ว → แจ้งความขัดแย้ง</w:t>
            </w:r>
            <w:r>
              <w:br/>
            </w:r>
            <w:r>
              <w:rPr>
                <w:rFonts w:ascii="Tahoma" w:hAnsi="Tahoma"/>
                <w:b w:val="0"/>
                <w:sz w:val="18"/>
              </w:rPr>
              <w:t>E4: credential Google ไม่ผ่าน → กลับไปข้อผิดพลาดของ UC03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/>
                <w:sz w:val="18"/>
              </w:rPr>
              <w:t>Postconditions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after="0" w:line="264" w:lineRule="auto"/>
            </w:pPr>
            <w:r/>
            <w:r>
              <w:rPr>
                <w:rFonts w:ascii="Tahoma" w:hAnsi="Tahoma"/>
                <w:b w:val="0"/>
                <w:sz w:val="18"/>
              </w:rPr>
              <w:t>บัญชีเดิมเชื่อม Google และใช้เข้าสู่ระบบครั้งต่อไปได้; ไม่สร้างบัญชีซ้ำ</w:t>
            </w:r>
          </w:p>
        </w:tc>
      </w:tr>
    </w:tbl>
    <w:p/>
    <w:p>
      <w:pPr>
        <w:pStyle w:val="Heading1"/>
      </w:pPr>
      <w:r>
        <w:t>ข้อมูลอ้างอิง</w:t>
      </w:r>
    </w:p>
    <w:p>
      <w:r>
        <w:t>แผนภาพและคำอธิบายอ้างอิง README.md, database/schema.sql, migrations 011 และ 012, src/routes และเอกสารกระบวนการตรวจรับในโปรเจกต์ ส่วนรูปแบบการเขียน UML ตรวจเทียบกับไฟล์บทเรียน OOA/OOD ที่ผู้ใช้ให้มา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หน้า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/>
        <w:sz w:val="16"/>
      </w:rPr>
      <w:t>UML ระบบยืมคืนอุปกรณ์ IoT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ahoma" w:hAnsi="Tahoma" w:eastAsia="Tahom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