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951CE" w14:textId="77777777" w:rsidR="00F5745F" w:rsidRPr="00490513" w:rsidRDefault="00F5745F" w:rsidP="00F5745F">
      <w:pPr>
        <w:spacing w:line="440" w:lineRule="exact"/>
        <w:jc w:val="center"/>
        <w:rPr>
          <w:rFonts w:ascii="Times New Roman" w:eastAsia="宋体" w:hAnsi="Times New Roman" w:cs="Times New Roman"/>
          <w:b/>
        </w:rPr>
      </w:pPr>
      <w:r w:rsidRPr="00490513">
        <w:rPr>
          <w:rFonts w:ascii="Times New Roman" w:eastAsia="宋体" w:hAnsi="宋体" w:cs="Times New Roman"/>
          <w:b/>
        </w:rPr>
        <w:t>刀具管理系统</w:t>
      </w:r>
      <w:r>
        <w:rPr>
          <w:rFonts w:ascii="Times New Roman" w:eastAsia="宋体" w:hAnsi="宋体" w:cs="Times New Roman" w:hint="eastAsia"/>
          <w:b/>
        </w:rPr>
        <w:t>开发反馈文档</w:t>
      </w:r>
    </w:p>
    <w:p w14:paraId="1C84344A" w14:textId="77777777" w:rsidR="00F5745F" w:rsidRPr="00F5745F" w:rsidRDefault="00F5745F" w:rsidP="00F5745F">
      <w:pPr>
        <w:spacing w:line="440" w:lineRule="exact"/>
        <w:rPr>
          <w:rFonts w:ascii="Times New Roman" w:eastAsia="宋体" w:hAnsi="Times New Roman" w:cs="Times New Roman"/>
          <w:b/>
        </w:rPr>
      </w:pPr>
      <w:r w:rsidRPr="00F5745F">
        <w:rPr>
          <w:rFonts w:ascii="Times New Roman" w:eastAsia="宋体" w:hAnsi="Times New Roman" w:cs="Times New Roman"/>
          <w:b/>
        </w:rPr>
        <w:t xml:space="preserve"> </w:t>
      </w:r>
      <w:r w:rsidRPr="00F5745F">
        <w:rPr>
          <w:rFonts w:ascii="Times New Roman" w:eastAsia="宋体" w:hAnsi="Times New Roman" w:cs="Times New Roman" w:hint="eastAsia"/>
          <w:b/>
        </w:rPr>
        <w:t>原计划：</w:t>
      </w:r>
    </w:p>
    <w:p w14:paraId="16D6B674" w14:textId="77777777" w:rsidR="00F5745F" w:rsidRDefault="00F5745F" w:rsidP="00F5745F">
      <w:pPr>
        <w:spacing w:line="440" w:lineRule="exact"/>
        <w:rPr>
          <w:rFonts w:ascii="Times New Roman" w:eastAsia="宋体" w:hAnsi="宋体" w:cs="Times New Roman"/>
        </w:rPr>
      </w:pPr>
      <w:r w:rsidRPr="00490513"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>在</w:t>
      </w:r>
      <w:r w:rsidRPr="00490513">
        <w:rPr>
          <w:rFonts w:ascii="Times New Roman" w:eastAsia="宋体" w:hAnsi="Times New Roman" w:cs="Times New Roman"/>
        </w:rPr>
        <w:t>7</w:t>
      </w:r>
      <w:r w:rsidRPr="00490513">
        <w:rPr>
          <w:rFonts w:ascii="Times New Roman" w:eastAsia="宋体" w:hAnsi="宋体" w:cs="Times New Roman"/>
        </w:rPr>
        <w:t>月</w:t>
      </w:r>
      <w:r w:rsidRPr="00490513">
        <w:rPr>
          <w:rFonts w:ascii="Times New Roman" w:eastAsia="宋体" w:hAnsi="Times New Roman" w:cs="Times New Roman"/>
        </w:rPr>
        <w:t>31</w:t>
      </w:r>
      <w:r w:rsidRPr="00490513">
        <w:rPr>
          <w:rFonts w:ascii="Times New Roman" w:eastAsia="宋体" w:hAnsi="宋体" w:cs="Times New Roman"/>
        </w:rPr>
        <w:t>号，完成刀具管理系统开发，完成开发文档与设计文档，在开发文档中注明需要与硬件和其他系统完成对接的部分，在后续现场调研或调试时通过询问后再具体设计对接的接口部分</w:t>
      </w:r>
      <w:r>
        <w:rPr>
          <w:rFonts w:ascii="Times New Roman" w:eastAsia="宋体" w:hAnsi="宋体" w:cs="Times New Roman"/>
        </w:rPr>
        <w:t>。</w:t>
      </w:r>
    </w:p>
    <w:p w14:paraId="46224320" w14:textId="77777777" w:rsidR="00F5745F" w:rsidRDefault="00F5745F" w:rsidP="00F5745F">
      <w:pPr>
        <w:spacing w:line="440" w:lineRule="exact"/>
        <w:rPr>
          <w:rFonts w:ascii="Times New Roman" w:eastAsia="宋体" w:hAnsi="宋体" w:cs="Times New Roman"/>
        </w:rPr>
      </w:pPr>
    </w:p>
    <w:p w14:paraId="2B760B4D" w14:textId="77777777" w:rsidR="00F5745F" w:rsidRPr="00F5745F" w:rsidRDefault="00F5745F" w:rsidP="00F5745F">
      <w:pPr>
        <w:spacing w:line="440" w:lineRule="exact"/>
        <w:rPr>
          <w:rFonts w:ascii="Times New Roman" w:eastAsia="宋体" w:hAnsi="Times New Roman" w:cs="Times New Roman"/>
          <w:b/>
        </w:rPr>
      </w:pPr>
      <w:r w:rsidRPr="00F5745F">
        <w:rPr>
          <w:rFonts w:ascii="Times New Roman" w:eastAsia="宋体" w:hAnsi="宋体" w:cs="Times New Roman" w:hint="eastAsia"/>
          <w:b/>
        </w:rPr>
        <w:t>计划未完成的原因：</w:t>
      </w:r>
    </w:p>
    <w:p w14:paraId="6A9C594B" w14:textId="77777777" w:rsidR="003A7D98" w:rsidRPr="00787A94" w:rsidRDefault="00F5745F" w:rsidP="00787A94">
      <w:pPr>
        <w:spacing w:line="440" w:lineRule="exact"/>
        <w:rPr>
          <w:rFonts w:ascii="Times New Roman" w:eastAsia="宋体" w:hAnsi="Times New Roman" w:cs="Times New Roman"/>
        </w:rPr>
      </w:pPr>
      <w:r>
        <w:rPr>
          <w:rFonts w:hint="eastAsia"/>
        </w:rPr>
        <w:t xml:space="preserve">  </w:t>
      </w:r>
      <w:r w:rsidRPr="00787A94">
        <w:rPr>
          <w:rFonts w:ascii="Times New Roman" w:eastAsia="宋体" w:hAnsi="Times New Roman" w:cs="Times New Roman" w:hint="eastAsia"/>
        </w:rPr>
        <w:t xml:space="preserve"> </w:t>
      </w:r>
      <w:r w:rsidR="000E03F3" w:rsidRPr="00787A94">
        <w:rPr>
          <w:rFonts w:ascii="Times New Roman" w:eastAsia="宋体" w:hAnsi="Times New Roman" w:cs="Times New Roman" w:hint="eastAsia"/>
        </w:rPr>
        <w:t>按照原定计划，我与柴袭学弟进行分工开发，</w:t>
      </w:r>
      <w:r w:rsidR="00787A94" w:rsidRPr="00787A94">
        <w:rPr>
          <w:rFonts w:ascii="Times New Roman" w:eastAsia="宋体" w:hAnsi="Times New Roman" w:cs="Times New Roman" w:hint="eastAsia"/>
        </w:rPr>
        <w:t>但是因为在开发设计过程中，我与柴袭学弟一直没有进行深入交流讨论，导致在设计过程中，我们概念不统一，各自对单据的理解不统一</w:t>
      </w:r>
      <w:r w:rsidR="00787A94">
        <w:rPr>
          <w:rFonts w:ascii="Times New Roman" w:eastAsia="宋体" w:hAnsi="Times New Roman" w:cs="Times New Roman" w:hint="eastAsia"/>
        </w:rPr>
        <w:t>，这样导致设计文档</w:t>
      </w:r>
      <w:r w:rsidR="00787A94" w:rsidRPr="00787A94">
        <w:rPr>
          <w:rFonts w:ascii="Times New Roman" w:eastAsia="宋体" w:hAnsi="Times New Roman" w:cs="Times New Roman" w:hint="eastAsia"/>
        </w:rPr>
        <w:t>一直没有最终稿。</w:t>
      </w:r>
      <w:r w:rsidR="00787A94">
        <w:rPr>
          <w:rFonts w:ascii="Times New Roman" w:eastAsia="宋体" w:hAnsi="Times New Roman" w:cs="Times New Roman" w:hint="eastAsia"/>
        </w:rPr>
        <w:t>因此就没有完成原计划中的完成开发文档与设计文档。</w:t>
      </w:r>
    </w:p>
    <w:p w14:paraId="0B1A87AA" w14:textId="77777777" w:rsidR="00787A94" w:rsidRPr="00787A94" w:rsidRDefault="00787A94"/>
    <w:p w14:paraId="13D32A13" w14:textId="77777777" w:rsidR="00F5745F" w:rsidRDefault="00F5745F">
      <w:pPr>
        <w:rPr>
          <w:b/>
        </w:rPr>
      </w:pPr>
      <w:r w:rsidRPr="00F5745F">
        <w:rPr>
          <w:rFonts w:hint="eastAsia"/>
          <w:b/>
        </w:rPr>
        <w:t>目前刀具管理系统开发进度</w:t>
      </w:r>
      <w:r>
        <w:rPr>
          <w:rFonts w:hint="eastAsia"/>
          <w:b/>
        </w:rPr>
        <w:t>：</w:t>
      </w:r>
    </w:p>
    <w:p w14:paraId="2701DFEA" w14:textId="6E57180E" w:rsidR="00F5745F" w:rsidRDefault="00F5745F" w:rsidP="0036378D">
      <w:pPr>
        <w:spacing w:line="440" w:lineRule="exact"/>
        <w:rPr>
          <w:rFonts w:ascii=".Apple Color Emoji UI" w:eastAsia=".Apple Color Emoji UI" w:hAnsi=".Apple Color Emoji UI" w:cs=".Apple Color Emoji UI"/>
        </w:rPr>
      </w:pPr>
      <w:r>
        <w:rPr>
          <w:rFonts w:hint="eastAsia"/>
          <w:b/>
        </w:rPr>
        <w:t xml:space="preserve">  </w:t>
      </w:r>
      <w:r w:rsidR="000E03F3">
        <w:rPr>
          <w:rFonts w:hint="eastAsia"/>
          <w:b/>
        </w:rPr>
        <w:t xml:space="preserve"> </w:t>
      </w:r>
      <w:r w:rsidR="000E03F3" w:rsidRPr="000E03F3">
        <w:rPr>
          <w:rFonts w:hint="eastAsia"/>
        </w:rPr>
        <w:t>根据</w:t>
      </w:r>
      <w:r w:rsidR="00787A94">
        <w:rPr>
          <w:rFonts w:hint="eastAsia"/>
        </w:rPr>
        <w:t>之前与老师多次讨论，我与柴袭学弟也对</w:t>
      </w:r>
      <w:r w:rsidR="008433AB">
        <w:rPr>
          <w:rFonts w:hint="eastAsia"/>
        </w:rPr>
        <w:t>刀具管理系统设计文档进行</w:t>
      </w:r>
      <w:r w:rsidR="00D26543">
        <w:rPr>
          <w:rFonts w:hint="eastAsia"/>
        </w:rPr>
        <w:t>了修改。设计文档中主要分为两部分，第一部分是系统整体设计，主要</w:t>
      </w:r>
      <w:bookmarkStart w:id="0" w:name="_GoBack"/>
      <w:bookmarkEnd w:id="0"/>
      <w:r w:rsidR="008433AB">
        <w:rPr>
          <w:rFonts w:hint="eastAsia"/>
        </w:rPr>
        <w:t>通过系统整体示意图，以刀具管理系统中单据为核心，将系统与</w:t>
      </w:r>
      <w:r w:rsidR="008433AB">
        <w:rPr>
          <w:rFonts w:ascii=".Apple Color Emoji UI" w:eastAsia=".Apple Color Emoji UI" w:hAnsi=".Apple Color Emoji UI" w:cs=".Apple Color Emoji UI" w:hint="eastAsia"/>
        </w:rPr>
        <w:t>相关部门及车间内相关硬件的关系进行描述，并描述了车间中各个部门及相关人员的具体操作。第二部分是</w:t>
      </w:r>
      <w:r w:rsidR="008C3163">
        <w:rPr>
          <w:rFonts w:ascii=".Apple Color Emoji UI" w:eastAsia=".Apple Color Emoji UI" w:hAnsi=".Apple Color Emoji UI" w:cs=".Apple Color Emoji UI" w:hint="eastAsia"/>
        </w:rPr>
        <w:t>系统</w:t>
      </w:r>
      <w:r w:rsidR="008433AB">
        <w:rPr>
          <w:rFonts w:ascii=".Apple Color Emoji UI" w:eastAsia=".Apple Color Emoji UI" w:hAnsi=".Apple Color Emoji UI" w:cs=".Apple Color Emoji UI" w:hint="eastAsia"/>
        </w:rPr>
        <w:t>详细设计，是在第一部分的基础上，对系统中单据进行设计，详细说明了每个单据操作</w:t>
      </w:r>
      <w:r w:rsidR="008C3163">
        <w:rPr>
          <w:rFonts w:ascii=".Apple Color Emoji UI" w:eastAsia=".Apple Color Emoji UI" w:hAnsi=".Apple Color Emoji UI" w:cs=".Apple Color Emoji UI" w:hint="eastAsia"/>
        </w:rPr>
        <w:t>对刀具库存动态库的</w:t>
      </w:r>
      <w:r w:rsidR="006431BE">
        <w:rPr>
          <w:rFonts w:ascii=".Apple Color Emoji UI" w:eastAsia=".Apple Color Emoji UI" w:hAnsi=".Apple Color Emoji UI" w:cs=".Apple Color Emoji UI" w:hint="eastAsia"/>
        </w:rPr>
        <w:t>变化，</w:t>
      </w:r>
      <w:r w:rsidR="008C3163">
        <w:rPr>
          <w:rFonts w:ascii=".Apple Color Emoji UI" w:eastAsia=".Apple Color Emoji UI" w:hAnsi=".Apple Color Emoji UI" w:cs=".Apple Color Emoji UI" w:hint="eastAsia"/>
        </w:rPr>
        <w:t>对每个单据</w:t>
      </w:r>
      <w:r w:rsidR="006431BE">
        <w:rPr>
          <w:rFonts w:ascii=".Apple Color Emoji UI" w:eastAsia=".Apple Color Emoji UI" w:hAnsi=".Apple Color Emoji UI" w:cs=".Apple Color Emoji UI" w:hint="eastAsia"/>
        </w:rPr>
        <w:t>对应</w:t>
      </w:r>
      <w:r w:rsidR="008C3163">
        <w:rPr>
          <w:rFonts w:ascii=".Apple Color Emoji UI" w:eastAsia=".Apple Color Emoji UI" w:hAnsi=".Apple Color Emoji UI" w:cs=".Apple Color Emoji UI" w:hint="eastAsia"/>
        </w:rPr>
        <w:t>的数据库表单进行了设计</w:t>
      </w:r>
      <w:r w:rsidR="006431BE">
        <w:rPr>
          <w:rFonts w:ascii=".Apple Color Emoji UI" w:eastAsia=".Apple Color Emoji UI" w:hAnsi=".Apple Color Emoji UI" w:cs=".Apple Color Emoji UI" w:hint="eastAsia"/>
        </w:rPr>
        <w:t>，也对系统的基础资料、库存管理的数据库表单进行了设计。</w:t>
      </w:r>
    </w:p>
    <w:p w14:paraId="0DF7D2A7" w14:textId="77777777" w:rsidR="006431BE" w:rsidRPr="006431BE" w:rsidRDefault="00506A6A" w:rsidP="0036378D">
      <w:pPr>
        <w:spacing w:line="440" w:lineRule="exact"/>
        <w:rPr>
          <w:rFonts w:ascii="Calibri" w:hAnsi="Calibri" w:cs="Calibri"/>
        </w:rPr>
      </w:pPr>
      <w:r>
        <w:rPr>
          <w:rFonts w:ascii=".Apple Color Emoji UI" w:eastAsia=".Apple Color Emoji UI" w:hAnsi=".Apple Color Emoji UI" w:cs=".Apple Color Emoji UI" w:hint="eastAsia"/>
        </w:rPr>
        <w:t xml:space="preserve"> </w:t>
      </w:r>
      <w:r w:rsidR="006431BE">
        <w:rPr>
          <w:rFonts w:ascii="Calibri" w:eastAsia=".Apple Color Emoji UI" w:hAnsi="Calibri" w:cs="Calibri" w:hint="eastAsia"/>
        </w:rPr>
        <w:t>通过完成的刀具管理系统设计文档，目前系统已经完成以下部分：</w:t>
      </w:r>
    </w:p>
    <w:p w14:paraId="7758FE72" w14:textId="77777777" w:rsidR="001449C4" w:rsidRDefault="001449C4" w:rsidP="0036378D">
      <w:pPr>
        <w:pStyle w:val="a7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刀具管理系统中，</w:t>
      </w:r>
      <w:r w:rsidR="00506A6A">
        <w:rPr>
          <w:rFonts w:hint="eastAsia"/>
        </w:rPr>
        <w:t>可以通过填写</w:t>
      </w:r>
      <w:r w:rsidR="000E03F3">
        <w:rPr>
          <w:rFonts w:hint="eastAsia"/>
        </w:rPr>
        <w:t>刀具领用单</w:t>
      </w:r>
      <w:r>
        <w:rPr>
          <w:rFonts w:hint="eastAsia"/>
        </w:rPr>
        <w:t>据</w:t>
      </w:r>
      <w:r w:rsidR="000E03F3">
        <w:rPr>
          <w:rFonts w:hint="eastAsia"/>
        </w:rPr>
        <w:t>、</w:t>
      </w:r>
      <w:r w:rsidR="006431BE">
        <w:rPr>
          <w:rFonts w:hint="eastAsia"/>
        </w:rPr>
        <w:t>刀具更换单</w:t>
      </w:r>
      <w:r>
        <w:rPr>
          <w:rFonts w:hint="eastAsia"/>
        </w:rPr>
        <w:t>据</w:t>
      </w:r>
      <w:r w:rsidR="006431BE">
        <w:rPr>
          <w:rFonts w:hint="eastAsia"/>
        </w:rPr>
        <w:t>、</w:t>
      </w:r>
      <w:r>
        <w:rPr>
          <w:rFonts w:hint="eastAsia"/>
        </w:rPr>
        <w:t>刀具外借单据及刀具外借单据</w:t>
      </w:r>
      <w:r w:rsidR="00506A6A">
        <w:rPr>
          <w:rFonts w:hint="eastAsia"/>
        </w:rPr>
        <w:t>完成刀具操作</w:t>
      </w:r>
      <w:r>
        <w:rPr>
          <w:rFonts w:hint="eastAsia"/>
        </w:rPr>
        <w:t>。</w:t>
      </w:r>
    </w:p>
    <w:p w14:paraId="2C265AF2" w14:textId="77777777" w:rsidR="001449C4" w:rsidRDefault="00810E2A" w:rsidP="0036378D">
      <w:pPr>
        <w:pStyle w:val="a7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刀具与零部件之间关系已经建立，可以组成刀具</w:t>
      </w:r>
      <w:r w:rsidR="001449C4">
        <w:rPr>
          <w:rFonts w:hint="eastAsia"/>
        </w:rPr>
        <w:t>。</w:t>
      </w:r>
    </w:p>
    <w:p w14:paraId="567BAF62" w14:textId="77777777" w:rsidR="00506A6A" w:rsidRDefault="00506A6A" w:rsidP="0036378D">
      <w:pPr>
        <w:pStyle w:val="a7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刀具库存流水信息及库存动态库信息，可以通过不同单据操作刀具的记录查看刀具流水信息，并得到刀具库存数量信息。</w:t>
      </w:r>
    </w:p>
    <w:p w14:paraId="620428A7" w14:textId="77777777" w:rsidR="00506A6A" w:rsidRDefault="00506A6A" w:rsidP="0036378D">
      <w:pPr>
        <w:spacing w:line="440" w:lineRule="exact"/>
      </w:pPr>
      <w:r>
        <w:rPr>
          <w:rFonts w:hint="eastAsia"/>
        </w:rPr>
        <w:t xml:space="preserve">  </w:t>
      </w:r>
      <w:r>
        <w:rPr>
          <w:rFonts w:hint="eastAsia"/>
        </w:rPr>
        <w:t>我与柴袭学弟会将目前完成的部分详细写在文档中并反馈给老师您。</w:t>
      </w:r>
    </w:p>
    <w:p w14:paraId="549877A4" w14:textId="77777777" w:rsidR="00506A6A" w:rsidRDefault="00506A6A" w:rsidP="0036378D">
      <w:pPr>
        <w:spacing w:line="440" w:lineRule="exact"/>
      </w:pPr>
      <w:r>
        <w:rPr>
          <w:rFonts w:hint="eastAsia"/>
        </w:rPr>
        <w:t xml:space="preserve">  </w:t>
      </w:r>
      <w:r>
        <w:rPr>
          <w:rFonts w:hint="eastAsia"/>
        </w:rPr>
        <w:t>现在刀具管理系统尚未完成的部分有：</w:t>
      </w:r>
    </w:p>
    <w:p w14:paraId="7832BAC5" w14:textId="77777777" w:rsidR="00506A6A" w:rsidRDefault="0036378D" w:rsidP="006E21BB">
      <w:pPr>
        <w:pStyle w:val="a7"/>
        <w:numPr>
          <w:ilvl w:val="0"/>
          <w:numId w:val="3"/>
        </w:numPr>
        <w:spacing w:line="440" w:lineRule="exact"/>
        <w:ind w:left="1083" w:firstLineChars="0" w:hanging="482"/>
      </w:pPr>
      <w:r>
        <w:rPr>
          <w:rFonts w:hint="eastAsia"/>
        </w:rPr>
        <w:t>虽然可以进行</w:t>
      </w:r>
      <w:r w:rsidR="00810E2A">
        <w:rPr>
          <w:rFonts w:hint="eastAsia"/>
        </w:rPr>
        <w:t>组成刀具</w:t>
      </w:r>
      <w:r w:rsidR="00506A6A">
        <w:rPr>
          <w:rFonts w:hint="eastAsia"/>
        </w:rPr>
        <w:t>，但是还没有实现在刀具领用单据中完成</w:t>
      </w:r>
      <w:r w:rsidR="00810E2A">
        <w:rPr>
          <w:rFonts w:hint="eastAsia"/>
        </w:rPr>
        <w:t>组成刀具</w:t>
      </w:r>
      <w:r w:rsidR="00506A6A">
        <w:rPr>
          <w:rFonts w:hint="eastAsia"/>
        </w:rPr>
        <w:t>，</w:t>
      </w:r>
      <w:r>
        <w:rPr>
          <w:rFonts w:hint="eastAsia"/>
        </w:rPr>
        <w:t>现在</w:t>
      </w:r>
      <w:r w:rsidR="00810E2A">
        <w:rPr>
          <w:rFonts w:hint="eastAsia"/>
        </w:rPr>
        <w:t>组成刀具</w:t>
      </w:r>
      <w:r>
        <w:rPr>
          <w:rFonts w:hint="eastAsia"/>
        </w:rPr>
        <w:t>与刀具领用单据是分开操作的，下一步需将两部分结合，在刀具领用单据中可进行</w:t>
      </w:r>
      <w:r w:rsidR="00810E2A">
        <w:rPr>
          <w:rFonts w:hint="eastAsia"/>
        </w:rPr>
        <w:t>组成刀具</w:t>
      </w:r>
      <w:r>
        <w:rPr>
          <w:rFonts w:hint="eastAsia"/>
        </w:rPr>
        <w:t>。</w:t>
      </w:r>
    </w:p>
    <w:p w14:paraId="4D3422DC" w14:textId="77777777" w:rsidR="0036378D" w:rsidRDefault="0036378D" w:rsidP="006E21BB">
      <w:pPr>
        <w:pStyle w:val="a7"/>
        <w:numPr>
          <w:ilvl w:val="0"/>
          <w:numId w:val="3"/>
        </w:numPr>
        <w:spacing w:line="440" w:lineRule="exact"/>
        <w:ind w:left="1083" w:firstLineChars="0" w:hanging="482"/>
      </w:pPr>
      <w:r>
        <w:rPr>
          <w:rFonts w:hint="eastAsia"/>
        </w:rPr>
        <w:t>刀具退还单据现在只能手动添加刀具进行退还，还未与刀具领用单据</w:t>
      </w:r>
      <w:r>
        <w:rPr>
          <w:rFonts w:hint="eastAsia"/>
        </w:rPr>
        <w:lastRenderedPageBreak/>
        <w:t>关联。下一步会将刀具退还单据与刀具领用单据关联，刀具退还单据直接获取刀具领用单据中的数据。</w:t>
      </w:r>
      <w:r w:rsidR="00810E2A">
        <w:rPr>
          <w:rFonts w:hint="eastAsia"/>
        </w:rPr>
        <w:t>刀具拆卸功能需放在刀具退还单据中，与刀具组成对应。</w:t>
      </w:r>
    </w:p>
    <w:p w14:paraId="642A1F2C" w14:textId="77777777" w:rsidR="0036378D" w:rsidRDefault="0036378D" w:rsidP="006E21BB">
      <w:pPr>
        <w:pStyle w:val="a7"/>
        <w:numPr>
          <w:ilvl w:val="0"/>
          <w:numId w:val="3"/>
        </w:numPr>
        <w:spacing w:line="440" w:lineRule="exact"/>
        <w:ind w:left="1083" w:firstLineChars="0" w:hanging="482"/>
      </w:pPr>
      <w:r>
        <w:rPr>
          <w:rFonts w:hint="eastAsia"/>
        </w:rPr>
        <w:t>刀具续用单据部分还没有完成。</w:t>
      </w:r>
    </w:p>
    <w:p w14:paraId="3EFABF3D" w14:textId="77777777" w:rsidR="0036378D" w:rsidRDefault="0036378D" w:rsidP="006E21BB">
      <w:pPr>
        <w:pStyle w:val="a7"/>
        <w:numPr>
          <w:ilvl w:val="0"/>
          <w:numId w:val="3"/>
        </w:numPr>
        <w:spacing w:line="440" w:lineRule="exact"/>
        <w:ind w:left="1083" w:firstLineChars="0" w:hanging="482"/>
      </w:pPr>
      <w:r>
        <w:rPr>
          <w:rFonts w:hint="eastAsia"/>
        </w:rPr>
        <w:t>目前只都是实现刀具的操作部分，对于零部件的领用与退还没有完成。</w:t>
      </w:r>
    </w:p>
    <w:p w14:paraId="34876259" w14:textId="77777777" w:rsidR="006E21BB" w:rsidRDefault="006E21BB" w:rsidP="006E21BB">
      <w:pPr>
        <w:spacing w:line="440" w:lineRule="exact"/>
      </w:pPr>
    </w:p>
    <w:p w14:paraId="48D4CC58" w14:textId="77777777" w:rsidR="006E21BB" w:rsidRDefault="006E21BB" w:rsidP="006E21BB">
      <w:pPr>
        <w:rPr>
          <w:b/>
        </w:rPr>
      </w:pPr>
      <w:r>
        <w:rPr>
          <w:rFonts w:hint="eastAsia"/>
          <w:b/>
        </w:rPr>
        <w:t>下一步计划：</w:t>
      </w:r>
    </w:p>
    <w:p w14:paraId="26B027E8" w14:textId="77777777" w:rsidR="006E21BB" w:rsidRPr="006E21BB" w:rsidRDefault="006E21BB" w:rsidP="006E21BB">
      <w:pPr>
        <w:spacing w:line="440" w:lineRule="exact"/>
      </w:pPr>
      <w:r>
        <w:rPr>
          <w:rFonts w:hint="eastAsia"/>
        </w:rPr>
        <w:t xml:space="preserve">    </w:t>
      </w:r>
      <w:r>
        <w:rPr>
          <w:rFonts w:hint="eastAsia"/>
        </w:rPr>
        <w:t>根据上述说明的刀具管理系统未完成的部分，在这周中</w:t>
      </w:r>
      <w:r w:rsidR="00F35483">
        <w:rPr>
          <w:rFonts w:hint="eastAsia"/>
        </w:rPr>
        <w:t>，会对尚未完成的四个部分进行实现完成，并给老师反馈。</w:t>
      </w:r>
    </w:p>
    <w:sectPr w:rsidR="006E21BB" w:rsidRPr="006E2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A4329" w14:textId="77777777" w:rsidR="00C353D0" w:rsidRDefault="00C353D0" w:rsidP="00F5745F">
      <w:r>
        <w:separator/>
      </w:r>
    </w:p>
  </w:endnote>
  <w:endnote w:type="continuationSeparator" w:id="0">
    <w:p w14:paraId="55C7F2CF" w14:textId="77777777" w:rsidR="00C353D0" w:rsidRDefault="00C353D0" w:rsidP="00F57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BE190" w14:textId="77777777" w:rsidR="00C353D0" w:rsidRDefault="00C353D0" w:rsidP="00F5745F">
      <w:r>
        <w:separator/>
      </w:r>
    </w:p>
  </w:footnote>
  <w:footnote w:type="continuationSeparator" w:id="0">
    <w:p w14:paraId="2C66E119" w14:textId="77777777" w:rsidR="00C353D0" w:rsidRDefault="00C353D0" w:rsidP="00F57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8749D"/>
    <w:multiLevelType w:val="hybridMultilevel"/>
    <w:tmpl w:val="FD5AFD48"/>
    <w:lvl w:ilvl="0" w:tplc="C91E3D82">
      <w:start w:val="1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DB74BC4"/>
    <w:multiLevelType w:val="hybridMultilevel"/>
    <w:tmpl w:val="7EA29DD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6D8607C7"/>
    <w:multiLevelType w:val="hybridMultilevel"/>
    <w:tmpl w:val="50204658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745F"/>
    <w:rsid w:val="000E03F3"/>
    <w:rsid w:val="001449C4"/>
    <w:rsid w:val="0036378D"/>
    <w:rsid w:val="003A7D98"/>
    <w:rsid w:val="00506A6A"/>
    <w:rsid w:val="006431BE"/>
    <w:rsid w:val="006D6BFC"/>
    <w:rsid w:val="006E21BB"/>
    <w:rsid w:val="00787A94"/>
    <w:rsid w:val="00810E2A"/>
    <w:rsid w:val="008433AB"/>
    <w:rsid w:val="008C3163"/>
    <w:rsid w:val="00C353D0"/>
    <w:rsid w:val="00C954EB"/>
    <w:rsid w:val="00D26543"/>
    <w:rsid w:val="00F35483"/>
    <w:rsid w:val="00F5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BED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5745F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57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F5745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57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F5745F"/>
    <w:rPr>
      <w:sz w:val="18"/>
      <w:szCs w:val="18"/>
    </w:rPr>
  </w:style>
  <w:style w:type="paragraph" w:styleId="a7">
    <w:name w:val="List Paragraph"/>
    <w:basedOn w:val="a"/>
    <w:uiPriority w:val="34"/>
    <w:qFormat/>
    <w:rsid w:val="001449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149</Words>
  <Characters>851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陈沫良</cp:lastModifiedBy>
  <cp:revision>6</cp:revision>
  <dcterms:created xsi:type="dcterms:W3CDTF">2017-08-14T16:31:00Z</dcterms:created>
  <dcterms:modified xsi:type="dcterms:W3CDTF">2017-08-15T04:06:00Z</dcterms:modified>
</cp:coreProperties>
</file>