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94C" w:rsidRDefault="006B194C" w:rsidP="006B194C">
      <w:pPr>
        <w:pStyle w:val="a3"/>
        <w:spacing w:after="312"/>
      </w:pPr>
      <w:r>
        <w:rPr>
          <w:rFonts w:hint="eastAsia"/>
        </w:rPr>
        <w:t>每周反馈汇报</w:t>
      </w:r>
    </w:p>
    <w:p w:rsidR="006B194C" w:rsidRDefault="006B194C" w:rsidP="006B194C">
      <w:pPr>
        <w:pStyle w:val="2"/>
        <w:spacing w:after="312"/>
      </w:pPr>
      <w:r>
        <w:rPr>
          <w:rFonts w:hint="eastAsia"/>
        </w:rPr>
        <w:t>上周计划完成情况</w:t>
      </w:r>
    </w:p>
    <w:p w:rsidR="00507E5B" w:rsidRDefault="00290742" w:rsidP="00CC47BD">
      <w:pPr>
        <w:pStyle w:val="a5"/>
        <w:numPr>
          <w:ilvl w:val="0"/>
          <w:numId w:val="5"/>
        </w:numPr>
        <w:spacing w:after="312"/>
        <w:ind w:firstLineChars="0"/>
      </w:pPr>
      <w:r>
        <w:rPr>
          <w:rFonts w:hint="eastAsia"/>
        </w:rPr>
        <w:t>姚老师那边</w:t>
      </w:r>
      <w:r w:rsidR="00507E5B">
        <w:rPr>
          <w:rFonts w:hint="eastAsia"/>
        </w:rPr>
        <w:t>一直有和</w:t>
      </w:r>
      <w:proofErr w:type="gramStart"/>
      <w:r w:rsidR="00507E5B">
        <w:rPr>
          <w:rFonts w:hint="eastAsia"/>
        </w:rPr>
        <w:t>哓</w:t>
      </w:r>
      <w:proofErr w:type="gramEnd"/>
      <w:r w:rsidR="00507E5B">
        <w:rPr>
          <w:rFonts w:hint="eastAsia"/>
        </w:rPr>
        <w:t>帆学长联系</w:t>
      </w:r>
      <w:r>
        <w:rPr>
          <w:rFonts w:hint="eastAsia"/>
        </w:rPr>
        <w:t>，但是也没有安排相关工作。</w:t>
      </w:r>
    </w:p>
    <w:p w:rsidR="006B194C" w:rsidRDefault="00012AC3" w:rsidP="00CC47BD">
      <w:pPr>
        <w:pStyle w:val="a5"/>
        <w:numPr>
          <w:ilvl w:val="0"/>
          <w:numId w:val="5"/>
        </w:numPr>
        <w:spacing w:after="312"/>
        <w:ind w:firstLineChars="0"/>
      </w:pPr>
      <w:r>
        <w:rPr>
          <w:rFonts w:hint="eastAsia"/>
        </w:rPr>
        <w:t>国庆期间：10月2号开始到昨天10月9号，主要完成了一个简单</w:t>
      </w:r>
      <w:proofErr w:type="gramStart"/>
      <w:r>
        <w:rPr>
          <w:rFonts w:hint="eastAsia"/>
        </w:rPr>
        <w:t>个人博客系统</w:t>
      </w:r>
      <w:proofErr w:type="gramEnd"/>
      <w:r w:rsidR="0089572E">
        <w:rPr>
          <w:rFonts w:hint="eastAsia"/>
        </w:rPr>
        <w:t>，收获很多</w:t>
      </w:r>
      <w:r w:rsidR="005C6314">
        <w:rPr>
          <w:rFonts w:hint="eastAsia"/>
        </w:rPr>
        <w:t>；</w:t>
      </w:r>
      <w:proofErr w:type="gramStart"/>
      <w:r w:rsidR="005C6314">
        <w:rPr>
          <w:rFonts w:hint="eastAsia"/>
        </w:rPr>
        <w:t>但是</w:t>
      </w:r>
      <w:r w:rsidR="0089572E">
        <w:rPr>
          <w:rFonts w:hint="eastAsia"/>
        </w:rPr>
        <w:t>刀管系统</w:t>
      </w:r>
      <w:proofErr w:type="gramEnd"/>
      <w:r w:rsidR="0089572E">
        <w:rPr>
          <w:rFonts w:hint="eastAsia"/>
        </w:rPr>
        <w:t>的开发工作没有</w:t>
      </w:r>
      <w:r w:rsidR="005C6314">
        <w:rPr>
          <w:rFonts w:hint="eastAsia"/>
        </w:rPr>
        <w:t>明显进展，只是通过调试修复了几个bug</w:t>
      </w:r>
      <w:r w:rsidR="00C81D6D">
        <w:rPr>
          <w:rFonts w:hint="eastAsia"/>
        </w:rPr>
        <w:t>。</w:t>
      </w:r>
      <w:r w:rsidR="00CC47BD">
        <w:rPr>
          <w:rFonts w:hint="eastAsia"/>
        </w:rPr>
        <w:t>关于</w:t>
      </w:r>
      <w:r w:rsidR="00805227">
        <w:rPr>
          <w:rFonts w:hint="eastAsia"/>
        </w:rPr>
        <w:t>个人</w:t>
      </w:r>
      <w:proofErr w:type="gramStart"/>
      <w:r w:rsidR="00805227">
        <w:rPr>
          <w:rFonts w:hint="eastAsia"/>
        </w:rPr>
        <w:t>博客系统</w:t>
      </w:r>
      <w:proofErr w:type="gramEnd"/>
      <w:r w:rsidR="00805227">
        <w:rPr>
          <w:rFonts w:hint="eastAsia"/>
        </w:rPr>
        <w:t>的完成情况</w:t>
      </w:r>
      <w:r w:rsidR="0036017A">
        <w:rPr>
          <w:rFonts w:hint="eastAsia"/>
        </w:rPr>
        <w:t>将放在</w:t>
      </w:r>
      <w:r w:rsidR="00CC47BD">
        <w:rPr>
          <w:rFonts w:hint="eastAsia"/>
        </w:rPr>
        <w:t>最后</w:t>
      </w:r>
      <w:r w:rsidR="004E739A">
        <w:rPr>
          <w:rFonts w:hint="eastAsia"/>
        </w:rPr>
        <w:t>进行介绍</w:t>
      </w:r>
      <w:r w:rsidR="00805227">
        <w:rPr>
          <w:rFonts w:hint="eastAsia"/>
        </w:rPr>
        <w:t>。</w:t>
      </w:r>
    </w:p>
    <w:p w:rsidR="004E739A" w:rsidRDefault="004E739A" w:rsidP="004E739A">
      <w:pPr>
        <w:pStyle w:val="2"/>
        <w:spacing w:after="312"/>
      </w:pPr>
      <w:r>
        <w:rPr>
          <w:rFonts w:hint="eastAsia"/>
        </w:rPr>
        <w:t>本周计划</w:t>
      </w:r>
    </w:p>
    <w:p w:rsidR="004E739A" w:rsidRPr="008C0236" w:rsidRDefault="00E01FDA" w:rsidP="004E739A">
      <w:pPr>
        <w:spacing w:after="312"/>
        <w:rPr>
          <w:rFonts w:hint="eastAsia"/>
        </w:rPr>
      </w:pPr>
      <w:r>
        <w:rPr>
          <w:rFonts w:hint="eastAsia"/>
        </w:rPr>
        <w:t>本周的</w:t>
      </w:r>
      <w:r w:rsidR="004E739A">
        <w:rPr>
          <w:rFonts w:hint="eastAsia"/>
        </w:rPr>
        <w:t>工作</w:t>
      </w:r>
      <w:r>
        <w:rPr>
          <w:rFonts w:hint="eastAsia"/>
        </w:rPr>
        <w:t>重点</w:t>
      </w:r>
      <w:r w:rsidR="004E739A">
        <w:rPr>
          <w:rFonts w:hint="eastAsia"/>
        </w:rPr>
        <w:t>转回刀具管理系统</w:t>
      </w:r>
      <w:r w:rsidR="009C6C28">
        <w:rPr>
          <w:rFonts w:hint="eastAsia"/>
        </w:rPr>
        <w:t>开发</w:t>
      </w:r>
      <w:r w:rsidR="004E739A">
        <w:rPr>
          <w:rFonts w:hint="eastAsia"/>
        </w:rPr>
        <w:t>，把上一周该完成的任务抓紧完成：</w:t>
      </w:r>
    </w:p>
    <w:p w:rsidR="004E739A" w:rsidRDefault="004E739A" w:rsidP="004E739A">
      <w:pPr>
        <w:pStyle w:val="a5"/>
        <w:numPr>
          <w:ilvl w:val="0"/>
          <w:numId w:val="2"/>
        </w:numPr>
        <w:spacing w:after="312"/>
        <w:ind w:firstLineChars="0"/>
      </w:pPr>
      <w:r>
        <w:rPr>
          <w:rFonts w:hint="eastAsia"/>
        </w:rPr>
        <w:t>本系统开发：</w:t>
      </w:r>
    </w:p>
    <w:p w:rsidR="004E739A" w:rsidRDefault="004E739A" w:rsidP="004E739A">
      <w:pPr>
        <w:pStyle w:val="a5"/>
        <w:spacing w:after="312"/>
        <w:ind w:left="360" w:firstLineChars="0" w:firstLine="0"/>
      </w:pPr>
      <w:r>
        <w:t>①</w:t>
      </w:r>
      <w:r>
        <w:rPr>
          <w:rFonts w:hint="eastAsia"/>
        </w:rPr>
        <w:t>完善刀具柜、机床、</w:t>
      </w:r>
      <w:proofErr w:type="gramStart"/>
      <w:r>
        <w:rPr>
          <w:rFonts w:hint="eastAsia"/>
        </w:rPr>
        <w:t>工艺卡三部分</w:t>
      </w:r>
      <w:proofErr w:type="gramEnd"/>
      <w:r>
        <w:rPr>
          <w:rFonts w:hint="eastAsia"/>
        </w:rPr>
        <w:t>基础资料模块的开发，建立好各模块与刀具模块的联系，具体联系通过开发文档记录；</w:t>
      </w:r>
    </w:p>
    <w:p w:rsidR="004E739A" w:rsidRDefault="004E739A" w:rsidP="004E739A">
      <w:pPr>
        <w:pStyle w:val="a5"/>
        <w:spacing w:after="312"/>
        <w:ind w:left="360" w:firstLineChars="0" w:firstLine="0"/>
      </w:pPr>
      <w:r>
        <w:t>②</w:t>
      </w:r>
      <w:r>
        <w:rPr>
          <w:rFonts w:hint="eastAsia"/>
        </w:rPr>
        <w:t>以基本完善的刀具模块功能为基础，迅速调整零部件模块问题；</w:t>
      </w:r>
    </w:p>
    <w:p w:rsidR="004E739A" w:rsidRPr="00AC12C2" w:rsidRDefault="004E739A" w:rsidP="004E739A">
      <w:pPr>
        <w:pStyle w:val="a5"/>
        <w:spacing w:after="312"/>
        <w:ind w:left="360" w:firstLineChars="0" w:firstLine="0"/>
      </w:pPr>
      <w:r>
        <w:t>③</w:t>
      </w:r>
      <w:r>
        <w:rPr>
          <w:rFonts w:hint="eastAsia"/>
        </w:rPr>
        <w:t>抓紧实现权限管理和批量数据导入导出功能；</w:t>
      </w:r>
    </w:p>
    <w:p w:rsidR="004E739A" w:rsidRPr="006B194C" w:rsidRDefault="004E739A" w:rsidP="004E739A">
      <w:pPr>
        <w:pStyle w:val="a5"/>
        <w:numPr>
          <w:ilvl w:val="0"/>
          <w:numId w:val="2"/>
        </w:numPr>
        <w:spacing w:after="312"/>
        <w:ind w:firstLineChars="0"/>
      </w:pPr>
      <w:r>
        <w:rPr>
          <w:rFonts w:hint="eastAsia"/>
        </w:rPr>
        <w:t>姚老师项目组：与</w:t>
      </w:r>
      <w:proofErr w:type="gramStart"/>
      <w:r>
        <w:rPr>
          <w:rFonts w:hint="eastAsia"/>
        </w:rPr>
        <w:t>哓</w:t>
      </w:r>
      <w:proofErr w:type="gramEnd"/>
      <w:r>
        <w:rPr>
          <w:rFonts w:hint="eastAsia"/>
        </w:rPr>
        <w:t>帆学长</w:t>
      </w:r>
      <w:r w:rsidR="002D725E">
        <w:rPr>
          <w:rFonts w:hint="eastAsia"/>
        </w:rPr>
        <w:t>继续</w:t>
      </w:r>
      <w:r>
        <w:rPr>
          <w:rFonts w:hint="eastAsia"/>
        </w:rPr>
        <w:t>保持联系，及时了解相关工作进展与安排。</w:t>
      </w:r>
    </w:p>
    <w:p w:rsidR="004E739A" w:rsidRDefault="004E739A">
      <w:pPr>
        <w:widowControl/>
        <w:spacing w:after="312" w:line="240" w:lineRule="auto"/>
        <w:jc w:val="left"/>
      </w:pPr>
      <w:r>
        <w:br w:type="page"/>
      </w:r>
    </w:p>
    <w:p w:rsidR="004E739A" w:rsidRDefault="004E739A" w:rsidP="00760D66">
      <w:pPr>
        <w:pStyle w:val="a3"/>
        <w:spacing w:after="312"/>
      </w:pPr>
      <w:r>
        <w:rPr>
          <w:rFonts w:hint="eastAsia"/>
        </w:rPr>
        <w:lastRenderedPageBreak/>
        <w:t>个人</w:t>
      </w:r>
      <w:proofErr w:type="gramStart"/>
      <w:r>
        <w:rPr>
          <w:rFonts w:hint="eastAsia"/>
        </w:rPr>
        <w:t>博客系统</w:t>
      </w:r>
      <w:proofErr w:type="gramEnd"/>
      <w:r>
        <w:rPr>
          <w:rFonts w:hint="eastAsia"/>
        </w:rPr>
        <w:t>完成情况反馈</w:t>
      </w:r>
    </w:p>
    <w:p w:rsidR="00835F69" w:rsidRDefault="00E33DE3" w:rsidP="00835F69">
      <w:pPr>
        <w:ind w:firstLine="420"/>
      </w:pPr>
      <w:r>
        <w:rPr>
          <w:rFonts w:hint="eastAsia"/>
        </w:rPr>
        <w:t>此次国庆培训，收获非常多，在网络编程方面的进步也很大，因为去年就有参加过培训，今年的再次接触与训练，</w:t>
      </w:r>
      <w:r w:rsidR="002E2394">
        <w:rPr>
          <w:rFonts w:hint="eastAsia"/>
        </w:rPr>
        <w:t>不仅更加熟悉了相关语言的语法与使用，而且通过</w:t>
      </w:r>
      <w:proofErr w:type="gramStart"/>
      <w:r w:rsidR="002E2394">
        <w:rPr>
          <w:rFonts w:hint="eastAsia"/>
        </w:rPr>
        <w:t>短短七</w:t>
      </w:r>
      <w:proofErr w:type="gramEnd"/>
      <w:r w:rsidR="002E2394">
        <w:rPr>
          <w:rFonts w:hint="eastAsia"/>
        </w:rPr>
        <w:t>天时间自己</w:t>
      </w:r>
      <w:r w:rsidR="004E04C2">
        <w:rPr>
          <w:rFonts w:hint="eastAsia"/>
        </w:rPr>
        <w:t>从数据库</w:t>
      </w:r>
      <w:r w:rsidR="00986871">
        <w:rPr>
          <w:rFonts w:hint="eastAsia"/>
        </w:rPr>
        <w:t>及功能</w:t>
      </w:r>
      <w:r w:rsidR="004E04C2">
        <w:rPr>
          <w:rFonts w:hint="eastAsia"/>
        </w:rPr>
        <w:t>设计</w:t>
      </w:r>
      <w:r w:rsidR="00986871">
        <w:rPr>
          <w:rFonts w:hint="eastAsia"/>
        </w:rPr>
        <w:t>到实现</w:t>
      </w:r>
      <w:r w:rsidR="002E2394">
        <w:rPr>
          <w:rFonts w:hint="eastAsia"/>
        </w:rPr>
        <w:t>搭建了一个逻辑完整的</w:t>
      </w:r>
      <w:proofErr w:type="gramStart"/>
      <w:r w:rsidR="002E2394">
        <w:rPr>
          <w:rFonts w:hint="eastAsia"/>
        </w:rPr>
        <w:t>个人博客系统</w:t>
      </w:r>
      <w:proofErr w:type="gramEnd"/>
      <w:r w:rsidR="002E2394">
        <w:rPr>
          <w:rFonts w:hint="eastAsia"/>
        </w:rPr>
        <w:t>，虽说功能</w:t>
      </w:r>
      <w:r w:rsidR="00B879ED">
        <w:rPr>
          <w:rFonts w:hint="eastAsia"/>
        </w:rPr>
        <w:t>很简单，但是</w:t>
      </w:r>
      <w:r w:rsidR="00986871">
        <w:rPr>
          <w:rFonts w:hint="eastAsia"/>
        </w:rPr>
        <w:t>对于</w:t>
      </w:r>
      <w:r w:rsidR="00986871">
        <w:t>数据库—服务器—浏览器之间的交互</w:t>
      </w:r>
      <w:r w:rsidR="00986871">
        <w:rPr>
          <w:rFonts w:hint="eastAsia"/>
        </w:rPr>
        <w:t>关系更加清楚，而且</w:t>
      </w:r>
      <w:r w:rsidR="00B879ED">
        <w:rPr>
          <w:rFonts w:hint="eastAsia"/>
        </w:rPr>
        <w:t>在</w:t>
      </w:r>
      <w:r w:rsidR="00986871">
        <w:rPr>
          <w:rFonts w:hint="eastAsia"/>
        </w:rPr>
        <w:t>思维</w:t>
      </w:r>
      <w:r w:rsidR="00B879ED">
        <w:rPr>
          <w:rFonts w:hint="eastAsia"/>
        </w:rPr>
        <w:t>逻辑上得到了训练与提升，也能感受到个人</w:t>
      </w:r>
      <w:r w:rsidR="004E04C2">
        <w:rPr>
          <w:rFonts w:hint="eastAsia"/>
        </w:rPr>
        <w:t>的进步与</w:t>
      </w:r>
      <w:r w:rsidR="00B879ED">
        <w:rPr>
          <w:rFonts w:hint="eastAsia"/>
        </w:rPr>
        <w:t>成就感，提升</w:t>
      </w:r>
      <w:r w:rsidR="004E04C2">
        <w:rPr>
          <w:rFonts w:hint="eastAsia"/>
        </w:rPr>
        <w:t>了</w:t>
      </w:r>
      <w:r w:rsidR="00B879ED">
        <w:rPr>
          <w:rFonts w:hint="eastAsia"/>
        </w:rPr>
        <w:t>自信，</w:t>
      </w:r>
      <w:r w:rsidR="004E04C2">
        <w:rPr>
          <w:rFonts w:hint="eastAsia"/>
        </w:rPr>
        <w:t>促进正反馈。</w:t>
      </w:r>
      <w:r w:rsidR="00731CEA">
        <w:rPr>
          <w:rFonts w:hint="eastAsia"/>
        </w:rPr>
        <w:t>当然这也离不开老师的关系与叮嘱，朱胜学长的耐心培训与指导，以及实验室其他同学的相互交流</w:t>
      </w:r>
      <w:r w:rsidR="00835F69">
        <w:rPr>
          <w:rFonts w:hint="eastAsia"/>
        </w:rPr>
        <w:t>，谢谢老师。</w:t>
      </w:r>
    </w:p>
    <w:p w:rsidR="0019746D" w:rsidRDefault="0094602A" w:rsidP="00835F69">
      <w:pPr>
        <w:ind w:firstLine="420"/>
      </w:pPr>
      <w:r>
        <w:rPr>
          <w:rFonts w:hint="eastAsia"/>
        </w:rPr>
        <w:t>个人</w:t>
      </w:r>
      <w:proofErr w:type="gramStart"/>
      <w:r>
        <w:rPr>
          <w:rFonts w:hint="eastAsia"/>
        </w:rPr>
        <w:t>博客系统</w:t>
      </w:r>
      <w:proofErr w:type="gramEnd"/>
      <w:r w:rsidR="00C84626">
        <w:rPr>
          <w:rFonts w:hint="eastAsia"/>
        </w:rPr>
        <w:t>前端界面主要采用Bootstrap框架进行搭建</w:t>
      </w:r>
      <w:r w:rsidR="00886821">
        <w:rPr>
          <w:rFonts w:hint="eastAsia"/>
        </w:rPr>
        <w:t>，CSS进行调整</w:t>
      </w:r>
      <w:r w:rsidR="003F0AD0">
        <w:rPr>
          <w:rFonts w:hint="eastAsia"/>
        </w:rPr>
        <w:t>；</w:t>
      </w:r>
      <w:r w:rsidR="00C84626">
        <w:rPr>
          <w:rFonts w:hint="eastAsia"/>
        </w:rPr>
        <w:t>前端界面与服务器</w:t>
      </w:r>
      <w:r w:rsidR="00886821">
        <w:rPr>
          <w:rFonts w:hint="eastAsia"/>
        </w:rPr>
        <w:t>通过JavaScript进行联系，</w:t>
      </w:r>
      <w:r w:rsidR="000874CA">
        <w:rPr>
          <w:rFonts w:hint="eastAsia"/>
        </w:rPr>
        <w:t>至于服务器层次对数据库的操作通过PHP语言实现</w:t>
      </w:r>
      <w:r w:rsidR="00AD50A4">
        <w:rPr>
          <w:rFonts w:hint="eastAsia"/>
        </w:rPr>
        <w:t>，后台数据库采用MySQL数据库</w:t>
      </w:r>
      <w:r w:rsidR="00C84626">
        <w:rPr>
          <w:rFonts w:hint="eastAsia"/>
        </w:rPr>
        <w:t>。</w:t>
      </w:r>
      <w:r w:rsidR="00AD50A4">
        <w:rPr>
          <w:rFonts w:hint="eastAsia"/>
        </w:rPr>
        <w:t>个人</w:t>
      </w:r>
      <w:proofErr w:type="gramStart"/>
      <w:r w:rsidR="00AD50A4">
        <w:rPr>
          <w:rFonts w:hint="eastAsia"/>
        </w:rPr>
        <w:t>博客系统</w:t>
      </w:r>
      <w:proofErr w:type="gramEnd"/>
      <w:r w:rsidR="00974938">
        <w:rPr>
          <w:rFonts w:hint="eastAsia"/>
        </w:rPr>
        <w:t>完成的主要</w:t>
      </w:r>
      <w:r>
        <w:rPr>
          <w:rFonts w:hint="eastAsia"/>
        </w:rPr>
        <w:t>功能</w:t>
      </w:r>
      <w:r w:rsidR="00974938">
        <w:rPr>
          <w:rFonts w:hint="eastAsia"/>
        </w:rPr>
        <w:t>有用户</w:t>
      </w:r>
      <w:r w:rsidR="006701CA">
        <w:rPr>
          <w:rFonts w:hint="eastAsia"/>
        </w:rPr>
        <w:t>的</w:t>
      </w:r>
      <w:r w:rsidR="00974938">
        <w:rPr>
          <w:rFonts w:hint="eastAsia"/>
        </w:rPr>
        <w:t>注册与登录</w:t>
      </w:r>
      <w:r w:rsidR="00E4330A">
        <w:rPr>
          <w:rFonts w:hint="eastAsia"/>
        </w:rPr>
        <w:t>，管理员</w:t>
      </w:r>
      <w:r w:rsidR="006701CA">
        <w:rPr>
          <w:rFonts w:hint="eastAsia"/>
        </w:rPr>
        <w:t>新撰写博文进行发表</w:t>
      </w:r>
      <w:r w:rsidR="00E4330A">
        <w:rPr>
          <w:rFonts w:hint="eastAsia"/>
        </w:rPr>
        <w:t>，</w:t>
      </w:r>
      <w:r w:rsidR="00974938">
        <w:rPr>
          <w:rFonts w:hint="eastAsia"/>
        </w:rPr>
        <w:t>已发表博文的管理（重新编辑和删除）</w:t>
      </w:r>
      <w:r w:rsidR="00E4330A">
        <w:rPr>
          <w:rFonts w:hint="eastAsia"/>
        </w:rPr>
        <w:t>，</w:t>
      </w:r>
      <w:r w:rsidR="006701CA">
        <w:rPr>
          <w:rFonts w:hint="eastAsia"/>
        </w:rPr>
        <w:t>登录用户对博文进行评论</w:t>
      </w:r>
      <w:r w:rsidR="00E4330A">
        <w:rPr>
          <w:rFonts w:hint="eastAsia"/>
        </w:rPr>
        <w:t>，</w:t>
      </w:r>
      <w:r w:rsidR="006701CA">
        <w:rPr>
          <w:rFonts w:hint="eastAsia"/>
        </w:rPr>
        <w:t>管理员对已注册用户的管理等功能。</w:t>
      </w:r>
    </w:p>
    <w:p w:rsidR="006318F5" w:rsidRDefault="0019746D" w:rsidP="00835F69">
      <w:r>
        <w:rPr>
          <w:rFonts w:hint="eastAsia"/>
        </w:rPr>
        <w:t>数据库设计比较简单，包括用户表（存储用户账号信息）、</w:t>
      </w:r>
      <w:r w:rsidR="00B3427E">
        <w:rPr>
          <w:rFonts w:hint="eastAsia"/>
        </w:rPr>
        <w:t>博文表（存储博文内容）、评论表（存储所有评论</w:t>
      </w:r>
      <w:r w:rsidR="00EA3C65">
        <w:rPr>
          <w:rFonts w:hint="eastAsia"/>
        </w:rPr>
        <w:t>，与博文表关联</w:t>
      </w:r>
      <w:r w:rsidR="00B3427E">
        <w:rPr>
          <w:rFonts w:hint="eastAsia"/>
        </w:rPr>
        <w:t>）</w:t>
      </w:r>
      <w:r w:rsidR="00EA3C65">
        <w:rPr>
          <w:rFonts w:hint="eastAsia"/>
        </w:rPr>
        <w:t>。</w:t>
      </w:r>
      <w:r w:rsidR="00E4330A">
        <w:rPr>
          <w:rFonts w:hint="eastAsia"/>
        </w:rPr>
        <w:t>以下是几个主要界面</w:t>
      </w:r>
      <w:r w:rsidR="00EA3C65">
        <w:rPr>
          <w:rFonts w:hint="eastAsia"/>
        </w:rPr>
        <w:t>及功能介绍</w:t>
      </w:r>
      <w:r w:rsidR="00E4330A">
        <w:rPr>
          <w:rFonts w:hint="eastAsia"/>
        </w:rPr>
        <w:t>：</w:t>
      </w:r>
    </w:p>
    <w:p w:rsidR="00DC3CB6" w:rsidRPr="00835F69" w:rsidRDefault="00DC3CB6" w:rsidP="00835F69">
      <w:pPr>
        <w:rPr>
          <w:rFonts w:hint="eastAsia"/>
          <w:b/>
        </w:rPr>
      </w:pPr>
      <w:r w:rsidRPr="00835F69">
        <w:rPr>
          <w:b/>
        </w:rPr>
        <w:t>1、首页</w:t>
      </w:r>
    </w:p>
    <w:p w:rsidR="007D21A6" w:rsidRDefault="00936798" w:rsidP="005260CB">
      <w:pPr>
        <w:ind w:firstLine="420"/>
      </w:pPr>
      <w:r>
        <w:rPr>
          <w:rFonts w:hint="eastAsia"/>
        </w:rPr>
        <w:t>首页主要分为页标题块</w:t>
      </w:r>
      <w:r w:rsidR="000E5DC9">
        <w:rPr>
          <w:rFonts w:hint="eastAsia"/>
        </w:rPr>
        <w:t>（页面公用）</w:t>
      </w:r>
      <w:r>
        <w:rPr>
          <w:rFonts w:hint="eastAsia"/>
        </w:rPr>
        <w:t>、注册登录块、已</w:t>
      </w:r>
      <w:proofErr w:type="gramStart"/>
      <w:r>
        <w:rPr>
          <w:rFonts w:hint="eastAsia"/>
        </w:rPr>
        <w:t>发表博客列表</w:t>
      </w:r>
      <w:proofErr w:type="gramEnd"/>
      <w:r>
        <w:rPr>
          <w:rFonts w:hint="eastAsia"/>
        </w:rPr>
        <w:t>块</w:t>
      </w:r>
      <w:r w:rsidR="00486631">
        <w:rPr>
          <w:rFonts w:hint="eastAsia"/>
        </w:rPr>
        <w:t>、博文快速列表（最新文章、阅读排行、人气最高、</w:t>
      </w:r>
      <w:proofErr w:type="gramStart"/>
      <w:r w:rsidR="00486631">
        <w:rPr>
          <w:rFonts w:hint="eastAsia"/>
        </w:rPr>
        <w:t>博客分类</w:t>
      </w:r>
      <w:proofErr w:type="gramEnd"/>
      <w:r w:rsidR="00486631">
        <w:rPr>
          <w:rFonts w:hint="eastAsia"/>
        </w:rPr>
        <w:t>等列表块）、页尾信息块（页面公用）</w:t>
      </w:r>
      <w:r w:rsidR="000E5DC9">
        <w:rPr>
          <w:rFonts w:hint="eastAsia"/>
        </w:rPr>
        <w:t>。</w:t>
      </w:r>
    </w:p>
    <w:p w:rsidR="007D21A6" w:rsidRDefault="000E5DC9" w:rsidP="005260CB">
      <w:pPr>
        <w:pStyle w:val="a5"/>
        <w:numPr>
          <w:ilvl w:val="0"/>
          <w:numId w:val="6"/>
        </w:numPr>
        <w:ind w:firstLineChars="0"/>
      </w:pPr>
      <w:r>
        <w:rPr>
          <w:rFonts w:hint="eastAsia"/>
        </w:rPr>
        <w:t>点击页标题可快速回到主页</w:t>
      </w:r>
      <w:r w:rsidR="007D21A6">
        <w:rPr>
          <w:rFonts w:hint="eastAsia"/>
        </w:rPr>
        <w:t>；</w:t>
      </w:r>
    </w:p>
    <w:p w:rsidR="000E5DC9" w:rsidRDefault="000E5DC9" w:rsidP="005260CB">
      <w:pPr>
        <w:pStyle w:val="a5"/>
        <w:numPr>
          <w:ilvl w:val="0"/>
          <w:numId w:val="6"/>
        </w:numPr>
        <w:ind w:firstLineChars="0"/>
      </w:pPr>
      <w:r>
        <w:rPr>
          <w:rFonts w:hint="eastAsia"/>
        </w:rPr>
        <w:t>注册登录</w:t>
      </w:r>
      <w:r w:rsidR="00A37114">
        <w:rPr>
          <w:rFonts w:hint="eastAsia"/>
        </w:rPr>
        <w:t>可为游客提供注册或登录选择，用户登录成功后界面显示用户注册时的用户名及可供操作的下拉菜单</w:t>
      </w:r>
      <w:r w:rsidR="007D21A6">
        <w:rPr>
          <w:rFonts w:hint="eastAsia"/>
        </w:rPr>
        <w:t>，目前普通用户仅有</w:t>
      </w:r>
      <w:r w:rsidR="00FF7ABC">
        <w:rPr>
          <w:rFonts w:hint="eastAsia"/>
        </w:rPr>
        <w:t>“</w:t>
      </w:r>
      <w:r w:rsidR="00FF7ABC">
        <w:rPr>
          <w:rFonts w:hint="eastAsia"/>
        </w:rPr>
        <w:t>退出</w:t>
      </w:r>
      <w:r w:rsidR="00FF7ABC">
        <w:rPr>
          <w:rFonts w:hint="eastAsia"/>
        </w:rPr>
        <w:t>”</w:t>
      </w:r>
      <w:r w:rsidR="007D21A6">
        <w:rPr>
          <w:rFonts w:hint="eastAsia"/>
        </w:rPr>
        <w:t>选项</w:t>
      </w:r>
      <w:r w:rsidR="00FF7ABC">
        <w:rPr>
          <w:rFonts w:hint="eastAsia"/>
        </w:rPr>
        <w:t>，管理员则有</w:t>
      </w:r>
      <w:proofErr w:type="gramStart"/>
      <w:r w:rsidR="00FF7ABC">
        <w:t>”</w:t>
      </w:r>
      <w:r w:rsidR="00FF7ABC">
        <w:rPr>
          <w:rFonts w:hint="eastAsia"/>
        </w:rPr>
        <w:t>写博客”</w:t>
      </w:r>
      <w:proofErr w:type="gramEnd"/>
      <w:r w:rsidR="00FF7ABC">
        <w:rPr>
          <w:rFonts w:hint="eastAsia"/>
        </w:rPr>
        <w:t>和“后台管理”的功能选项</w:t>
      </w:r>
      <w:r w:rsidR="00C53383">
        <w:rPr>
          <w:rFonts w:hint="eastAsia"/>
        </w:rPr>
        <w:t>；</w:t>
      </w:r>
    </w:p>
    <w:p w:rsidR="007D21A6" w:rsidRDefault="007D21A6" w:rsidP="005260CB">
      <w:pPr>
        <w:pStyle w:val="a5"/>
        <w:numPr>
          <w:ilvl w:val="0"/>
          <w:numId w:val="6"/>
        </w:numPr>
        <w:ind w:firstLineChars="0"/>
      </w:pPr>
      <w:proofErr w:type="gramStart"/>
      <w:r>
        <w:rPr>
          <w:rFonts w:hint="eastAsia"/>
        </w:rPr>
        <w:t>博客列表块</w:t>
      </w:r>
      <w:r w:rsidR="0061235B">
        <w:rPr>
          <w:rFonts w:hint="eastAsia"/>
        </w:rPr>
        <w:t>展示</w:t>
      </w:r>
      <w:proofErr w:type="gramEnd"/>
      <w:r w:rsidR="0061235B">
        <w:rPr>
          <w:rFonts w:hint="eastAsia"/>
        </w:rPr>
        <w:t>所有已</w:t>
      </w:r>
      <w:proofErr w:type="gramStart"/>
      <w:r w:rsidR="0061235B">
        <w:rPr>
          <w:rFonts w:hint="eastAsia"/>
        </w:rPr>
        <w:t>发表博客的</w:t>
      </w:r>
      <w:proofErr w:type="gramEnd"/>
      <w:r w:rsidR="0061235B">
        <w:rPr>
          <w:rFonts w:hint="eastAsia"/>
        </w:rPr>
        <w:t>标题和简介，所有人均可点击转到全文查看界面</w:t>
      </w:r>
      <w:r w:rsidR="00AC139A">
        <w:rPr>
          <w:rFonts w:hint="eastAsia"/>
        </w:rPr>
        <w:t>；</w:t>
      </w:r>
    </w:p>
    <w:p w:rsidR="00AC139A" w:rsidRDefault="00AC139A" w:rsidP="005260CB">
      <w:pPr>
        <w:pStyle w:val="a5"/>
        <w:numPr>
          <w:ilvl w:val="0"/>
          <w:numId w:val="6"/>
        </w:numPr>
        <w:ind w:firstLineChars="0"/>
        <w:rPr>
          <w:rFonts w:hint="eastAsia"/>
        </w:rPr>
      </w:pPr>
      <w:r>
        <w:rPr>
          <w:rFonts w:hint="eastAsia"/>
        </w:rPr>
        <w:t>页尾部分包含了</w:t>
      </w:r>
      <w:r w:rsidR="00C53383">
        <w:rPr>
          <w:rFonts w:hint="eastAsia"/>
        </w:rPr>
        <w:t>所用到的部分技术以及</w:t>
      </w:r>
      <w:r>
        <w:rPr>
          <w:rFonts w:hint="eastAsia"/>
        </w:rPr>
        <w:t>个人信息</w:t>
      </w:r>
      <w:r w:rsidR="00C53383">
        <w:rPr>
          <w:rFonts w:hint="eastAsia"/>
        </w:rPr>
        <w:t>；</w:t>
      </w:r>
    </w:p>
    <w:p w:rsidR="00493970" w:rsidRDefault="00936798" w:rsidP="005260CB">
      <w:r>
        <w:rPr>
          <w:noProof/>
        </w:rPr>
        <w:drawing>
          <wp:inline distT="0" distB="0" distL="0" distR="0" wp14:anchorId="743CC0F5" wp14:editId="749481E4">
            <wp:extent cx="5274310" cy="57289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5728970"/>
                    </a:xfrm>
                    <a:prstGeom prst="rect">
                      <a:avLst/>
                    </a:prstGeom>
                  </pic:spPr>
                </pic:pic>
              </a:graphicData>
            </a:graphic>
          </wp:inline>
        </w:drawing>
      </w:r>
    </w:p>
    <w:p w:rsidR="00493970" w:rsidRDefault="00C53383" w:rsidP="005260CB">
      <w:pPr>
        <w:jc w:val="center"/>
      </w:pPr>
      <w:r>
        <w:rPr>
          <w:rFonts w:hint="eastAsia"/>
        </w:rPr>
        <w:t xml:space="preserve">图（1） </w:t>
      </w:r>
      <w:r w:rsidR="000E5DC9">
        <w:rPr>
          <w:rFonts w:hint="eastAsia"/>
        </w:rPr>
        <w:t>系统首页</w:t>
      </w:r>
    </w:p>
    <w:p w:rsidR="000E5DC9" w:rsidRDefault="000E5DC9" w:rsidP="005260CB">
      <w:pPr>
        <w:jc w:val="center"/>
      </w:pPr>
      <w:r>
        <w:rPr>
          <w:noProof/>
        </w:rPr>
        <w:drawing>
          <wp:inline distT="0" distB="0" distL="0" distR="0" wp14:anchorId="4CCAFF5F" wp14:editId="08C6A4AA">
            <wp:extent cx="5274310" cy="25146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15204"/>
                    <a:stretch/>
                  </pic:blipFill>
                  <pic:spPr bwMode="auto">
                    <a:xfrm>
                      <a:off x="0" y="0"/>
                      <a:ext cx="5274310" cy="2514600"/>
                    </a:xfrm>
                    <a:prstGeom prst="rect">
                      <a:avLst/>
                    </a:prstGeom>
                    <a:ln>
                      <a:noFill/>
                    </a:ln>
                    <a:extLst>
                      <a:ext uri="{53640926-AAD7-44D8-BBD7-CCE9431645EC}">
                        <a14:shadowObscured xmlns:a14="http://schemas.microsoft.com/office/drawing/2010/main"/>
                      </a:ext>
                    </a:extLst>
                  </pic:spPr>
                </pic:pic>
              </a:graphicData>
            </a:graphic>
          </wp:inline>
        </w:drawing>
      </w:r>
    </w:p>
    <w:p w:rsidR="00A70C4A" w:rsidRDefault="00C53383" w:rsidP="005260CB">
      <w:pPr>
        <w:jc w:val="center"/>
      </w:pPr>
      <w:r>
        <w:rPr>
          <w:rFonts w:hint="eastAsia"/>
        </w:rPr>
        <w:t xml:space="preserve">图（2） </w:t>
      </w:r>
      <w:r w:rsidR="00A70C4A">
        <w:rPr>
          <w:rFonts w:hint="eastAsia"/>
        </w:rPr>
        <w:t>注册界面</w:t>
      </w:r>
    </w:p>
    <w:p w:rsidR="00A70C4A" w:rsidRDefault="00A70C4A" w:rsidP="005260CB">
      <w:pPr>
        <w:jc w:val="center"/>
      </w:pPr>
      <w:r>
        <w:rPr>
          <w:noProof/>
        </w:rPr>
        <w:drawing>
          <wp:inline distT="0" distB="0" distL="0" distR="0" wp14:anchorId="5D6CCEC0" wp14:editId="7F6469BD">
            <wp:extent cx="5274310" cy="220027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25803"/>
                    <a:stretch/>
                  </pic:blipFill>
                  <pic:spPr bwMode="auto">
                    <a:xfrm>
                      <a:off x="0" y="0"/>
                      <a:ext cx="5274310" cy="2200275"/>
                    </a:xfrm>
                    <a:prstGeom prst="rect">
                      <a:avLst/>
                    </a:prstGeom>
                    <a:ln>
                      <a:noFill/>
                    </a:ln>
                    <a:extLst>
                      <a:ext uri="{53640926-AAD7-44D8-BBD7-CCE9431645EC}">
                        <a14:shadowObscured xmlns:a14="http://schemas.microsoft.com/office/drawing/2010/main"/>
                      </a:ext>
                    </a:extLst>
                  </pic:spPr>
                </pic:pic>
              </a:graphicData>
            </a:graphic>
          </wp:inline>
        </w:drawing>
      </w:r>
    </w:p>
    <w:p w:rsidR="00A70C4A" w:rsidRDefault="00C53383" w:rsidP="005260CB">
      <w:pPr>
        <w:jc w:val="center"/>
      </w:pPr>
      <w:r>
        <w:rPr>
          <w:rFonts w:hint="eastAsia"/>
        </w:rPr>
        <w:t xml:space="preserve">图（3） </w:t>
      </w:r>
      <w:r w:rsidR="00A70C4A">
        <w:rPr>
          <w:rFonts w:hint="eastAsia"/>
        </w:rPr>
        <w:t>登录界面</w:t>
      </w:r>
    </w:p>
    <w:p w:rsidR="00A70C4A" w:rsidRDefault="00A37114" w:rsidP="005260CB">
      <w:pPr>
        <w:jc w:val="center"/>
      </w:pPr>
      <w:r>
        <w:rPr>
          <w:noProof/>
        </w:rPr>
        <w:drawing>
          <wp:inline distT="0" distB="0" distL="0" distR="0" wp14:anchorId="17771C82" wp14:editId="104E01B1">
            <wp:extent cx="5274310" cy="184340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43405"/>
                    </a:xfrm>
                    <a:prstGeom prst="rect">
                      <a:avLst/>
                    </a:prstGeom>
                  </pic:spPr>
                </pic:pic>
              </a:graphicData>
            </a:graphic>
          </wp:inline>
        </w:drawing>
      </w:r>
    </w:p>
    <w:p w:rsidR="00A37114" w:rsidRDefault="00C53383" w:rsidP="005260CB">
      <w:pPr>
        <w:jc w:val="center"/>
        <w:rPr>
          <w:rFonts w:hint="eastAsia"/>
        </w:rPr>
      </w:pPr>
      <w:r>
        <w:rPr>
          <w:rFonts w:hint="eastAsia"/>
        </w:rPr>
        <w:t xml:space="preserve">图（4） </w:t>
      </w:r>
      <w:r w:rsidR="00A37114">
        <w:rPr>
          <w:rFonts w:hint="eastAsia"/>
        </w:rPr>
        <w:t>登录成功界面</w:t>
      </w:r>
      <w:r>
        <w:rPr>
          <w:rFonts w:hint="eastAsia"/>
        </w:rPr>
        <w:t>（</w:t>
      </w:r>
      <w:r w:rsidR="008A5547">
        <w:rPr>
          <w:rFonts w:hint="eastAsia"/>
        </w:rPr>
        <w:t>管理员账户</w:t>
      </w:r>
      <w:r>
        <w:rPr>
          <w:rFonts w:hint="eastAsia"/>
        </w:rPr>
        <w:t>）</w:t>
      </w:r>
    </w:p>
    <w:p w:rsidR="00DC3CB6" w:rsidRPr="005260CB" w:rsidRDefault="00C05A37" w:rsidP="005260CB">
      <w:pPr>
        <w:rPr>
          <w:b/>
        </w:rPr>
      </w:pPr>
      <w:r w:rsidRPr="005260CB">
        <w:rPr>
          <w:rFonts w:hint="eastAsia"/>
          <w:b/>
        </w:rPr>
        <w:t>2</w:t>
      </w:r>
      <w:r w:rsidR="00DC3CB6" w:rsidRPr="005260CB">
        <w:rPr>
          <w:b/>
        </w:rPr>
        <w:t>、</w:t>
      </w:r>
      <w:r w:rsidR="0040541D" w:rsidRPr="005260CB">
        <w:rPr>
          <w:rFonts w:hint="eastAsia"/>
          <w:b/>
        </w:rPr>
        <w:t>全文阅读界面</w:t>
      </w:r>
    </w:p>
    <w:p w:rsidR="005260CB" w:rsidRDefault="00C05A37" w:rsidP="005260CB">
      <w:pPr>
        <w:ind w:firstLine="420"/>
      </w:pPr>
      <w:r>
        <w:rPr>
          <w:rFonts w:hint="eastAsia"/>
        </w:rPr>
        <w:t>全文阅读和首页界面布局大同小异，</w:t>
      </w:r>
      <w:r w:rsidR="0008181C">
        <w:rPr>
          <w:rFonts w:hint="eastAsia"/>
        </w:rPr>
        <w:t>只是将已发表博文列表部分换成了博文阅读及评论部分</w:t>
      </w:r>
      <w:r w:rsidR="00851284">
        <w:rPr>
          <w:rFonts w:hint="eastAsia"/>
        </w:rPr>
        <w:t>。</w:t>
      </w:r>
    </w:p>
    <w:p w:rsidR="005260CB" w:rsidRDefault="0008181C" w:rsidP="005260CB">
      <w:pPr>
        <w:ind w:firstLine="420"/>
      </w:pPr>
      <w:r>
        <w:rPr>
          <w:rFonts w:hint="eastAsia"/>
        </w:rPr>
        <w:t>该页面</w:t>
      </w:r>
      <w:r>
        <w:rPr>
          <w:rFonts w:hint="eastAsia"/>
        </w:rPr>
        <w:t>展示</w:t>
      </w:r>
      <w:r>
        <w:rPr>
          <w:rFonts w:hint="eastAsia"/>
        </w:rPr>
        <w:t>了详细的博文信息，</w:t>
      </w:r>
      <w:r>
        <w:rPr>
          <w:rFonts w:hint="eastAsia"/>
        </w:rPr>
        <w:t>包括博文的标题、正文、作者、发表及最新时间。</w:t>
      </w:r>
      <w:r>
        <w:rPr>
          <w:rFonts w:hint="eastAsia"/>
        </w:rPr>
        <w:t>在该页面是不能修改博文的内容的</w:t>
      </w:r>
      <w:r w:rsidR="002A7894">
        <w:rPr>
          <w:rFonts w:hint="eastAsia"/>
        </w:rPr>
        <w:t>。</w:t>
      </w:r>
      <w:r w:rsidR="00A945C7">
        <w:rPr>
          <w:rFonts w:hint="eastAsia"/>
        </w:rPr>
        <w:t>在此页面上可直接按时间顺序跳转到“上一篇”和“下一篇”博文，</w:t>
      </w:r>
      <w:r w:rsidR="0083559B">
        <w:rPr>
          <w:rFonts w:hint="eastAsia"/>
        </w:rPr>
        <w:t>如不存在上一篇下一篇，则相应按钮隐藏。</w:t>
      </w:r>
    </w:p>
    <w:p w:rsidR="00C05A37" w:rsidRDefault="0083559B" w:rsidP="005260CB">
      <w:pPr>
        <w:ind w:firstLine="420"/>
        <w:rPr>
          <w:rFonts w:hint="eastAsia"/>
        </w:rPr>
      </w:pPr>
      <w:r>
        <w:rPr>
          <w:rFonts w:hint="eastAsia"/>
        </w:rPr>
        <w:t>接下来是博文的评论区，</w:t>
      </w:r>
      <w:r w:rsidR="007E3804">
        <w:rPr>
          <w:rFonts w:hint="eastAsia"/>
        </w:rPr>
        <w:t>页面会加载此篇博文的所有评论，</w:t>
      </w:r>
      <w:r w:rsidR="00851284">
        <w:rPr>
          <w:rFonts w:hint="eastAsia"/>
        </w:rPr>
        <w:t>未登录的</w:t>
      </w:r>
      <w:r w:rsidR="007E3804">
        <w:rPr>
          <w:rFonts w:hint="eastAsia"/>
        </w:rPr>
        <w:t>游客仅可以查看</w:t>
      </w:r>
      <w:r w:rsidR="007E3804">
        <w:rPr>
          <w:rFonts w:hint="eastAsia"/>
        </w:rPr>
        <w:t>博文</w:t>
      </w:r>
      <w:r w:rsidR="007E3804">
        <w:rPr>
          <w:rFonts w:hint="eastAsia"/>
        </w:rPr>
        <w:t>和评论，</w:t>
      </w:r>
      <w:r w:rsidR="007E3804">
        <w:rPr>
          <w:rFonts w:hint="eastAsia"/>
        </w:rPr>
        <w:t>不可</w:t>
      </w:r>
      <w:r w:rsidR="007E3804">
        <w:rPr>
          <w:rFonts w:hint="eastAsia"/>
        </w:rPr>
        <w:t>提交</w:t>
      </w:r>
      <w:r w:rsidR="007E3804">
        <w:rPr>
          <w:rFonts w:hint="eastAsia"/>
        </w:rPr>
        <w:t>评论</w:t>
      </w:r>
      <w:r w:rsidR="00274D51">
        <w:rPr>
          <w:rFonts w:hint="eastAsia"/>
        </w:rPr>
        <w:t>，已登录用户可以对</w:t>
      </w:r>
      <w:r w:rsidR="007E3804">
        <w:rPr>
          <w:rFonts w:hint="eastAsia"/>
        </w:rPr>
        <w:t>当前阅读</w:t>
      </w:r>
      <w:r w:rsidR="00274D51">
        <w:rPr>
          <w:rFonts w:hint="eastAsia"/>
        </w:rPr>
        <w:t>博文进行评论</w:t>
      </w:r>
      <w:r w:rsidR="007E3804">
        <w:rPr>
          <w:rFonts w:hint="eastAsia"/>
        </w:rPr>
        <w:t>，评论内容不可为空</w:t>
      </w:r>
      <w:r w:rsidR="002A7894">
        <w:rPr>
          <w:rFonts w:hint="eastAsia"/>
        </w:rPr>
        <w:t>。</w:t>
      </w:r>
      <w:r w:rsidR="003B0907">
        <w:rPr>
          <w:rFonts w:hint="eastAsia"/>
        </w:rPr>
        <w:t>用户可以点击页头标题跳转至主页，也可以点击</w:t>
      </w:r>
      <w:proofErr w:type="gramStart"/>
      <w:r w:rsidR="003B0907">
        <w:rPr>
          <w:rFonts w:hint="eastAsia"/>
        </w:rPr>
        <w:t>右侧博客</w:t>
      </w:r>
      <w:proofErr w:type="gramEnd"/>
      <w:r w:rsidR="003B0907">
        <w:rPr>
          <w:rFonts w:hint="eastAsia"/>
        </w:rPr>
        <w:t>列表面板直接查看全文。</w:t>
      </w:r>
    </w:p>
    <w:p w:rsidR="0040541D" w:rsidRDefault="002A7894" w:rsidP="005260CB">
      <w:pPr>
        <w:jc w:val="center"/>
      </w:pPr>
      <w:r>
        <w:rPr>
          <w:noProof/>
        </w:rPr>
        <w:drawing>
          <wp:inline distT="0" distB="0" distL="0" distR="0" wp14:anchorId="34BC7B49" wp14:editId="126EBF36">
            <wp:extent cx="4610100" cy="4657833"/>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2394" cy="4660151"/>
                    </a:xfrm>
                    <a:prstGeom prst="rect">
                      <a:avLst/>
                    </a:prstGeom>
                  </pic:spPr>
                </pic:pic>
              </a:graphicData>
            </a:graphic>
          </wp:inline>
        </w:drawing>
      </w:r>
    </w:p>
    <w:p w:rsidR="000667B3" w:rsidRDefault="000667B3" w:rsidP="005260CB">
      <w:pPr>
        <w:jc w:val="center"/>
      </w:pPr>
      <w:r>
        <w:rPr>
          <w:rFonts w:hint="eastAsia"/>
        </w:rPr>
        <w:t>图（</w:t>
      </w:r>
      <w:r w:rsidR="003B0907">
        <w:rPr>
          <w:rFonts w:hint="eastAsia"/>
        </w:rPr>
        <w:t>5</w:t>
      </w:r>
      <w:r>
        <w:rPr>
          <w:rFonts w:hint="eastAsia"/>
        </w:rPr>
        <w:t>） 全文阅读界面</w:t>
      </w:r>
    </w:p>
    <w:p w:rsidR="001223A7" w:rsidRDefault="001223A7" w:rsidP="005260CB">
      <w:pPr>
        <w:jc w:val="center"/>
      </w:pPr>
      <w:r>
        <w:rPr>
          <w:noProof/>
        </w:rPr>
        <w:drawing>
          <wp:inline distT="0" distB="0" distL="0" distR="0" wp14:anchorId="7C91F79A" wp14:editId="20EBCBC6">
            <wp:extent cx="3444594" cy="3495675"/>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168" b="2849"/>
                    <a:stretch/>
                  </pic:blipFill>
                  <pic:spPr bwMode="auto">
                    <a:xfrm>
                      <a:off x="0" y="0"/>
                      <a:ext cx="3485638" cy="3537328"/>
                    </a:xfrm>
                    <a:prstGeom prst="rect">
                      <a:avLst/>
                    </a:prstGeom>
                    <a:ln>
                      <a:noFill/>
                    </a:ln>
                    <a:extLst>
                      <a:ext uri="{53640926-AAD7-44D8-BBD7-CCE9431645EC}">
                        <a14:shadowObscured xmlns:a14="http://schemas.microsoft.com/office/drawing/2010/main"/>
                      </a:ext>
                    </a:extLst>
                  </pic:spPr>
                </pic:pic>
              </a:graphicData>
            </a:graphic>
          </wp:inline>
        </w:drawing>
      </w:r>
    </w:p>
    <w:p w:rsidR="00DC3CB6" w:rsidRDefault="001223A7" w:rsidP="005260CB">
      <w:pPr>
        <w:jc w:val="center"/>
      </w:pPr>
      <w:r>
        <w:rPr>
          <w:rFonts w:hint="eastAsia"/>
        </w:rPr>
        <w:t>图（</w:t>
      </w:r>
      <w:r w:rsidR="003B0907">
        <w:rPr>
          <w:rFonts w:hint="eastAsia"/>
        </w:rPr>
        <w:t>6</w:t>
      </w:r>
      <w:r>
        <w:rPr>
          <w:rFonts w:hint="eastAsia"/>
        </w:rPr>
        <w:t xml:space="preserve">） </w:t>
      </w:r>
      <w:proofErr w:type="gramStart"/>
      <w:r>
        <w:rPr>
          <w:rFonts w:hint="eastAsia"/>
        </w:rPr>
        <w:t>评论区</w:t>
      </w:r>
      <w:proofErr w:type="gramEnd"/>
      <w:r w:rsidR="00851284">
        <w:rPr>
          <w:rFonts w:hint="eastAsia"/>
        </w:rPr>
        <w:t>界面</w:t>
      </w:r>
    </w:p>
    <w:p w:rsidR="00DC3CB6" w:rsidRPr="005260CB" w:rsidRDefault="00851284" w:rsidP="005260CB">
      <w:pPr>
        <w:rPr>
          <w:b/>
        </w:rPr>
      </w:pPr>
      <w:r w:rsidRPr="005260CB">
        <w:rPr>
          <w:b/>
        </w:rPr>
        <w:t>3</w:t>
      </w:r>
      <w:r w:rsidR="00DC3CB6" w:rsidRPr="005260CB">
        <w:rPr>
          <w:b/>
        </w:rPr>
        <w:t>、编辑博文</w:t>
      </w:r>
      <w:r w:rsidR="003B0907" w:rsidRPr="005260CB">
        <w:rPr>
          <w:rFonts w:hint="eastAsia"/>
          <w:b/>
        </w:rPr>
        <w:t>页面</w:t>
      </w:r>
    </w:p>
    <w:p w:rsidR="005260CB" w:rsidRDefault="00B44DEF" w:rsidP="005260CB">
      <w:pPr>
        <w:ind w:firstLine="420"/>
      </w:pPr>
      <w:r>
        <w:rPr>
          <w:rFonts w:hint="eastAsia"/>
        </w:rPr>
        <w:t>该页面只有在登录管理员之后才能进行跳转</w:t>
      </w:r>
      <w:r w:rsidR="00DC3CB6">
        <w:rPr>
          <w:rFonts w:hint="eastAsia"/>
        </w:rPr>
        <w:t>，并且进行博文的编辑，编写</w:t>
      </w:r>
      <w:proofErr w:type="gramStart"/>
      <w:r w:rsidR="00DC3CB6">
        <w:rPr>
          <w:rFonts w:hint="eastAsia"/>
        </w:rPr>
        <w:t>完博客</w:t>
      </w:r>
      <w:r>
        <w:rPr>
          <w:rFonts w:hint="eastAsia"/>
        </w:rPr>
        <w:t>发表</w:t>
      </w:r>
      <w:proofErr w:type="gramEnd"/>
      <w:r w:rsidR="00DC3CB6">
        <w:rPr>
          <w:rFonts w:hint="eastAsia"/>
        </w:rPr>
        <w:t>之后，能够在首页生成对应的博文的简介面板，以及在相应的</w:t>
      </w:r>
      <w:r>
        <w:rPr>
          <w:rFonts w:hint="eastAsia"/>
        </w:rPr>
        <w:t>全文</w:t>
      </w:r>
      <w:r w:rsidR="00DC3CB6">
        <w:t>页面看到博文</w:t>
      </w:r>
      <w:r>
        <w:rPr>
          <w:rFonts w:hint="eastAsia"/>
        </w:rPr>
        <w:t>详情</w:t>
      </w:r>
      <w:r w:rsidR="00DC3CB6">
        <w:t>。</w:t>
      </w:r>
    </w:p>
    <w:p w:rsidR="005260CB" w:rsidRDefault="00CD4C4B" w:rsidP="005260CB">
      <w:pPr>
        <w:ind w:firstLine="420"/>
      </w:pPr>
      <w:r>
        <w:t>博文的编辑内容包括：</w:t>
      </w:r>
      <w:r>
        <w:rPr>
          <w:rFonts w:hint="eastAsia"/>
        </w:rPr>
        <w:t>标</w:t>
      </w:r>
      <w:r>
        <w:t>题</w:t>
      </w:r>
      <w:r w:rsidR="00DC3CB6">
        <w:t>、简介、</w:t>
      </w:r>
      <w:r>
        <w:rPr>
          <w:rFonts w:hint="eastAsia"/>
        </w:rPr>
        <w:t>发布时间、最新修改时间和博文</w:t>
      </w:r>
      <w:r w:rsidR="00DC3CB6">
        <w:t>内容</w:t>
      </w:r>
      <w:r>
        <w:rPr>
          <w:rFonts w:hint="eastAsia"/>
        </w:rPr>
        <w:t>，其中</w:t>
      </w:r>
      <w:r w:rsidR="00997E41">
        <w:rPr>
          <w:rFonts w:hint="eastAsia"/>
        </w:rPr>
        <w:t>标题是必填项，</w:t>
      </w:r>
      <w:r w:rsidR="00BB495F">
        <w:t>简介不是必填项，</w:t>
      </w:r>
      <w:r w:rsidR="00BB495F">
        <w:rPr>
          <w:rFonts w:hint="eastAsia"/>
        </w:rPr>
        <w:t>但</w:t>
      </w:r>
      <w:r w:rsidR="00BB495F">
        <w:t>如果不填简介，</w:t>
      </w:r>
      <w:r w:rsidR="00BB495F">
        <w:rPr>
          <w:rFonts w:hint="eastAsia"/>
        </w:rPr>
        <w:t>系统</w:t>
      </w:r>
      <w:r w:rsidR="00BB495F">
        <w:t>则自动获取内容项中的前30字（汉字）或50个单词（英文）</w:t>
      </w:r>
      <w:r w:rsidR="00BB495F">
        <w:rPr>
          <w:rFonts w:hint="eastAsia"/>
        </w:rPr>
        <w:t>作</w:t>
      </w:r>
      <w:r w:rsidR="00BB495F">
        <w:t>为简介</w:t>
      </w:r>
      <w:r w:rsidR="00BB495F">
        <w:rPr>
          <w:rFonts w:hint="eastAsia"/>
        </w:rPr>
        <w:t>，</w:t>
      </w:r>
      <w:r w:rsidR="00997E41">
        <w:rPr>
          <w:rFonts w:hint="eastAsia"/>
        </w:rPr>
        <w:t>发布时间和最新修改时间都由系统自动获取</w:t>
      </w:r>
      <w:r w:rsidR="00DC3CB6">
        <w:t>。</w:t>
      </w:r>
    </w:p>
    <w:p w:rsidR="00DC3CB6" w:rsidRDefault="007F5264" w:rsidP="005260CB">
      <w:pPr>
        <w:ind w:firstLine="420"/>
      </w:pPr>
      <w:r>
        <w:t>已经完成的博文也能够</w:t>
      </w:r>
      <w:r>
        <w:rPr>
          <w:rFonts w:hint="eastAsia"/>
        </w:rPr>
        <w:t>通过点击后台管理中的博文重新编辑进行跳转至此页面对博文</w:t>
      </w:r>
      <w:r>
        <w:t>修改编辑</w:t>
      </w:r>
      <w:r>
        <w:rPr>
          <w:rFonts w:hint="eastAsia"/>
        </w:rPr>
        <w:t>重新发表</w:t>
      </w:r>
      <w:r>
        <w:t>。</w:t>
      </w:r>
    </w:p>
    <w:p w:rsidR="00DC3CB6" w:rsidRDefault="003B0907" w:rsidP="005260CB">
      <w:pPr>
        <w:jc w:val="center"/>
        <w:rPr>
          <w:rFonts w:hint="eastAsia"/>
        </w:rPr>
      </w:pPr>
      <w:r>
        <w:rPr>
          <w:noProof/>
        </w:rPr>
        <w:drawing>
          <wp:inline distT="0" distB="0" distL="0" distR="0" wp14:anchorId="0EDE9594" wp14:editId="3F63C234">
            <wp:extent cx="5274310" cy="429069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290695"/>
                    </a:xfrm>
                    <a:prstGeom prst="rect">
                      <a:avLst/>
                    </a:prstGeom>
                  </pic:spPr>
                </pic:pic>
              </a:graphicData>
            </a:graphic>
          </wp:inline>
        </w:drawing>
      </w:r>
    </w:p>
    <w:p w:rsidR="00DC3CB6" w:rsidRDefault="007F5264" w:rsidP="005260CB">
      <w:pPr>
        <w:jc w:val="center"/>
      </w:pPr>
      <w:r>
        <w:rPr>
          <w:rFonts w:hint="eastAsia"/>
        </w:rPr>
        <w:t>图（</w:t>
      </w:r>
      <w:r w:rsidR="001946C6">
        <w:rPr>
          <w:rFonts w:hint="eastAsia"/>
        </w:rPr>
        <w:t>7</w:t>
      </w:r>
      <w:r>
        <w:rPr>
          <w:rFonts w:hint="eastAsia"/>
        </w:rPr>
        <w:t>） 博文编辑界面</w:t>
      </w:r>
    </w:p>
    <w:p w:rsidR="007F5264" w:rsidRPr="00760D66" w:rsidRDefault="007F5264" w:rsidP="005260CB">
      <w:r w:rsidRPr="00760D66">
        <w:t>4</w:t>
      </w:r>
      <w:r w:rsidRPr="00760D66">
        <w:rPr>
          <w:rFonts w:hint="eastAsia"/>
        </w:rPr>
        <w:t>、后台管理界面</w:t>
      </w:r>
    </w:p>
    <w:p w:rsidR="005260CB" w:rsidRDefault="007F5264" w:rsidP="005260CB">
      <w:pPr>
        <w:ind w:firstLine="420"/>
      </w:pPr>
      <w:r>
        <w:rPr>
          <w:rFonts w:hint="eastAsia"/>
        </w:rPr>
        <w:t>后台管理分为用户管理和博文管理，</w:t>
      </w:r>
      <w:r w:rsidR="000A4433">
        <w:rPr>
          <w:rFonts w:hint="eastAsia"/>
        </w:rPr>
        <w:t>自由管理员可见。</w:t>
      </w:r>
    </w:p>
    <w:p w:rsidR="005260CB" w:rsidRDefault="007F5264" w:rsidP="005260CB">
      <w:pPr>
        <w:ind w:firstLine="420"/>
      </w:pPr>
      <w:r>
        <w:rPr>
          <w:rFonts w:hint="eastAsia"/>
        </w:rPr>
        <w:t>用户管理可以对</w:t>
      </w:r>
      <w:r w:rsidR="000A4433">
        <w:rPr>
          <w:rFonts w:hint="eastAsia"/>
        </w:rPr>
        <w:t>所有已注册用户进行查看或删除操作</w:t>
      </w:r>
      <w:r w:rsidR="00B27797">
        <w:rPr>
          <w:rFonts w:hint="eastAsia"/>
        </w:rPr>
        <w:t>，但不可删除自身账号</w:t>
      </w:r>
      <w:r w:rsidR="000A4433">
        <w:rPr>
          <w:rFonts w:hint="eastAsia"/>
        </w:rPr>
        <w:t>。</w:t>
      </w:r>
    </w:p>
    <w:p w:rsidR="007F5264" w:rsidRDefault="000A4433" w:rsidP="005260CB">
      <w:pPr>
        <w:ind w:firstLine="420"/>
      </w:pPr>
      <w:r>
        <w:rPr>
          <w:rFonts w:hint="eastAsia"/>
        </w:rPr>
        <w:t>博文管理可以对所有已发表博文进行全文查看、重新编辑或删除操作。</w:t>
      </w:r>
      <w:r w:rsidR="00B27797">
        <w:rPr>
          <w:rFonts w:hint="eastAsia"/>
        </w:rPr>
        <w:t>点击编辑，则会跳转至博文编辑页面并自动填充相关内容以</w:t>
      </w:r>
      <w:bookmarkStart w:id="0" w:name="_GoBack"/>
      <w:bookmarkEnd w:id="0"/>
      <w:r w:rsidR="00B27797">
        <w:rPr>
          <w:rFonts w:hint="eastAsia"/>
        </w:rPr>
        <w:t>供编辑。</w:t>
      </w:r>
    </w:p>
    <w:p w:rsidR="007F5264" w:rsidRDefault="001946C6" w:rsidP="005260CB">
      <w:pPr>
        <w:jc w:val="center"/>
      </w:pPr>
      <w:r>
        <w:rPr>
          <w:noProof/>
        </w:rPr>
        <w:drawing>
          <wp:inline distT="0" distB="0" distL="0" distR="0" wp14:anchorId="016EAA6E" wp14:editId="21618A76">
            <wp:extent cx="5274310" cy="205803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058035"/>
                    </a:xfrm>
                    <a:prstGeom prst="rect">
                      <a:avLst/>
                    </a:prstGeom>
                  </pic:spPr>
                </pic:pic>
              </a:graphicData>
            </a:graphic>
          </wp:inline>
        </w:drawing>
      </w:r>
    </w:p>
    <w:p w:rsidR="001946C6" w:rsidRDefault="001946C6" w:rsidP="005260CB">
      <w:pPr>
        <w:jc w:val="center"/>
      </w:pPr>
      <w:r>
        <w:rPr>
          <w:rFonts w:hint="eastAsia"/>
        </w:rPr>
        <w:t>图（8） 后台管理——用户管理</w:t>
      </w:r>
    </w:p>
    <w:p w:rsidR="001946C6" w:rsidRDefault="001946C6" w:rsidP="005260CB">
      <w:pPr>
        <w:jc w:val="center"/>
      </w:pPr>
      <w:r>
        <w:rPr>
          <w:noProof/>
        </w:rPr>
        <w:drawing>
          <wp:inline distT="0" distB="0" distL="0" distR="0" wp14:anchorId="18C72256" wp14:editId="73DD913D">
            <wp:extent cx="5274310" cy="379730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797300"/>
                    </a:xfrm>
                    <a:prstGeom prst="rect">
                      <a:avLst/>
                    </a:prstGeom>
                  </pic:spPr>
                </pic:pic>
              </a:graphicData>
            </a:graphic>
          </wp:inline>
        </w:drawing>
      </w:r>
    </w:p>
    <w:p w:rsidR="0094602A" w:rsidRPr="008F33BA" w:rsidRDefault="001946C6" w:rsidP="005260CB">
      <w:pPr>
        <w:jc w:val="center"/>
        <w:rPr>
          <w:rFonts w:hint="eastAsia"/>
        </w:rPr>
      </w:pPr>
      <w:r>
        <w:rPr>
          <w:rFonts w:hint="eastAsia"/>
        </w:rPr>
        <w:t>图（9） 后台管理——博文管理</w:t>
      </w:r>
    </w:p>
    <w:sectPr w:rsidR="0094602A" w:rsidRPr="008F33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A1C94"/>
    <w:multiLevelType w:val="hybridMultilevel"/>
    <w:tmpl w:val="4106E0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4775716"/>
    <w:multiLevelType w:val="hybridMultilevel"/>
    <w:tmpl w:val="E542956C"/>
    <w:lvl w:ilvl="0" w:tplc="C92C0F6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2A2760B6"/>
    <w:multiLevelType w:val="hybridMultilevel"/>
    <w:tmpl w:val="F118B33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67213307"/>
    <w:multiLevelType w:val="hybridMultilevel"/>
    <w:tmpl w:val="E542956C"/>
    <w:lvl w:ilvl="0" w:tplc="C92C0F6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15:restartNumberingAfterBreak="0">
    <w:nsid w:val="707B5FFD"/>
    <w:multiLevelType w:val="hybridMultilevel"/>
    <w:tmpl w:val="7FEAD72A"/>
    <w:lvl w:ilvl="0" w:tplc="F2E27A7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7D8"/>
    <w:rsid w:val="00012AC3"/>
    <w:rsid w:val="000667B3"/>
    <w:rsid w:val="0008181C"/>
    <w:rsid w:val="000874CA"/>
    <w:rsid w:val="000A4433"/>
    <w:rsid w:val="000D57A5"/>
    <w:rsid w:val="000E5DC9"/>
    <w:rsid w:val="001223A7"/>
    <w:rsid w:val="001946C6"/>
    <w:rsid w:val="0019746D"/>
    <w:rsid w:val="00197509"/>
    <w:rsid w:val="00274D51"/>
    <w:rsid w:val="00290742"/>
    <w:rsid w:val="002A7894"/>
    <w:rsid w:val="002D725E"/>
    <w:rsid w:val="002E2394"/>
    <w:rsid w:val="0036017A"/>
    <w:rsid w:val="003607D8"/>
    <w:rsid w:val="003B0907"/>
    <w:rsid w:val="003F0AD0"/>
    <w:rsid w:val="0040541D"/>
    <w:rsid w:val="00486631"/>
    <w:rsid w:val="00493970"/>
    <w:rsid w:val="004E04C2"/>
    <w:rsid w:val="004E739A"/>
    <w:rsid w:val="00503929"/>
    <w:rsid w:val="00507E5B"/>
    <w:rsid w:val="005260CB"/>
    <w:rsid w:val="005C6314"/>
    <w:rsid w:val="0061235B"/>
    <w:rsid w:val="006318F5"/>
    <w:rsid w:val="006701CA"/>
    <w:rsid w:val="006B194C"/>
    <w:rsid w:val="00731CEA"/>
    <w:rsid w:val="00760D66"/>
    <w:rsid w:val="007955DC"/>
    <w:rsid w:val="007D21A6"/>
    <w:rsid w:val="007E3804"/>
    <w:rsid w:val="007F5264"/>
    <w:rsid w:val="00805227"/>
    <w:rsid w:val="0083559B"/>
    <w:rsid w:val="00835F69"/>
    <w:rsid w:val="00851284"/>
    <w:rsid w:val="00886821"/>
    <w:rsid w:val="0089572E"/>
    <w:rsid w:val="008A5547"/>
    <w:rsid w:val="008C0236"/>
    <w:rsid w:val="00936798"/>
    <w:rsid w:val="0094602A"/>
    <w:rsid w:val="00974938"/>
    <w:rsid w:val="00986871"/>
    <w:rsid w:val="00997E41"/>
    <w:rsid w:val="009C6C28"/>
    <w:rsid w:val="00A37114"/>
    <w:rsid w:val="00A6277F"/>
    <w:rsid w:val="00A70C4A"/>
    <w:rsid w:val="00A945C7"/>
    <w:rsid w:val="00AC139A"/>
    <w:rsid w:val="00AD50A4"/>
    <w:rsid w:val="00B27797"/>
    <w:rsid w:val="00B3427E"/>
    <w:rsid w:val="00B44DEF"/>
    <w:rsid w:val="00B5128F"/>
    <w:rsid w:val="00B879ED"/>
    <w:rsid w:val="00BB495F"/>
    <w:rsid w:val="00C05A37"/>
    <w:rsid w:val="00C53383"/>
    <w:rsid w:val="00C76C54"/>
    <w:rsid w:val="00C81D6D"/>
    <w:rsid w:val="00C84626"/>
    <w:rsid w:val="00CC47BD"/>
    <w:rsid w:val="00CD4C4B"/>
    <w:rsid w:val="00D046F6"/>
    <w:rsid w:val="00DC3CB6"/>
    <w:rsid w:val="00E01FDA"/>
    <w:rsid w:val="00E33DE3"/>
    <w:rsid w:val="00E4330A"/>
    <w:rsid w:val="00EA3C65"/>
    <w:rsid w:val="00F55977"/>
    <w:rsid w:val="00FA4E6C"/>
    <w:rsid w:val="00FF7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C8941"/>
  <w15:chartTrackingRefBased/>
  <w15:docId w15:val="{B0C83145-ED7C-47E8-81F6-D0DB0B480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5F69"/>
    <w:pPr>
      <w:widowControl w:val="0"/>
      <w:spacing w:line="360" w:lineRule="auto"/>
      <w:jc w:val="both"/>
    </w:pPr>
    <w:rPr>
      <w:sz w:val="24"/>
    </w:rPr>
  </w:style>
  <w:style w:type="paragraph" w:styleId="2">
    <w:name w:val="heading 2"/>
    <w:basedOn w:val="a"/>
    <w:next w:val="a"/>
    <w:link w:val="20"/>
    <w:uiPriority w:val="9"/>
    <w:unhideWhenUsed/>
    <w:qFormat/>
    <w:rsid w:val="006B194C"/>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B194C"/>
    <w:rPr>
      <w:rFonts w:asciiTheme="majorHAnsi" w:eastAsiaTheme="majorEastAsia" w:hAnsiTheme="majorHAnsi" w:cstheme="majorBidi"/>
      <w:b/>
      <w:bCs/>
      <w:sz w:val="32"/>
      <w:szCs w:val="32"/>
    </w:rPr>
  </w:style>
  <w:style w:type="paragraph" w:styleId="a3">
    <w:name w:val="Title"/>
    <w:basedOn w:val="a"/>
    <w:next w:val="a"/>
    <w:link w:val="a4"/>
    <w:uiPriority w:val="10"/>
    <w:qFormat/>
    <w:rsid w:val="00760D66"/>
    <w:pPr>
      <w:spacing w:before="240" w:after="24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760D66"/>
    <w:rPr>
      <w:rFonts w:asciiTheme="majorHAnsi" w:eastAsia="宋体" w:hAnsiTheme="majorHAnsi" w:cstheme="majorBidi"/>
      <w:b/>
      <w:bCs/>
      <w:sz w:val="32"/>
      <w:szCs w:val="32"/>
    </w:rPr>
  </w:style>
  <w:style w:type="paragraph" w:styleId="a5">
    <w:name w:val="List Paragraph"/>
    <w:basedOn w:val="a"/>
    <w:uiPriority w:val="34"/>
    <w:qFormat/>
    <w:rsid w:val="006B194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1148</TotalTime>
  <Pages>8</Pages>
  <Words>278</Words>
  <Characters>1589</Characters>
  <Application>Microsoft Office Word</Application>
  <DocSecurity>0</DocSecurity>
  <Lines>13</Lines>
  <Paragraphs>3</Paragraphs>
  <ScaleCrop>false</ScaleCrop>
  <Company>Microsoft</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chai</dc:creator>
  <cp:keywords/>
  <dc:description/>
  <cp:lastModifiedBy>xi chai</cp:lastModifiedBy>
  <cp:revision>23</cp:revision>
  <dcterms:created xsi:type="dcterms:W3CDTF">2017-10-08T15:00:00Z</dcterms:created>
  <dcterms:modified xsi:type="dcterms:W3CDTF">2017-10-09T16:27:00Z</dcterms:modified>
</cp:coreProperties>
</file>