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b/>
          <w:bCs/>
        </w:rPr>
        <w:t xml:space="preserve">Задание1. Тест-кейсы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Представьте, что у вас есть текстовое поле для ввода комментариев на веб-странице. Ваша задача в качестве QA-специалиста состоит в том, чтобы разработать и выполнить набор тест-кейсов для данного текстового поля, чтобы убедиться в его правильной функциональ</w:t>
      </w:r>
      <w:r>
        <w:rPr>
          <w:highlight w:val="none"/>
        </w:rPr>
        <w:t xml:space="preserve">ности и соответствии требованиям.</w:t>
      </w:r>
      <w:r>
        <w:rPr>
          <w:highlight w:val="none"/>
        </w:rPr>
        <w:t xml:space="preserve"> Требования стандартные ввод букв, цифр, спец символов и т.д</w:t>
      </w:r>
      <w:r>
        <w:rPr>
          <w:highlight w:val="none"/>
        </w:rPr>
      </w:r>
      <w:r/>
      <w:r/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b/>
          <w:bCs/>
          <w:highlight w:val="none"/>
        </w:rPr>
        <w:t xml:space="preserve">Задание 2 SQL</w:t>
      </w:r>
      <w:r>
        <w:rPr>
          <w:highlight w:val="none"/>
        </w:rPr>
      </w:r>
    </w:p>
    <w:p>
      <w:r/>
      <w:r/>
    </w:p>
    <w:p>
      <w:r>
        <w:rPr>
          <w:highlight w:val="none"/>
        </w:rPr>
        <w:t xml:space="preserve">Задача 1: Выборка данных</w:t>
      </w:r>
      <w:r/>
    </w:p>
    <w:p>
      <w:pPr>
        <w:rPr>
          <w:highlight w:val="none"/>
        </w:rPr>
      </w:pPr>
      <w:r>
        <w:rPr>
          <w:highlight w:val="none"/>
        </w:rPr>
        <w:t xml:space="preserve">Дана таблица "Users" со следующими столбцами: "id" (идентификатор пользователя), "name" (имя пользователя) и "age" (возраст пользователя). Напишите SQL-запрос, который выберет и выведет все имена пользователей старше 30 лет.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Задача 2: Обновление данных</w:t>
      </w:r>
      <w:r/>
    </w:p>
    <w:p>
      <w:r>
        <w:rPr>
          <w:highlight w:val="none"/>
        </w:rPr>
        <w:t xml:space="preserve">Дана таблица "Products" со следующими столбцами: "id" (идентификатор товара), "name" (название товара) и "price" (цена товара). Напишите SQL-запрос, который обновит цену всех товаров, у которых цена меньше 10, на 10% от их текущей стоимости.</w: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2023-06-05T08:12:25Z</dcterms:modified>
</cp:coreProperties>
</file>