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A933" w14:textId="7B5D5FD3" w:rsidR="007B1CCF" w:rsidRDefault="0011768A" w:rsidP="00BE26EA">
      <w:pPr>
        <w:pStyle w:val="Heading1"/>
        <w:spacing w:before="30" w:line="288" w:lineRule="auto"/>
        <w:ind w:left="113" w:right="113"/>
        <w:rPr>
          <w:color w:val="001F5F"/>
        </w:rPr>
      </w:pPr>
      <w:r>
        <w:rPr>
          <w:color w:val="001F5F"/>
        </w:rPr>
        <w:t>Versión</w:t>
      </w:r>
      <w:r w:rsidR="002862C5">
        <w:rPr>
          <w:color w:val="001F5F"/>
        </w:rPr>
        <w:t xml:space="preserve"> </w:t>
      </w:r>
      <w:r>
        <w:rPr>
          <w:color w:val="001F5F"/>
        </w:rPr>
        <w:t>1.</w:t>
      </w:r>
      <w:r w:rsidR="00403EAE">
        <w:rPr>
          <w:color w:val="001F5F"/>
        </w:rPr>
        <w:t>1</w:t>
      </w:r>
    </w:p>
    <w:p w14:paraId="48320DB3" w14:textId="77777777" w:rsidR="00FC324D" w:rsidRDefault="00FC324D" w:rsidP="00BE26EA">
      <w:pPr>
        <w:pStyle w:val="Heading1"/>
        <w:spacing w:before="30" w:line="288" w:lineRule="auto"/>
        <w:ind w:left="113" w:right="113"/>
      </w:pPr>
    </w:p>
    <w:p w14:paraId="72CAC64B" w14:textId="1F19168F" w:rsidR="007B1CCF" w:rsidRDefault="00403EAE" w:rsidP="00BE26EA">
      <w:pPr>
        <w:pStyle w:val="Heading1"/>
        <w:spacing w:before="30" w:line="288" w:lineRule="auto"/>
        <w:ind w:left="113" w:right="113"/>
      </w:pPr>
      <w:r>
        <w:rPr>
          <w:color w:val="001F5F"/>
        </w:rPr>
        <w:t>23</w:t>
      </w:r>
      <w:r w:rsidR="0011768A">
        <w:rPr>
          <w:color w:val="001F5F"/>
        </w:rPr>
        <w:t>/</w:t>
      </w:r>
      <w:r>
        <w:rPr>
          <w:color w:val="001F5F"/>
        </w:rPr>
        <w:t>10</w:t>
      </w:r>
      <w:r w:rsidR="0011768A">
        <w:rPr>
          <w:color w:val="001F5F"/>
        </w:rPr>
        <w:t>/2024</w:t>
      </w:r>
    </w:p>
    <w:p w14:paraId="682610FF" w14:textId="77777777" w:rsidR="007B1CCF" w:rsidRDefault="007B1CCF" w:rsidP="00BE26EA">
      <w:pPr>
        <w:pStyle w:val="Textbody"/>
        <w:spacing w:before="30" w:after="0"/>
        <w:ind w:left="113" w:right="113"/>
        <w:rPr>
          <w:rFonts w:ascii="Arial" w:hAnsi="Arial"/>
          <w:b/>
          <w:sz w:val="26"/>
        </w:rPr>
      </w:pPr>
    </w:p>
    <w:p w14:paraId="1766FA41" w14:textId="6AF7B1DF" w:rsidR="007B1CCF" w:rsidRDefault="0011768A" w:rsidP="00BE26EA">
      <w:pPr>
        <w:pStyle w:val="Textbody"/>
        <w:spacing w:before="30" w:after="0"/>
        <w:ind w:left="113" w:right="113"/>
      </w:pPr>
      <w:r>
        <w:rPr>
          <w:rFonts w:ascii="Arial" w:hAnsi="Arial"/>
          <w:b/>
          <w:color w:val="001F5F"/>
          <w:spacing w:val="-1"/>
        </w:rPr>
        <w:t>Historia de Usuario</w:t>
      </w:r>
      <w:r>
        <w:rPr>
          <w:rFonts w:ascii="Arial" w:hAnsi="Arial"/>
          <w:b/>
          <w:color w:val="001F5F"/>
          <w:spacing w:val="-1"/>
        </w:rPr>
        <w:t xml:space="preserve"> 1.1 – Registro e inicio de sesión por parte del usuario</w:t>
      </w:r>
    </w:p>
    <w:p w14:paraId="649B4D81" w14:textId="77777777" w:rsidR="007B1CCF" w:rsidRDefault="007B1CCF" w:rsidP="00BE26EA">
      <w:pPr>
        <w:pStyle w:val="Textbody"/>
        <w:spacing w:before="30" w:after="0"/>
        <w:ind w:left="113" w:right="113"/>
        <w:rPr>
          <w:rFonts w:ascii="Arial" w:hAnsi="Arial"/>
          <w:b/>
          <w:sz w:val="25"/>
        </w:rPr>
      </w:pPr>
    </w:p>
    <w:p w14:paraId="34F9290D" w14:textId="77777777" w:rsidR="007B1CCF" w:rsidRDefault="0011768A" w:rsidP="00BE26EA">
      <w:pPr>
        <w:pStyle w:val="Heading1"/>
        <w:spacing w:before="30"/>
        <w:ind w:left="113" w:right="113"/>
        <w:rPr>
          <w:color w:val="001F5F"/>
        </w:rPr>
      </w:pPr>
      <w:r>
        <w:rPr>
          <w:color w:val="001F5F"/>
        </w:rPr>
        <w:t>Descripción:</w:t>
      </w:r>
    </w:p>
    <w:p w14:paraId="55A8B3BC" w14:textId="77777777" w:rsidR="007B1CCF" w:rsidRDefault="007B1CCF" w:rsidP="00BE26EA">
      <w:pPr>
        <w:pStyle w:val="Heading1"/>
        <w:spacing w:before="30"/>
        <w:ind w:left="113" w:right="113"/>
        <w:rPr>
          <w:color w:val="001F5F"/>
        </w:rPr>
      </w:pPr>
    </w:p>
    <w:p w14:paraId="44040F3C" w14:textId="180E219E" w:rsidR="007B1CCF" w:rsidRDefault="0011768A" w:rsidP="00BE26EA">
      <w:pPr>
        <w:pStyle w:val="Heading1"/>
        <w:spacing w:before="30"/>
        <w:ind w:left="113" w:right="113"/>
      </w:pPr>
      <w:r>
        <w:rPr>
          <w:color w:val="001F5F"/>
        </w:rPr>
        <w:t xml:space="preserve">Se requiere registrar e ingresar al usuario hacia </w:t>
      </w:r>
      <w:r>
        <w:rPr>
          <w:color w:val="001F5F"/>
        </w:rPr>
        <w:t>la</w:t>
      </w:r>
      <w:r>
        <w:rPr>
          <w:color w:val="001F5F"/>
        </w:rPr>
        <w:t xml:space="preserve"> plataforma para poder efectuar procesos posteriores, por ende</w:t>
      </w:r>
      <w:r w:rsidR="00BE26EA">
        <w:rPr>
          <w:color w:val="001F5F"/>
        </w:rPr>
        <w:t>,</w:t>
      </w:r>
      <w:r>
        <w:rPr>
          <w:color w:val="001F5F"/>
        </w:rPr>
        <w:t xml:space="preserve"> el mismo usuario debe de contar con credenciales establecidas y válid</w:t>
      </w:r>
      <w:r>
        <w:rPr>
          <w:color w:val="001F5F"/>
        </w:rPr>
        <w:t>as.</w:t>
      </w:r>
    </w:p>
    <w:p w14:paraId="6AC945C3" w14:textId="77777777" w:rsidR="007B1CCF" w:rsidRDefault="007B1CCF" w:rsidP="00BE26EA">
      <w:pPr>
        <w:pStyle w:val="Heading1"/>
        <w:spacing w:before="30"/>
        <w:ind w:left="113" w:right="113"/>
        <w:rPr>
          <w:color w:val="001F5F"/>
        </w:rPr>
      </w:pPr>
    </w:p>
    <w:p w14:paraId="4686494B" w14:textId="2259856F" w:rsidR="007B1CCF" w:rsidRDefault="0011768A" w:rsidP="00BE26EA">
      <w:pPr>
        <w:pStyle w:val="Textbody"/>
        <w:spacing w:before="30" w:after="0"/>
        <w:ind w:left="113" w:right="113"/>
        <w:rPr>
          <w:color w:val="001F5F"/>
        </w:rPr>
      </w:pPr>
      <w:r>
        <w:rPr>
          <w:rFonts w:ascii="Arial" w:hAnsi="Arial"/>
          <w:b/>
          <w:color w:val="001F5F"/>
          <w:w w:val="95"/>
        </w:rPr>
        <w:t>Como</w:t>
      </w:r>
      <w:r>
        <w:rPr>
          <w:color w:val="001F5F"/>
          <w:w w:val="95"/>
        </w:rPr>
        <w:t>:</w:t>
      </w:r>
      <w:r>
        <w:rPr>
          <w:color w:val="001F5F"/>
          <w:spacing w:val="23"/>
          <w:w w:val="95"/>
        </w:rPr>
        <w:t xml:space="preserve"> </w:t>
      </w:r>
      <w:r>
        <w:rPr>
          <w:color w:val="000000"/>
          <w:w w:val="95"/>
        </w:rPr>
        <w:t>USUARIO (ESTUDIANTE</w:t>
      </w:r>
      <w:r w:rsidR="00403EAE">
        <w:rPr>
          <w:color w:val="000000"/>
          <w:w w:val="95"/>
        </w:rPr>
        <w:t>/LABORATORISTA</w:t>
      </w:r>
      <w:r>
        <w:rPr>
          <w:color w:val="000000"/>
          <w:w w:val="95"/>
        </w:rPr>
        <w:t>).</w:t>
      </w:r>
    </w:p>
    <w:p w14:paraId="28B69B0A" w14:textId="77777777" w:rsidR="007B1CCF" w:rsidRDefault="007B1CCF" w:rsidP="00BE26EA">
      <w:pPr>
        <w:pStyle w:val="Textbody"/>
        <w:spacing w:before="30" w:after="0"/>
        <w:ind w:left="113" w:right="113"/>
        <w:rPr>
          <w:color w:val="000000"/>
          <w:w w:val="95"/>
        </w:rPr>
      </w:pPr>
    </w:p>
    <w:p w14:paraId="00668B7B" w14:textId="77777777" w:rsidR="007B1CCF" w:rsidRDefault="0011768A" w:rsidP="00BE26EA">
      <w:pPr>
        <w:pStyle w:val="Textbody"/>
        <w:spacing w:before="30" w:after="0" w:line="251" w:lineRule="auto"/>
        <w:ind w:left="113" w:right="113"/>
        <w:jc w:val="both"/>
      </w:pPr>
      <w:r>
        <w:rPr>
          <w:rFonts w:ascii="Arial" w:hAnsi="Arial"/>
          <w:b/>
          <w:color w:val="001F5F"/>
        </w:rPr>
        <w:t xml:space="preserve">Quiero: </w:t>
      </w:r>
      <w:r>
        <w:t>Acceder a la plataforma a través de un usuario y contraseña ya establecidos. En caso de aún no contar con credenciales válidas que existan en la base de datos, debe permitirle al usuario llegar a la creación de las</w:t>
      </w:r>
      <w:r>
        <w:t xml:space="preserve"> mismas para que pueda efectuar el </w:t>
      </w:r>
      <w:proofErr w:type="spellStart"/>
      <w:r>
        <w:t>login</w:t>
      </w:r>
      <w:proofErr w:type="spellEnd"/>
      <w:r>
        <w:t>.</w:t>
      </w:r>
    </w:p>
    <w:p w14:paraId="79018DAD" w14:textId="77777777" w:rsidR="007B1CCF" w:rsidRDefault="007B1CCF" w:rsidP="00BE26EA">
      <w:pPr>
        <w:pStyle w:val="Textbody"/>
        <w:spacing w:before="30" w:after="0" w:line="251" w:lineRule="auto"/>
        <w:ind w:left="113" w:right="113"/>
        <w:jc w:val="both"/>
      </w:pPr>
    </w:p>
    <w:p w14:paraId="4BA51531" w14:textId="6CE09CF0" w:rsidR="007B1CCF" w:rsidRDefault="0011768A" w:rsidP="00BE26EA">
      <w:pPr>
        <w:pStyle w:val="Textbody"/>
        <w:spacing w:before="30" w:after="0" w:line="251" w:lineRule="auto"/>
        <w:ind w:left="113" w:right="113"/>
        <w:jc w:val="both"/>
        <w:rPr>
          <w:b/>
          <w:bCs/>
          <w:color w:val="001F5F"/>
        </w:rPr>
      </w:pPr>
      <w:r>
        <w:rPr>
          <w:b/>
          <w:bCs/>
          <w:color w:val="001F5F"/>
        </w:rPr>
        <w:t xml:space="preserve">Para: </w:t>
      </w:r>
      <w:r>
        <w:rPr>
          <w:color w:val="000000"/>
        </w:rPr>
        <w:t>Tener acceso al servicio de la plataforma, la cual le permitirá reservar un</w:t>
      </w:r>
      <w:r w:rsidR="00403EAE">
        <w:rPr>
          <w:color w:val="000000"/>
        </w:rPr>
        <w:t>a sala de</w:t>
      </w:r>
      <w:r>
        <w:rPr>
          <w:color w:val="000000"/>
        </w:rPr>
        <w:t xml:space="preserve"> laboratorio para efectuar una correspondiente práctica.</w:t>
      </w:r>
    </w:p>
    <w:p w14:paraId="172ADDE2" w14:textId="77777777" w:rsidR="007B1CCF" w:rsidRDefault="007B1CCF" w:rsidP="00BE26EA">
      <w:pPr>
        <w:pStyle w:val="Heading1"/>
        <w:spacing w:before="30"/>
        <w:ind w:left="113" w:right="113"/>
        <w:rPr>
          <w:color w:val="001F5F"/>
        </w:rPr>
      </w:pPr>
    </w:p>
    <w:p w14:paraId="628EDBD9" w14:textId="77777777" w:rsidR="007B1CCF" w:rsidRDefault="0011768A" w:rsidP="00BE26EA">
      <w:pPr>
        <w:pStyle w:val="Heading1"/>
        <w:spacing w:before="30"/>
        <w:ind w:left="113" w:right="113"/>
      </w:pPr>
      <w:r>
        <w:rPr>
          <w:color w:val="001F5F"/>
        </w:rPr>
        <w:t xml:space="preserve">Criterio de aceptación 1 – </w:t>
      </w:r>
      <w:r>
        <w:rPr>
          <w:color w:val="001F5F"/>
        </w:rPr>
        <w:t>En el</w:t>
      </w:r>
      <w:r>
        <w:rPr>
          <w:color w:val="001F5F"/>
        </w:rPr>
        <w:t xml:space="preserve"> proceso de inscripción a la plataforma, el correo del potencial usuario(interesado) contener el dominio “@upc.edu.co” o “@unipiloto.edu.co”</w:t>
      </w:r>
      <w:r>
        <w:rPr>
          <w:color w:val="001F5F"/>
        </w:rPr>
        <w:t>.</w:t>
      </w:r>
    </w:p>
    <w:p w14:paraId="1D950F3E" w14:textId="77777777" w:rsidR="007B1CCF" w:rsidRDefault="007B1CCF" w:rsidP="00BE26EA">
      <w:pPr>
        <w:pStyle w:val="Heading1"/>
        <w:spacing w:before="30"/>
        <w:ind w:left="113" w:right="113"/>
        <w:rPr>
          <w:color w:val="001F5F"/>
        </w:rPr>
      </w:pPr>
    </w:p>
    <w:p w14:paraId="7A767737" w14:textId="77777777" w:rsidR="007B1CCF" w:rsidRDefault="0011768A" w:rsidP="00BE26EA">
      <w:pPr>
        <w:pStyle w:val="Heading1"/>
        <w:spacing w:before="30"/>
        <w:ind w:left="113" w:right="113"/>
      </w:pPr>
      <w:r>
        <w:rPr>
          <w:color w:val="001F5F"/>
        </w:rPr>
        <w:t xml:space="preserve">Dado: </w:t>
      </w:r>
      <w:r>
        <w:rPr>
          <w:b w:val="0"/>
          <w:bCs w:val="0"/>
          <w:color w:val="000000"/>
        </w:rPr>
        <w:t xml:space="preserve">Que realizar la verificación frente a estos dominios se va a asegurar que el </w:t>
      </w:r>
      <w:r>
        <w:rPr>
          <w:b w:val="0"/>
          <w:bCs w:val="0"/>
          <w:color w:val="000000"/>
        </w:rPr>
        <w:t>interesado</w:t>
      </w:r>
      <w:r>
        <w:rPr>
          <w:b w:val="0"/>
          <w:bCs w:val="0"/>
          <w:color w:val="000000"/>
        </w:rPr>
        <w:t xml:space="preserve"> sea miembro adjunto</w:t>
      </w:r>
      <w:r>
        <w:rPr>
          <w:b w:val="0"/>
          <w:bCs w:val="0"/>
          <w:color w:val="000000"/>
        </w:rPr>
        <w:t xml:space="preserve"> de la universidad Piloto de Colombia, ya sea como estudiante o como trabajador.</w:t>
      </w:r>
    </w:p>
    <w:p w14:paraId="62D789C0" w14:textId="77777777" w:rsidR="0033765D" w:rsidRDefault="0033765D" w:rsidP="00BE26EA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7786514C" w14:textId="01CC7DD8" w:rsidR="007B1CCF" w:rsidRPr="0033765D" w:rsidRDefault="0011768A" w:rsidP="0033765D">
      <w:pPr>
        <w:pStyle w:val="Heading1"/>
        <w:spacing w:before="30"/>
        <w:ind w:left="113" w:right="113"/>
      </w:pPr>
      <w:r>
        <w:rPr>
          <w:color w:val="001F5F"/>
        </w:rPr>
        <w:t xml:space="preserve">Cuando: </w:t>
      </w:r>
      <w:r>
        <w:rPr>
          <w:b w:val="0"/>
          <w:bCs w:val="0"/>
          <w:color w:val="000000"/>
        </w:rPr>
        <w:t xml:space="preserve">El </w:t>
      </w:r>
      <w:r>
        <w:rPr>
          <w:b w:val="0"/>
          <w:bCs w:val="0"/>
          <w:color w:val="000000"/>
        </w:rPr>
        <w:t>interesado</w:t>
      </w:r>
      <w:r>
        <w:rPr>
          <w:b w:val="0"/>
          <w:bCs w:val="0"/>
          <w:color w:val="000000"/>
        </w:rPr>
        <w:t xml:space="preserve"> esté llevando a cabo el proceso de inscripción.</w:t>
      </w:r>
    </w:p>
    <w:p w14:paraId="76E9CD36" w14:textId="77777777" w:rsidR="007B1CCF" w:rsidRDefault="007B1CCF" w:rsidP="00BE26EA">
      <w:pPr>
        <w:pStyle w:val="Heading1"/>
        <w:spacing w:before="30"/>
        <w:ind w:left="113" w:right="113"/>
        <w:rPr>
          <w:color w:val="000000"/>
        </w:rPr>
      </w:pPr>
    </w:p>
    <w:p w14:paraId="53036E33" w14:textId="77777777" w:rsidR="00057671" w:rsidRDefault="0011768A" w:rsidP="00BE26EA">
      <w:pPr>
        <w:pStyle w:val="Heading1"/>
        <w:spacing w:before="30"/>
        <w:ind w:left="113" w:right="113"/>
        <w:rPr>
          <w:b w:val="0"/>
          <w:bCs w:val="0"/>
          <w:color w:val="000000"/>
        </w:rPr>
      </w:pPr>
      <w:r>
        <w:rPr>
          <w:color w:val="001F5F"/>
        </w:rPr>
        <w:t xml:space="preserve">Entonces: </w:t>
      </w:r>
      <w:r>
        <w:rPr>
          <w:b w:val="0"/>
          <w:bCs w:val="0"/>
          <w:color w:val="000000"/>
        </w:rPr>
        <w:t>Se llevará a cabo la creación de las credenciales</w:t>
      </w:r>
      <w:r w:rsidR="00403EAE">
        <w:rPr>
          <w:b w:val="0"/>
          <w:bCs w:val="0"/>
          <w:color w:val="000000"/>
        </w:rPr>
        <w:t xml:space="preserve"> registrándolas</w:t>
      </w:r>
      <w:r>
        <w:rPr>
          <w:b w:val="0"/>
          <w:bCs w:val="0"/>
          <w:color w:val="000000"/>
        </w:rPr>
        <w:t xml:space="preserve"> en la base de datos de manera </w:t>
      </w:r>
      <w:r w:rsidR="00403EAE">
        <w:rPr>
          <w:b w:val="0"/>
          <w:bCs w:val="0"/>
          <w:color w:val="000000"/>
        </w:rPr>
        <w:t>exitosa</w:t>
      </w:r>
      <w:r>
        <w:rPr>
          <w:b w:val="0"/>
          <w:bCs w:val="0"/>
          <w:color w:val="000000"/>
        </w:rPr>
        <w:t>, donde la</w:t>
      </w:r>
      <w:r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</w:rPr>
        <w:t xml:space="preserve">identificación del interesado será un usuario que corresponderá al correo otorgado y una contraseña generada aleatoriamente que le permitirá al ya creado usuario acceder a la plataforma. </w:t>
      </w:r>
    </w:p>
    <w:p w14:paraId="462A94AC" w14:textId="77777777" w:rsidR="00057671" w:rsidRDefault="00057671" w:rsidP="00BE26EA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02729385" w14:textId="45A781C7" w:rsidR="007B1CCF" w:rsidRDefault="0011768A" w:rsidP="00BE26EA">
      <w:pPr>
        <w:pStyle w:val="Heading1"/>
        <w:spacing w:before="30"/>
        <w:ind w:left="113" w:right="113"/>
        <w:rPr>
          <w:color w:val="001F5F"/>
        </w:rPr>
      </w:pPr>
      <w:r>
        <w:rPr>
          <w:b w:val="0"/>
          <w:bCs w:val="0"/>
          <w:color w:val="000000"/>
        </w:rPr>
        <w:t>Adicionalmente deberá llenar los campos de nombre, carrera, semestre,</w:t>
      </w:r>
      <w:r>
        <w:rPr>
          <w:b w:val="0"/>
          <w:bCs w:val="0"/>
          <w:color w:val="000000"/>
        </w:rPr>
        <w:t xml:space="preserve"> número de identidad (haciendo referencia a la cédula) y número de contacto, los cuales serán enviados a la base de datos al darle </w:t>
      </w:r>
      <w:proofErr w:type="spellStart"/>
      <w:r>
        <w:rPr>
          <w:b w:val="0"/>
          <w:bCs w:val="0"/>
          <w:color w:val="000000"/>
        </w:rPr>
        <w:t>click</w:t>
      </w:r>
      <w:proofErr w:type="spellEnd"/>
      <w:r>
        <w:rPr>
          <w:b w:val="0"/>
          <w:bCs w:val="0"/>
          <w:color w:val="000000"/>
        </w:rPr>
        <w:t xml:space="preserve"> al botón “</w:t>
      </w:r>
      <w:proofErr w:type="spellStart"/>
      <w:r>
        <w:rPr>
          <w:b w:val="0"/>
          <w:bCs w:val="0"/>
          <w:color w:val="000000"/>
        </w:rPr>
        <w:t>Register</w:t>
      </w:r>
      <w:proofErr w:type="spellEnd"/>
      <w:r>
        <w:rPr>
          <w:b w:val="0"/>
          <w:bCs w:val="0"/>
          <w:color w:val="000000"/>
        </w:rPr>
        <w:t>”</w:t>
      </w:r>
    </w:p>
    <w:p w14:paraId="00921562" w14:textId="77777777" w:rsidR="007B1CCF" w:rsidRDefault="007B1CCF" w:rsidP="00BE26EA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7F4B0FB1" w14:textId="77777777" w:rsidR="007B1CCF" w:rsidRDefault="0011768A" w:rsidP="00BE26EA">
      <w:pPr>
        <w:pStyle w:val="Heading1"/>
        <w:spacing w:before="30"/>
        <w:ind w:left="113" w:right="113"/>
      </w:pPr>
      <w:r>
        <w:rPr>
          <w:color w:val="001F5F"/>
        </w:rPr>
        <w:t xml:space="preserve">Criterio de aceptación 2 – </w:t>
      </w:r>
      <w:r>
        <w:rPr>
          <w:color w:val="001F5F"/>
        </w:rPr>
        <w:t>El usuario debe ser capaz de iniciar sesión en la plataforma con creden</w:t>
      </w:r>
      <w:r>
        <w:rPr>
          <w:color w:val="001F5F"/>
        </w:rPr>
        <w:t>ciales ya existentes en la base de datos</w:t>
      </w:r>
      <w:r>
        <w:rPr>
          <w:color w:val="001F5F"/>
        </w:rPr>
        <w:t>.</w:t>
      </w:r>
    </w:p>
    <w:p w14:paraId="7DA5E7E3" w14:textId="77777777" w:rsidR="007B1CCF" w:rsidRDefault="007B1CCF" w:rsidP="00BE26EA">
      <w:pPr>
        <w:pStyle w:val="Textbody"/>
        <w:spacing w:before="30" w:after="0" w:line="251" w:lineRule="auto"/>
        <w:ind w:left="113" w:right="113"/>
        <w:jc w:val="both"/>
      </w:pPr>
    </w:p>
    <w:p w14:paraId="60BDE088" w14:textId="77777777" w:rsidR="007B1CCF" w:rsidRDefault="0011768A" w:rsidP="00BE26EA">
      <w:pPr>
        <w:pStyle w:val="Heading1"/>
        <w:spacing w:before="30"/>
        <w:ind w:left="113" w:right="113"/>
      </w:pPr>
      <w:r>
        <w:rPr>
          <w:color w:val="001F5F"/>
        </w:rPr>
        <w:t xml:space="preserve">Dado: </w:t>
      </w:r>
      <w:r>
        <w:rPr>
          <w:b w:val="0"/>
          <w:bCs w:val="0"/>
          <w:color w:val="000000"/>
        </w:rPr>
        <w:t xml:space="preserve">Que al haber efectuado ya el proceso de inscripción, el usuario se encuentra con los insumos necesarios para realizar el </w:t>
      </w:r>
      <w:proofErr w:type="spellStart"/>
      <w:r>
        <w:rPr>
          <w:b w:val="0"/>
          <w:bCs w:val="0"/>
          <w:color w:val="000000"/>
        </w:rPr>
        <w:t>Sign</w:t>
      </w:r>
      <w:proofErr w:type="spellEnd"/>
      <w:r>
        <w:rPr>
          <w:b w:val="0"/>
          <w:bCs w:val="0"/>
          <w:color w:val="000000"/>
        </w:rPr>
        <w:t xml:space="preserve"> In</w:t>
      </w:r>
      <w:r>
        <w:rPr>
          <w:b w:val="0"/>
          <w:bCs w:val="0"/>
          <w:color w:val="000000"/>
        </w:rPr>
        <w:t>.</w:t>
      </w:r>
    </w:p>
    <w:p w14:paraId="6F5B9EFD" w14:textId="77777777" w:rsidR="007B1CCF" w:rsidRDefault="007B1CCF" w:rsidP="00BE26EA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7F20A2DE" w14:textId="1D047AF2" w:rsidR="007B1CCF" w:rsidRPr="0033765D" w:rsidRDefault="0011768A" w:rsidP="0033765D">
      <w:pPr>
        <w:pStyle w:val="Heading1"/>
        <w:spacing w:before="30"/>
        <w:ind w:left="113" w:right="113"/>
      </w:pPr>
      <w:r>
        <w:rPr>
          <w:color w:val="001F5F"/>
        </w:rPr>
        <w:t xml:space="preserve">Cuando: </w:t>
      </w:r>
      <w:r>
        <w:rPr>
          <w:b w:val="0"/>
          <w:bCs w:val="0"/>
          <w:color w:val="000000"/>
        </w:rPr>
        <w:t>El usuario quiera iniciar sesión en la plataforma y de clic al botón</w:t>
      </w:r>
      <w:r>
        <w:rPr>
          <w:b w:val="0"/>
          <w:bCs w:val="0"/>
          <w:color w:val="000000"/>
        </w:rPr>
        <w:t xml:space="preserve"> “</w:t>
      </w:r>
      <w:proofErr w:type="spellStart"/>
      <w:r>
        <w:rPr>
          <w:b w:val="0"/>
          <w:bCs w:val="0"/>
          <w:color w:val="000000"/>
        </w:rPr>
        <w:t>Sign</w:t>
      </w:r>
      <w:proofErr w:type="spellEnd"/>
      <w:r>
        <w:rPr>
          <w:b w:val="0"/>
          <w:bCs w:val="0"/>
          <w:color w:val="000000"/>
        </w:rPr>
        <w:t xml:space="preserve"> in”</w:t>
      </w:r>
      <w:r>
        <w:rPr>
          <w:b w:val="0"/>
          <w:bCs w:val="0"/>
          <w:color w:val="000000"/>
        </w:rPr>
        <w:t>.</w:t>
      </w:r>
    </w:p>
    <w:p w14:paraId="221525F9" w14:textId="77777777" w:rsidR="007B1CCF" w:rsidRDefault="007B1CCF" w:rsidP="00BE26EA">
      <w:pPr>
        <w:pStyle w:val="Heading1"/>
        <w:spacing w:before="30"/>
        <w:ind w:left="113" w:right="113"/>
        <w:rPr>
          <w:color w:val="000000"/>
        </w:rPr>
      </w:pPr>
    </w:p>
    <w:p w14:paraId="205E76BC" w14:textId="51FF9F2C" w:rsidR="007B1CCF" w:rsidRDefault="0011768A" w:rsidP="00BE26EA">
      <w:pPr>
        <w:pStyle w:val="Heading1"/>
        <w:spacing w:before="30" w:line="251" w:lineRule="auto"/>
        <w:ind w:left="113" w:right="113"/>
        <w:jc w:val="both"/>
      </w:pPr>
      <w:r>
        <w:rPr>
          <w:color w:val="001F5F"/>
        </w:rPr>
        <w:t xml:space="preserve">Entonces: </w:t>
      </w:r>
      <w:r>
        <w:rPr>
          <w:b w:val="0"/>
          <w:bCs w:val="0"/>
          <w:color w:val="000000"/>
        </w:rPr>
        <w:t xml:space="preserve">Se llevará a cabo la </w:t>
      </w:r>
      <w:r>
        <w:rPr>
          <w:b w:val="0"/>
          <w:bCs w:val="0"/>
          <w:color w:val="000000"/>
        </w:rPr>
        <w:t>verificación</w:t>
      </w:r>
      <w:r>
        <w:rPr>
          <w:b w:val="0"/>
          <w:bCs w:val="0"/>
          <w:color w:val="000000"/>
        </w:rPr>
        <w:t xml:space="preserve"> de la existencia de las credenciales ingresadas en los campos “</w:t>
      </w:r>
      <w:r>
        <w:rPr>
          <w:b w:val="0"/>
          <w:bCs w:val="0"/>
          <w:color w:val="000000"/>
        </w:rPr>
        <w:t>Email</w:t>
      </w:r>
      <w:r>
        <w:rPr>
          <w:b w:val="0"/>
          <w:bCs w:val="0"/>
          <w:color w:val="000000"/>
        </w:rPr>
        <w:t>” y “</w:t>
      </w:r>
      <w:proofErr w:type="spellStart"/>
      <w:r>
        <w:rPr>
          <w:b w:val="0"/>
          <w:bCs w:val="0"/>
          <w:color w:val="000000"/>
        </w:rPr>
        <w:t>Password</w:t>
      </w:r>
      <w:proofErr w:type="spellEnd"/>
      <w:r>
        <w:rPr>
          <w:b w:val="0"/>
          <w:bCs w:val="0"/>
          <w:color w:val="000000"/>
        </w:rPr>
        <w:t>”, datos que serán enviados a comparar a la base de datos y en caso de coincidir, se le permitirá el acceso a la plat</w:t>
      </w:r>
      <w:r>
        <w:rPr>
          <w:b w:val="0"/>
          <w:bCs w:val="0"/>
          <w:color w:val="000000"/>
        </w:rPr>
        <w:t>aforma, de caso contrario, se le negará la entrada a la plataforma acompañado del mensaje “Usuario o contraseña incorrectas”</w:t>
      </w:r>
      <w:r w:rsidR="00BE26EA">
        <w:rPr>
          <w:b w:val="0"/>
          <w:bCs w:val="0"/>
          <w:color w:val="000000"/>
        </w:rPr>
        <w:t>.</w:t>
      </w:r>
    </w:p>
    <w:p w14:paraId="62FDC364" w14:textId="77777777" w:rsidR="007B1CCF" w:rsidRDefault="007B1CCF" w:rsidP="00BE26EA">
      <w:pPr>
        <w:pStyle w:val="Textbody"/>
        <w:spacing w:before="30" w:after="0" w:line="251" w:lineRule="auto"/>
        <w:ind w:left="113" w:right="113"/>
        <w:jc w:val="both"/>
        <w:rPr>
          <w:b/>
          <w:bCs/>
          <w:color w:val="001F5F"/>
        </w:rPr>
      </w:pPr>
    </w:p>
    <w:p w14:paraId="3C3DBCE7" w14:textId="5D49ECC9" w:rsidR="007B1CCF" w:rsidRDefault="0011768A" w:rsidP="00BE26EA">
      <w:pPr>
        <w:pStyle w:val="Textbody"/>
        <w:spacing w:before="30" w:after="0" w:line="251" w:lineRule="auto"/>
        <w:ind w:left="113" w:right="113"/>
        <w:jc w:val="both"/>
        <w:rPr>
          <w:b/>
          <w:bCs/>
        </w:rPr>
      </w:pPr>
      <w:r>
        <w:rPr>
          <w:b/>
          <w:bCs/>
        </w:rPr>
        <w:t>OBSERVACIÓN:</w:t>
      </w:r>
    </w:p>
    <w:p w14:paraId="780DBC20" w14:textId="77777777" w:rsidR="001D1117" w:rsidRDefault="001D1117" w:rsidP="00BE26EA">
      <w:pPr>
        <w:pStyle w:val="Textbody"/>
        <w:spacing w:before="30" w:after="0" w:line="251" w:lineRule="auto"/>
        <w:ind w:left="113" w:right="113"/>
        <w:jc w:val="both"/>
        <w:rPr>
          <w:b/>
          <w:bCs/>
        </w:rPr>
      </w:pPr>
    </w:p>
    <w:p w14:paraId="2784C123" w14:textId="712C77DF" w:rsidR="007B1CCF" w:rsidRDefault="0011768A" w:rsidP="00BE26EA">
      <w:pPr>
        <w:pStyle w:val="Textbody"/>
        <w:spacing w:before="30" w:after="0" w:line="251" w:lineRule="auto"/>
        <w:ind w:left="113" w:right="113"/>
        <w:jc w:val="both"/>
      </w:pPr>
      <w:r>
        <w:t>Es de importancia tener en cuenta que los laboratoristas cuentan todos con una única cuenta por la cual accederán a l</w:t>
      </w:r>
      <w:r>
        <w:t xml:space="preserve">a plataforma. Por ende, cuando estén </w:t>
      </w:r>
      <w:r w:rsidR="00403EAE">
        <w:t>efectuando</w:t>
      </w:r>
      <w:r>
        <w:t xml:space="preserve"> el proceso de </w:t>
      </w:r>
      <w:r w:rsidR="00403EAE">
        <w:t>registro</w:t>
      </w:r>
      <w:r>
        <w:t>, los campos de carrera, semestre, número de identificación y número de contacto serán nulos, solo contarían con el correo y la contraseña que será suministrada por el sistema</w:t>
      </w:r>
      <w:r w:rsidR="00BE26EA">
        <w:t>.</w:t>
      </w:r>
    </w:p>
    <w:sectPr w:rsidR="007B1CCF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9DB2" w14:textId="77777777" w:rsidR="0011768A" w:rsidRDefault="0011768A">
      <w:r>
        <w:separator/>
      </w:r>
    </w:p>
  </w:endnote>
  <w:endnote w:type="continuationSeparator" w:id="0">
    <w:p w14:paraId="31400930" w14:textId="77777777" w:rsidR="0011768A" w:rsidRDefault="0011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F16D" w14:textId="77777777" w:rsidR="0011768A" w:rsidRDefault="0011768A">
      <w:r>
        <w:rPr>
          <w:color w:val="000000"/>
        </w:rPr>
        <w:separator/>
      </w:r>
    </w:p>
  </w:footnote>
  <w:footnote w:type="continuationSeparator" w:id="0">
    <w:p w14:paraId="02C7C542" w14:textId="77777777" w:rsidR="0011768A" w:rsidRDefault="00117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1CCF"/>
    <w:rsid w:val="00057671"/>
    <w:rsid w:val="0011768A"/>
    <w:rsid w:val="001D1117"/>
    <w:rsid w:val="002862C5"/>
    <w:rsid w:val="0033765D"/>
    <w:rsid w:val="00403EAE"/>
    <w:rsid w:val="007B1CCF"/>
    <w:rsid w:val="00BE26EA"/>
    <w:rsid w:val="00D962A4"/>
    <w:rsid w:val="00F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C931"/>
  <w15:docId w15:val="{9422700A-70AB-4CF6-866C-EEBC37E6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P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ui-provider">
    <w:name w:val="ui-provid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Versión1.1</vt:lpstr>
      <vt:lpstr>23/10/2024</vt:lpstr>
      <vt:lpstr>Descripción:</vt:lpstr>
      <vt:lpstr/>
      <vt:lpstr>Se requiere registrar e ingresar al usuario hacia la plataforma para poder efect</vt:lpstr>
      <vt:lpstr/>
      <vt:lpstr/>
      <vt:lpstr>Criterio de aceptación 1 – En el proceso de inscripción a la plataforma, el corr</vt:lpstr>
      <vt:lpstr/>
      <vt:lpstr>Dado: Que realizar la verificación frente a estos dominios se va a asegurar que </vt:lpstr>
      <vt:lpstr/>
      <vt:lpstr>Cuando: El interesado esté llevando a cabo el proceso de inscripción.</vt:lpstr>
      <vt:lpstr/>
      <vt:lpstr/>
      <vt:lpstr>Entonces: Se llevará a cabo la creación de las credenciales registrándolas en la</vt:lpstr>
      <vt:lpstr/>
      <vt:lpstr>Criterio de aceptación 2 – El usuario debe ser capaz de iniciar sesión en la pla</vt:lpstr>
      <vt:lpstr>Dado: Que al haber efectuado ya el proceso de inscripción, el usuario se encuent</vt:lpstr>
      <vt:lpstr/>
      <vt:lpstr>Cuando: El usuario quiera iniciar sesión en la plataforma y de clic al botón “Si</vt:lpstr>
      <vt:lpstr/>
      <vt:lpstr/>
      <vt:lpstr>Entonces: Se llevará a cabo la verificación de la existencia de las credenciales</vt:lpstr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Nova</dc:creator>
  <cp:lastModifiedBy>JULIAN DAVID NOVA TORROLEDO</cp:lastModifiedBy>
  <cp:revision>8</cp:revision>
  <dcterms:created xsi:type="dcterms:W3CDTF">2024-10-24T01:42:00Z</dcterms:created>
  <dcterms:modified xsi:type="dcterms:W3CDTF">2024-10-24T02:05:00Z</dcterms:modified>
</cp:coreProperties>
</file>